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5D98">
      <w:pPr>
        <w:pStyle w:val="7"/>
        <w:ind w:left="0" w:firstLine="0"/>
        <w:jc w:val="left"/>
        <w:rPr>
          <w:sz w:val="20"/>
        </w:rPr>
      </w:pPr>
      <w:r>
        <w:rPr>
          <w:lang w:val="ru" w:eastAsia="ru"/>
        </w:rPr>
        <w:drawing>
          <wp:inline distT="0" distB="0" distL="114300" distR="114300">
            <wp:extent cx="5810250" cy="2105025"/>
            <wp:effectExtent l="0" t="0" r="0" b="9525"/>
            <wp:docPr id="1" name="Изображение 1" descr="Снимок экрана 2024-12-20 15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 экрана 2024-12-20 1511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D03730">
      <w:pPr>
        <w:pStyle w:val="7"/>
        <w:ind w:left="0" w:firstLine="0"/>
        <w:jc w:val="left"/>
        <w:rPr>
          <w:sz w:val="20"/>
        </w:rPr>
      </w:pPr>
    </w:p>
    <w:p w14:paraId="584392F1">
      <w:pPr>
        <w:pStyle w:val="7"/>
        <w:ind w:left="0" w:firstLine="0"/>
        <w:jc w:val="left"/>
        <w:rPr>
          <w:sz w:val="20"/>
        </w:rPr>
      </w:pPr>
    </w:p>
    <w:p w14:paraId="2208542B">
      <w:pPr>
        <w:pStyle w:val="7"/>
        <w:ind w:left="0" w:firstLine="0"/>
        <w:jc w:val="left"/>
        <w:rPr>
          <w:sz w:val="20"/>
        </w:rPr>
      </w:pPr>
    </w:p>
    <w:p w14:paraId="33E31182">
      <w:pPr>
        <w:pStyle w:val="7"/>
        <w:ind w:left="0" w:firstLine="0"/>
        <w:jc w:val="left"/>
        <w:rPr>
          <w:sz w:val="20"/>
        </w:rPr>
      </w:pPr>
    </w:p>
    <w:p w14:paraId="6B71CBA4">
      <w:pPr>
        <w:pStyle w:val="7"/>
        <w:ind w:left="0" w:firstLine="0"/>
        <w:jc w:val="left"/>
        <w:rPr>
          <w:sz w:val="20"/>
        </w:rPr>
      </w:pPr>
    </w:p>
    <w:p w14:paraId="18281D66">
      <w:pPr>
        <w:pStyle w:val="7"/>
        <w:ind w:left="0" w:firstLine="0"/>
        <w:jc w:val="left"/>
        <w:rPr>
          <w:sz w:val="20"/>
        </w:rPr>
      </w:pPr>
    </w:p>
    <w:p w14:paraId="6F3D3A06">
      <w:pPr>
        <w:pStyle w:val="7"/>
        <w:ind w:left="0" w:firstLine="0"/>
        <w:jc w:val="left"/>
        <w:rPr>
          <w:sz w:val="20"/>
        </w:rPr>
      </w:pPr>
    </w:p>
    <w:p w14:paraId="41495B4E">
      <w:pPr>
        <w:pStyle w:val="7"/>
        <w:ind w:left="0" w:firstLine="0"/>
        <w:jc w:val="left"/>
        <w:rPr>
          <w:sz w:val="20"/>
        </w:rPr>
      </w:pPr>
    </w:p>
    <w:p w14:paraId="5DBDC36A">
      <w:pPr>
        <w:pStyle w:val="7"/>
        <w:ind w:left="0" w:firstLine="0"/>
        <w:jc w:val="left"/>
        <w:rPr>
          <w:sz w:val="20"/>
        </w:rPr>
      </w:pPr>
    </w:p>
    <w:p w14:paraId="52F8C31D">
      <w:pPr>
        <w:pStyle w:val="7"/>
        <w:ind w:left="0" w:firstLine="0"/>
        <w:jc w:val="left"/>
        <w:rPr>
          <w:sz w:val="20"/>
        </w:rPr>
      </w:pPr>
    </w:p>
    <w:p w14:paraId="2B19C682">
      <w:pPr>
        <w:pStyle w:val="7"/>
        <w:ind w:left="0" w:firstLine="0"/>
        <w:jc w:val="left"/>
        <w:rPr>
          <w:sz w:val="20"/>
        </w:rPr>
      </w:pPr>
    </w:p>
    <w:p w14:paraId="41216330">
      <w:pPr>
        <w:pStyle w:val="7"/>
        <w:ind w:left="0" w:firstLine="0"/>
        <w:jc w:val="left"/>
        <w:rPr>
          <w:sz w:val="20"/>
        </w:rPr>
      </w:pPr>
    </w:p>
    <w:p w14:paraId="5FBE227D">
      <w:pPr>
        <w:pStyle w:val="7"/>
        <w:ind w:left="0" w:firstLine="0"/>
        <w:jc w:val="left"/>
        <w:rPr>
          <w:sz w:val="20"/>
        </w:rPr>
      </w:pPr>
    </w:p>
    <w:p w14:paraId="77BE7286">
      <w:pPr>
        <w:pStyle w:val="7"/>
        <w:spacing w:before="9"/>
        <w:ind w:left="0" w:firstLine="0"/>
        <w:jc w:val="left"/>
        <w:rPr>
          <w:sz w:val="20"/>
        </w:rPr>
      </w:pPr>
    </w:p>
    <w:p w14:paraId="51BDCD8B">
      <w:pPr>
        <w:spacing w:before="88" w:line="276" w:lineRule="auto"/>
        <w:ind w:left="3895" w:right="3707"/>
        <w:jc w:val="center"/>
        <w:rPr>
          <w:sz w:val="28"/>
        </w:rPr>
      </w:pPr>
      <w:r>
        <w:rPr>
          <w:spacing w:val="-1"/>
          <w:sz w:val="28"/>
        </w:rPr>
        <w:t xml:space="preserve">Рабочая </w:t>
      </w:r>
      <w:r>
        <w:rPr>
          <w:sz w:val="28"/>
        </w:rPr>
        <w:t>программа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</w:p>
    <w:p w14:paraId="2DA2FE88">
      <w:pPr>
        <w:spacing w:line="321" w:lineRule="exact"/>
        <w:ind w:left="2412" w:right="2227"/>
        <w:jc w:val="center"/>
        <w:rPr>
          <w:sz w:val="28"/>
        </w:rPr>
      </w:pPr>
      <w:r>
        <w:rPr>
          <w:sz w:val="28"/>
        </w:rPr>
        <w:t>РУССКОМУ</w:t>
      </w:r>
      <w:r>
        <w:rPr>
          <w:spacing w:val="-16"/>
          <w:sz w:val="28"/>
        </w:rPr>
        <w:t xml:space="preserve"> </w:t>
      </w:r>
      <w:r>
        <w:rPr>
          <w:sz w:val="28"/>
        </w:rPr>
        <w:t>ЯЗЫКУ</w:t>
      </w:r>
    </w:p>
    <w:p w14:paraId="6551CEB1">
      <w:pPr>
        <w:spacing w:before="48"/>
        <w:ind w:left="2412" w:right="222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</w:p>
    <w:p w14:paraId="0679C940">
      <w:pPr>
        <w:spacing w:before="48" w:line="276" w:lineRule="auto"/>
        <w:ind w:left="2414" w:right="2227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</w:p>
    <w:p w14:paraId="325E2904">
      <w:pPr>
        <w:pStyle w:val="7"/>
        <w:ind w:left="0" w:firstLine="0"/>
        <w:jc w:val="left"/>
        <w:rPr>
          <w:sz w:val="30"/>
        </w:rPr>
      </w:pPr>
    </w:p>
    <w:p w14:paraId="568BC595">
      <w:pPr>
        <w:pStyle w:val="7"/>
        <w:ind w:left="0" w:firstLine="0"/>
        <w:jc w:val="left"/>
        <w:rPr>
          <w:sz w:val="30"/>
        </w:rPr>
      </w:pPr>
    </w:p>
    <w:p w14:paraId="25636FD4">
      <w:pPr>
        <w:pStyle w:val="7"/>
        <w:ind w:left="0" w:firstLine="0"/>
        <w:jc w:val="left"/>
        <w:rPr>
          <w:sz w:val="30"/>
        </w:rPr>
      </w:pPr>
    </w:p>
    <w:p w14:paraId="32BF7913">
      <w:pPr>
        <w:pStyle w:val="7"/>
        <w:ind w:left="0" w:firstLine="0"/>
        <w:jc w:val="left"/>
        <w:rPr>
          <w:sz w:val="30"/>
        </w:rPr>
      </w:pPr>
    </w:p>
    <w:p w14:paraId="3836AE59">
      <w:pPr>
        <w:pStyle w:val="7"/>
        <w:spacing w:before="4"/>
        <w:ind w:left="0" w:firstLine="0"/>
        <w:jc w:val="left"/>
        <w:rPr>
          <w:sz w:val="32"/>
        </w:rPr>
      </w:pPr>
    </w:p>
    <w:p w14:paraId="6643B302">
      <w:pPr>
        <w:rPr>
          <w:sz w:val="28"/>
        </w:rPr>
        <w:sectPr>
          <w:type w:val="continuous"/>
          <w:pgSz w:w="11910" w:h="16840"/>
          <w:pgMar w:top="158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4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5"/>
        <w:gridCol w:w="503"/>
      </w:tblGrid>
      <w:tr w14:paraId="24AB5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955" w:type="dxa"/>
          </w:tcPr>
          <w:p w14:paraId="4103A400">
            <w:pPr>
              <w:pStyle w:val="10"/>
              <w:spacing w:line="243" w:lineRule="exact"/>
              <w:ind w:left="50"/>
              <w:rPr>
                <w:b/>
              </w:rPr>
            </w:pPr>
            <w:r>
              <w:rPr>
                <w:b/>
              </w:rPr>
              <w:t>Пояснительная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503" w:type="dxa"/>
          </w:tcPr>
          <w:p w14:paraId="5DE9DF18">
            <w:pPr>
              <w:pStyle w:val="10"/>
              <w:spacing w:line="243" w:lineRule="exact"/>
              <w:ind w:left="0" w:right="68"/>
              <w:jc w:val="right"/>
            </w:pPr>
            <w:r>
              <w:rPr>
                <w:w w:val="99"/>
              </w:rPr>
              <w:t>4</w:t>
            </w:r>
          </w:p>
        </w:tc>
      </w:tr>
      <w:tr w14:paraId="75F91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55" w:type="dxa"/>
          </w:tcPr>
          <w:p w14:paraId="35AA1D74">
            <w:pPr>
              <w:pStyle w:val="10"/>
              <w:spacing w:before="74"/>
              <w:ind w:left="0" w:right="155"/>
              <w:jc w:val="right"/>
            </w:pPr>
            <w:r>
              <w:t>Общая</w:t>
            </w:r>
            <w:r>
              <w:rPr>
                <w:spacing w:val="-11"/>
              </w:rPr>
              <w:t xml:space="preserve"> </w:t>
            </w:r>
            <w: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предмета</w:t>
            </w:r>
            <w:r>
              <w:rPr>
                <w:spacing w:val="-10"/>
              </w:rPr>
              <w:t xml:space="preserve"> </w:t>
            </w:r>
            <w:r>
              <w:t>«Русский</w:t>
            </w:r>
            <w:r>
              <w:rPr>
                <w:spacing w:val="-10"/>
              </w:rPr>
              <w:t xml:space="preserve"> </w:t>
            </w:r>
            <w:r>
              <w:t>язык»</w:t>
            </w:r>
          </w:p>
        </w:tc>
        <w:tc>
          <w:tcPr>
            <w:tcW w:w="503" w:type="dxa"/>
          </w:tcPr>
          <w:p w14:paraId="2BD075B7">
            <w:pPr>
              <w:pStyle w:val="10"/>
              <w:spacing w:before="74"/>
              <w:ind w:left="0" w:right="68"/>
              <w:jc w:val="right"/>
            </w:pPr>
            <w:r>
              <w:rPr>
                <w:w w:val="99"/>
              </w:rPr>
              <w:t>4</w:t>
            </w:r>
          </w:p>
        </w:tc>
      </w:tr>
      <w:tr w14:paraId="1A1DD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55" w:type="dxa"/>
          </w:tcPr>
          <w:p w14:paraId="22BD8387">
            <w:pPr>
              <w:pStyle w:val="10"/>
              <w:spacing w:before="74"/>
              <w:ind w:left="289"/>
            </w:pPr>
            <w:r>
              <w:t>Цели</w:t>
            </w:r>
            <w:r>
              <w:rPr>
                <w:spacing w:val="-7"/>
              </w:rPr>
              <w:t xml:space="preserve"> </w:t>
            </w:r>
            <w:r>
              <w:t>изучения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t>«Русский</w:t>
            </w:r>
            <w:r>
              <w:rPr>
                <w:spacing w:val="-7"/>
              </w:rPr>
              <w:t xml:space="preserve"> </w:t>
            </w:r>
            <w:r>
              <w:t>язык»</w:t>
            </w:r>
            <w:r>
              <w:rPr>
                <w:spacing w:val="-6"/>
              </w:rPr>
              <w:t xml:space="preserve"> 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</w:tc>
        <w:tc>
          <w:tcPr>
            <w:tcW w:w="503" w:type="dxa"/>
          </w:tcPr>
          <w:p w14:paraId="70CEFB67">
            <w:pPr>
              <w:pStyle w:val="10"/>
              <w:spacing w:before="74"/>
              <w:ind w:left="0" w:right="48"/>
              <w:jc w:val="right"/>
            </w:pPr>
            <w:r>
              <w:rPr>
                <w:w w:val="99"/>
              </w:rPr>
              <w:t>5</w:t>
            </w:r>
          </w:p>
        </w:tc>
      </w:tr>
      <w:tr w14:paraId="329E1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55" w:type="dxa"/>
          </w:tcPr>
          <w:p w14:paraId="6BC84FDD">
            <w:pPr>
              <w:pStyle w:val="10"/>
              <w:spacing w:before="74"/>
              <w:ind w:left="0" w:right="101"/>
              <w:jc w:val="right"/>
            </w:pP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предмета</w:t>
            </w:r>
            <w:r>
              <w:rPr>
                <w:spacing w:val="-7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учебном</w:t>
            </w:r>
            <w:r>
              <w:rPr>
                <w:spacing w:val="-7"/>
              </w:rPr>
              <w:t xml:space="preserve"> </w:t>
            </w:r>
            <w:r>
              <w:t>плане</w:t>
            </w:r>
          </w:p>
        </w:tc>
        <w:tc>
          <w:tcPr>
            <w:tcW w:w="503" w:type="dxa"/>
          </w:tcPr>
          <w:p w14:paraId="521EF090">
            <w:pPr>
              <w:pStyle w:val="10"/>
              <w:spacing w:before="74"/>
              <w:ind w:left="0" w:right="68"/>
              <w:jc w:val="right"/>
            </w:pPr>
            <w:r>
              <w:rPr>
                <w:w w:val="99"/>
              </w:rPr>
              <w:t>7</w:t>
            </w:r>
          </w:p>
        </w:tc>
      </w:tr>
      <w:tr w14:paraId="79ABB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55" w:type="dxa"/>
          </w:tcPr>
          <w:p w14:paraId="61858F35">
            <w:pPr>
              <w:pStyle w:val="10"/>
              <w:spacing w:before="74"/>
              <w:ind w:left="289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предмета</w:t>
            </w:r>
            <w:r>
              <w:rPr>
                <w:spacing w:val="-10"/>
              </w:rPr>
              <w:t xml:space="preserve"> </w:t>
            </w:r>
            <w:r>
              <w:t>«Русский</w:t>
            </w:r>
            <w:r>
              <w:rPr>
                <w:spacing w:val="-10"/>
              </w:rPr>
              <w:t xml:space="preserve"> </w:t>
            </w:r>
            <w:r>
              <w:t>язык»</w:t>
            </w:r>
          </w:p>
        </w:tc>
        <w:tc>
          <w:tcPr>
            <w:tcW w:w="503" w:type="dxa"/>
          </w:tcPr>
          <w:p w14:paraId="424DADBE">
            <w:pPr>
              <w:pStyle w:val="10"/>
              <w:spacing w:before="74"/>
              <w:ind w:left="0" w:right="68"/>
              <w:jc w:val="right"/>
            </w:pPr>
            <w:r>
              <w:rPr>
                <w:w w:val="99"/>
              </w:rPr>
              <w:t>8</w:t>
            </w:r>
          </w:p>
        </w:tc>
      </w:tr>
      <w:tr w14:paraId="5A99B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55" w:type="dxa"/>
          </w:tcPr>
          <w:p w14:paraId="3AC15AD4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5</w:t>
            </w:r>
            <w:r>
              <w:tab/>
            </w:r>
            <w:r>
              <w:t>класс</w:t>
            </w:r>
          </w:p>
        </w:tc>
        <w:tc>
          <w:tcPr>
            <w:tcW w:w="503" w:type="dxa"/>
          </w:tcPr>
          <w:p w14:paraId="62DBDDBD">
            <w:pPr>
              <w:pStyle w:val="10"/>
              <w:spacing w:before="14"/>
              <w:ind w:left="0" w:right="68"/>
              <w:jc w:val="right"/>
            </w:pPr>
            <w:r>
              <w:rPr>
                <w:w w:val="99"/>
              </w:rPr>
              <w:t>—</w:t>
            </w:r>
          </w:p>
        </w:tc>
      </w:tr>
      <w:tr w14:paraId="7405C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55" w:type="dxa"/>
          </w:tcPr>
          <w:p w14:paraId="43C01C01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6</w:t>
            </w:r>
            <w:r>
              <w:tab/>
            </w:r>
            <w:r>
              <w:t>класс</w:t>
            </w:r>
          </w:p>
        </w:tc>
        <w:tc>
          <w:tcPr>
            <w:tcW w:w="503" w:type="dxa"/>
          </w:tcPr>
          <w:p w14:paraId="729BB3E5">
            <w:pPr>
              <w:pStyle w:val="10"/>
              <w:spacing w:before="14"/>
              <w:ind w:left="0" w:right="68"/>
              <w:jc w:val="right"/>
            </w:pPr>
            <w:r>
              <w:t>14</w:t>
            </w:r>
          </w:p>
        </w:tc>
      </w:tr>
      <w:tr w14:paraId="30854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55" w:type="dxa"/>
          </w:tcPr>
          <w:p w14:paraId="1924E222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7</w:t>
            </w:r>
            <w:r>
              <w:tab/>
            </w:r>
            <w:r>
              <w:t>класс</w:t>
            </w:r>
          </w:p>
        </w:tc>
        <w:tc>
          <w:tcPr>
            <w:tcW w:w="503" w:type="dxa"/>
          </w:tcPr>
          <w:p w14:paraId="61A47740">
            <w:pPr>
              <w:pStyle w:val="10"/>
              <w:spacing w:before="14"/>
              <w:ind w:left="0" w:right="68"/>
              <w:jc w:val="right"/>
            </w:pPr>
            <w:r>
              <w:t>17</w:t>
            </w:r>
          </w:p>
        </w:tc>
      </w:tr>
      <w:tr w14:paraId="68C62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55" w:type="dxa"/>
          </w:tcPr>
          <w:p w14:paraId="339216B0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8</w:t>
            </w:r>
            <w:r>
              <w:tab/>
            </w:r>
            <w:r>
              <w:t>класс</w:t>
            </w:r>
          </w:p>
        </w:tc>
        <w:tc>
          <w:tcPr>
            <w:tcW w:w="503" w:type="dxa"/>
          </w:tcPr>
          <w:p w14:paraId="7B391507">
            <w:pPr>
              <w:pStyle w:val="10"/>
              <w:spacing w:before="14"/>
              <w:ind w:left="0" w:right="68"/>
              <w:jc w:val="right"/>
            </w:pPr>
            <w:r>
              <w:t>21</w:t>
            </w:r>
          </w:p>
        </w:tc>
      </w:tr>
      <w:tr w14:paraId="1875F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55" w:type="dxa"/>
          </w:tcPr>
          <w:p w14:paraId="242AF612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9</w:t>
            </w:r>
            <w:r>
              <w:tab/>
            </w:r>
            <w:r>
              <w:t>класс</w:t>
            </w:r>
          </w:p>
        </w:tc>
        <w:tc>
          <w:tcPr>
            <w:tcW w:w="503" w:type="dxa"/>
          </w:tcPr>
          <w:p w14:paraId="32F5C9DD">
            <w:pPr>
              <w:pStyle w:val="10"/>
              <w:spacing w:before="14"/>
              <w:ind w:left="0" w:right="68"/>
              <w:jc w:val="right"/>
            </w:pPr>
            <w:r>
              <w:t>24</w:t>
            </w:r>
          </w:p>
        </w:tc>
      </w:tr>
      <w:tr w14:paraId="24CB7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55" w:type="dxa"/>
          </w:tcPr>
          <w:p w14:paraId="40F4E70F">
            <w:pPr>
              <w:pStyle w:val="10"/>
              <w:spacing w:before="74"/>
              <w:ind w:left="50"/>
            </w:pPr>
            <w:r>
              <w:t>Планируемые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rPr>
                <w:spacing w:val="-13"/>
              </w:rPr>
              <w:t xml:space="preserve"> </w:t>
            </w:r>
            <w:r>
              <w:t>освоения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предмета</w:t>
            </w:r>
          </w:p>
          <w:p w14:paraId="28BD9987">
            <w:pPr>
              <w:pStyle w:val="10"/>
              <w:spacing w:before="37"/>
              <w:ind w:left="50"/>
            </w:pPr>
            <w:r>
              <w:t>«Русский</w:t>
            </w:r>
            <w:r>
              <w:rPr>
                <w:spacing w:val="-9"/>
              </w:rPr>
              <w:t xml:space="preserve"> </w:t>
            </w:r>
            <w:r>
              <w:t>язык»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основного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</w:p>
        </w:tc>
        <w:tc>
          <w:tcPr>
            <w:tcW w:w="503" w:type="dxa"/>
          </w:tcPr>
          <w:p w14:paraId="6D351109">
            <w:pPr>
              <w:pStyle w:val="10"/>
              <w:spacing w:before="8"/>
              <w:ind w:left="0"/>
              <w:rPr>
                <w:sz w:val="31"/>
              </w:rPr>
            </w:pPr>
          </w:p>
          <w:p w14:paraId="3344F8B4">
            <w:pPr>
              <w:pStyle w:val="10"/>
              <w:ind w:left="0" w:right="68"/>
              <w:jc w:val="right"/>
            </w:pPr>
            <w:r>
              <w:t>28</w:t>
            </w:r>
          </w:p>
        </w:tc>
      </w:tr>
      <w:tr w14:paraId="5FE88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55" w:type="dxa"/>
          </w:tcPr>
          <w:p w14:paraId="3F86908D">
            <w:pPr>
              <w:pStyle w:val="10"/>
              <w:spacing w:before="74"/>
              <w:ind w:left="289"/>
            </w:pPr>
            <w:r>
              <w:rPr>
                <w:spacing w:val="-1"/>
              </w:rPr>
              <w:t>Личностные</w:t>
            </w:r>
            <w:r>
              <w:rPr>
                <w:spacing w:val="-12"/>
              </w:rPr>
              <w:t xml:space="preserve"> </w:t>
            </w:r>
            <w:r>
              <w:t>результаты</w:t>
            </w:r>
          </w:p>
        </w:tc>
        <w:tc>
          <w:tcPr>
            <w:tcW w:w="503" w:type="dxa"/>
          </w:tcPr>
          <w:p w14:paraId="0342712C">
            <w:pPr>
              <w:pStyle w:val="10"/>
              <w:spacing w:before="74"/>
              <w:ind w:left="0" w:right="68"/>
              <w:jc w:val="right"/>
            </w:pPr>
            <w:r>
              <w:rPr>
                <w:w w:val="99"/>
              </w:rPr>
              <w:t>—</w:t>
            </w:r>
          </w:p>
        </w:tc>
      </w:tr>
      <w:tr w14:paraId="30AC5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55" w:type="dxa"/>
          </w:tcPr>
          <w:p w14:paraId="1767CDF1">
            <w:pPr>
              <w:pStyle w:val="10"/>
              <w:spacing w:before="74"/>
              <w:ind w:left="289"/>
            </w:pPr>
            <w:r>
              <w:rPr>
                <w:spacing w:val="-1"/>
              </w:rPr>
              <w:t>Метапредметные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результаты</w:t>
            </w:r>
          </w:p>
        </w:tc>
        <w:tc>
          <w:tcPr>
            <w:tcW w:w="503" w:type="dxa"/>
          </w:tcPr>
          <w:p w14:paraId="5773AD53">
            <w:pPr>
              <w:pStyle w:val="10"/>
              <w:spacing w:before="74"/>
              <w:ind w:left="0" w:right="68"/>
              <w:jc w:val="right"/>
            </w:pPr>
            <w:r>
              <w:t>32</w:t>
            </w:r>
          </w:p>
        </w:tc>
      </w:tr>
      <w:tr w14:paraId="495F2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55" w:type="dxa"/>
          </w:tcPr>
          <w:p w14:paraId="1F2413A1">
            <w:pPr>
              <w:pStyle w:val="10"/>
              <w:spacing w:before="74"/>
              <w:ind w:left="289"/>
            </w:pPr>
            <w:r>
              <w:rPr>
                <w:spacing w:val="-1"/>
              </w:rPr>
              <w:t>Предметные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результаты</w:t>
            </w:r>
          </w:p>
        </w:tc>
        <w:tc>
          <w:tcPr>
            <w:tcW w:w="503" w:type="dxa"/>
          </w:tcPr>
          <w:p w14:paraId="4A5FB097">
            <w:pPr>
              <w:pStyle w:val="10"/>
              <w:spacing w:before="74"/>
              <w:ind w:left="0" w:right="68"/>
              <w:jc w:val="right"/>
            </w:pPr>
            <w:r>
              <w:t>36</w:t>
            </w:r>
          </w:p>
        </w:tc>
      </w:tr>
      <w:tr w14:paraId="54E14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55" w:type="dxa"/>
          </w:tcPr>
          <w:p w14:paraId="56C42CE3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5</w:t>
            </w:r>
            <w:r>
              <w:tab/>
            </w:r>
            <w:r>
              <w:t>класс</w:t>
            </w:r>
          </w:p>
        </w:tc>
        <w:tc>
          <w:tcPr>
            <w:tcW w:w="503" w:type="dxa"/>
          </w:tcPr>
          <w:p w14:paraId="4CE04F28">
            <w:pPr>
              <w:pStyle w:val="10"/>
              <w:spacing w:before="14"/>
              <w:ind w:left="0" w:right="68"/>
              <w:jc w:val="right"/>
            </w:pPr>
            <w:r>
              <w:rPr>
                <w:w w:val="99"/>
              </w:rPr>
              <w:t>—</w:t>
            </w:r>
          </w:p>
        </w:tc>
      </w:tr>
      <w:tr w14:paraId="767AE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55" w:type="dxa"/>
          </w:tcPr>
          <w:p w14:paraId="1B40C246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6</w:t>
            </w:r>
            <w:r>
              <w:tab/>
            </w:r>
            <w:r>
              <w:t>класс</w:t>
            </w:r>
          </w:p>
        </w:tc>
        <w:tc>
          <w:tcPr>
            <w:tcW w:w="503" w:type="dxa"/>
          </w:tcPr>
          <w:p w14:paraId="4596AB59">
            <w:pPr>
              <w:pStyle w:val="10"/>
              <w:spacing w:before="14"/>
              <w:ind w:left="0" w:right="68"/>
              <w:jc w:val="right"/>
            </w:pPr>
            <w:r>
              <w:t>42</w:t>
            </w:r>
          </w:p>
        </w:tc>
      </w:tr>
      <w:tr w14:paraId="6AAB4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55" w:type="dxa"/>
          </w:tcPr>
          <w:p w14:paraId="74A16E31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7</w:t>
            </w:r>
            <w:r>
              <w:tab/>
            </w:r>
            <w:r>
              <w:t>класс</w:t>
            </w:r>
          </w:p>
        </w:tc>
        <w:tc>
          <w:tcPr>
            <w:tcW w:w="503" w:type="dxa"/>
          </w:tcPr>
          <w:p w14:paraId="0AB13BAB">
            <w:pPr>
              <w:pStyle w:val="10"/>
              <w:spacing w:before="14"/>
              <w:ind w:left="0" w:right="68"/>
              <w:jc w:val="right"/>
            </w:pPr>
            <w:r>
              <w:t>47</w:t>
            </w:r>
          </w:p>
        </w:tc>
      </w:tr>
      <w:tr w14:paraId="3C96D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55" w:type="dxa"/>
          </w:tcPr>
          <w:p w14:paraId="1FF4B456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8</w:t>
            </w:r>
            <w:r>
              <w:tab/>
            </w:r>
            <w:r>
              <w:t>класс</w:t>
            </w:r>
          </w:p>
        </w:tc>
        <w:tc>
          <w:tcPr>
            <w:tcW w:w="503" w:type="dxa"/>
          </w:tcPr>
          <w:p w14:paraId="68FE0F77">
            <w:pPr>
              <w:pStyle w:val="10"/>
              <w:spacing w:before="14"/>
              <w:ind w:left="0" w:right="68"/>
              <w:jc w:val="right"/>
            </w:pPr>
            <w:r>
              <w:t>53</w:t>
            </w:r>
          </w:p>
        </w:tc>
      </w:tr>
      <w:tr w14:paraId="17480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55" w:type="dxa"/>
          </w:tcPr>
          <w:p w14:paraId="7B725361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9</w:t>
            </w:r>
            <w:r>
              <w:tab/>
            </w:r>
            <w:r>
              <w:t>класс</w:t>
            </w:r>
          </w:p>
        </w:tc>
        <w:tc>
          <w:tcPr>
            <w:tcW w:w="503" w:type="dxa"/>
          </w:tcPr>
          <w:p w14:paraId="25D027A6">
            <w:pPr>
              <w:pStyle w:val="10"/>
              <w:spacing w:before="14"/>
              <w:ind w:left="0" w:right="68"/>
              <w:jc w:val="right"/>
            </w:pPr>
            <w:r>
              <w:t>58</w:t>
            </w:r>
          </w:p>
        </w:tc>
      </w:tr>
      <w:tr w14:paraId="56CCF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55" w:type="dxa"/>
          </w:tcPr>
          <w:p w14:paraId="33FA21BC">
            <w:pPr>
              <w:pStyle w:val="10"/>
              <w:spacing w:before="74"/>
              <w:ind w:left="289"/>
            </w:pPr>
            <w:r>
              <w:rPr>
                <w:spacing w:val="-1"/>
              </w:rP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планирование</w:t>
            </w:r>
          </w:p>
        </w:tc>
        <w:tc>
          <w:tcPr>
            <w:tcW w:w="503" w:type="dxa"/>
          </w:tcPr>
          <w:p w14:paraId="5958E03B">
            <w:pPr>
              <w:pStyle w:val="10"/>
              <w:spacing w:before="74"/>
              <w:ind w:left="0" w:right="68"/>
              <w:jc w:val="right"/>
            </w:pPr>
            <w:r>
              <w:t>63</w:t>
            </w:r>
          </w:p>
        </w:tc>
      </w:tr>
      <w:tr w14:paraId="5BED2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55" w:type="dxa"/>
          </w:tcPr>
          <w:p w14:paraId="4F98CAE6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5</w:t>
            </w:r>
            <w:r>
              <w:tab/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(170</w:t>
            </w:r>
            <w:r>
              <w:rPr>
                <w:spacing w:val="-5"/>
              </w:rPr>
              <w:t xml:space="preserve"> </w:t>
            </w:r>
            <w:r>
              <w:t>часов)</w:t>
            </w:r>
          </w:p>
        </w:tc>
        <w:tc>
          <w:tcPr>
            <w:tcW w:w="503" w:type="dxa"/>
          </w:tcPr>
          <w:p w14:paraId="5BDF2A80">
            <w:pPr>
              <w:pStyle w:val="10"/>
              <w:spacing w:before="14"/>
              <w:ind w:left="0" w:right="68"/>
              <w:jc w:val="right"/>
            </w:pPr>
            <w:r>
              <w:rPr>
                <w:w w:val="99"/>
              </w:rPr>
              <w:t>—</w:t>
            </w:r>
          </w:p>
        </w:tc>
      </w:tr>
      <w:tr w14:paraId="49975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55" w:type="dxa"/>
          </w:tcPr>
          <w:p w14:paraId="1AEACBAC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6</w:t>
            </w:r>
            <w:r>
              <w:tab/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(204</w:t>
            </w:r>
            <w:r>
              <w:rPr>
                <w:spacing w:val="-4"/>
              </w:rPr>
              <w:t xml:space="preserve"> </w:t>
            </w:r>
            <w:r>
              <w:t>часа)</w:t>
            </w:r>
          </w:p>
        </w:tc>
        <w:tc>
          <w:tcPr>
            <w:tcW w:w="503" w:type="dxa"/>
          </w:tcPr>
          <w:p w14:paraId="3F5C601B">
            <w:pPr>
              <w:pStyle w:val="10"/>
              <w:spacing w:before="14"/>
              <w:ind w:left="0" w:right="68"/>
              <w:jc w:val="right"/>
            </w:pPr>
            <w:r>
              <w:t>83</w:t>
            </w:r>
          </w:p>
        </w:tc>
      </w:tr>
      <w:tr w14:paraId="5B933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55" w:type="dxa"/>
          </w:tcPr>
          <w:p w14:paraId="437BCFC4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7</w:t>
            </w:r>
            <w:r>
              <w:tab/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(136</w:t>
            </w:r>
            <w:r>
              <w:rPr>
                <w:spacing w:val="-5"/>
              </w:rPr>
              <w:t xml:space="preserve"> </w:t>
            </w:r>
            <w:r>
              <w:t>часов)</w:t>
            </w:r>
          </w:p>
        </w:tc>
        <w:tc>
          <w:tcPr>
            <w:tcW w:w="503" w:type="dxa"/>
          </w:tcPr>
          <w:p w14:paraId="77F47001">
            <w:pPr>
              <w:pStyle w:val="10"/>
              <w:spacing w:before="14"/>
              <w:ind w:left="0" w:right="68"/>
              <w:jc w:val="right"/>
            </w:pPr>
            <w:r>
              <w:t>93</w:t>
            </w:r>
          </w:p>
        </w:tc>
      </w:tr>
      <w:tr w14:paraId="553F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55" w:type="dxa"/>
          </w:tcPr>
          <w:p w14:paraId="55EA59CE">
            <w:pPr>
              <w:pStyle w:val="10"/>
              <w:tabs>
                <w:tab w:val="left" w:pos="769"/>
              </w:tabs>
              <w:spacing w:before="14"/>
              <w:ind w:left="50"/>
            </w:pPr>
            <w:r>
              <w:t>8</w:t>
            </w:r>
            <w:r>
              <w:tab/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(102</w:t>
            </w:r>
            <w:r>
              <w:rPr>
                <w:spacing w:val="-4"/>
              </w:rPr>
              <w:t xml:space="preserve"> </w:t>
            </w:r>
            <w:r>
              <w:t>часа)</w:t>
            </w:r>
          </w:p>
        </w:tc>
        <w:tc>
          <w:tcPr>
            <w:tcW w:w="503" w:type="dxa"/>
          </w:tcPr>
          <w:p w14:paraId="405736CF">
            <w:pPr>
              <w:pStyle w:val="10"/>
              <w:spacing w:before="14"/>
              <w:ind w:left="0" w:right="68"/>
              <w:jc w:val="right"/>
            </w:pPr>
            <w:r>
              <w:t>108</w:t>
            </w:r>
          </w:p>
        </w:tc>
      </w:tr>
      <w:tr w14:paraId="508BC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955" w:type="dxa"/>
          </w:tcPr>
          <w:p w14:paraId="3E84D2EB">
            <w:pPr>
              <w:pStyle w:val="10"/>
              <w:tabs>
                <w:tab w:val="left" w:pos="769"/>
              </w:tabs>
              <w:spacing w:before="14" w:line="233" w:lineRule="exact"/>
              <w:ind w:left="50"/>
            </w:pPr>
            <w:r>
              <w:t>9</w:t>
            </w:r>
            <w:r>
              <w:tab/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(102</w:t>
            </w:r>
            <w:r>
              <w:rPr>
                <w:spacing w:val="-4"/>
              </w:rPr>
              <w:t xml:space="preserve"> </w:t>
            </w:r>
            <w:r>
              <w:t>часа)</w:t>
            </w:r>
          </w:p>
        </w:tc>
        <w:tc>
          <w:tcPr>
            <w:tcW w:w="503" w:type="dxa"/>
          </w:tcPr>
          <w:p w14:paraId="1D14C138">
            <w:pPr>
              <w:pStyle w:val="10"/>
              <w:spacing w:before="14" w:line="233" w:lineRule="exact"/>
              <w:ind w:left="0" w:right="68"/>
              <w:jc w:val="right"/>
            </w:pPr>
            <w:r>
              <w:t>121</w:t>
            </w:r>
          </w:p>
        </w:tc>
      </w:tr>
    </w:tbl>
    <w:p w14:paraId="357F1C99">
      <w:pPr>
        <w:spacing w:line="233" w:lineRule="exact"/>
        <w:jc w:val="right"/>
        <w:sectPr>
          <w:pgSz w:w="11910" w:h="16840"/>
          <w:pgMar w:top="1440" w:right="1100" w:bottom="280" w:left="900" w:header="720" w:footer="720" w:gutter="0"/>
          <w:cols w:space="720" w:num="1"/>
        </w:sectPr>
      </w:pPr>
    </w:p>
    <w:p w14:paraId="5E7B22DC">
      <w:pPr>
        <w:pStyle w:val="7"/>
        <w:spacing w:before="69" w:line="276" w:lineRule="auto"/>
        <w:ind w:right="338"/>
        <w:jc w:val="left"/>
        <w:rPr>
          <w:b/>
        </w:rPr>
      </w:pPr>
      <w:r>
        <w:t>Федеральная</w:t>
      </w:r>
      <w:r>
        <w:rPr>
          <w:spacing w:val="4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составлена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требований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ООП</w:t>
      </w:r>
      <w:r>
        <w:rPr>
          <w:spacing w:val="38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ФГОС</w:t>
      </w:r>
      <w:r>
        <w:rPr>
          <w:spacing w:val="28"/>
        </w:rPr>
        <w:t xml:space="preserve"> </w:t>
      </w:r>
      <w:r>
        <w:t>ООО,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Федеральной</w:t>
      </w:r>
      <w:r>
        <w:rPr>
          <w:spacing w:val="28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воспитания,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rPr>
          <w:spacing w:val="-1"/>
        </w:rPr>
        <w:t>Концепции</w:t>
      </w:r>
      <w:r>
        <w:rPr>
          <w:spacing w:val="-13"/>
        </w:rPr>
        <w:t xml:space="preserve"> </w:t>
      </w:r>
      <w:r>
        <w:rPr>
          <w:spacing w:val="-1"/>
        </w:rPr>
        <w:t>преподавания</w:t>
      </w:r>
      <w:r>
        <w:rPr>
          <w:spacing w:val="-12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 637-р) и подлежит</w:t>
      </w:r>
      <w:r>
        <w:rPr>
          <w:spacing w:val="-52"/>
        </w:rPr>
        <w:t xml:space="preserve"> </w:t>
      </w:r>
      <w:r>
        <w:t>непосредственному применению при реализации обязательной части ООП ООО.</w:t>
      </w:r>
      <w:r>
        <w:rPr>
          <w:spacing w:val="1"/>
        </w:rPr>
        <w:t xml:space="preserve"> </w:t>
      </w: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14:paraId="3C74B0F5">
      <w:pPr>
        <w:pStyle w:val="7"/>
        <w:spacing w:line="20" w:lineRule="exact"/>
        <w:ind w:left="528" w:firstLine="0"/>
        <w:jc w:val="left"/>
        <w:rPr>
          <w:sz w:val="2"/>
        </w:rPr>
      </w:pPr>
      <w:r>
        <w:rPr>
          <w:sz w:val="2"/>
        </w:rPr>
        <w:pict>
          <v:group id="_x0000_s1027" o:spid="_x0000_s1027" o:spt="203" style="height:1pt;width:450.5pt;" coordsize="9010,20">
            <o:lock v:ext="edit"/>
            <v:line id="_x0000_s1028" o:spid="_x0000_s1028" o:spt="20" style="position:absolute;left:0;top:10;height:0;width:9009;" coordsize="21600,21600">
              <v:path arrowok="t"/>
              <v:fill focussize="0,0"/>
              <v:stroke weight="0.998818897637795pt"/>
              <v:imagedata o:title=""/>
              <o:lock v:ext="edit"/>
            </v:line>
            <w10:wrap type="none"/>
            <w10:anchorlock/>
          </v:group>
        </w:pict>
      </w:r>
    </w:p>
    <w:p w14:paraId="20435862">
      <w:pPr>
        <w:pStyle w:val="7"/>
        <w:spacing w:line="276" w:lineRule="auto"/>
        <w:ind w:right="351"/>
      </w:pPr>
      <w:r>
        <w:t>Федеральная рабочая программа по учебному предмету «Русский язык» разработана с</w:t>
      </w:r>
      <w:r>
        <w:rPr>
          <w:spacing w:val="1"/>
        </w:rPr>
        <w:t xml:space="preserve"> </w:t>
      </w:r>
      <w:r>
        <w:t>целью оказания методической помощи учителю русского языка в создании рабочей программы</w:t>
      </w:r>
      <w:r>
        <w:rPr>
          <w:spacing w:val="-5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предмету,</w:t>
      </w:r>
      <w:r>
        <w:rPr>
          <w:spacing w:val="-12"/>
        </w:rPr>
        <w:t xml:space="preserve"> </w:t>
      </w:r>
      <w:r>
        <w:t>ориентированной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тенденции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обучения.</w:t>
      </w:r>
    </w:p>
    <w:p w14:paraId="5563DD63">
      <w:pPr>
        <w:pStyle w:val="7"/>
        <w:spacing w:line="276" w:lineRule="auto"/>
        <w:ind w:right="356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учителю: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 ФГОС ООО; определить и структурировать планируемые 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определённого раздела/темы, а также предложенные основные виды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разделов/тем</w:t>
      </w:r>
      <w:r>
        <w:rPr>
          <w:spacing w:val="-2"/>
        </w:rPr>
        <w:t xml:space="preserve"> </w:t>
      </w:r>
      <w:r>
        <w:t>курса.</w:t>
      </w:r>
    </w:p>
    <w:p w14:paraId="250947BD">
      <w:pPr>
        <w:pStyle w:val="7"/>
        <w:spacing w:before="1"/>
        <w:ind w:left="0" w:firstLine="0"/>
        <w:jc w:val="left"/>
        <w:rPr>
          <w:sz w:val="24"/>
        </w:rPr>
      </w:pPr>
    </w:p>
    <w:p w14:paraId="73CBCC53">
      <w:pPr>
        <w:pStyle w:val="2"/>
        <w:ind w:left="538"/>
      </w:pPr>
      <w:r>
        <w:rPr>
          <w:spacing w:val="-1"/>
        </w:rPr>
        <w:t>ОБЩАЯ</w:t>
      </w:r>
      <w:r>
        <w:rPr>
          <w:spacing w:val="-13"/>
        </w:rPr>
        <w:t xml:space="preserve"> </w:t>
      </w: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</w:p>
    <w:p w14:paraId="42974BF1">
      <w:pPr>
        <w:pStyle w:val="7"/>
        <w:spacing w:before="38" w:line="276" w:lineRule="auto"/>
        <w:ind w:right="353"/>
      </w:pPr>
      <w:r>
        <w:t>Русский язык — государственный язык Российской Федерации, язык межнационального</w:t>
      </w:r>
      <w:r>
        <w:rPr>
          <w:spacing w:val="1"/>
        </w:rPr>
        <w:t xml:space="preserve"> </w:t>
      </w:r>
      <w:r>
        <w:t>общения народов России, национальный язык русского народа. Как государственный язык 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социально-экономической,</w:t>
      </w:r>
      <w:r>
        <w:rPr>
          <w:spacing w:val="-14"/>
        </w:rPr>
        <w:t xml:space="preserve"> </w:t>
      </w:r>
      <w:r>
        <w:t>культурной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консолидации.</w:t>
      </w:r>
    </w:p>
    <w:p w14:paraId="43366B4B">
      <w:pPr>
        <w:pStyle w:val="7"/>
        <w:spacing w:line="276" w:lineRule="auto"/>
        <w:ind w:right="350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 независимо от места его проживания и этнической принадлежности. Знание русского</w:t>
      </w:r>
      <w:r>
        <w:rPr>
          <w:spacing w:val="1"/>
        </w:rPr>
        <w:t xml:space="preserve"> </w:t>
      </w:r>
      <w:r>
        <w:t>языка и владение им в разных формах его существования и функциональных 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 ситуациях 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14:paraId="4229EA36">
      <w:pPr>
        <w:pStyle w:val="7"/>
        <w:spacing w:line="276" w:lineRule="auto"/>
        <w:ind w:right="35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 межличностное и социальное взаимодействие людей, участвует в 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самосознания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мировоззрения</w:t>
      </w:r>
      <w:r>
        <w:rPr>
          <w:spacing w:val="-8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важнейшим</w:t>
      </w:r>
      <w:r>
        <w:rPr>
          <w:spacing w:val="-8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</w:p>
    <w:p w14:paraId="6DFCDD7A">
      <w:pPr>
        <w:pStyle w:val="7"/>
        <w:spacing w:line="276" w:lineRule="auto"/>
        <w:ind w:right="351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самообразования.</w:t>
      </w:r>
    </w:p>
    <w:p w14:paraId="1FD5A91D">
      <w:pPr>
        <w:pStyle w:val="7"/>
        <w:spacing w:line="276" w:lineRule="auto"/>
        <w:ind w:right="35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 понимать тексты,</w:t>
      </w:r>
      <w:r>
        <w:rPr>
          <w:spacing w:val="1"/>
        </w:rPr>
        <w:t xml:space="preserve"> </w:t>
      </w:r>
      <w:r>
        <w:t>использовать информацию текстов разных форматов, оценивать её, размышлять о ней, 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жизни. Речевая и текстовая деятельность является системообразующей</w:t>
      </w:r>
      <w:r>
        <w:rPr>
          <w:spacing w:val="-12"/>
        </w:rPr>
        <w:t xml:space="preserve"> </w:t>
      </w:r>
      <w:r>
        <w:t>доминантой</w:t>
      </w:r>
      <w:r>
        <w:rPr>
          <w:spacing w:val="-12"/>
        </w:rPr>
        <w:t xml:space="preserve"> </w:t>
      </w:r>
      <w:r>
        <w:t>школьного</w:t>
      </w:r>
    </w:p>
    <w:p w14:paraId="57D9ACDB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737193F0">
      <w:pPr>
        <w:pStyle w:val="7"/>
        <w:spacing w:before="69" w:line="276" w:lineRule="auto"/>
        <w:ind w:right="351" w:firstLine="0"/>
      </w:pP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метапредметных и предметных результатов обучения, в содержании обучения (разделы «Язык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речь»,</w:t>
      </w:r>
      <w:r>
        <w:rPr>
          <w:spacing w:val="-2"/>
        </w:rPr>
        <w:t xml:space="preserve"> </w:t>
      </w:r>
      <w:r>
        <w:t>«Текст»,</w:t>
      </w:r>
      <w:r>
        <w:rPr>
          <w:spacing w:val="-2"/>
        </w:rPr>
        <w:t xml:space="preserve"> </w:t>
      </w:r>
      <w:r>
        <w:t>«Функциональные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языка»).</w:t>
      </w:r>
    </w:p>
    <w:p w14:paraId="3CFE1851">
      <w:pPr>
        <w:pStyle w:val="7"/>
        <w:spacing w:before="2"/>
        <w:ind w:left="0" w:firstLine="0"/>
        <w:jc w:val="left"/>
        <w:rPr>
          <w:sz w:val="25"/>
        </w:rPr>
      </w:pPr>
    </w:p>
    <w:p w14:paraId="0124F869">
      <w:pPr>
        <w:pStyle w:val="2"/>
        <w:ind w:left="538"/>
        <w:jc w:val="both"/>
      </w:pPr>
      <w:r>
        <w:t>ЦЕЛИ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</w:p>
    <w:p w14:paraId="51AF89D5">
      <w:pPr>
        <w:pStyle w:val="7"/>
        <w:spacing w:before="38" w:line="276" w:lineRule="auto"/>
        <w:ind w:right="350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56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 духовного богатства 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 деятельности; проявление уважения к общероссийской и русской культуре, 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инструментом преобразования мира; овладение знаниями о русском языке,</w:t>
      </w:r>
      <w:r>
        <w:rPr>
          <w:spacing w:val="1"/>
        </w:rPr>
        <w:t xml:space="preserve"> </w:t>
      </w:r>
      <w:r>
        <w:t>его устройстве и закономерностях функционирования, о стилистических ресурсах русского</w:t>
      </w:r>
      <w:r>
        <w:rPr>
          <w:spacing w:val="1"/>
        </w:rPr>
        <w:t xml:space="preserve"> </w:t>
      </w:r>
      <w:r>
        <w:t>языка; практическое овладение нормами русского литературного языка и речевого этикета;</w:t>
      </w:r>
      <w:r>
        <w:rPr>
          <w:spacing w:val="1"/>
        </w:rPr>
        <w:t xml:space="preserve"> </w:t>
      </w:r>
      <w:r>
        <w:t>обогащение активного и потенциального словарного запаса и использование в 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 обеспечивающих эффективное взаимодействие с окружающими людьми в 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 языком как средством получения различной информации, в том числе знаний 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 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 (сплошной, несплошной текст, инфографика и другие);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rPr>
          <w:spacing w:val="-1"/>
        </w:rPr>
        <w:t xml:space="preserve">назначения, </w:t>
      </w:r>
      <w:r>
        <w:t>общего смысла, коммуникативного намерения автора; логической структуры, роли</w:t>
      </w:r>
      <w:r>
        <w:rPr>
          <w:spacing w:val="-5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средств.</w:t>
      </w:r>
    </w:p>
    <w:p w14:paraId="4EED20DB">
      <w:pPr>
        <w:pStyle w:val="7"/>
        <w:spacing w:before="4"/>
        <w:ind w:left="0" w:firstLine="0"/>
        <w:jc w:val="left"/>
        <w:rPr>
          <w:sz w:val="24"/>
        </w:rPr>
      </w:pPr>
    </w:p>
    <w:p w14:paraId="123E3852">
      <w:pPr>
        <w:pStyle w:val="2"/>
        <w:ind w:left="538"/>
        <w:jc w:val="both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14:paraId="09F14D91">
      <w:pPr>
        <w:pStyle w:val="7"/>
        <w:spacing w:before="38" w:line="276" w:lineRule="auto"/>
        <w:ind w:right="351"/>
      </w:pPr>
      <w:r>
        <w:t>В соответствии с ФГОС ООО учебный предмет «Русский язык» входит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изучения.</w:t>
      </w:r>
    </w:p>
    <w:p w14:paraId="1F15C1B5">
      <w:pPr>
        <w:pStyle w:val="7"/>
        <w:spacing w:line="276" w:lineRule="auto"/>
        <w:ind w:right="355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ФООП</w:t>
      </w:r>
      <w:r>
        <w:rPr>
          <w:spacing w:val="-3"/>
        </w:rPr>
        <w:t xml:space="preserve"> </w:t>
      </w:r>
      <w:r>
        <w:t>ООО.</w:t>
      </w:r>
    </w:p>
    <w:p w14:paraId="7C01D0CB">
      <w:pPr>
        <w:pStyle w:val="7"/>
        <w:spacing w:line="276" w:lineRule="auto"/>
        <w:ind w:right="356"/>
      </w:pPr>
      <w:r>
        <w:t>Учебным планом на изучение русского языка отводится 714 часов: в 5 классе — 170</w:t>
      </w:r>
      <w:r>
        <w:rPr>
          <w:spacing w:val="1"/>
        </w:rPr>
        <w:t xml:space="preserve"> </w:t>
      </w:r>
      <w:r>
        <w:t>часов (5 часов в неделю), в 6 классе — 204 часа (6 часов в неделю), в 7 классе 136 часов (4 часа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39E5EBB5">
      <w:pPr>
        <w:pStyle w:val="7"/>
        <w:ind w:left="0" w:firstLine="0"/>
        <w:jc w:val="left"/>
        <w:rPr>
          <w:sz w:val="25"/>
        </w:rPr>
      </w:pPr>
    </w:p>
    <w:p w14:paraId="3355591A">
      <w:pPr>
        <w:pStyle w:val="2"/>
        <w:spacing w:line="290" w:lineRule="auto"/>
        <w:ind w:right="2994" w:hanging="570"/>
      </w:pPr>
      <w:r>
        <w:pict>
          <v:line id="_x0000_s1026" o:spid="_x0000_s1026" o:spt="20" style="position:absolute;left:0pt;margin-left:71.9pt;margin-top:14.45pt;height:0pt;width:450.45pt;mso-position-horizontal-relative:page;z-index:-251656192;mso-width-relative:page;mso-height-relative:page;" coordsize="21600,21600">
            <v:path arrowok="t"/>
            <v:fill focussize="0,0"/>
            <v:stroke weight="0.998818897637795pt"/>
            <v:imagedata o:title=""/>
            <o:lock v:ext="edit"/>
          </v:line>
        </w:pict>
      </w: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ПРЕДМЕТА</w:t>
      </w:r>
      <w:r>
        <w:rPr>
          <w:spacing w:val="-12"/>
        </w:rPr>
        <w:t xml:space="preserve"> </w:t>
      </w:r>
      <w:r>
        <w:t>«РУССКИЙ</w:t>
      </w:r>
      <w:r>
        <w:rPr>
          <w:spacing w:val="-13"/>
        </w:rPr>
        <w:t xml:space="preserve"> </w:t>
      </w:r>
      <w:r>
        <w:t>ЯЗЫК»</w:t>
      </w:r>
      <w:r>
        <w:rPr>
          <w:spacing w:val="-5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11C4B96A">
      <w:pPr>
        <w:spacing w:line="237" w:lineRule="exact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14:paraId="3A156FE0">
      <w:pPr>
        <w:pStyle w:val="7"/>
        <w:spacing w:before="38"/>
        <w:ind w:left="1107" w:firstLine="0"/>
        <w:jc w:val="left"/>
      </w:pPr>
      <w:r>
        <w:t>Богатство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языка.</w:t>
      </w:r>
    </w:p>
    <w:p w14:paraId="6C6AC022">
      <w:pPr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0F4CD0E8">
      <w:pPr>
        <w:pStyle w:val="7"/>
        <w:spacing w:before="69" w:line="276" w:lineRule="auto"/>
        <w:ind w:left="1107" w:right="5256" w:firstLine="0"/>
        <w:jc w:val="left"/>
        <w:rPr>
          <w:b/>
        </w:rPr>
      </w:pPr>
      <w:r>
        <w:t>Лингвистика как наука о языке.</w:t>
      </w:r>
      <w:r>
        <w:rPr>
          <w:spacing w:val="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разделы</w:t>
      </w:r>
      <w:r>
        <w:rPr>
          <w:spacing w:val="-13"/>
        </w:rPr>
        <w:t xml:space="preserve"> </w:t>
      </w:r>
      <w:r>
        <w:t>лингвистики.</w:t>
      </w:r>
      <w:r>
        <w:rPr>
          <w:spacing w:val="-52"/>
        </w:rPr>
        <w:t xml:space="preserve"> </w:t>
      </w:r>
      <w:r>
        <w:rPr>
          <w:b/>
        </w:rPr>
        <w:t>Язык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речь</w:t>
      </w:r>
    </w:p>
    <w:p w14:paraId="743E7295">
      <w:pPr>
        <w:pStyle w:val="7"/>
        <w:spacing w:line="276" w:lineRule="auto"/>
        <w:ind w:left="1107" w:right="498" w:firstLine="0"/>
        <w:jc w:val="left"/>
      </w:pPr>
      <w:r>
        <w:t>Язык и речь. Речь устная и письменная, монологическая и диалогическая, полилог.</w:t>
      </w:r>
      <w:r>
        <w:rPr>
          <w:spacing w:val="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(говорение,</w:t>
      </w:r>
      <w:r>
        <w:rPr>
          <w:spacing w:val="-8"/>
        </w:rPr>
        <w:t xml:space="preserve"> </w:t>
      </w:r>
      <w:r>
        <w:t>слушание,</w:t>
      </w:r>
      <w:r>
        <w:rPr>
          <w:spacing w:val="-8"/>
        </w:rPr>
        <w:t xml:space="preserve"> </w:t>
      </w:r>
      <w:r>
        <w:t>чтение,</w:t>
      </w:r>
      <w:r>
        <w:rPr>
          <w:spacing w:val="-9"/>
        </w:rPr>
        <w:t xml:space="preserve"> </w:t>
      </w:r>
      <w:r>
        <w:t>письмо),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особенности.</w:t>
      </w:r>
    </w:p>
    <w:p w14:paraId="0227FE53">
      <w:pPr>
        <w:pStyle w:val="7"/>
        <w:spacing w:line="276" w:lineRule="auto"/>
        <w:ind w:right="498"/>
        <w:jc w:val="left"/>
      </w:pPr>
      <w:r>
        <w:t>Создание</w:t>
      </w:r>
      <w:r>
        <w:rPr>
          <w:spacing w:val="8"/>
        </w:rPr>
        <w:t xml:space="preserve"> </w:t>
      </w:r>
      <w:r>
        <w:t>устных</w:t>
      </w:r>
      <w:r>
        <w:rPr>
          <w:spacing w:val="8"/>
        </w:rPr>
        <w:t xml:space="preserve"> </w:t>
      </w:r>
      <w:r>
        <w:t>монологических</w:t>
      </w:r>
      <w:r>
        <w:rPr>
          <w:spacing w:val="8"/>
        </w:rPr>
        <w:t xml:space="preserve"> </w:t>
      </w:r>
      <w:r>
        <w:t>высказываний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жизненных</w:t>
      </w:r>
      <w:r>
        <w:rPr>
          <w:spacing w:val="49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научно-учебной,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научно-популярной</w:t>
      </w:r>
      <w:r>
        <w:rPr>
          <w:spacing w:val="-4"/>
        </w:rPr>
        <w:t xml:space="preserve"> </w:t>
      </w:r>
      <w:r>
        <w:t>литературы.</w:t>
      </w:r>
    </w:p>
    <w:p w14:paraId="67B0F32A">
      <w:pPr>
        <w:pStyle w:val="7"/>
        <w:spacing w:line="276" w:lineRule="auto"/>
        <w:ind w:right="338"/>
        <w:jc w:val="left"/>
      </w:pPr>
      <w:r>
        <w:t>Устный</w:t>
      </w:r>
      <w:r>
        <w:rPr>
          <w:spacing w:val="33"/>
        </w:rPr>
        <w:t xml:space="preserve"> </w:t>
      </w:r>
      <w:r>
        <w:t>пересказ</w:t>
      </w:r>
      <w:r>
        <w:rPr>
          <w:spacing w:val="34"/>
        </w:rPr>
        <w:t xml:space="preserve"> </w:t>
      </w:r>
      <w:r>
        <w:t>прочитанного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прослушанного</w:t>
      </w:r>
      <w:r>
        <w:rPr>
          <w:spacing w:val="33"/>
        </w:rPr>
        <w:t xml:space="preserve"> </w:t>
      </w:r>
      <w:r>
        <w:t>текста,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рассказчика.</w:t>
      </w:r>
    </w:p>
    <w:p w14:paraId="263CFB08">
      <w:pPr>
        <w:pStyle w:val="7"/>
        <w:spacing w:line="276" w:lineRule="auto"/>
        <w:ind w:right="338"/>
        <w:jc w:val="left"/>
      </w:pP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диалоге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лингвистические</w:t>
      </w:r>
      <w:r>
        <w:rPr>
          <w:spacing w:val="38"/>
        </w:rPr>
        <w:t xml:space="preserve"> </w:t>
      </w:r>
      <w:r>
        <w:t>темы</w:t>
      </w:r>
      <w:r>
        <w:rPr>
          <w:spacing w:val="39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изученного)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темы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наблюдений.</w:t>
      </w:r>
    </w:p>
    <w:p w14:paraId="61DD6648">
      <w:pPr>
        <w:pStyle w:val="7"/>
        <w:spacing w:line="252" w:lineRule="exact"/>
        <w:ind w:left="1107" w:firstLine="0"/>
        <w:jc w:val="left"/>
      </w:pPr>
      <w:r>
        <w:t>Речевые</w:t>
      </w:r>
      <w:r>
        <w:rPr>
          <w:spacing w:val="-14"/>
        </w:rPr>
        <w:t xml:space="preserve"> </w:t>
      </w:r>
      <w:r>
        <w:t>формулы</w:t>
      </w:r>
      <w:r>
        <w:rPr>
          <w:spacing w:val="-13"/>
        </w:rPr>
        <w:t xml:space="preserve"> </w:t>
      </w:r>
      <w:r>
        <w:t>приветствия,</w:t>
      </w:r>
      <w:r>
        <w:rPr>
          <w:spacing w:val="-14"/>
        </w:rPr>
        <w:t xml:space="preserve"> </w:t>
      </w:r>
      <w:r>
        <w:t>прощания,</w:t>
      </w:r>
      <w:r>
        <w:rPr>
          <w:spacing w:val="-14"/>
        </w:rPr>
        <w:t xml:space="preserve"> </w:t>
      </w:r>
      <w:r>
        <w:t>просьбы,</w:t>
      </w:r>
      <w:r>
        <w:rPr>
          <w:spacing w:val="-13"/>
        </w:rPr>
        <w:t xml:space="preserve"> </w:t>
      </w:r>
      <w:r>
        <w:t>благодарности.</w:t>
      </w:r>
    </w:p>
    <w:p w14:paraId="1B8923AC">
      <w:pPr>
        <w:pStyle w:val="7"/>
        <w:spacing w:before="34" w:line="276" w:lineRule="auto"/>
        <w:ind w:right="338"/>
        <w:jc w:val="left"/>
      </w:pPr>
      <w:r>
        <w:t>Сочинения</w:t>
      </w:r>
      <w:r>
        <w:rPr>
          <w:spacing w:val="34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жизненный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читательский</w:t>
      </w:r>
      <w:r>
        <w:rPr>
          <w:spacing w:val="21"/>
        </w:rPr>
        <w:t xml:space="preserve"> </w:t>
      </w:r>
      <w:r>
        <w:t>опыт,</w:t>
      </w:r>
      <w:r>
        <w:rPr>
          <w:spacing w:val="20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сочинения-</w:t>
      </w:r>
      <w:r>
        <w:rPr>
          <w:spacing w:val="-2"/>
        </w:rPr>
        <w:t xml:space="preserve"> </w:t>
      </w:r>
      <w:r>
        <w:t>миниатюры).</w:t>
      </w:r>
    </w:p>
    <w:p w14:paraId="0A2C9D14">
      <w:pPr>
        <w:pStyle w:val="7"/>
        <w:spacing w:line="252" w:lineRule="exact"/>
        <w:ind w:left="1107" w:firstLine="0"/>
        <w:jc w:val="left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аудирования:</w:t>
      </w:r>
      <w:r>
        <w:rPr>
          <w:spacing w:val="-12"/>
        </w:rPr>
        <w:t xml:space="preserve"> </w:t>
      </w:r>
      <w:r>
        <w:rPr>
          <w:spacing w:val="-1"/>
        </w:rPr>
        <w:t>выборочное,</w:t>
      </w:r>
      <w:r>
        <w:rPr>
          <w:spacing w:val="-12"/>
        </w:rPr>
        <w:t xml:space="preserve"> </w:t>
      </w:r>
      <w:r>
        <w:t>ознакомительное,</w:t>
      </w:r>
      <w:r>
        <w:rPr>
          <w:spacing w:val="-12"/>
        </w:rPr>
        <w:t xml:space="preserve"> </w:t>
      </w:r>
      <w:r>
        <w:t>детальное.</w:t>
      </w:r>
    </w:p>
    <w:p w14:paraId="5FFA8B17">
      <w:pPr>
        <w:pStyle w:val="7"/>
        <w:spacing w:before="38"/>
        <w:ind w:left="1107" w:firstLine="0"/>
        <w:jc w:val="left"/>
      </w:pPr>
      <w:r>
        <w:t>Виды</w:t>
      </w:r>
      <w:r>
        <w:rPr>
          <w:spacing w:val="-14"/>
        </w:rPr>
        <w:t xml:space="preserve"> </w:t>
      </w:r>
      <w:r>
        <w:t>чтения:</w:t>
      </w:r>
      <w:r>
        <w:rPr>
          <w:spacing w:val="-13"/>
        </w:rPr>
        <w:t xml:space="preserve"> </w:t>
      </w:r>
      <w:r>
        <w:t>изучающее,</w:t>
      </w:r>
      <w:r>
        <w:rPr>
          <w:spacing w:val="-13"/>
        </w:rPr>
        <w:t xml:space="preserve"> </w:t>
      </w:r>
      <w:r>
        <w:t>ознакомительное,</w:t>
      </w:r>
      <w:r>
        <w:rPr>
          <w:spacing w:val="-13"/>
        </w:rPr>
        <w:t xml:space="preserve"> </w:t>
      </w:r>
      <w:r>
        <w:t>просмотровое,</w:t>
      </w:r>
      <w:r>
        <w:rPr>
          <w:spacing w:val="-14"/>
        </w:rPr>
        <w:t xml:space="preserve"> </w:t>
      </w:r>
      <w:r>
        <w:t>поисковое.</w:t>
      </w:r>
    </w:p>
    <w:p w14:paraId="31D2977C">
      <w:pPr>
        <w:pStyle w:val="2"/>
        <w:spacing w:before="38"/>
      </w:pPr>
      <w:r>
        <w:t>Текст</w:t>
      </w:r>
    </w:p>
    <w:p w14:paraId="688EDB36">
      <w:pPr>
        <w:pStyle w:val="7"/>
        <w:spacing w:before="37"/>
        <w:ind w:left="1107" w:firstLine="0"/>
        <w:jc w:val="left"/>
      </w:pPr>
      <w:r>
        <w:t>Текст</w:t>
      </w:r>
      <w:r>
        <w:rPr>
          <w:spacing w:val="2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основные</w:t>
      </w:r>
      <w:r>
        <w:rPr>
          <w:spacing w:val="66"/>
        </w:rPr>
        <w:t xml:space="preserve"> </w:t>
      </w:r>
      <w:r>
        <w:t>признаки.</w:t>
      </w:r>
      <w:r>
        <w:rPr>
          <w:spacing w:val="65"/>
        </w:rPr>
        <w:t xml:space="preserve"> </w:t>
      </w:r>
      <w:r>
        <w:t>Тема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главная</w:t>
      </w:r>
      <w:r>
        <w:rPr>
          <w:spacing w:val="65"/>
        </w:rPr>
        <w:t xml:space="preserve"> </w:t>
      </w:r>
      <w:r>
        <w:t>мысль</w:t>
      </w:r>
      <w:r>
        <w:rPr>
          <w:spacing w:val="66"/>
        </w:rPr>
        <w:t xml:space="preserve"> </w:t>
      </w:r>
      <w:r>
        <w:t>текста.</w:t>
      </w:r>
      <w:r>
        <w:rPr>
          <w:spacing w:val="65"/>
        </w:rPr>
        <w:t xml:space="preserve"> </w:t>
      </w:r>
      <w:r>
        <w:t>Микротема</w:t>
      </w:r>
      <w:r>
        <w:rPr>
          <w:spacing w:val="65"/>
        </w:rPr>
        <w:t xml:space="preserve"> </w:t>
      </w:r>
      <w:r>
        <w:t>текста.</w:t>
      </w:r>
    </w:p>
    <w:p w14:paraId="08CCC948">
      <w:pPr>
        <w:pStyle w:val="7"/>
        <w:spacing w:before="38"/>
        <w:ind w:firstLine="0"/>
        <w:jc w:val="left"/>
      </w:pPr>
      <w:r>
        <w:t>Ключевые</w:t>
      </w:r>
      <w:r>
        <w:rPr>
          <w:spacing w:val="-12"/>
        </w:rPr>
        <w:t xml:space="preserve"> </w:t>
      </w:r>
      <w:r>
        <w:t>слова.</w:t>
      </w:r>
    </w:p>
    <w:p w14:paraId="7692A439">
      <w:pPr>
        <w:pStyle w:val="7"/>
        <w:spacing w:before="37" w:line="276" w:lineRule="auto"/>
        <w:ind w:right="498"/>
        <w:jc w:val="left"/>
      </w:pPr>
      <w:r>
        <w:t>Функционально-смысловые</w:t>
      </w:r>
      <w:r>
        <w:rPr>
          <w:spacing w:val="53"/>
        </w:rPr>
        <w:t xml:space="preserve"> </w:t>
      </w:r>
      <w:r>
        <w:t>типы</w:t>
      </w:r>
      <w:r>
        <w:rPr>
          <w:spacing w:val="53"/>
        </w:rPr>
        <w:t xml:space="preserve"> </w:t>
      </w:r>
      <w:r>
        <w:t>речи:</w:t>
      </w:r>
      <w:r>
        <w:rPr>
          <w:spacing w:val="53"/>
        </w:rPr>
        <w:t xml:space="preserve"> </w:t>
      </w:r>
      <w:r>
        <w:t>описание,</w:t>
      </w:r>
      <w:r>
        <w:rPr>
          <w:spacing w:val="39"/>
        </w:rPr>
        <w:t xml:space="preserve"> </w:t>
      </w:r>
      <w:r>
        <w:t>повествование,</w:t>
      </w:r>
      <w:r>
        <w:rPr>
          <w:spacing w:val="39"/>
        </w:rPr>
        <w:t xml:space="preserve"> </w:t>
      </w:r>
      <w:r>
        <w:t>рассуждение;</w:t>
      </w:r>
      <w:r>
        <w:rPr>
          <w:spacing w:val="39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14:paraId="00EBEAF3">
      <w:pPr>
        <w:pStyle w:val="7"/>
        <w:tabs>
          <w:tab w:val="left" w:pos="2947"/>
          <w:tab w:val="left" w:pos="4123"/>
          <w:tab w:val="left" w:pos="5016"/>
          <w:tab w:val="left" w:pos="5811"/>
          <w:tab w:val="left" w:pos="6353"/>
          <w:tab w:val="left" w:pos="7407"/>
          <w:tab w:val="left" w:pos="8510"/>
          <w:tab w:val="left" w:pos="9333"/>
        </w:tabs>
        <w:spacing w:line="276" w:lineRule="auto"/>
        <w:ind w:right="355"/>
        <w:jc w:val="left"/>
      </w:pPr>
      <w:r>
        <w:t>Композиционная</w:t>
      </w:r>
      <w:r>
        <w:tab/>
      </w:r>
      <w:r>
        <w:t>структура</w:t>
      </w:r>
      <w:r>
        <w:tab/>
      </w:r>
      <w:r>
        <w:t>текста.</w:t>
      </w:r>
      <w:r>
        <w:tab/>
      </w:r>
      <w:r>
        <w:t>Абзац</w:t>
      </w:r>
      <w:r>
        <w:tab/>
      </w:r>
      <w:r>
        <w:t>как</w:t>
      </w:r>
      <w:r>
        <w:tab/>
      </w:r>
      <w:r>
        <w:t>средство</w:t>
      </w:r>
      <w:r>
        <w:tab/>
      </w:r>
      <w:r>
        <w:t>членения</w:t>
      </w:r>
      <w:r>
        <w:tab/>
      </w:r>
      <w:r>
        <w:t>текста</w:t>
      </w:r>
      <w:r>
        <w:tab/>
      </w:r>
      <w:r>
        <w:rPr>
          <w:spacing w:val="-1"/>
        </w:rPr>
        <w:t>на</w:t>
      </w:r>
      <w:r>
        <w:rPr>
          <w:spacing w:val="-52"/>
        </w:rPr>
        <w:t xml:space="preserve"> </w:t>
      </w:r>
      <w:r>
        <w:t>композиционно-смысловые</w:t>
      </w:r>
      <w:r>
        <w:rPr>
          <w:spacing w:val="-2"/>
        </w:rPr>
        <w:t xml:space="preserve"> </w:t>
      </w:r>
      <w:r>
        <w:t>части.</w:t>
      </w:r>
    </w:p>
    <w:p w14:paraId="4AA019A6">
      <w:pPr>
        <w:pStyle w:val="7"/>
        <w:spacing w:line="276" w:lineRule="auto"/>
        <w:ind w:right="498"/>
        <w:jc w:val="left"/>
      </w:pPr>
      <w:r>
        <w:t>Средства</w:t>
      </w:r>
      <w:r>
        <w:rPr>
          <w:spacing w:val="37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предложений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текста:</w:t>
      </w:r>
      <w:r>
        <w:rPr>
          <w:spacing w:val="23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однокоренные</w:t>
      </w:r>
      <w:r>
        <w:rPr>
          <w:spacing w:val="23"/>
        </w:rPr>
        <w:t xml:space="preserve"> </w:t>
      </w:r>
      <w:r>
        <w:t>слова,</w:t>
      </w:r>
      <w:r>
        <w:rPr>
          <w:spacing w:val="-52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местоимения,</w:t>
      </w:r>
      <w:r>
        <w:rPr>
          <w:spacing w:val="-2"/>
        </w:rPr>
        <w:t xml:space="preserve"> </w:t>
      </w:r>
      <w:r>
        <w:t>повтор</w:t>
      </w:r>
      <w:r>
        <w:rPr>
          <w:spacing w:val="-1"/>
        </w:rPr>
        <w:t xml:space="preserve"> </w:t>
      </w:r>
      <w:r>
        <w:t>слова.</w:t>
      </w:r>
    </w:p>
    <w:p w14:paraId="79A11B03">
      <w:pPr>
        <w:pStyle w:val="7"/>
        <w:spacing w:line="252" w:lineRule="exact"/>
        <w:ind w:left="1107" w:firstLine="0"/>
        <w:jc w:val="left"/>
      </w:pPr>
      <w:r>
        <w:t>Повествование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Рассказ.</w:t>
      </w:r>
    </w:p>
    <w:p w14:paraId="2966B726">
      <w:pPr>
        <w:pStyle w:val="7"/>
        <w:spacing w:before="37" w:line="276" w:lineRule="auto"/>
        <w:ind w:right="359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3E4A581C">
      <w:pPr>
        <w:pStyle w:val="7"/>
        <w:spacing w:line="276" w:lineRule="auto"/>
        <w:ind w:right="363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рассказчика.</w:t>
      </w:r>
    </w:p>
    <w:p w14:paraId="53E44271">
      <w:pPr>
        <w:pStyle w:val="7"/>
        <w:spacing w:line="252" w:lineRule="exact"/>
        <w:ind w:left="1107" w:firstLine="0"/>
      </w:pPr>
      <w: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0"/>
        </w:rPr>
        <w:t xml:space="preserve"> </w:t>
      </w:r>
      <w:r>
        <w:t>текста:</w:t>
      </w:r>
      <w:r>
        <w:rPr>
          <w:spacing w:val="-9"/>
        </w:rPr>
        <w:t xml:space="preserve"> </w:t>
      </w:r>
      <w:r>
        <w:t>простой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текста.</w:t>
      </w:r>
    </w:p>
    <w:p w14:paraId="6BB02056">
      <w:pPr>
        <w:pStyle w:val="7"/>
        <w:spacing w:before="5"/>
        <w:ind w:left="0" w:firstLine="0"/>
        <w:jc w:val="left"/>
        <w:rPr>
          <w:sz w:val="28"/>
        </w:rPr>
      </w:pPr>
    </w:p>
    <w:p w14:paraId="5CE53E2D">
      <w:pPr>
        <w:pStyle w:val="2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14:paraId="61445470">
      <w:pPr>
        <w:pStyle w:val="7"/>
        <w:spacing w:before="37" w:line="276" w:lineRule="auto"/>
        <w:ind w:right="362"/>
      </w:pPr>
      <w:r>
        <w:t>Общее представление о функциональных разновидностях языка (о разговорной 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стилях,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литературы).</w:t>
      </w:r>
    </w:p>
    <w:p w14:paraId="636842DD">
      <w:pPr>
        <w:pStyle w:val="7"/>
        <w:spacing w:before="3"/>
        <w:ind w:left="0" w:firstLine="0"/>
        <w:jc w:val="left"/>
        <w:rPr>
          <w:sz w:val="25"/>
        </w:rPr>
      </w:pPr>
    </w:p>
    <w:p w14:paraId="781315BD">
      <w:pPr>
        <w:pStyle w:val="2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14:paraId="5477B85B">
      <w:pPr>
        <w:spacing w:before="37"/>
        <w:ind w:left="1107"/>
        <w:rPr>
          <w:b/>
        </w:rPr>
      </w:pPr>
      <w:r>
        <w:rPr>
          <w:b/>
        </w:rPr>
        <w:t>Фонетика.</w:t>
      </w:r>
      <w:r>
        <w:rPr>
          <w:b/>
          <w:spacing w:val="-14"/>
        </w:rPr>
        <w:t xml:space="preserve"> </w:t>
      </w:r>
      <w:r>
        <w:rPr>
          <w:b/>
        </w:rPr>
        <w:t>Графика.</w:t>
      </w:r>
      <w:r>
        <w:rPr>
          <w:b/>
          <w:spacing w:val="-13"/>
        </w:rPr>
        <w:t xml:space="preserve"> </w:t>
      </w:r>
      <w:r>
        <w:rPr>
          <w:b/>
        </w:rPr>
        <w:t>Орфоэпия</w:t>
      </w:r>
    </w:p>
    <w:p w14:paraId="6331FA2A">
      <w:pPr>
        <w:pStyle w:val="7"/>
        <w:spacing w:before="38"/>
        <w:ind w:left="1107" w:firstLine="0"/>
        <w:jc w:val="left"/>
      </w:pPr>
      <w:r>
        <w:t>Фонетика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графика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разделы</w:t>
      </w:r>
      <w:r>
        <w:rPr>
          <w:spacing w:val="-9"/>
        </w:rPr>
        <w:t xml:space="preserve"> </w:t>
      </w:r>
      <w:r>
        <w:t>лингвистики.</w:t>
      </w:r>
    </w:p>
    <w:p w14:paraId="3D7A3656">
      <w:pPr>
        <w:pStyle w:val="7"/>
        <w:spacing w:before="37" w:line="276" w:lineRule="auto"/>
        <w:ind w:left="1107" w:right="2994" w:firstLine="0"/>
        <w:jc w:val="left"/>
      </w:pPr>
      <w:r>
        <w:t>Звук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языка.</w:t>
      </w:r>
      <w:r>
        <w:rPr>
          <w:spacing w:val="-12"/>
        </w:rPr>
        <w:t xml:space="preserve"> </w:t>
      </w:r>
      <w:r>
        <w:t>Смыслоразличительная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звука.</w:t>
      </w:r>
      <w:r>
        <w:rPr>
          <w:spacing w:val="-5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звуков.</w:t>
      </w:r>
    </w:p>
    <w:p w14:paraId="782FA47F">
      <w:pPr>
        <w:pStyle w:val="7"/>
        <w:spacing w:line="252" w:lineRule="exact"/>
        <w:ind w:left="1107" w:firstLine="0"/>
        <w:jc w:val="left"/>
      </w:pPr>
      <w:r>
        <w:rPr>
          <w:spacing w:val="-1"/>
        </w:rPr>
        <w:t>Система</w:t>
      </w:r>
      <w:r>
        <w:rPr>
          <w:spacing w:val="-13"/>
        </w:rPr>
        <w:t xml:space="preserve"> </w:t>
      </w:r>
      <w:r>
        <w:rPr>
          <w:spacing w:val="-1"/>
        </w:rPr>
        <w:t>согласных</w:t>
      </w:r>
      <w:r>
        <w:rPr>
          <w:spacing w:val="-12"/>
        </w:rPr>
        <w:t xml:space="preserve"> </w:t>
      </w:r>
      <w:r>
        <w:t>звуков.</w:t>
      </w:r>
    </w:p>
    <w:p w14:paraId="05DA9BD9">
      <w:pPr>
        <w:pStyle w:val="7"/>
        <w:spacing w:before="38" w:line="276" w:lineRule="auto"/>
        <w:ind w:left="1107" w:right="1221" w:firstLine="0"/>
        <w:jc w:val="left"/>
      </w:pPr>
      <w:r>
        <w:rPr>
          <w:spacing w:val="-1"/>
        </w:rPr>
        <w:t>Изменение</w:t>
      </w:r>
      <w:r>
        <w:rPr>
          <w:spacing w:val="-13"/>
        </w:rPr>
        <w:t xml:space="preserve"> </w:t>
      </w:r>
      <w:r>
        <w:rPr>
          <w:spacing w:val="-1"/>
        </w:rPr>
        <w:t>звуков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речевом</w:t>
      </w:r>
      <w:r>
        <w:rPr>
          <w:spacing w:val="-12"/>
        </w:rPr>
        <w:t xml:space="preserve"> </w:t>
      </w:r>
      <w:r>
        <w:t>потоке.</w:t>
      </w:r>
      <w:r>
        <w:rPr>
          <w:spacing w:val="-13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r>
        <w:t>фонетической</w:t>
      </w:r>
      <w:r>
        <w:rPr>
          <w:spacing w:val="-13"/>
        </w:rPr>
        <w:t xml:space="preserve"> </w:t>
      </w:r>
      <w:r>
        <w:t>транскрипции.</w:t>
      </w:r>
      <w:r>
        <w:rPr>
          <w:spacing w:val="-52"/>
        </w:rPr>
        <w:t xml:space="preserve"> </w:t>
      </w:r>
      <w:r>
        <w:t>Слог.</w:t>
      </w:r>
      <w:r>
        <w:rPr>
          <w:spacing w:val="-4"/>
        </w:rPr>
        <w:t xml:space="preserve"> </w:t>
      </w:r>
      <w:r>
        <w:t>Ударение.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ударения.</w:t>
      </w:r>
    </w:p>
    <w:p w14:paraId="335328CE">
      <w:pPr>
        <w:pStyle w:val="7"/>
        <w:spacing w:line="276" w:lineRule="auto"/>
        <w:ind w:left="1107" w:right="5256" w:firstLine="0"/>
        <w:jc w:val="left"/>
      </w:pPr>
      <w:r>
        <w:t>Соотношение</w:t>
      </w:r>
      <w:r>
        <w:rPr>
          <w:spacing w:val="-14"/>
        </w:rPr>
        <w:t xml:space="preserve"> </w:t>
      </w:r>
      <w:r>
        <w:t>звуков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букв.</w:t>
      </w:r>
      <w:r>
        <w:rPr>
          <w:spacing w:val="-52"/>
        </w:rPr>
        <w:t xml:space="preserve"> </w:t>
      </w:r>
      <w:r>
        <w:t>Фонетический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слова.</w:t>
      </w:r>
    </w:p>
    <w:p w14:paraId="1BC53452">
      <w:pPr>
        <w:pStyle w:val="7"/>
        <w:spacing w:line="252" w:lineRule="exact"/>
        <w:ind w:left="1107" w:firstLine="0"/>
        <w:jc w:val="left"/>
      </w:pPr>
      <w:r>
        <w:t>Способы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[й’],</w:t>
      </w:r>
      <w:r>
        <w:rPr>
          <w:spacing w:val="-12"/>
        </w:rPr>
        <w:t xml:space="preserve"> </w:t>
      </w:r>
      <w:r>
        <w:t>мягкости</w:t>
      </w:r>
      <w:r>
        <w:rPr>
          <w:spacing w:val="-12"/>
        </w:rPr>
        <w:t xml:space="preserve"> </w:t>
      </w:r>
      <w:r>
        <w:t>согласных.</w:t>
      </w:r>
    </w:p>
    <w:p w14:paraId="42BF7923">
      <w:pPr>
        <w:spacing w:line="252" w:lineRule="exact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243AF9CF">
      <w:pPr>
        <w:pStyle w:val="7"/>
        <w:spacing w:before="69" w:line="276" w:lineRule="auto"/>
        <w:ind w:left="1107" w:right="4171" w:firstLine="0"/>
        <w:jc w:val="left"/>
      </w:pPr>
      <w:r>
        <w:t>Основные</w:t>
      </w:r>
      <w:r>
        <w:rPr>
          <w:spacing w:val="-13"/>
        </w:rPr>
        <w:t xml:space="preserve"> </w:t>
      </w:r>
      <w:r>
        <w:t>выразительные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фонетики.</w:t>
      </w:r>
      <w:r>
        <w:rPr>
          <w:spacing w:val="-52"/>
        </w:rPr>
        <w:t xml:space="preserve"> </w:t>
      </w:r>
      <w:r>
        <w:t>Прописные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буквы.</w:t>
      </w:r>
    </w:p>
    <w:p w14:paraId="471D1996">
      <w:pPr>
        <w:pStyle w:val="7"/>
        <w:spacing w:line="252" w:lineRule="exact"/>
        <w:ind w:left="1107" w:firstLine="0"/>
        <w:jc w:val="left"/>
      </w:pPr>
      <w:r>
        <w:t>Интонация,</w:t>
      </w:r>
      <w:r>
        <w:rPr>
          <w:spacing w:val="-11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функции.</w:t>
      </w:r>
      <w:r>
        <w:rPr>
          <w:spacing w:val="-10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интонации.</w:t>
      </w:r>
    </w:p>
    <w:p w14:paraId="6625554A">
      <w:pPr>
        <w:pStyle w:val="2"/>
        <w:spacing w:before="38"/>
      </w:pPr>
      <w:r>
        <w:t>Орфография</w:t>
      </w:r>
    </w:p>
    <w:p w14:paraId="51E3639A">
      <w:pPr>
        <w:pStyle w:val="7"/>
        <w:spacing w:before="37"/>
        <w:ind w:left="1107" w:firstLine="0"/>
        <w:jc w:val="left"/>
      </w:pPr>
      <w:r>
        <w:t>Орфография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лингвистики.</w:t>
      </w:r>
    </w:p>
    <w:p w14:paraId="67086168">
      <w:pPr>
        <w:pStyle w:val="7"/>
        <w:spacing w:before="38" w:line="276" w:lineRule="auto"/>
        <w:ind w:left="1107" w:right="1710" w:firstLine="0"/>
        <w:jc w:val="left"/>
      </w:pPr>
      <w:r>
        <w:t>Понятие</w:t>
      </w:r>
      <w:r>
        <w:rPr>
          <w:spacing w:val="-13"/>
        </w:rPr>
        <w:t xml:space="preserve"> </w:t>
      </w:r>
      <w:r>
        <w:t>«орфограмма».</w:t>
      </w:r>
      <w:r>
        <w:rPr>
          <w:spacing w:val="-13"/>
        </w:rPr>
        <w:t xml:space="preserve"> </w:t>
      </w:r>
      <w:r>
        <w:t>Буквенные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небуквенные</w:t>
      </w:r>
      <w:r>
        <w:rPr>
          <w:spacing w:val="-13"/>
        </w:rPr>
        <w:t xml:space="preserve"> </w:t>
      </w:r>
      <w:r>
        <w:t>орфограммы.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2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.</w:t>
      </w:r>
    </w:p>
    <w:p w14:paraId="1199527E">
      <w:pPr>
        <w:pStyle w:val="2"/>
        <w:spacing w:line="252" w:lineRule="exact"/>
      </w:pPr>
      <w:r>
        <w:t>Лексикология</w:t>
      </w:r>
    </w:p>
    <w:p w14:paraId="63C40D5A">
      <w:pPr>
        <w:pStyle w:val="7"/>
        <w:spacing w:before="37"/>
        <w:ind w:left="1107" w:firstLine="0"/>
        <w:jc w:val="left"/>
      </w:pPr>
      <w:r>
        <w:rPr>
          <w:spacing w:val="-1"/>
        </w:rPr>
        <w:t>Лексикология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t>лингвистики.</w:t>
      </w:r>
    </w:p>
    <w:p w14:paraId="148C0187">
      <w:pPr>
        <w:pStyle w:val="7"/>
        <w:spacing w:before="38" w:line="276" w:lineRule="auto"/>
        <w:ind w:right="361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толкования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14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(подбор</w:t>
      </w:r>
      <w:r>
        <w:rPr>
          <w:spacing w:val="-14"/>
        </w:rPr>
        <w:t xml:space="preserve"> </w:t>
      </w:r>
      <w:r>
        <w:t>однокоренных</w:t>
      </w:r>
      <w:r>
        <w:rPr>
          <w:spacing w:val="-13"/>
        </w:rPr>
        <w:t xml:space="preserve"> </w:t>
      </w:r>
      <w:r>
        <w:t>слов;</w:t>
      </w:r>
      <w:r>
        <w:rPr>
          <w:spacing w:val="-53"/>
        </w:rPr>
        <w:t xml:space="preserve"> </w:t>
      </w:r>
      <w:r>
        <w:t>подбор синонимов</w:t>
      </w:r>
      <w:r>
        <w:rPr>
          <w:spacing w:val="1"/>
        </w:rPr>
        <w:t xml:space="preserve"> </w:t>
      </w:r>
      <w:r>
        <w:t>и антонимов);</w:t>
      </w:r>
      <w:r>
        <w:rPr>
          <w:spacing w:val="-11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разъяснения</w:t>
      </w:r>
      <w:r>
        <w:rPr>
          <w:spacing w:val="-11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словаря).</w:t>
      </w:r>
    </w:p>
    <w:p w14:paraId="140A893D">
      <w:pPr>
        <w:pStyle w:val="7"/>
        <w:spacing w:line="276" w:lineRule="auto"/>
        <w:ind w:right="364"/>
      </w:pPr>
      <w:r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-11"/>
        </w:rPr>
        <w:t xml:space="preserve"> </w:t>
      </w:r>
      <w:r>
        <w:t>Прямое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переносное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Тематические</w:t>
      </w:r>
      <w:r>
        <w:rPr>
          <w:spacing w:val="-5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родовых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видовых</w:t>
      </w:r>
      <w:r>
        <w:rPr>
          <w:spacing w:val="-2"/>
        </w:rPr>
        <w:t xml:space="preserve"> </w:t>
      </w:r>
      <w:r>
        <w:t>понятий.</w:t>
      </w:r>
    </w:p>
    <w:p w14:paraId="36351E1C">
      <w:pPr>
        <w:pStyle w:val="7"/>
        <w:spacing w:line="252" w:lineRule="exact"/>
        <w:ind w:left="1107" w:firstLine="0"/>
      </w:pPr>
      <w:r>
        <w:t>Синонимы.</w:t>
      </w:r>
      <w:r>
        <w:rPr>
          <w:spacing w:val="-10"/>
        </w:rPr>
        <w:t xml:space="preserve"> </w:t>
      </w:r>
      <w:r>
        <w:t>Антонимы.</w:t>
      </w:r>
      <w:r>
        <w:rPr>
          <w:spacing w:val="-10"/>
        </w:rPr>
        <w:t xml:space="preserve"> </w:t>
      </w:r>
      <w:r>
        <w:t>Омонимы.</w:t>
      </w:r>
      <w:r>
        <w:rPr>
          <w:spacing w:val="-10"/>
        </w:rPr>
        <w:t xml:space="preserve"> </w:t>
      </w:r>
      <w:r>
        <w:t>Паронимы.</w:t>
      </w:r>
    </w:p>
    <w:p w14:paraId="7A4685D7">
      <w:pPr>
        <w:pStyle w:val="7"/>
        <w:spacing w:before="37" w:line="276" w:lineRule="auto"/>
        <w:ind w:right="351"/>
      </w:pPr>
      <w:r>
        <w:t>Разные виды лексических словарей (толковый словарь, словари синонимов, 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-5"/>
        </w:rPr>
        <w:t xml:space="preserve"> </w:t>
      </w:r>
      <w:r>
        <w:t>паронимов)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словарным</w:t>
      </w:r>
      <w:r>
        <w:rPr>
          <w:spacing w:val="-4"/>
        </w:rPr>
        <w:t xml:space="preserve"> </w:t>
      </w:r>
      <w:r>
        <w:t>богатством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языка.</w:t>
      </w:r>
    </w:p>
    <w:p w14:paraId="6137E308">
      <w:pPr>
        <w:pStyle w:val="7"/>
        <w:spacing w:line="252" w:lineRule="exact"/>
        <w:ind w:left="1107" w:firstLine="0"/>
      </w:pPr>
      <w:r>
        <w:t>Лексический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56141BB8">
      <w:pPr>
        <w:pStyle w:val="2"/>
        <w:spacing w:before="37"/>
        <w:jc w:val="both"/>
      </w:pPr>
      <w:r>
        <w:t>Морфемика.</w:t>
      </w:r>
      <w:r>
        <w:rPr>
          <w:spacing w:val="-13"/>
        </w:rPr>
        <w:t xml:space="preserve"> </w:t>
      </w:r>
      <w:r>
        <w:t>Орфография</w:t>
      </w:r>
    </w:p>
    <w:p w14:paraId="0995E6B0">
      <w:pPr>
        <w:pStyle w:val="7"/>
        <w:spacing w:before="38"/>
        <w:ind w:left="1107" w:firstLine="0"/>
      </w:pPr>
      <w:r>
        <w:t>Морфемика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лингвистики.</w:t>
      </w:r>
    </w:p>
    <w:p w14:paraId="79F0EF2F">
      <w:pPr>
        <w:pStyle w:val="7"/>
        <w:spacing w:before="37" w:line="276" w:lineRule="auto"/>
        <w:ind w:right="358"/>
      </w:pPr>
      <w:r>
        <w:t>Морфема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морфем</w:t>
      </w:r>
      <w:r>
        <w:rPr>
          <w:spacing w:val="1"/>
        </w:rPr>
        <w:t xml:space="preserve"> </w:t>
      </w:r>
      <w:r>
        <w:t>(корень,</w:t>
      </w:r>
      <w:r>
        <w:rPr>
          <w:spacing w:val="-2"/>
        </w:rPr>
        <w:t xml:space="preserve"> </w:t>
      </w:r>
      <w:r>
        <w:t>приставка,</w:t>
      </w:r>
      <w:r>
        <w:rPr>
          <w:spacing w:val="-2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окончание).</w:t>
      </w:r>
    </w:p>
    <w:p w14:paraId="50D06E21">
      <w:pPr>
        <w:pStyle w:val="7"/>
        <w:spacing w:line="276" w:lineRule="auto"/>
        <w:ind w:left="1107" w:right="1094" w:firstLine="0"/>
      </w:pPr>
      <w:r>
        <w:t>Чередование</w:t>
      </w:r>
      <w:r>
        <w:rPr>
          <w:spacing w:val="-12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морфемах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чередование</w:t>
      </w:r>
      <w:r>
        <w:rPr>
          <w:spacing w:val="-11"/>
        </w:rPr>
        <w:t xml:space="preserve"> </w:t>
      </w:r>
      <w:r>
        <w:t>гласных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нулём</w:t>
      </w:r>
      <w:r>
        <w:rPr>
          <w:spacing w:val="-12"/>
        </w:rPr>
        <w:t xml:space="preserve"> </w:t>
      </w:r>
      <w:r>
        <w:t>звука).</w:t>
      </w:r>
      <w:r>
        <w:rPr>
          <w:spacing w:val="-52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14:paraId="15DD7125">
      <w:pPr>
        <w:pStyle w:val="7"/>
        <w:spacing w:line="252" w:lineRule="exact"/>
        <w:ind w:left="1107" w:firstLine="0"/>
      </w:pPr>
      <w:r>
        <w:t>Уместное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суффиксами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речи.</w:t>
      </w:r>
    </w:p>
    <w:p w14:paraId="0F48F939">
      <w:pPr>
        <w:pStyle w:val="7"/>
        <w:spacing w:before="37" w:line="276" w:lineRule="auto"/>
        <w:ind w:right="364"/>
        <w:jc w:val="left"/>
      </w:pPr>
      <w:r>
        <w:t>Правописание</w:t>
      </w:r>
      <w:r>
        <w:rPr>
          <w:spacing w:val="20"/>
        </w:rPr>
        <w:t xml:space="preserve"> </w:t>
      </w:r>
      <w:r>
        <w:t>корней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безударными</w:t>
      </w:r>
      <w:r>
        <w:rPr>
          <w:spacing w:val="20"/>
        </w:rPr>
        <w:t xml:space="preserve"> </w:t>
      </w:r>
      <w:r>
        <w:t>проверяемыми,</w:t>
      </w:r>
      <w:r>
        <w:rPr>
          <w:spacing w:val="20"/>
        </w:rPr>
        <w:t xml:space="preserve"> </w:t>
      </w:r>
      <w:r>
        <w:t>непроверяемыми</w:t>
      </w:r>
      <w:r>
        <w:rPr>
          <w:spacing w:val="20"/>
        </w:rPr>
        <w:t xml:space="preserve"> </w:t>
      </w:r>
      <w:r>
        <w:t>гласными</w:t>
      </w:r>
      <w:r>
        <w:rPr>
          <w:spacing w:val="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1CC55458">
      <w:pPr>
        <w:pStyle w:val="7"/>
        <w:spacing w:line="276" w:lineRule="auto"/>
        <w:ind w:right="338"/>
        <w:jc w:val="left"/>
      </w:pPr>
      <w:r>
        <w:t>Правописание корней с проверяемыми, непроверяемыми, непроизносимыми согласными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6DB87A3E">
      <w:pPr>
        <w:pStyle w:val="7"/>
        <w:spacing w:line="252" w:lineRule="exact"/>
        <w:ind w:left="1107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слова.</w:t>
      </w:r>
    </w:p>
    <w:p w14:paraId="543FACB7">
      <w:pPr>
        <w:pStyle w:val="7"/>
        <w:spacing w:before="37" w:line="276" w:lineRule="auto"/>
        <w:ind w:left="1107" w:right="1710" w:firstLine="0"/>
        <w:jc w:val="left"/>
      </w:pPr>
      <w:r>
        <w:t>Правописание</w:t>
      </w:r>
      <w:r>
        <w:rPr>
          <w:spacing w:val="-7"/>
        </w:rPr>
        <w:t xml:space="preserve"> </w:t>
      </w:r>
      <w:r>
        <w:t>неизменяемых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приставок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приставок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b/>
          <w:i/>
        </w:rPr>
        <w:t>-з</w:t>
      </w:r>
      <w:r>
        <w:rPr>
          <w:b/>
          <w:i/>
          <w:spacing w:val="-6"/>
        </w:rPr>
        <w:t xml:space="preserve">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приставок.</w:t>
      </w:r>
    </w:p>
    <w:p w14:paraId="1A5C5090">
      <w:pPr>
        <w:pStyle w:val="7"/>
        <w:spacing w:line="252" w:lineRule="exact"/>
        <w:ind w:left="1107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b/>
          <w:i/>
        </w:rPr>
        <w:t>ц</w:t>
      </w:r>
      <w:r>
        <w:t>.</w:t>
      </w:r>
    </w:p>
    <w:p w14:paraId="68205276">
      <w:pPr>
        <w:pStyle w:val="7"/>
        <w:spacing w:before="38"/>
        <w:ind w:left="1107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18A9D2B5">
      <w:pPr>
        <w:pStyle w:val="2"/>
        <w:spacing w:before="37"/>
      </w:pPr>
      <w:r>
        <w:rPr>
          <w:spacing w:val="-1"/>
        </w:rPr>
        <w:t>Морфология.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Орфография</w:t>
      </w:r>
    </w:p>
    <w:p w14:paraId="6D297948">
      <w:pPr>
        <w:pStyle w:val="7"/>
        <w:spacing w:before="38"/>
        <w:ind w:left="1107" w:firstLine="0"/>
        <w:jc w:val="left"/>
      </w:pPr>
      <w:r>
        <w:rPr>
          <w:spacing w:val="-1"/>
        </w:rPr>
        <w:t>Морфология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раздел</w:t>
      </w:r>
      <w:r>
        <w:rPr>
          <w:spacing w:val="-12"/>
        </w:rPr>
        <w:t xml:space="preserve"> </w:t>
      </w:r>
      <w:r>
        <w:rPr>
          <w:spacing w:val="-1"/>
        </w:rPr>
        <w:t>грамматики.</w:t>
      </w:r>
      <w:r>
        <w:rPr>
          <w:spacing w:val="-12"/>
        </w:rPr>
        <w:t xml:space="preserve"> </w:t>
      </w:r>
      <w:r>
        <w:t>Грамматическое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слова.</w:t>
      </w:r>
    </w:p>
    <w:p w14:paraId="29618AB7">
      <w:pPr>
        <w:pStyle w:val="7"/>
        <w:spacing w:before="37" w:line="276" w:lineRule="auto"/>
        <w:ind w:right="355"/>
      </w:pPr>
      <w:r>
        <w:t>Части речи как лексико-грамматические разряды слов. Система частей речи в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14:paraId="79B41B2A">
      <w:pPr>
        <w:pStyle w:val="2"/>
        <w:spacing w:line="252" w:lineRule="exact"/>
        <w:jc w:val="both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14:paraId="176ABDAB">
      <w:pPr>
        <w:pStyle w:val="7"/>
        <w:spacing w:before="38" w:line="276" w:lineRule="auto"/>
        <w:ind w:right="351"/>
      </w:pPr>
      <w:r>
        <w:t>Имя</w:t>
      </w:r>
      <w:r>
        <w:rPr>
          <w:spacing w:val="-11"/>
        </w:rPr>
        <w:t xml:space="preserve"> </w:t>
      </w:r>
      <w:r>
        <w:t>существительное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грамматическое</w:t>
      </w:r>
      <w:r>
        <w:rPr>
          <w:spacing w:val="-10"/>
        </w:rPr>
        <w:t xml:space="preserve"> </w:t>
      </w:r>
      <w:r>
        <w:t>значение,</w:t>
      </w:r>
      <w:r>
        <w:rPr>
          <w:spacing w:val="-10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существительного. Роль имени существительного в</w:t>
      </w:r>
      <w:r>
        <w:rPr>
          <w:spacing w:val="-53"/>
        </w:rPr>
        <w:t xml:space="preserve"> </w:t>
      </w:r>
      <w:r>
        <w:t>речи.</w:t>
      </w:r>
    </w:p>
    <w:p w14:paraId="3339357C">
      <w:pPr>
        <w:pStyle w:val="7"/>
        <w:spacing w:line="276" w:lineRule="auto"/>
        <w:ind w:right="351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 нарицательные; имена существительные одушевлённые и</w:t>
      </w:r>
      <w:r>
        <w:rPr>
          <w:spacing w:val="1"/>
        </w:rPr>
        <w:t xml:space="preserve"> </w:t>
      </w:r>
      <w:r>
        <w:t>неодушевлённые.</w:t>
      </w:r>
    </w:p>
    <w:p w14:paraId="3FE6EA9A">
      <w:pPr>
        <w:pStyle w:val="7"/>
        <w:spacing w:line="276" w:lineRule="auto"/>
        <w:ind w:left="1107" w:right="4171" w:firstLine="0"/>
        <w:jc w:val="left"/>
      </w:pPr>
      <w:r>
        <w:t>Род,</w:t>
      </w:r>
      <w:r>
        <w:rPr>
          <w:spacing w:val="-12"/>
        </w:rPr>
        <w:t xml:space="preserve"> </w:t>
      </w:r>
      <w:r>
        <w:t>число,</w:t>
      </w:r>
      <w:r>
        <w:rPr>
          <w:spacing w:val="-11"/>
        </w:rPr>
        <w:t xml:space="preserve"> </w:t>
      </w:r>
      <w:r>
        <w:t>падеж</w:t>
      </w:r>
      <w:r>
        <w:rPr>
          <w:spacing w:val="-12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существительного.</w:t>
      </w:r>
      <w:r>
        <w:rPr>
          <w:spacing w:val="-5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14:paraId="0E133542">
      <w:pPr>
        <w:pStyle w:val="7"/>
        <w:tabs>
          <w:tab w:val="left" w:pos="1967"/>
          <w:tab w:val="left" w:pos="3913"/>
          <w:tab w:val="left" w:pos="5049"/>
          <w:tab w:val="left" w:pos="5891"/>
          <w:tab w:val="left" w:pos="6741"/>
          <w:tab w:val="left" w:pos="8349"/>
          <w:tab w:val="left" w:pos="8929"/>
        </w:tabs>
        <w:spacing w:line="252" w:lineRule="exact"/>
        <w:ind w:left="1107" w:firstLine="0"/>
        <w:jc w:val="left"/>
      </w:pPr>
      <w:r>
        <w:t>Имена</w:t>
      </w:r>
      <w:r>
        <w:tab/>
      </w:r>
      <w:r>
        <w:t>существительные,</w:t>
      </w:r>
      <w:r>
        <w:tab/>
      </w:r>
      <w:r>
        <w:t>имеющие</w:t>
      </w:r>
      <w:r>
        <w:tab/>
      </w:r>
      <w:r>
        <w:t>форму</w:t>
      </w:r>
      <w:r>
        <w:tab/>
      </w:r>
      <w:r>
        <w:t>только</w:t>
      </w:r>
      <w:r>
        <w:tab/>
      </w:r>
      <w:r>
        <w:t>единственного</w:t>
      </w:r>
      <w:r>
        <w:tab/>
      </w:r>
      <w:r>
        <w:t>или</w:t>
      </w:r>
      <w:r>
        <w:tab/>
      </w:r>
      <w:r>
        <w:t>только</w:t>
      </w:r>
    </w:p>
    <w:p w14:paraId="6F64AF83">
      <w:pPr>
        <w:spacing w:line="252" w:lineRule="exact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0EC9CD52">
      <w:pPr>
        <w:pStyle w:val="7"/>
        <w:spacing w:before="69"/>
        <w:ind w:firstLine="0"/>
        <w:jc w:val="left"/>
      </w:pPr>
      <w:r>
        <w:t>множественного</w:t>
      </w:r>
      <w:r>
        <w:rPr>
          <w:spacing w:val="-13"/>
        </w:rPr>
        <w:t xml:space="preserve"> </w:t>
      </w:r>
      <w:r>
        <w:t>числа.</w:t>
      </w:r>
    </w:p>
    <w:p w14:paraId="51AE6956">
      <w:pPr>
        <w:pStyle w:val="7"/>
        <w:spacing w:before="38"/>
        <w:ind w:left="1107" w:firstLine="0"/>
        <w:jc w:val="left"/>
      </w:pPr>
      <w:r>
        <w:t>Типы</w:t>
      </w:r>
      <w:r>
        <w:rPr>
          <w:spacing w:val="24"/>
        </w:rPr>
        <w:t xml:space="preserve"> </w:t>
      </w:r>
      <w:r>
        <w:t>склонения</w:t>
      </w:r>
      <w:r>
        <w:rPr>
          <w:spacing w:val="78"/>
        </w:rPr>
        <w:t xml:space="preserve"> </w:t>
      </w:r>
      <w:r>
        <w:t>имён</w:t>
      </w:r>
      <w:r>
        <w:rPr>
          <w:spacing w:val="65"/>
        </w:rPr>
        <w:t xml:space="preserve"> </w:t>
      </w:r>
      <w:r>
        <w:t>существительных.</w:t>
      </w:r>
      <w:r>
        <w:rPr>
          <w:spacing w:val="65"/>
        </w:rPr>
        <w:t xml:space="preserve"> </w:t>
      </w:r>
      <w:r>
        <w:t>Разносклоняемые</w:t>
      </w:r>
      <w:r>
        <w:rPr>
          <w:spacing w:val="65"/>
        </w:rPr>
        <w:t xml:space="preserve"> </w:t>
      </w:r>
      <w:r>
        <w:t>имена</w:t>
      </w:r>
      <w:r>
        <w:rPr>
          <w:spacing w:val="65"/>
        </w:rPr>
        <w:t xml:space="preserve"> </w:t>
      </w:r>
      <w:r>
        <w:t>существительные.</w:t>
      </w:r>
    </w:p>
    <w:p w14:paraId="6562CBA1">
      <w:pPr>
        <w:pStyle w:val="7"/>
        <w:spacing w:before="37"/>
        <w:ind w:firstLine="0"/>
        <w:jc w:val="left"/>
      </w:pPr>
      <w:r>
        <w:t>Несклоняемые</w:t>
      </w:r>
      <w:r>
        <w:rPr>
          <w:spacing w:val="-9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существительные.</w:t>
      </w:r>
    </w:p>
    <w:p w14:paraId="70C4B368">
      <w:pPr>
        <w:pStyle w:val="7"/>
        <w:spacing w:before="38"/>
        <w:ind w:left="1107" w:firstLine="0"/>
        <w:jc w:val="left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14:paraId="54D8EB46">
      <w:pPr>
        <w:pStyle w:val="7"/>
        <w:spacing w:before="37" w:line="276" w:lineRule="auto"/>
        <w:ind w:right="498"/>
        <w:jc w:val="left"/>
      </w:pPr>
      <w:r>
        <w:t>Нормы</w:t>
      </w:r>
      <w:r>
        <w:rPr>
          <w:spacing w:val="52"/>
        </w:rPr>
        <w:t xml:space="preserve"> </w:t>
      </w:r>
      <w:r>
        <w:t>произношения,</w:t>
      </w:r>
      <w:r>
        <w:rPr>
          <w:spacing w:val="38"/>
        </w:rPr>
        <w:t xml:space="preserve"> </w:t>
      </w:r>
      <w:r>
        <w:t>нормы</w:t>
      </w:r>
      <w:r>
        <w:rPr>
          <w:spacing w:val="38"/>
        </w:rPr>
        <w:t xml:space="preserve"> </w:t>
      </w:r>
      <w:r>
        <w:t>постановки</w:t>
      </w:r>
      <w:r>
        <w:rPr>
          <w:spacing w:val="38"/>
        </w:rPr>
        <w:t xml:space="preserve"> </w:t>
      </w:r>
      <w:r>
        <w:t>ударения,</w:t>
      </w:r>
      <w:r>
        <w:rPr>
          <w:spacing w:val="38"/>
        </w:rPr>
        <w:t xml:space="preserve"> </w:t>
      </w:r>
      <w:r>
        <w:t>нормы</w:t>
      </w:r>
      <w:r>
        <w:rPr>
          <w:spacing w:val="38"/>
        </w:rPr>
        <w:t xml:space="preserve"> </w:t>
      </w:r>
      <w:r>
        <w:t>словоизменения</w:t>
      </w:r>
      <w:r>
        <w:rPr>
          <w:spacing w:val="3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524BAF86">
      <w:pPr>
        <w:pStyle w:val="7"/>
        <w:spacing w:line="276" w:lineRule="auto"/>
        <w:ind w:left="1107" w:right="2564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безударных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14:paraId="01DDA6CF">
      <w:pPr>
        <w:pStyle w:val="7"/>
        <w:spacing w:line="276" w:lineRule="auto"/>
        <w:ind w:right="364"/>
        <w:jc w:val="left"/>
      </w:pPr>
      <w:r>
        <w:t>Правописание</w:t>
      </w:r>
      <w:r>
        <w:rPr>
          <w:spacing w:val="4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44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44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44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шипящих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суффиксах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окончаниях</w:t>
      </w:r>
      <w:r>
        <w:rPr>
          <w:spacing w:val="30"/>
        </w:rPr>
        <w:t xml:space="preserve"> </w:t>
      </w:r>
      <w:r>
        <w:t>имён</w:t>
      </w:r>
      <w:r>
        <w:rPr>
          <w:spacing w:val="-52"/>
        </w:rPr>
        <w:t xml:space="preserve"> </w:t>
      </w:r>
      <w:r>
        <w:t>существительных.</w:t>
      </w:r>
    </w:p>
    <w:p w14:paraId="031252C5">
      <w:pPr>
        <w:spacing w:line="276" w:lineRule="auto"/>
        <w:ind w:left="1107" w:right="498"/>
      </w:pP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</w:rPr>
        <w:t>-</w:t>
      </w:r>
      <w:r>
        <w:rPr>
          <w:b/>
          <w:i/>
        </w:rPr>
        <w:t>щик</w:t>
      </w:r>
      <w:r>
        <w:rPr>
          <w:b/>
        </w:rPr>
        <w:t>-</w:t>
      </w:r>
      <w:r>
        <w:t>;</w:t>
      </w:r>
      <w:r>
        <w:rPr>
          <w:spacing w:val="-8"/>
        </w:rPr>
        <w:t xml:space="preserve"> </w:t>
      </w:r>
      <w:r>
        <w:t>-</w:t>
      </w:r>
      <w:r>
        <w:rPr>
          <w:b/>
          <w:i/>
        </w:rPr>
        <w:t>ек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</w:rPr>
        <w:t>-</w:t>
      </w:r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rPr>
          <w:b/>
          <w:i/>
        </w:rPr>
        <w:t>о</w:t>
      </w:r>
      <w:r>
        <w:t>: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лаг</w:t>
      </w:r>
      <w:r>
        <w:t>-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лож</w:t>
      </w:r>
      <w:r>
        <w:t>-;</w:t>
      </w:r>
    </w:p>
    <w:p w14:paraId="35AB8803">
      <w:pPr>
        <w:spacing w:line="252" w:lineRule="exact"/>
        <w:ind w:left="1107"/>
      </w:pPr>
      <w:r>
        <w:t>-</w:t>
      </w:r>
      <w:r>
        <w:rPr>
          <w:b/>
          <w:i/>
        </w:rPr>
        <w:t>раст</w:t>
      </w:r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-</w:t>
      </w:r>
      <w:r>
        <w:rPr>
          <w:b/>
          <w:i/>
        </w:rPr>
        <w:t>ращ</w:t>
      </w:r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-</w:t>
      </w:r>
      <w:r>
        <w:rPr>
          <w:b/>
          <w:i/>
        </w:rPr>
        <w:t>рос</w:t>
      </w:r>
      <w:r>
        <w:t>-;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гар</w:t>
      </w:r>
      <w:r>
        <w:t>-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гор</w:t>
      </w:r>
      <w:r>
        <w:t>-,</w:t>
      </w:r>
      <w:r>
        <w:rPr>
          <w:spacing w:val="-4"/>
        </w:rPr>
        <w:t xml:space="preserve"> </w:t>
      </w:r>
      <w:r>
        <w:t>-</w:t>
      </w:r>
      <w:r>
        <w:rPr>
          <w:b/>
          <w:i/>
        </w:rPr>
        <w:t>зар</w:t>
      </w:r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-</w:t>
      </w:r>
      <w:r>
        <w:rPr>
          <w:b/>
          <w:i/>
        </w:rPr>
        <w:t>зор</w:t>
      </w:r>
      <w:r>
        <w:t>-;</w:t>
      </w:r>
    </w:p>
    <w:p w14:paraId="6E548BE9">
      <w:pPr>
        <w:pStyle w:val="3"/>
        <w:spacing w:before="36" w:line="240" w:lineRule="auto"/>
        <w:jc w:val="left"/>
      </w:pPr>
      <w:r>
        <w:t>-клан-</w:t>
      </w:r>
      <w:r>
        <w:rPr>
          <w:spacing w:val="-7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6"/>
        </w:rPr>
        <w:t xml:space="preserve"> </w:t>
      </w:r>
      <w:r>
        <w:t>-клон-</w:t>
      </w:r>
      <w:r>
        <w:rPr>
          <w:b w:val="0"/>
          <w:i w:val="0"/>
        </w:rPr>
        <w:t>,</w:t>
      </w:r>
      <w:r>
        <w:rPr>
          <w:b w:val="0"/>
          <w:i w:val="0"/>
          <w:spacing w:val="-6"/>
        </w:rPr>
        <w:t xml:space="preserve"> </w:t>
      </w:r>
      <w:r>
        <w:t>-скак-</w:t>
      </w:r>
      <w:r>
        <w:rPr>
          <w:spacing w:val="-7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6"/>
        </w:rPr>
        <w:t xml:space="preserve"> </w:t>
      </w:r>
      <w:r>
        <w:t>-скоч-.</w:t>
      </w:r>
    </w:p>
    <w:p w14:paraId="57755961">
      <w:pPr>
        <w:pStyle w:val="7"/>
        <w:spacing w:before="37" w:line="276" w:lineRule="auto"/>
        <w:ind w:left="1107" w:right="1710" w:firstLine="0"/>
        <w:jc w:val="left"/>
        <w:rPr>
          <w:b/>
        </w:rPr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  <w:r>
        <w:rPr>
          <w:spacing w:val="-52"/>
        </w:rPr>
        <w:t xml:space="preserve"> </w:t>
      </w:r>
      <w:r>
        <w:rPr>
          <w:b/>
        </w:rPr>
        <w:t>Имя</w:t>
      </w:r>
      <w:r>
        <w:rPr>
          <w:b/>
          <w:spacing w:val="-2"/>
        </w:rPr>
        <w:t xml:space="preserve"> </w:t>
      </w:r>
      <w:r>
        <w:rPr>
          <w:b/>
        </w:rPr>
        <w:t>прилагательное</w:t>
      </w:r>
    </w:p>
    <w:p w14:paraId="3373D4C6">
      <w:pPr>
        <w:pStyle w:val="7"/>
        <w:spacing w:line="276" w:lineRule="auto"/>
        <w:ind w:right="350"/>
      </w:pPr>
      <w:r>
        <w:t>Имя прилагательное как часть речи.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прилагательного. Роль имени прилагательного в</w:t>
      </w:r>
      <w:r>
        <w:rPr>
          <w:spacing w:val="1"/>
        </w:rPr>
        <w:t xml:space="preserve"> </w:t>
      </w:r>
      <w:r>
        <w:t>речи.</w:t>
      </w:r>
    </w:p>
    <w:p w14:paraId="04F00066">
      <w:pPr>
        <w:pStyle w:val="7"/>
        <w:spacing w:line="276" w:lineRule="auto"/>
        <w:ind w:left="1107" w:right="1710" w:firstLine="0"/>
        <w:jc w:val="left"/>
      </w:pPr>
      <w:r>
        <w:t>Имена</w:t>
      </w:r>
      <w:r>
        <w:rPr>
          <w:spacing w:val="-10"/>
        </w:rPr>
        <w:t xml:space="preserve"> </w:t>
      </w:r>
      <w:r>
        <w:t>прилагательные</w:t>
      </w:r>
      <w:r>
        <w:rPr>
          <w:spacing w:val="-10"/>
        </w:rPr>
        <w:t xml:space="preserve"> </w:t>
      </w:r>
      <w:r>
        <w:t>полные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краткие,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функции.</w:t>
      </w:r>
      <w:r>
        <w:rPr>
          <w:spacing w:val="-52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14:paraId="36012A6B">
      <w:pPr>
        <w:pStyle w:val="7"/>
        <w:spacing w:line="252" w:lineRule="exact"/>
        <w:ind w:left="1107" w:firstLine="0"/>
        <w:jc w:val="left"/>
      </w:pP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14:paraId="40C73494">
      <w:pPr>
        <w:pStyle w:val="7"/>
        <w:spacing w:before="36" w:line="276" w:lineRule="auto"/>
        <w:ind w:right="338"/>
        <w:jc w:val="left"/>
      </w:pPr>
      <w:r>
        <w:t>Нормы</w:t>
      </w:r>
      <w:r>
        <w:rPr>
          <w:spacing w:val="32"/>
        </w:rPr>
        <w:t xml:space="preserve"> </w:t>
      </w:r>
      <w:r>
        <w:t>словоизменения,</w:t>
      </w:r>
      <w:r>
        <w:rPr>
          <w:spacing w:val="32"/>
        </w:rPr>
        <w:t xml:space="preserve"> </w:t>
      </w:r>
      <w:r>
        <w:t>произношения</w:t>
      </w:r>
      <w:r>
        <w:rPr>
          <w:spacing w:val="32"/>
        </w:rPr>
        <w:t xml:space="preserve"> </w:t>
      </w:r>
      <w:r>
        <w:t>имён</w:t>
      </w:r>
      <w:r>
        <w:rPr>
          <w:spacing w:val="33"/>
        </w:rPr>
        <w:t xml:space="preserve"> </w:t>
      </w:r>
      <w:r>
        <w:t>прилагательных,</w:t>
      </w:r>
      <w:r>
        <w:rPr>
          <w:spacing w:val="32"/>
        </w:rPr>
        <w:t xml:space="preserve"> </w:t>
      </w:r>
      <w:r>
        <w:t>постановки</w:t>
      </w:r>
      <w:r>
        <w:rPr>
          <w:spacing w:val="32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1EE9C0D6">
      <w:pPr>
        <w:pStyle w:val="7"/>
        <w:spacing w:line="252" w:lineRule="exact"/>
        <w:ind w:left="1107" w:firstLine="0"/>
        <w:jc w:val="left"/>
      </w:pPr>
      <w:r>
        <w:rPr>
          <w:spacing w:val="-1"/>
        </w:rPr>
        <w:t>Правописание</w:t>
      </w:r>
      <w:r>
        <w:rPr>
          <w:spacing w:val="-13"/>
        </w:rPr>
        <w:t xml:space="preserve"> </w:t>
      </w:r>
      <w:r>
        <w:rPr>
          <w:spacing w:val="-1"/>
        </w:rPr>
        <w:t>безударных</w:t>
      </w:r>
      <w:r>
        <w:rPr>
          <w:spacing w:val="-12"/>
        </w:rPr>
        <w:t xml:space="preserve"> </w:t>
      </w:r>
      <w:r>
        <w:t>окончаний</w:t>
      </w:r>
      <w:r>
        <w:rPr>
          <w:spacing w:val="-12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прилагательных.</w:t>
      </w:r>
    </w:p>
    <w:p w14:paraId="45AE29A6">
      <w:pPr>
        <w:pStyle w:val="7"/>
        <w:spacing w:before="37" w:line="276" w:lineRule="auto"/>
        <w:ind w:right="498"/>
        <w:jc w:val="left"/>
      </w:pPr>
      <w:r>
        <w:t>Правописание</w:t>
      </w:r>
      <w:r>
        <w:rPr>
          <w:spacing w:val="19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9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19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шипящих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суффиксах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окончаниях</w:t>
      </w:r>
      <w:r>
        <w:rPr>
          <w:spacing w:val="5"/>
        </w:rPr>
        <w:t xml:space="preserve"> </w:t>
      </w:r>
      <w:r>
        <w:t>имён</w:t>
      </w:r>
      <w:r>
        <w:rPr>
          <w:spacing w:val="-52"/>
        </w:rPr>
        <w:t xml:space="preserve"> </w:t>
      </w:r>
      <w:r>
        <w:t>прилагательных.</w:t>
      </w:r>
    </w:p>
    <w:p w14:paraId="5E659CFD">
      <w:pPr>
        <w:pStyle w:val="7"/>
        <w:spacing w:line="276" w:lineRule="auto"/>
        <w:ind w:left="1107" w:right="171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шипящий.</w:t>
      </w:r>
      <w:r>
        <w:rPr>
          <w:spacing w:val="-52"/>
        </w:rPr>
        <w:t xml:space="preserve"> </w:t>
      </w: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14:paraId="0D10C97C">
      <w:pPr>
        <w:pStyle w:val="7"/>
        <w:spacing w:line="252" w:lineRule="exact"/>
        <w:ind w:left="1107" w:firstLine="0"/>
        <w:jc w:val="left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14:paraId="6E924E2B">
      <w:pPr>
        <w:pStyle w:val="2"/>
        <w:spacing w:before="37"/>
      </w:pPr>
      <w:r>
        <w:t>Глагол</w:t>
      </w:r>
    </w:p>
    <w:p w14:paraId="7637BA0D">
      <w:pPr>
        <w:pStyle w:val="7"/>
        <w:spacing w:before="38" w:line="276" w:lineRule="auto"/>
        <w:ind w:right="338"/>
        <w:jc w:val="left"/>
      </w:pPr>
      <w:r>
        <w:t>Глагол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часть</w:t>
      </w:r>
      <w:r>
        <w:rPr>
          <w:spacing w:val="32"/>
        </w:rPr>
        <w:t xml:space="preserve"> </w:t>
      </w:r>
      <w:r>
        <w:t>речи.</w:t>
      </w:r>
      <w:r>
        <w:rPr>
          <w:spacing w:val="31"/>
        </w:rPr>
        <w:t xml:space="preserve"> </w:t>
      </w:r>
      <w:r>
        <w:t>Общее</w:t>
      </w:r>
      <w:r>
        <w:rPr>
          <w:spacing w:val="32"/>
        </w:rPr>
        <w:t xml:space="preserve"> </w:t>
      </w:r>
      <w:r>
        <w:t>грамматическое</w:t>
      </w:r>
      <w:r>
        <w:rPr>
          <w:spacing w:val="31"/>
        </w:rPr>
        <w:t xml:space="preserve"> </w:t>
      </w:r>
      <w:r>
        <w:t>значение,</w:t>
      </w:r>
      <w:r>
        <w:rPr>
          <w:spacing w:val="19"/>
        </w:rPr>
        <w:t xml:space="preserve"> </w:t>
      </w:r>
      <w:r>
        <w:t>морфологические</w:t>
      </w:r>
      <w:r>
        <w:rPr>
          <w:spacing w:val="19"/>
        </w:rPr>
        <w:t xml:space="preserve"> </w:t>
      </w:r>
      <w:r>
        <w:t>признаки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глагола.</w:t>
      </w:r>
      <w:r>
        <w:rPr>
          <w:spacing w:val="-6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словосочетании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14:paraId="707E533E">
      <w:pPr>
        <w:pStyle w:val="7"/>
        <w:spacing w:line="252" w:lineRule="exact"/>
        <w:ind w:left="1107" w:firstLine="0"/>
        <w:jc w:val="left"/>
      </w:pPr>
      <w:r>
        <w:t>Глаголы</w:t>
      </w:r>
      <w:r>
        <w:rPr>
          <w:spacing w:val="-14"/>
        </w:rPr>
        <w:t xml:space="preserve"> </w:t>
      </w:r>
      <w:r>
        <w:t>совершенного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несовершенного</w:t>
      </w:r>
      <w:r>
        <w:rPr>
          <w:spacing w:val="-13"/>
        </w:rPr>
        <w:t xml:space="preserve"> </w:t>
      </w:r>
      <w:r>
        <w:t>вида,</w:t>
      </w:r>
      <w:r>
        <w:rPr>
          <w:spacing w:val="-14"/>
        </w:rPr>
        <w:t xml:space="preserve"> </w:t>
      </w:r>
      <w:r>
        <w:t>возвратные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невозвратные.</w:t>
      </w:r>
    </w:p>
    <w:p w14:paraId="6D3AB44F">
      <w:pPr>
        <w:pStyle w:val="7"/>
        <w:spacing w:before="37" w:line="276" w:lineRule="auto"/>
        <w:ind w:right="498"/>
        <w:jc w:val="left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(будущего</w:t>
      </w:r>
      <w:r>
        <w:rPr>
          <w:spacing w:val="-2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глагола.</w:t>
      </w:r>
    </w:p>
    <w:p w14:paraId="1DD06664">
      <w:pPr>
        <w:pStyle w:val="7"/>
        <w:spacing w:line="252" w:lineRule="exact"/>
        <w:ind w:left="1107" w:firstLine="0"/>
        <w:jc w:val="left"/>
      </w:pPr>
      <w:r>
        <w:rPr>
          <w:spacing w:val="-1"/>
        </w:rPr>
        <w:t>Спряжение</w:t>
      </w:r>
      <w:r>
        <w:rPr>
          <w:spacing w:val="-10"/>
        </w:rPr>
        <w:t xml:space="preserve"> </w:t>
      </w:r>
      <w:r>
        <w:rPr>
          <w:spacing w:val="-1"/>
        </w:rPr>
        <w:t>глагола.</w:t>
      </w:r>
    </w:p>
    <w:p w14:paraId="42812AC6">
      <w:pPr>
        <w:pStyle w:val="7"/>
        <w:spacing w:before="38"/>
        <w:ind w:left="1107" w:firstLine="0"/>
        <w:jc w:val="left"/>
      </w:pPr>
      <w:r>
        <w:t>Морфологический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глаголов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14:paraId="264BBE84">
      <w:pPr>
        <w:pStyle w:val="7"/>
        <w:spacing w:before="37" w:line="276" w:lineRule="auto"/>
        <w:ind w:right="338"/>
        <w:jc w:val="left"/>
      </w:pPr>
      <w:r>
        <w:t>Нормы</w:t>
      </w:r>
      <w:r>
        <w:rPr>
          <w:spacing w:val="29"/>
        </w:rPr>
        <w:t xml:space="preserve"> </w:t>
      </w:r>
      <w:r>
        <w:t>словоизменения</w:t>
      </w:r>
      <w:r>
        <w:rPr>
          <w:spacing w:val="16"/>
        </w:rPr>
        <w:t xml:space="preserve"> </w:t>
      </w:r>
      <w:r>
        <w:t>глаголов,</w:t>
      </w:r>
      <w:r>
        <w:rPr>
          <w:spacing w:val="17"/>
        </w:rPr>
        <w:t xml:space="preserve"> </w:t>
      </w:r>
      <w:r>
        <w:t>постановки</w:t>
      </w:r>
      <w:r>
        <w:rPr>
          <w:spacing w:val="16"/>
        </w:rPr>
        <w:t xml:space="preserve"> </w:t>
      </w:r>
      <w:r>
        <w:t>ударения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глагольных</w:t>
      </w:r>
      <w:r>
        <w:rPr>
          <w:spacing w:val="17"/>
        </w:rPr>
        <w:t xml:space="preserve"> </w:t>
      </w:r>
      <w:r>
        <w:t>формах</w:t>
      </w:r>
      <w:r>
        <w:rPr>
          <w:spacing w:val="16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изученного).</w:t>
      </w:r>
    </w:p>
    <w:p w14:paraId="0472F4D5">
      <w:pPr>
        <w:spacing w:line="252" w:lineRule="exact"/>
        <w:ind w:left="1107"/>
      </w:pPr>
      <w:r>
        <w:t>Правописание</w:t>
      </w:r>
      <w:r>
        <w:rPr>
          <w:spacing w:val="8"/>
        </w:rPr>
        <w:t xml:space="preserve"> </w:t>
      </w:r>
      <w:r>
        <w:t>корней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чередованием</w:t>
      </w:r>
      <w:r>
        <w:rPr>
          <w:spacing w:val="8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8"/>
        </w:rPr>
        <w:t xml:space="preserve"> </w:t>
      </w:r>
      <w:r>
        <w:t>//</w:t>
      </w:r>
      <w:r>
        <w:rPr>
          <w:spacing w:val="8"/>
        </w:rPr>
        <w:t xml:space="preserve"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8"/>
        </w:rPr>
        <w:t xml:space="preserve"> </w:t>
      </w:r>
      <w:r>
        <w:t>-</w:t>
      </w:r>
      <w:r>
        <w:rPr>
          <w:b/>
          <w:i/>
        </w:rPr>
        <w:t>бер</w:t>
      </w:r>
      <w:r>
        <w:t>-</w:t>
      </w:r>
      <w:r>
        <w:rPr>
          <w:spacing w:val="8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-</w:t>
      </w:r>
      <w:r>
        <w:rPr>
          <w:b/>
          <w:i/>
        </w:rPr>
        <w:t>бир</w:t>
      </w:r>
      <w:r>
        <w:t>-,</w:t>
      </w:r>
      <w:r>
        <w:rPr>
          <w:spacing w:val="8"/>
        </w:rPr>
        <w:t xml:space="preserve"> </w:t>
      </w:r>
      <w:r>
        <w:t>-</w:t>
      </w:r>
      <w:r>
        <w:rPr>
          <w:b/>
          <w:i/>
        </w:rPr>
        <w:t>блест</w:t>
      </w:r>
      <w:r>
        <w:t>-</w:t>
      </w:r>
      <w:r>
        <w:rPr>
          <w:spacing w:val="8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-</w:t>
      </w:r>
      <w:r>
        <w:rPr>
          <w:b/>
          <w:i/>
        </w:rPr>
        <w:t>блист</w:t>
      </w:r>
      <w:r>
        <w:t>-,</w:t>
      </w:r>
      <w:r>
        <w:rPr>
          <w:spacing w:val="8"/>
        </w:rPr>
        <w:t xml:space="preserve"> </w:t>
      </w:r>
      <w:r>
        <w:t>-</w:t>
      </w:r>
      <w:r>
        <w:rPr>
          <w:b/>
          <w:i/>
        </w:rPr>
        <w:t>дер</w:t>
      </w:r>
      <w:r>
        <w:t>-</w:t>
      </w:r>
      <w:r>
        <w:rPr>
          <w:spacing w:val="-5"/>
        </w:rPr>
        <w:t xml:space="preserve"> </w:t>
      </w:r>
      <w:r>
        <w:t>—</w:t>
      </w:r>
    </w:p>
    <w:p w14:paraId="30EF87D1">
      <w:pPr>
        <w:spacing w:before="38"/>
        <w:ind w:left="538"/>
      </w:pPr>
      <w:r>
        <w:t>-</w:t>
      </w:r>
      <w:r>
        <w:rPr>
          <w:b/>
          <w:i/>
        </w:rPr>
        <w:t>дир</w:t>
      </w:r>
      <w:r>
        <w:t>-,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жег</w:t>
      </w:r>
      <w:r>
        <w:t>-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жиг</w:t>
      </w:r>
      <w:r>
        <w:t>-,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мер</w:t>
      </w:r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мир</w:t>
      </w:r>
      <w:r>
        <w:t>-,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пер</w:t>
      </w:r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пир</w:t>
      </w:r>
      <w:r>
        <w:t>-,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стел</w:t>
      </w:r>
      <w:r>
        <w:t>-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стил</w:t>
      </w:r>
      <w:r>
        <w:t>-,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тер</w:t>
      </w:r>
      <w:r>
        <w:t>-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тир</w:t>
      </w:r>
      <w:r>
        <w:t>-.</w:t>
      </w:r>
    </w:p>
    <w:p w14:paraId="35646BF9">
      <w:pPr>
        <w:pStyle w:val="7"/>
        <w:spacing w:before="38" w:line="276" w:lineRule="auto"/>
        <w:ind w:right="338"/>
        <w:jc w:val="left"/>
      </w:pPr>
      <w:r>
        <w:t>Использование</w:t>
      </w:r>
      <w:r>
        <w:rPr>
          <w:spacing w:val="2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показателя</w:t>
      </w:r>
      <w:r>
        <w:rPr>
          <w:spacing w:val="-10"/>
        </w:rPr>
        <w:t xml:space="preserve"> </w:t>
      </w:r>
      <w:r>
        <w:t>грамматической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инфинитиве,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2-го</w:t>
      </w:r>
      <w:r>
        <w:rPr>
          <w:spacing w:val="-10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14:paraId="7BFAD281">
      <w:pPr>
        <w:spacing w:line="252" w:lineRule="exact"/>
        <w:ind w:left="1107"/>
        <w:rPr>
          <w:i/>
        </w:rPr>
      </w:pPr>
      <w:r>
        <w:t>Правописание</w:t>
      </w:r>
      <w:r>
        <w:rPr>
          <w:spacing w:val="-8"/>
        </w:rPr>
        <w:t xml:space="preserve"> </w:t>
      </w:r>
      <w:r>
        <w:rPr>
          <w:b/>
          <w:i/>
        </w:rPr>
        <w:t>-тся</w:t>
      </w:r>
      <w:r>
        <w:rPr>
          <w:b/>
          <w:i/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b/>
          <w:i/>
        </w:rPr>
        <w:t>-ться</w:t>
      </w:r>
      <w:r>
        <w:rPr>
          <w:b/>
          <w:i/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глаголах,</w:t>
      </w:r>
      <w:r>
        <w:rPr>
          <w:spacing w:val="-8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rPr>
          <w:b/>
          <w:i/>
        </w:rPr>
        <w:t>-ова</w:t>
      </w:r>
      <w:r>
        <w:t>-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-</w:t>
      </w:r>
      <w:r>
        <w:rPr>
          <w:b/>
          <w:i/>
        </w:rPr>
        <w:t>ева</w:t>
      </w:r>
      <w:r>
        <w:t>-,</w:t>
      </w:r>
      <w:r>
        <w:rPr>
          <w:spacing w:val="-8"/>
        </w:rPr>
        <w:t xml:space="preserve"> </w:t>
      </w:r>
      <w:r>
        <w:rPr>
          <w:b/>
          <w:i/>
        </w:rPr>
        <w:t>-ыва-</w:t>
      </w:r>
      <w:r>
        <w:rPr>
          <w:b/>
          <w:i/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-ива-</w:t>
      </w:r>
      <w:r>
        <w:rPr>
          <w:i/>
        </w:rPr>
        <w:t>.</w:t>
      </w:r>
    </w:p>
    <w:p w14:paraId="2B8DD0DE">
      <w:pPr>
        <w:pStyle w:val="7"/>
        <w:spacing w:before="37"/>
        <w:ind w:left="1107" w:firstLine="0"/>
        <w:jc w:val="left"/>
      </w:pPr>
      <w:r>
        <w:rPr>
          <w:spacing w:val="-1"/>
        </w:rPr>
        <w:t>Правописание</w:t>
      </w:r>
      <w:r>
        <w:rPr>
          <w:spacing w:val="-13"/>
        </w:rPr>
        <w:t xml:space="preserve"> </w:t>
      </w:r>
      <w:r>
        <w:rPr>
          <w:spacing w:val="-1"/>
        </w:rPr>
        <w:t>безударных</w:t>
      </w:r>
      <w:r>
        <w:rPr>
          <w:spacing w:val="-12"/>
        </w:rPr>
        <w:t xml:space="preserve"> </w:t>
      </w:r>
      <w:r>
        <w:rPr>
          <w:spacing w:val="-1"/>
        </w:rPr>
        <w:t>личных</w:t>
      </w:r>
      <w:r>
        <w:rPr>
          <w:spacing w:val="-13"/>
        </w:rPr>
        <w:t xml:space="preserve"> </w:t>
      </w:r>
      <w:r>
        <w:t>окончаний</w:t>
      </w:r>
      <w:r>
        <w:rPr>
          <w:spacing w:val="-12"/>
        </w:rPr>
        <w:t xml:space="preserve"> </w:t>
      </w:r>
      <w:r>
        <w:t>глагола.</w:t>
      </w:r>
    </w:p>
    <w:p w14:paraId="64AFEDE6">
      <w:pPr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19B9454A">
      <w:pPr>
        <w:pStyle w:val="7"/>
        <w:spacing w:before="69" w:line="276" w:lineRule="auto"/>
        <w:ind w:left="1107" w:right="498" w:firstLine="0"/>
        <w:jc w:val="left"/>
      </w:pPr>
      <w:r>
        <w:t>Правописание</w:t>
      </w:r>
      <w:r>
        <w:rPr>
          <w:spacing w:val="-14"/>
        </w:rPr>
        <w:t xml:space="preserve"> </w:t>
      </w:r>
      <w:r>
        <w:t>гласной</w:t>
      </w:r>
      <w:r>
        <w:rPr>
          <w:spacing w:val="-13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суффиксом</w:t>
      </w:r>
      <w:r>
        <w:rPr>
          <w:spacing w:val="-14"/>
        </w:rPr>
        <w:t xml:space="preserve"> </w:t>
      </w:r>
      <w:r>
        <w:rPr>
          <w:b/>
          <w:i/>
        </w:rPr>
        <w:t>-л-</w:t>
      </w:r>
      <w:r>
        <w:rPr>
          <w:b/>
          <w:i/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формах</w:t>
      </w:r>
      <w:r>
        <w:rPr>
          <w:spacing w:val="-13"/>
        </w:rPr>
        <w:t xml:space="preserve"> </w:t>
      </w:r>
      <w:r>
        <w:t>прошедшего</w:t>
      </w:r>
      <w:r>
        <w:rPr>
          <w:spacing w:val="-14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глагола.</w:t>
      </w:r>
      <w:r>
        <w:rPr>
          <w:spacing w:val="-52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14:paraId="68538494">
      <w:pPr>
        <w:pStyle w:val="7"/>
        <w:spacing w:line="252" w:lineRule="exact"/>
        <w:ind w:left="1107" w:firstLine="0"/>
        <w:jc w:val="left"/>
      </w:pPr>
      <w:r>
        <w:t>Орфографический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14:paraId="06004CEF">
      <w:pPr>
        <w:pStyle w:val="2"/>
        <w:spacing w:before="38"/>
      </w:pPr>
      <w:r>
        <w:rPr>
          <w:spacing w:val="-1"/>
        </w:rPr>
        <w:t>Синтаксис.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Пунктуация</w:t>
      </w:r>
    </w:p>
    <w:p w14:paraId="6596A69F">
      <w:pPr>
        <w:pStyle w:val="7"/>
        <w:spacing w:before="37" w:line="276" w:lineRule="auto"/>
        <w:ind w:right="351"/>
      </w:pPr>
      <w:r>
        <w:t>Синтаксис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синтаксиса.</w:t>
      </w:r>
    </w:p>
    <w:p w14:paraId="3CBCDDCD">
      <w:pPr>
        <w:pStyle w:val="7"/>
        <w:spacing w:line="276" w:lineRule="auto"/>
        <w:ind w:right="357"/>
      </w:pPr>
      <w:r>
        <w:t>Словосочетание и его признаки. Основные виды словосочетаний по 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</w:p>
    <w:p w14:paraId="58A7AFDD">
      <w:pPr>
        <w:pStyle w:val="7"/>
        <w:spacing w:line="252" w:lineRule="exact"/>
        <w:ind w:left="1107" w:firstLine="0"/>
      </w:pPr>
      <w:r>
        <w:t>Синтаксический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словосочетания.</w:t>
      </w:r>
    </w:p>
    <w:p w14:paraId="6A3DB639">
      <w:pPr>
        <w:pStyle w:val="7"/>
        <w:spacing w:before="37" w:line="276" w:lineRule="auto"/>
        <w:ind w:right="352"/>
      </w:pP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-7"/>
        </w:rPr>
        <w:t xml:space="preserve"> </w:t>
      </w:r>
      <w:r>
        <w:t>побудительных;</w:t>
      </w:r>
      <w:r>
        <w:rPr>
          <w:spacing w:val="-6"/>
        </w:rPr>
        <w:t xml:space="preserve"> </w:t>
      </w:r>
      <w:r>
        <w:t>восклицательных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невосклицательных</w:t>
      </w:r>
      <w:r>
        <w:rPr>
          <w:spacing w:val="-6"/>
        </w:rPr>
        <w:t xml:space="preserve"> </w:t>
      </w:r>
      <w:r>
        <w:t>предложений.</w:t>
      </w:r>
    </w:p>
    <w:p w14:paraId="50DC248E">
      <w:pPr>
        <w:pStyle w:val="7"/>
        <w:spacing w:line="276" w:lineRule="auto"/>
        <w:ind w:right="354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 в форме творительного падежа с предлогом; сочетанием имени числительного в</w:t>
      </w:r>
      <w:r>
        <w:rPr>
          <w:spacing w:val="-52"/>
        </w:rPr>
        <w:t xml:space="preserve"> </w:t>
      </w:r>
      <w:r>
        <w:t>форме именительного падежа с существительным в форме родительного падежа. Сказуемое и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выражения:</w:t>
      </w:r>
      <w:r>
        <w:rPr>
          <w:spacing w:val="-5"/>
        </w:rPr>
        <w:t xml:space="preserve"> </w:t>
      </w:r>
      <w:r>
        <w:t>глаголом,</w:t>
      </w:r>
      <w:r>
        <w:rPr>
          <w:spacing w:val="-6"/>
        </w:rPr>
        <w:t xml:space="preserve"> </w:t>
      </w:r>
      <w:r>
        <w:t>именем</w:t>
      </w:r>
      <w:r>
        <w:rPr>
          <w:spacing w:val="-5"/>
        </w:rPr>
        <w:t xml:space="preserve"> </w:t>
      </w:r>
      <w:r>
        <w:t>существительным,</w:t>
      </w:r>
      <w:r>
        <w:rPr>
          <w:spacing w:val="-5"/>
        </w:rPr>
        <w:t xml:space="preserve"> </w:t>
      </w:r>
      <w:r>
        <w:t>именем</w:t>
      </w:r>
      <w:r>
        <w:rPr>
          <w:spacing w:val="-5"/>
        </w:rPr>
        <w:t xml:space="preserve"> </w:t>
      </w:r>
      <w:r>
        <w:t>прилагательным.</w:t>
      </w:r>
    </w:p>
    <w:p w14:paraId="7FD719A9">
      <w:pPr>
        <w:pStyle w:val="7"/>
        <w:spacing w:line="251" w:lineRule="exact"/>
        <w:ind w:left="1107" w:firstLine="0"/>
      </w:pPr>
      <w:r>
        <w:t>Тире</w:t>
      </w:r>
      <w:r>
        <w:rPr>
          <w:spacing w:val="-1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сказуемым.</w:t>
      </w:r>
    </w:p>
    <w:p w14:paraId="0D786765">
      <w:pPr>
        <w:pStyle w:val="7"/>
        <w:spacing w:before="37" w:line="276" w:lineRule="auto"/>
        <w:ind w:right="355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-1"/>
        </w:rPr>
        <w:t xml:space="preserve"> </w:t>
      </w:r>
      <w:r>
        <w:t>определение, дополнение,</w:t>
      </w:r>
      <w:r>
        <w:rPr>
          <w:spacing w:val="-13"/>
        </w:rPr>
        <w:t xml:space="preserve"> </w:t>
      </w:r>
      <w:r>
        <w:t>обстоятельство.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типичные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 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выражения,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обстоятельств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значению</w:t>
      </w:r>
      <w:r>
        <w:rPr>
          <w:spacing w:val="-1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уступки).</w:t>
      </w:r>
    </w:p>
    <w:p w14:paraId="4F524FCF">
      <w:pPr>
        <w:pStyle w:val="7"/>
        <w:spacing w:line="276" w:lineRule="auto"/>
        <w:ind w:right="354"/>
      </w:pPr>
      <w:r>
        <w:t>Простое осложнённое предложение. Однородные члены предложения, их роль в речи.</w:t>
      </w:r>
      <w:r>
        <w:rPr>
          <w:spacing w:val="1"/>
        </w:rPr>
        <w:t xml:space="preserve"> </w:t>
      </w:r>
      <w:r>
        <w:t>Особенности интонации предложений с однородными членами. Предложения с однородными</w:t>
      </w:r>
      <w:r>
        <w:rPr>
          <w:spacing w:val="1"/>
        </w:rPr>
        <w:t xml:space="preserve"> </w:t>
      </w:r>
      <w:r>
        <w:t xml:space="preserve">членами (без союзов, с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>),</w:t>
      </w:r>
      <w:r>
        <w:rPr>
          <w:spacing w:val="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rPr>
          <w:b/>
          <w:i/>
        </w:rPr>
        <w:t>но</w:t>
      </w:r>
      <w:r>
        <w:t>).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4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14:paraId="51CD49A0">
      <w:pPr>
        <w:pStyle w:val="7"/>
        <w:spacing w:line="276" w:lineRule="auto"/>
        <w:ind w:right="356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14:paraId="374795DD">
      <w:pPr>
        <w:pStyle w:val="7"/>
        <w:spacing w:line="276" w:lineRule="auto"/>
        <w:ind w:left="1107" w:right="359" w:firstLine="0"/>
      </w:pPr>
      <w:r>
        <w:t>Синтаксический анализ простого и простого осложнённого предложений.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21"/>
        </w:rPr>
        <w:t xml:space="preserve"> </w:t>
      </w:r>
      <w:r>
        <w:t>оформление</w:t>
      </w:r>
      <w:r>
        <w:rPr>
          <w:spacing w:val="21"/>
        </w:rPr>
        <w:t xml:space="preserve"> </w:t>
      </w:r>
      <w:r>
        <w:t>предложений,</w:t>
      </w:r>
      <w:r>
        <w:rPr>
          <w:spacing w:val="21"/>
        </w:rPr>
        <w:t xml:space="preserve"> </w:t>
      </w:r>
      <w:r>
        <w:t>осложнённых</w:t>
      </w:r>
      <w:r>
        <w:rPr>
          <w:spacing w:val="7"/>
        </w:rPr>
        <w:t xml:space="preserve"> </w:t>
      </w:r>
      <w:r>
        <w:t>однородными</w:t>
      </w:r>
      <w:r>
        <w:rPr>
          <w:spacing w:val="7"/>
        </w:rPr>
        <w:t xml:space="preserve"> </w:t>
      </w:r>
      <w:r>
        <w:t>членами,</w:t>
      </w:r>
    </w:p>
    <w:p w14:paraId="099E5169">
      <w:pPr>
        <w:pStyle w:val="7"/>
        <w:spacing w:line="276" w:lineRule="auto"/>
        <w:ind w:right="363" w:firstLine="0"/>
      </w:pPr>
      <w:r>
        <w:t xml:space="preserve">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).</w:t>
      </w:r>
    </w:p>
    <w:p w14:paraId="7B17D31A">
      <w:pPr>
        <w:pStyle w:val="7"/>
        <w:spacing w:line="276" w:lineRule="auto"/>
        <w:ind w:right="358"/>
      </w:pPr>
      <w:r>
        <w:t>Предложения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усвоение).</w:t>
      </w:r>
    </w:p>
    <w:p w14:paraId="153DD3F9">
      <w:pPr>
        <w:pStyle w:val="7"/>
        <w:spacing w:line="276" w:lineRule="auto"/>
        <w:ind w:right="362"/>
      </w:pPr>
      <w:r>
        <w:t>Пунктуационное оформление сложных предложений, состоящих из частей, связанных</w:t>
      </w:r>
      <w:r>
        <w:rPr>
          <w:spacing w:val="1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.</w:t>
      </w:r>
    </w:p>
    <w:p w14:paraId="121172FF">
      <w:pPr>
        <w:pStyle w:val="7"/>
        <w:spacing w:line="252" w:lineRule="exact"/>
        <w:ind w:left="1107" w:firstLine="0"/>
      </w:pP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речью.</w:t>
      </w:r>
    </w:p>
    <w:p w14:paraId="2F89B6C0">
      <w:pPr>
        <w:pStyle w:val="7"/>
        <w:spacing w:before="31" w:line="276" w:lineRule="auto"/>
        <w:ind w:left="1107" w:right="2994" w:firstLine="0"/>
        <w:jc w:val="left"/>
      </w:pPr>
      <w:r>
        <w:t>Пунктуационное</w:t>
      </w:r>
      <w:r>
        <w:rPr>
          <w:spacing w:val="-13"/>
        </w:rPr>
        <w:t xml:space="preserve"> </w:t>
      </w:r>
      <w:r>
        <w:t>оформление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прямой</w:t>
      </w:r>
      <w:r>
        <w:rPr>
          <w:spacing w:val="-13"/>
        </w:rPr>
        <w:t xml:space="preserve"> </w:t>
      </w:r>
      <w:r>
        <w:t>речью.</w:t>
      </w:r>
      <w:r>
        <w:rPr>
          <w:spacing w:val="-52"/>
        </w:rPr>
        <w:t xml:space="preserve"> </w:t>
      </w:r>
      <w:r>
        <w:t>Диалог.</w:t>
      </w:r>
    </w:p>
    <w:p w14:paraId="558CD040">
      <w:pPr>
        <w:pStyle w:val="7"/>
        <w:spacing w:line="276" w:lineRule="auto"/>
        <w:ind w:left="1107" w:right="4171" w:firstLine="0"/>
        <w:jc w:val="left"/>
      </w:pPr>
      <w:r>
        <w:t>Пунктуационное</w:t>
      </w:r>
      <w:r>
        <w:rPr>
          <w:spacing w:val="-11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письме.</w:t>
      </w:r>
      <w:r>
        <w:rPr>
          <w:spacing w:val="-52"/>
        </w:rPr>
        <w:t xml:space="preserve"> </w:t>
      </w:r>
      <w:r>
        <w:t>Пунктуация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14:paraId="16042330">
      <w:pPr>
        <w:pStyle w:val="7"/>
        <w:spacing w:line="252" w:lineRule="exact"/>
        <w:ind w:left="1107" w:firstLine="0"/>
        <w:jc w:val="left"/>
      </w:pPr>
      <w:r>
        <w:t>Пунктуационный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14:paraId="0B3EF3AB">
      <w:pPr>
        <w:spacing w:line="252" w:lineRule="exact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3E2ABEA0">
      <w:pPr>
        <w:pStyle w:val="2"/>
        <w:numPr>
          <w:ilvl w:val="0"/>
          <w:numId w:val="1"/>
        </w:numPr>
        <w:tabs>
          <w:tab w:val="left" w:pos="1258"/>
        </w:tabs>
        <w:spacing w:before="69"/>
        <w:ind w:hanging="151"/>
      </w:pPr>
      <w:r>
        <w:t>КЛАСС</w:t>
      </w:r>
    </w:p>
    <w:p w14:paraId="5035392F">
      <w:pPr>
        <w:spacing w:before="3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14:paraId="5E7F5121">
      <w:pPr>
        <w:pStyle w:val="7"/>
        <w:spacing w:before="37" w:line="276" w:lineRule="auto"/>
        <w:ind w:right="338"/>
        <w:jc w:val="left"/>
      </w:pPr>
      <w:r>
        <w:t>Русский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межнационального</w:t>
      </w:r>
      <w:r>
        <w:rPr>
          <w:spacing w:val="-52"/>
        </w:rPr>
        <w:t xml:space="preserve"> </w:t>
      </w:r>
      <w:r>
        <w:t>общения.</w:t>
      </w:r>
    </w:p>
    <w:p w14:paraId="6C06D41F">
      <w:pPr>
        <w:pStyle w:val="7"/>
        <w:spacing w:line="252" w:lineRule="exact"/>
        <w:ind w:left="1107" w:firstLine="0"/>
        <w:jc w:val="left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литературном</w:t>
      </w:r>
      <w:r>
        <w:rPr>
          <w:spacing w:val="-10"/>
        </w:rPr>
        <w:t xml:space="preserve"> </w:t>
      </w:r>
      <w:r>
        <w:t>языке.</w:t>
      </w:r>
    </w:p>
    <w:p w14:paraId="3E49D819">
      <w:pPr>
        <w:pStyle w:val="2"/>
        <w:spacing w:before="38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14:paraId="5A6288FF">
      <w:pPr>
        <w:pStyle w:val="7"/>
        <w:tabs>
          <w:tab w:val="left" w:pos="3193"/>
          <w:tab w:val="left" w:pos="5722"/>
          <w:tab w:val="left" w:pos="8073"/>
          <w:tab w:val="left" w:pos="9335"/>
        </w:tabs>
        <w:spacing w:before="37" w:line="276" w:lineRule="auto"/>
        <w:ind w:right="352"/>
        <w:jc w:val="left"/>
      </w:pPr>
      <w:r>
        <w:t>Монолог-описание,</w:t>
      </w:r>
      <w:r>
        <w:tab/>
      </w:r>
      <w:r>
        <w:t>монолог-повествование,</w:t>
      </w:r>
      <w:r>
        <w:tab/>
      </w:r>
      <w:r>
        <w:t>монолог-рассуждение;</w:t>
      </w:r>
      <w:r>
        <w:tab/>
      </w:r>
      <w:r>
        <w:t>сообщение</w:t>
      </w:r>
      <w:r>
        <w:tab/>
      </w:r>
      <w:r>
        <w:rPr>
          <w:spacing w:val="-1"/>
        </w:rPr>
        <w:t>на</w:t>
      </w:r>
      <w:r>
        <w:rPr>
          <w:spacing w:val="-52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14:paraId="34785079">
      <w:pPr>
        <w:pStyle w:val="7"/>
        <w:spacing w:line="252" w:lineRule="exact"/>
        <w:ind w:left="1107" w:firstLine="0"/>
        <w:jc w:val="left"/>
      </w:pPr>
      <w:r>
        <w:t>Виды</w:t>
      </w:r>
      <w:r>
        <w:rPr>
          <w:spacing w:val="-9"/>
        </w:rPr>
        <w:t xml:space="preserve"> </w:t>
      </w:r>
      <w:r>
        <w:t>диалога:</w:t>
      </w:r>
      <w:r>
        <w:rPr>
          <w:spacing w:val="-9"/>
        </w:rPr>
        <w:t xml:space="preserve"> </w:t>
      </w:r>
      <w:r>
        <w:t>побуждение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действию,</w:t>
      </w:r>
      <w:r>
        <w:rPr>
          <w:spacing w:val="-8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мнениями.</w:t>
      </w:r>
    </w:p>
    <w:p w14:paraId="4210968E">
      <w:pPr>
        <w:pStyle w:val="2"/>
        <w:spacing w:before="38"/>
      </w:pPr>
      <w:r>
        <w:t>Текст</w:t>
      </w:r>
    </w:p>
    <w:p w14:paraId="07E35356">
      <w:pPr>
        <w:pStyle w:val="7"/>
        <w:spacing w:before="38" w:line="276" w:lineRule="auto"/>
        <w:ind w:right="359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0BF9853F">
      <w:pPr>
        <w:pStyle w:val="7"/>
        <w:spacing w:line="276" w:lineRule="auto"/>
        <w:ind w:right="363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текста.</w:t>
      </w:r>
    </w:p>
    <w:p w14:paraId="470874EF">
      <w:pPr>
        <w:pStyle w:val="7"/>
        <w:spacing w:line="276" w:lineRule="auto"/>
        <w:ind w:left="1107" w:right="5833" w:firstLine="0"/>
        <w:jc w:val="left"/>
      </w:pPr>
      <w:r>
        <w:t>Описание как тип речи.</w:t>
      </w:r>
      <w:r>
        <w:rPr>
          <w:spacing w:val="1"/>
        </w:rPr>
        <w:t xml:space="preserve"> </w:t>
      </w:r>
      <w:r>
        <w:t>Описание внешности человека.</w:t>
      </w:r>
      <w:r>
        <w:rPr>
          <w:spacing w:val="-5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помещения.</w:t>
      </w:r>
    </w:p>
    <w:p w14:paraId="2E460670">
      <w:pPr>
        <w:pStyle w:val="7"/>
        <w:spacing w:line="276" w:lineRule="auto"/>
        <w:ind w:left="1107" w:right="6780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52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действий.</w:t>
      </w:r>
    </w:p>
    <w:p w14:paraId="6D1F19C3">
      <w:pPr>
        <w:pStyle w:val="2"/>
        <w:spacing w:line="252" w:lineRule="exact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14:paraId="077223C9">
      <w:pPr>
        <w:pStyle w:val="7"/>
        <w:spacing w:before="34"/>
        <w:ind w:left="1107" w:firstLine="0"/>
        <w:jc w:val="left"/>
      </w:pPr>
      <w:r>
        <w:t>Официально-деловой</w:t>
      </w:r>
      <w:r>
        <w:rPr>
          <w:spacing w:val="7"/>
        </w:rPr>
        <w:t xml:space="preserve"> </w:t>
      </w:r>
      <w:r>
        <w:t>стиль.</w:t>
      </w:r>
      <w:r>
        <w:rPr>
          <w:spacing w:val="61"/>
        </w:rPr>
        <w:t xml:space="preserve"> </w:t>
      </w:r>
      <w:r>
        <w:t>Заявление.</w:t>
      </w:r>
      <w:r>
        <w:rPr>
          <w:spacing w:val="61"/>
        </w:rPr>
        <w:t xml:space="preserve"> </w:t>
      </w:r>
      <w:r>
        <w:t>Расписка.</w:t>
      </w:r>
      <w:r>
        <w:rPr>
          <w:spacing w:val="62"/>
        </w:rPr>
        <w:t xml:space="preserve"> </w:t>
      </w:r>
      <w:r>
        <w:t>Научный</w:t>
      </w:r>
      <w:r>
        <w:rPr>
          <w:spacing w:val="61"/>
        </w:rPr>
        <w:t xml:space="preserve"> </w:t>
      </w:r>
      <w:r>
        <w:t>стиль.</w:t>
      </w:r>
      <w:r>
        <w:rPr>
          <w:spacing w:val="48"/>
        </w:rPr>
        <w:t xml:space="preserve"> </w:t>
      </w:r>
      <w:r>
        <w:t>Словарная</w:t>
      </w:r>
      <w:r>
        <w:rPr>
          <w:spacing w:val="48"/>
        </w:rPr>
        <w:t xml:space="preserve"> </w:t>
      </w:r>
      <w:r>
        <w:t>статья.</w:t>
      </w:r>
    </w:p>
    <w:p w14:paraId="1A03A422">
      <w:pPr>
        <w:pStyle w:val="7"/>
        <w:spacing w:before="38"/>
        <w:ind w:firstLine="0"/>
        <w:jc w:val="left"/>
      </w:pPr>
      <w:r>
        <w:t>Научное</w:t>
      </w:r>
      <w:r>
        <w:rPr>
          <w:spacing w:val="-12"/>
        </w:rPr>
        <w:t xml:space="preserve"> </w:t>
      </w:r>
      <w:r>
        <w:t>сообщение.</w:t>
      </w:r>
    </w:p>
    <w:p w14:paraId="56E130A1">
      <w:pPr>
        <w:pStyle w:val="2"/>
        <w:spacing w:before="38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14:paraId="7A87AC9E">
      <w:pPr>
        <w:spacing w:before="37"/>
        <w:ind w:left="1107"/>
        <w:jc w:val="both"/>
        <w:rPr>
          <w:b/>
        </w:rPr>
      </w:pPr>
      <w:r>
        <w:rPr>
          <w:b/>
          <w:spacing w:val="-1"/>
        </w:rPr>
        <w:t>Лексикология.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речи</w:t>
      </w:r>
    </w:p>
    <w:p w14:paraId="63AB3047">
      <w:pPr>
        <w:pStyle w:val="7"/>
        <w:spacing w:before="38" w:line="276" w:lineRule="auto"/>
        <w:ind w:right="356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заимствованные</w:t>
      </w:r>
      <w:r>
        <w:rPr>
          <w:spacing w:val="-2"/>
        </w:rPr>
        <w:t xml:space="preserve"> </w:t>
      </w:r>
      <w:r>
        <w:t>слова.</w:t>
      </w:r>
    </w:p>
    <w:p w14:paraId="0FDDB27C">
      <w:pPr>
        <w:pStyle w:val="7"/>
        <w:spacing w:line="276" w:lineRule="auto"/>
        <w:ind w:right="357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с точки зрения принадлежности к активному и 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-3"/>
        </w:rPr>
        <w:t xml:space="preserve"> </w:t>
      </w:r>
      <w:r>
        <w:t>неологизмы,</w:t>
      </w:r>
      <w:r>
        <w:rPr>
          <w:spacing w:val="-2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(историзмы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архаизмы).</w:t>
      </w:r>
    </w:p>
    <w:p w14:paraId="6073E40A">
      <w:pPr>
        <w:pStyle w:val="7"/>
        <w:spacing w:line="276" w:lineRule="auto"/>
        <w:ind w:right="35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 и лексика ограниченного употребления (диалектизмы, термины, профессионализмы,</w:t>
      </w:r>
      <w:r>
        <w:rPr>
          <w:spacing w:val="1"/>
        </w:rPr>
        <w:t xml:space="preserve"> </w:t>
      </w:r>
      <w:r>
        <w:t>жаргонизмы).</w:t>
      </w:r>
    </w:p>
    <w:p w14:paraId="2908EBCB">
      <w:pPr>
        <w:pStyle w:val="7"/>
        <w:spacing w:line="276" w:lineRule="auto"/>
        <w:ind w:right="361"/>
      </w:pPr>
      <w:r>
        <w:t>Стилистические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лексика.</w:t>
      </w:r>
    </w:p>
    <w:p w14:paraId="7C7F2759">
      <w:pPr>
        <w:pStyle w:val="7"/>
        <w:spacing w:line="276" w:lineRule="auto"/>
        <w:ind w:left="1107" w:right="4859" w:firstLine="0"/>
        <w:jc w:val="left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значение.</w:t>
      </w:r>
    </w:p>
    <w:p w14:paraId="0608D7A3">
      <w:pPr>
        <w:pStyle w:val="7"/>
        <w:spacing w:line="252" w:lineRule="exact"/>
        <w:ind w:left="1107" w:firstLine="0"/>
        <w:jc w:val="left"/>
      </w:pPr>
      <w:r>
        <w:t>Употребление</w:t>
      </w:r>
      <w:r>
        <w:rPr>
          <w:spacing w:val="-12"/>
        </w:rPr>
        <w:t xml:space="preserve"> </w:t>
      </w:r>
      <w:r>
        <w:t>лексических</w:t>
      </w:r>
      <w:r>
        <w:rPr>
          <w:spacing w:val="-12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ситуацией</w:t>
      </w:r>
      <w:r>
        <w:rPr>
          <w:spacing w:val="-12"/>
        </w:rPr>
        <w:t xml:space="preserve"> </w:t>
      </w:r>
      <w:r>
        <w:t>общения.</w:t>
      </w:r>
    </w:p>
    <w:p w14:paraId="0923B388">
      <w:pPr>
        <w:pStyle w:val="7"/>
        <w:spacing w:before="34" w:line="276" w:lineRule="auto"/>
        <w:ind w:right="498"/>
        <w:jc w:val="left"/>
      </w:pP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2"/>
        </w:rPr>
        <w:t xml:space="preserve"> </w:t>
      </w:r>
      <w:r>
        <w:t>словоупотребления.</w:t>
      </w:r>
    </w:p>
    <w:p w14:paraId="3C6422CA">
      <w:pPr>
        <w:pStyle w:val="7"/>
        <w:spacing w:line="276" w:lineRule="auto"/>
        <w:ind w:left="1107" w:right="5256" w:firstLine="0"/>
        <w:jc w:val="left"/>
      </w:pPr>
      <w:r>
        <w:t>Эпитеты,</w:t>
      </w:r>
      <w:r>
        <w:rPr>
          <w:spacing w:val="-14"/>
        </w:rPr>
        <w:t xml:space="preserve"> </w:t>
      </w:r>
      <w:r>
        <w:t>метафоры,</w:t>
      </w:r>
      <w:r>
        <w:rPr>
          <w:spacing w:val="-13"/>
        </w:rPr>
        <w:t xml:space="preserve"> </w:t>
      </w:r>
      <w:r>
        <w:t>олицетворения.</w:t>
      </w:r>
      <w:r>
        <w:rPr>
          <w:spacing w:val="-5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словари.</w:t>
      </w:r>
    </w:p>
    <w:p w14:paraId="6BA0BBC1">
      <w:pPr>
        <w:spacing w:line="276" w:lineRule="auto"/>
        <w:ind w:left="1107" w:right="2994"/>
      </w:pPr>
      <w:r>
        <w:rPr>
          <w:b/>
          <w:spacing w:val="-1"/>
        </w:rPr>
        <w:t>Словообразование.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речи.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Орфография</w:t>
      </w:r>
      <w:r>
        <w:rPr>
          <w:b/>
          <w:spacing w:val="-52"/>
        </w:rPr>
        <w:t xml:space="preserve"> </w:t>
      </w:r>
      <w:r>
        <w:t>Формообразующие и словообразующие морфемы.</w:t>
      </w:r>
      <w:r>
        <w:rPr>
          <w:spacing w:val="-52"/>
        </w:rPr>
        <w:t xml:space="preserve"> </w:t>
      </w:r>
      <w:r>
        <w:t>Производящая</w:t>
      </w:r>
      <w:r>
        <w:rPr>
          <w:spacing w:val="-2"/>
        </w:rPr>
        <w:t xml:space="preserve"> </w:t>
      </w:r>
      <w:r>
        <w:t>основа.</w:t>
      </w:r>
    </w:p>
    <w:p w14:paraId="4A3C8871">
      <w:pPr>
        <w:pStyle w:val="7"/>
        <w:spacing w:line="276" w:lineRule="auto"/>
        <w:ind w:right="353"/>
      </w:pPr>
      <w:r>
        <w:t>Основные способы образования слов в русском языке (приставочный, 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бес-</w:t>
      </w:r>
      <w:r>
        <w:rPr>
          <w:spacing w:val="1"/>
        </w:rPr>
        <w:t xml:space="preserve"> </w:t>
      </w:r>
      <w:r>
        <w:t>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 из одной части речи в</w:t>
      </w:r>
      <w:r>
        <w:rPr>
          <w:spacing w:val="1"/>
        </w:rPr>
        <w:t xml:space="preserve"> </w:t>
      </w:r>
      <w:r>
        <w:t>другую).</w:t>
      </w:r>
    </w:p>
    <w:p w14:paraId="6D4180C0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1DF8F8B0">
      <w:pPr>
        <w:pStyle w:val="7"/>
        <w:spacing w:before="69" w:line="276" w:lineRule="auto"/>
        <w:ind w:left="1107" w:right="2994" w:firstLine="0"/>
        <w:jc w:val="left"/>
      </w:pP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сложносокращённых</w:t>
      </w:r>
      <w:r>
        <w:rPr>
          <w:spacing w:val="-10"/>
        </w:rPr>
        <w:t xml:space="preserve"> </w:t>
      </w:r>
      <w:r>
        <w:t>слов.</w:t>
      </w:r>
    </w:p>
    <w:p w14:paraId="0ABFB662">
      <w:pPr>
        <w:pStyle w:val="7"/>
        <w:spacing w:line="252" w:lineRule="exact"/>
        <w:ind w:left="1107" w:firstLine="0"/>
        <w:jc w:val="left"/>
      </w:pPr>
      <w:r>
        <w:t>Нормы</w:t>
      </w:r>
      <w:r>
        <w:rPr>
          <w:spacing w:val="21"/>
        </w:rPr>
        <w:t xml:space="preserve"> </w:t>
      </w:r>
      <w:r>
        <w:t>правописания</w:t>
      </w:r>
      <w:r>
        <w:rPr>
          <w:spacing w:val="21"/>
        </w:rPr>
        <w:t xml:space="preserve"> </w:t>
      </w:r>
      <w:r>
        <w:t>корня</w:t>
      </w:r>
      <w:r>
        <w:rPr>
          <w:spacing w:val="22"/>
        </w:rPr>
        <w:t xml:space="preserve"> </w:t>
      </w:r>
      <w:r>
        <w:t>-</w:t>
      </w:r>
      <w:r>
        <w:rPr>
          <w:b/>
          <w:i/>
        </w:rPr>
        <w:t>кас</w:t>
      </w:r>
      <w:r>
        <w:t>-</w:t>
      </w:r>
      <w:r>
        <w:rPr>
          <w:spacing w:val="21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-</w:t>
      </w:r>
      <w:r>
        <w:rPr>
          <w:b/>
          <w:i/>
        </w:rPr>
        <w:t>кос</w:t>
      </w:r>
      <w:r>
        <w:t>-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чередованием</w:t>
      </w:r>
      <w:r>
        <w:rPr>
          <w:spacing w:val="22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21"/>
        </w:rPr>
        <w:t xml:space="preserve"> </w:t>
      </w:r>
      <w:r>
        <w:t>//</w:t>
      </w:r>
      <w:r>
        <w:rPr>
          <w:spacing w:val="22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21"/>
        </w:rPr>
        <w:t xml:space="preserve"> </w:t>
      </w:r>
      <w:r>
        <w:t>гласных</w:t>
      </w:r>
      <w:r>
        <w:rPr>
          <w:spacing w:val="2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приставках</w:t>
      </w:r>
    </w:p>
    <w:p w14:paraId="1F398C1B">
      <w:pPr>
        <w:spacing w:before="38"/>
        <w:ind w:left="538"/>
      </w:pPr>
      <w:r>
        <w:rPr>
          <w:b/>
          <w:i/>
        </w:rPr>
        <w:t>пре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>при</w:t>
      </w:r>
      <w:r>
        <w:t>-.</w:t>
      </w:r>
    </w:p>
    <w:p w14:paraId="50E7CE00">
      <w:pPr>
        <w:pStyle w:val="7"/>
        <w:spacing w:before="37"/>
        <w:ind w:left="1107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25B18E55">
      <w:pPr>
        <w:pStyle w:val="2"/>
        <w:spacing w:before="38" w:line="276" w:lineRule="auto"/>
        <w:ind w:right="4171"/>
      </w:pPr>
      <w:r>
        <w:rPr>
          <w:spacing w:val="-1"/>
        </w:rPr>
        <w:t>Морфология.</w:t>
      </w:r>
      <w:r>
        <w:rPr>
          <w:spacing w:val="-13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rPr>
          <w:spacing w:val="-1"/>
        </w:rPr>
        <w:t>речи.</w:t>
      </w:r>
      <w:r>
        <w:rPr>
          <w:spacing w:val="-12"/>
        </w:rPr>
        <w:t xml:space="preserve"> </w:t>
      </w:r>
      <w:r>
        <w:t>Орфография</w:t>
      </w:r>
      <w:r>
        <w:rPr>
          <w:spacing w:val="-5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существительное</w:t>
      </w:r>
    </w:p>
    <w:p w14:paraId="752F98B4">
      <w:pPr>
        <w:pStyle w:val="7"/>
        <w:spacing w:line="252" w:lineRule="exact"/>
        <w:ind w:left="1107" w:firstLine="0"/>
        <w:jc w:val="left"/>
      </w:pPr>
      <w:r>
        <w:t>Особенности</w:t>
      </w:r>
      <w:r>
        <w:rPr>
          <w:spacing w:val="-14"/>
        </w:rPr>
        <w:t xml:space="preserve"> </w:t>
      </w:r>
      <w:r>
        <w:t>словообразования.</w:t>
      </w:r>
    </w:p>
    <w:p w14:paraId="0B03129C">
      <w:pPr>
        <w:pStyle w:val="7"/>
        <w:spacing w:before="37" w:line="276" w:lineRule="auto"/>
        <w:ind w:right="338"/>
        <w:jc w:val="left"/>
      </w:pPr>
      <w:r>
        <w:t>Нормы</w:t>
      </w:r>
      <w:r>
        <w:rPr>
          <w:spacing w:val="49"/>
        </w:rPr>
        <w:t xml:space="preserve"> </w:t>
      </w:r>
      <w:r>
        <w:t>произношения</w:t>
      </w:r>
      <w:r>
        <w:rPr>
          <w:spacing w:val="49"/>
        </w:rPr>
        <w:t xml:space="preserve"> </w:t>
      </w:r>
      <w:r>
        <w:t>имён</w:t>
      </w:r>
      <w:r>
        <w:rPr>
          <w:spacing w:val="35"/>
        </w:rPr>
        <w:t xml:space="preserve"> </w:t>
      </w:r>
      <w:r>
        <w:t>существительных,</w:t>
      </w:r>
      <w:r>
        <w:rPr>
          <w:spacing w:val="35"/>
        </w:rPr>
        <w:t xml:space="preserve"> </w:t>
      </w:r>
      <w:r>
        <w:t>нормы</w:t>
      </w:r>
      <w:r>
        <w:rPr>
          <w:spacing w:val="36"/>
        </w:rPr>
        <w:t xml:space="preserve"> </w:t>
      </w:r>
      <w:r>
        <w:t>постановки</w:t>
      </w:r>
      <w:r>
        <w:rPr>
          <w:spacing w:val="35"/>
        </w:rPr>
        <w:t xml:space="preserve"> </w:t>
      </w:r>
      <w:r>
        <w:t>ударения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36E8E866">
      <w:pPr>
        <w:pStyle w:val="7"/>
        <w:spacing w:line="276" w:lineRule="auto"/>
        <w:ind w:left="1107" w:right="2994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существительных.</w:t>
      </w:r>
    </w:p>
    <w:p w14:paraId="07C73F85">
      <w:pPr>
        <w:pStyle w:val="7"/>
        <w:spacing w:line="276" w:lineRule="auto"/>
        <w:ind w:left="1107" w:right="1710" w:firstLine="0"/>
        <w:jc w:val="left"/>
        <w:rPr>
          <w:b/>
        </w:rPr>
      </w:pPr>
      <w:r>
        <w:t xml:space="preserve">Правила слитного и дефисного написания </w:t>
      </w:r>
      <w:r>
        <w:rPr>
          <w:b/>
          <w:i/>
        </w:rPr>
        <w:t>пол</w:t>
      </w:r>
      <w:r>
        <w:t xml:space="preserve">- и </w:t>
      </w:r>
      <w:r>
        <w:rPr>
          <w:b/>
          <w:i/>
        </w:rPr>
        <w:t>полу</w:t>
      </w:r>
      <w:r>
        <w:t>- 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  <w:r>
        <w:rPr>
          <w:spacing w:val="-52"/>
        </w:rPr>
        <w:t xml:space="preserve"> </w:t>
      </w:r>
      <w:r>
        <w:rPr>
          <w:b/>
        </w:rPr>
        <w:t>Имя</w:t>
      </w:r>
      <w:r>
        <w:rPr>
          <w:b/>
          <w:spacing w:val="-2"/>
        </w:rPr>
        <w:t xml:space="preserve"> </w:t>
      </w:r>
      <w:r>
        <w:rPr>
          <w:b/>
        </w:rPr>
        <w:t>прилагательное</w:t>
      </w:r>
    </w:p>
    <w:p w14:paraId="189C14D8">
      <w:pPr>
        <w:pStyle w:val="7"/>
        <w:spacing w:line="276" w:lineRule="auto"/>
        <w:ind w:left="1107" w:right="1710" w:firstLine="0"/>
        <w:jc w:val="left"/>
      </w:pPr>
      <w:r>
        <w:t>Качественные,</w:t>
      </w:r>
      <w:r>
        <w:rPr>
          <w:spacing w:val="-14"/>
        </w:rPr>
        <w:t xml:space="preserve"> </w:t>
      </w:r>
      <w:r>
        <w:t>относительные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притяжательные</w:t>
      </w:r>
      <w:r>
        <w:rPr>
          <w:spacing w:val="-14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прилагательные.</w:t>
      </w:r>
      <w:r>
        <w:rPr>
          <w:spacing w:val="-5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14:paraId="29E9ACE7">
      <w:pPr>
        <w:pStyle w:val="7"/>
        <w:spacing w:line="276" w:lineRule="auto"/>
        <w:ind w:left="1107" w:right="3179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анализ имён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именах 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1"/>
        </w:rPr>
        <w:t xml:space="preserve"> </w:t>
      </w:r>
      <w:r>
        <w:t>суффиксов</w:t>
      </w:r>
      <w:r>
        <w:rPr>
          <w:spacing w:val="-10"/>
        </w:rPr>
        <w:t xml:space="preserve"> </w:t>
      </w:r>
      <w:r>
        <w:t>-</w:t>
      </w:r>
      <w:r>
        <w:rPr>
          <w:b/>
          <w:i/>
        </w:rPr>
        <w:t>к</w:t>
      </w:r>
      <w:r>
        <w:t>-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-</w:t>
      </w:r>
      <w:r>
        <w:rPr>
          <w:b/>
          <w:i/>
        </w:rPr>
        <w:t>ск</w:t>
      </w:r>
      <w:r>
        <w:t>-</w:t>
      </w:r>
      <w:r>
        <w:rPr>
          <w:spacing w:val="-11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14:paraId="070D36E4">
      <w:pPr>
        <w:pStyle w:val="7"/>
        <w:spacing w:line="276" w:lineRule="auto"/>
        <w:ind w:left="1107" w:right="498" w:firstLine="0"/>
        <w:jc w:val="left"/>
      </w:pPr>
      <w:r>
        <w:t>Нормы</w:t>
      </w:r>
      <w:r>
        <w:rPr>
          <w:spacing w:val="-13"/>
        </w:rPr>
        <w:t xml:space="preserve"> </w:t>
      </w:r>
      <w:r>
        <w:t>произношения</w:t>
      </w:r>
      <w:r>
        <w:rPr>
          <w:spacing w:val="-12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прилагательных,</w:t>
      </w:r>
      <w:r>
        <w:rPr>
          <w:spacing w:val="-12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ударения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  <w:r>
        <w:rPr>
          <w:spacing w:val="-52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617EF1CD">
      <w:pPr>
        <w:pStyle w:val="2"/>
        <w:spacing w:line="252" w:lineRule="exact"/>
      </w:pPr>
      <w:r>
        <w:t>Имя</w:t>
      </w:r>
      <w:r>
        <w:rPr>
          <w:spacing w:val="-8"/>
        </w:rPr>
        <w:t xml:space="preserve"> </w:t>
      </w:r>
      <w:r>
        <w:t>числительное</w:t>
      </w:r>
    </w:p>
    <w:p w14:paraId="2E323648">
      <w:pPr>
        <w:pStyle w:val="7"/>
        <w:spacing w:before="33" w:line="276" w:lineRule="auto"/>
        <w:ind w:right="498"/>
        <w:jc w:val="left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 числительного. Синтаксические функции имён</w:t>
      </w:r>
      <w:r>
        <w:rPr>
          <w:spacing w:val="-52"/>
        </w:rPr>
        <w:t xml:space="preserve"> </w:t>
      </w:r>
      <w:r>
        <w:t>числительных.</w:t>
      </w:r>
    </w:p>
    <w:p w14:paraId="56EDB363">
      <w:pPr>
        <w:pStyle w:val="7"/>
        <w:tabs>
          <w:tab w:val="left" w:pos="2118"/>
          <w:tab w:val="left" w:pos="2824"/>
          <w:tab w:val="left" w:pos="4389"/>
          <w:tab w:val="left" w:pos="4851"/>
          <w:tab w:val="left" w:pos="6032"/>
          <w:tab w:val="left" w:pos="7768"/>
          <w:tab w:val="left" w:pos="8685"/>
        </w:tabs>
        <w:spacing w:line="276" w:lineRule="auto"/>
        <w:ind w:right="357"/>
        <w:jc w:val="left"/>
      </w:pPr>
      <w:r>
        <w:t>Разряды</w:t>
      </w:r>
      <w:r>
        <w:tab/>
      </w:r>
      <w:r>
        <w:t>имён</w:t>
      </w:r>
      <w:r>
        <w:tab/>
      </w:r>
      <w:r>
        <w:t>числительных</w:t>
      </w:r>
      <w:r>
        <w:tab/>
      </w:r>
      <w:r>
        <w:t>по</w:t>
      </w:r>
      <w:r>
        <w:tab/>
      </w:r>
      <w:r>
        <w:t>значению:</w:t>
      </w:r>
      <w:r>
        <w:tab/>
      </w:r>
      <w:r>
        <w:t>количественные</w:t>
      </w:r>
      <w:r>
        <w:tab/>
      </w:r>
      <w:r>
        <w:t>(целые,</w:t>
      </w:r>
      <w:r>
        <w:tab/>
      </w:r>
      <w:r>
        <w:rPr>
          <w:spacing w:val="-1"/>
        </w:rPr>
        <w:t>дробные,</w:t>
      </w:r>
      <w:r>
        <w:rPr>
          <w:spacing w:val="-52"/>
        </w:rPr>
        <w:t xml:space="preserve"> </w:t>
      </w:r>
      <w:r>
        <w:t>собирательные),</w:t>
      </w:r>
      <w:r>
        <w:rPr>
          <w:spacing w:val="-2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числительные.</w:t>
      </w:r>
    </w:p>
    <w:p w14:paraId="08AD9EC4">
      <w:pPr>
        <w:pStyle w:val="7"/>
        <w:spacing w:line="276" w:lineRule="auto"/>
        <w:ind w:left="1107" w:right="498" w:firstLine="0"/>
        <w:jc w:val="left"/>
      </w:pPr>
      <w:r>
        <w:t>Разряды имён числительных по строению: простые, сложные, составные числительные.</w:t>
      </w:r>
      <w:r>
        <w:rPr>
          <w:spacing w:val="-52"/>
        </w:rPr>
        <w:t xml:space="preserve"> </w:t>
      </w:r>
      <w:r>
        <w:t>Словообразование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14:paraId="4BDABA69">
      <w:pPr>
        <w:pStyle w:val="7"/>
        <w:spacing w:line="276" w:lineRule="auto"/>
        <w:ind w:left="1107" w:right="2564" w:firstLine="0"/>
        <w:jc w:val="left"/>
      </w:pPr>
      <w:r>
        <w:t>Склонение</w:t>
      </w:r>
      <w:r>
        <w:rPr>
          <w:spacing w:val="-13"/>
        </w:rPr>
        <w:t xml:space="preserve"> </w:t>
      </w:r>
      <w:r>
        <w:t>количественных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порядковых</w:t>
      </w:r>
      <w:r>
        <w:rPr>
          <w:spacing w:val="-13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числительных.</w:t>
      </w:r>
      <w:r>
        <w:rPr>
          <w:spacing w:val="-52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14:paraId="3EBA1500">
      <w:pPr>
        <w:pStyle w:val="7"/>
        <w:spacing w:line="276" w:lineRule="auto"/>
        <w:ind w:left="1107" w:right="1710" w:firstLine="0"/>
        <w:jc w:val="left"/>
      </w:pPr>
      <w:r>
        <w:t>Правильное</w:t>
      </w:r>
      <w:r>
        <w:rPr>
          <w:spacing w:val="-14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собирательных</w:t>
      </w:r>
      <w:r>
        <w:rPr>
          <w:spacing w:val="-13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числительных.</w:t>
      </w:r>
      <w:r>
        <w:rPr>
          <w:spacing w:val="-52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числительных.</w:t>
      </w:r>
    </w:p>
    <w:p w14:paraId="20588D58">
      <w:pPr>
        <w:pStyle w:val="7"/>
        <w:spacing w:line="276" w:lineRule="auto"/>
        <w:ind w:right="357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55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14:paraId="68356776">
      <w:pPr>
        <w:pStyle w:val="7"/>
        <w:spacing w:line="252" w:lineRule="exact"/>
        <w:ind w:left="1107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числительных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14:paraId="40144C4F">
      <w:pPr>
        <w:pStyle w:val="2"/>
        <w:spacing w:before="34"/>
      </w:pPr>
      <w:r>
        <w:t>Местоимение</w:t>
      </w:r>
    </w:p>
    <w:p w14:paraId="63AFB5FB">
      <w:pPr>
        <w:pStyle w:val="7"/>
        <w:spacing w:before="38"/>
        <w:ind w:left="1107" w:firstLine="0"/>
        <w:jc w:val="left"/>
      </w:pPr>
      <w:r>
        <w:t>Общее</w:t>
      </w:r>
      <w:r>
        <w:rPr>
          <w:spacing w:val="30"/>
        </w:rPr>
        <w:t xml:space="preserve"> </w:t>
      </w:r>
      <w:r>
        <w:t>грамматическое</w:t>
      </w:r>
      <w:r>
        <w:rPr>
          <w:spacing w:val="30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местоимения.</w:t>
      </w:r>
      <w:r>
        <w:rPr>
          <w:spacing w:val="17"/>
        </w:rPr>
        <w:t xml:space="preserve"> </w:t>
      </w:r>
      <w:r>
        <w:t>Синтаксические</w:t>
      </w:r>
      <w:r>
        <w:rPr>
          <w:spacing w:val="18"/>
        </w:rPr>
        <w:t xml:space="preserve"> </w:t>
      </w:r>
      <w:r>
        <w:t>функции</w:t>
      </w:r>
      <w:r>
        <w:rPr>
          <w:spacing w:val="17"/>
        </w:rPr>
        <w:t xml:space="preserve"> </w:t>
      </w:r>
      <w:r>
        <w:t>местоимений.</w:t>
      </w:r>
    </w:p>
    <w:p w14:paraId="599F9E00">
      <w:pPr>
        <w:pStyle w:val="7"/>
        <w:spacing w:before="37"/>
        <w:ind w:firstLine="0"/>
        <w:jc w:val="left"/>
      </w:pPr>
      <w:r>
        <w:t>Роль</w:t>
      </w:r>
      <w:r>
        <w:rPr>
          <w:spacing w:val="-8"/>
        </w:rPr>
        <w:t xml:space="preserve"> </w:t>
      </w:r>
      <w:r>
        <w:t>местоимений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речи.</w:t>
      </w:r>
    </w:p>
    <w:p w14:paraId="61DEC604">
      <w:pPr>
        <w:pStyle w:val="7"/>
        <w:spacing w:before="38" w:line="276" w:lineRule="auto"/>
        <w:ind w:right="353"/>
      </w:pPr>
      <w:r>
        <w:t>Разряды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возвратное,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неопределенные,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определительные</w:t>
      </w:r>
      <w:r>
        <w:rPr>
          <w:spacing w:val="1"/>
        </w:rPr>
        <w:t xml:space="preserve"> </w:t>
      </w:r>
      <w:r>
        <w:t>местоимения.</w:t>
      </w:r>
    </w:p>
    <w:p w14:paraId="2C63B16F">
      <w:pPr>
        <w:pStyle w:val="7"/>
        <w:spacing w:line="276" w:lineRule="auto"/>
        <w:ind w:left="1107" w:right="4859" w:firstLine="0"/>
        <w:jc w:val="left"/>
      </w:pPr>
      <w:r>
        <w:t>Склонение местоимений.</w:t>
      </w:r>
      <w:r>
        <w:rPr>
          <w:spacing w:val="1"/>
        </w:rPr>
        <w:t xml:space="preserve"> </w:t>
      </w: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местоимений.</w:t>
      </w:r>
    </w:p>
    <w:p w14:paraId="09256FEB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54ACEFF1">
      <w:pPr>
        <w:pStyle w:val="7"/>
        <w:spacing w:before="69" w:line="276" w:lineRule="auto"/>
        <w:ind w:right="357"/>
      </w:pPr>
      <w:r>
        <w:t>Употребление местоимений в соответствии с требованиями русского речевого этикета,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 двусмысленности, неточности); притяжательные и указательные местоимения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00D7AE0E">
      <w:pPr>
        <w:pStyle w:val="7"/>
        <w:spacing w:line="276" w:lineRule="auto"/>
        <w:ind w:right="350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 xml:space="preserve">правописание местоимений с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>; слитное,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местоимений.</w:t>
      </w:r>
    </w:p>
    <w:p w14:paraId="5FEF5056">
      <w:pPr>
        <w:pStyle w:val="7"/>
        <w:spacing w:line="252" w:lineRule="exact"/>
        <w:ind w:left="1107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местоимений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4EE9D69E">
      <w:pPr>
        <w:pStyle w:val="7"/>
        <w:spacing w:before="5"/>
        <w:ind w:left="0" w:firstLine="0"/>
        <w:jc w:val="left"/>
        <w:rPr>
          <w:sz w:val="28"/>
        </w:rPr>
      </w:pPr>
    </w:p>
    <w:p w14:paraId="09EBA163">
      <w:pPr>
        <w:pStyle w:val="2"/>
      </w:pPr>
      <w:r>
        <w:t>Глагол</w:t>
      </w:r>
    </w:p>
    <w:p w14:paraId="31567D4C">
      <w:pPr>
        <w:pStyle w:val="7"/>
        <w:spacing w:before="37" w:line="276" w:lineRule="auto"/>
        <w:ind w:left="1107" w:right="5256" w:firstLine="0"/>
        <w:jc w:val="left"/>
      </w:pPr>
      <w:r>
        <w:rPr>
          <w:spacing w:val="-2"/>
        </w:rPr>
        <w:t xml:space="preserve">Переходные и непереходные </w:t>
      </w:r>
      <w:r>
        <w:rPr>
          <w:spacing w:val="-1"/>
        </w:rPr>
        <w:t>глаголы.</w:t>
      </w:r>
      <w:r>
        <w:rPr>
          <w:spacing w:val="-52"/>
        </w:rPr>
        <w:t xml:space="preserve"> </w:t>
      </w:r>
      <w:r>
        <w:t>Разноспрягаемые</w:t>
      </w:r>
      <w:r>
        <w:rPr>
          <w:spacing w:val="-3"/>
        </w:rPr>
        <w:t xml:space="preserve"> </w:t>
      </w:r>
      <w:r>
        <w:t>глаголы.</w:t>
      </w:r>
    </w:p>
    <w:p w14:paraId="225DB6BD">
      <w:pPr>
        <w:pStyle w:val="7"/>
        <w:spacing w:line="252" w:lineRule="exact"/>
        <w:ind w:left="1107" w:firstLine="0"/>
        <w:jc w:val="left"/>
      </w:pPr>
      <w:r>
        <w:rPr>
          <w:spacing w:val="-1"/>
        </w:rPr>
        <w:t>Безличные</w:t>
      </w:r>
      <w:r>
        <w:rPr>
          <w:spacing w:val="-13"/>
        </w:rPr>
        <w:t xml:space="preserve"> </w:t>
      </w:r>
      <w:r>
        <w:rPr>
          <w:spacing w:val="-1"/>
        </w:rPr>
        <w:t>глаголы.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глаголов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безличном</w:t>
      </w:r>
      <w:r>
        <w:rPr>
          <w:spacing w:val="-12"/>
        </w:rPr>
        <w:t xml:space="preserve"> </w:t>
      </w:r>
      <w:r>
        <w:t>значении.</w:t>
      </w:r>
    </w:p>
    <w:p w14:paraId="6E3C8DCE">
      <w:pPr>
        <w:pStyle w:val="7"/>
        <w:spacing w:before="38" w:line="276" w:lineRule="auto"/>
        <w:ind w:right="355"/>
      </w:pPr>
      <w:r>
        <w:t>Изъявительное,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 формах (в рамках изученного). Нормы словоизменения глаголов. Видо-временная</w:t>
      </w:r>
      <w:r>
        <w:rPr>
          <w:spacing w:val="1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44B7B253">
      <w:pPr>
        <w:pStyle w:val="7"/>
        <w:spacing w:line="252" w:lineRule="exact"/>
        <w:ind w:left="1107" w:firstLine="0"/>
      </w:pPr>
      <w:r>
        <w:rPr>
          <w:spacing w:val="-1"/>
        </w:rP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глаголов.</w:t>
      </w:r>
    </w:p>
    <w:p w14:paraId="5DF830BA">
      <w:pPr>
        <w:pStyle w:val="7"/>
        <w:spacing w:before="38" w:line="276" w:lineRule="auto"/>
        <w:ind w:right="358"/>
      </w:pPr>
      <w:r>
        <w:t xml:space="preserve">Использование </w:t>
      </w:r>
      <w:r>
        <w:rPr>
          <w:b/>
          <w:i/>
        </w:rPr>
        <w:t xml:space="preserve">ь </w:t>
      </w:r>
      <w:r>
        <w:t>как показателя грамматической формы в повелительном наклонении</w:t>
      </w:r>
      <w:r>
        <w:rPr>
          <w:spacing w:val="1"/>
        </w:rPr>
        <w:t xml:space="preserve"> </w:t>
      </w:r>
      <w:r>
        <w:t>глагола.</w:t>
      </w:r>
    </w:p>
    <w:p w14:paraId="3D72EFDA">
      <w:pPr>
        <w:pStyle w:val="7"/>
        <w:spacing w:line="252" w:lineRule="exact"/>
        <w:ind w:left="1107" w:firstLine="0"/>
      </w:pPr>
      <w:r>
        <w:t>Орфографический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14:paraId="390BD5DA">
      <w:pPr>
        <w:pStyle w:val="2"/>
        <w:numPr>
          <w:ilvl w:val="0"/>
          <w:numId w:val="1"/>
        </w:numPr>
        <w:tabs>
          <w:tab w:val="left" w:pos="1258"/>
        </w:tabs>
        <w:spacing w:before="37"/>
        <w:ind w:hanging="151"/>
      </w:pPr>
      <w:r>
        <w:t>КЛАСС</w:t>
      </w:r>
    </w:p>
    <w:p w14:paraId="296E05B1">
      <w:pPr>
        <w:spacing w:before="3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14:paraId="0A918F69">
      <w:pPr>
        <w:pStyle w:val="7"/>
        <w:spacing w:before="37" w:line="276" w:lineRule="auto"/>
        <w:ind w:right="498"/>
        <w:jc w:val="left"/>
      </w:pPr>
      <w:r>
        <w:t>Русский</w:t>
      </w:r>
      <w:r>
        <w:rPr>
          <w:spacing w:val="10"/>
        </w:rPr>
        <w:t xml:space="preserve"> </w:t>
      </w:r>
      <w:r>
        <w:t>язык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развивающееся</w:t>
      </w:r>
      <w:r>
        <w:rPr>
          <w:spacing w:val="10"/>
        </w:rPr>
        <w:t xml:space="preserve"> </w:t>
      </w:r>
      <w:r>
        <w:t>явление.</w:t>
      </w:r>
      <w:r>
        <w:rPr>
          <w:spacing w:val="10"/>
        </w:rPr>
        <w:t xml:space="preserve"> </w:t>
      </w:r>
      <w:r>
        <w:t>Взаимосвязь</w:t>
      </w:r>
      <w:r>
        <w:rPr>
          <w:spacing w:val="10"/>
        </w:rPr>
        <w:t xml:space="preserve"> </w:t>
      </w:r>
      <w:r>
        <w:t>языка,</w:t>
      </w:r>
      <w:r>
        <w:rPr>
          <w:spacing w:val="10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14:paraId="6B1B216F">
      <w:pPr>
        <w:pStyle w:val="2"/>
        <w:spacing w:line="252" w:lineRule="exact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14:paraId="7453D3E7">
      <w:pPr>
        <w:pStyle w:val="7"/>
        <w:spacing w:before="38"/>
        <w:ind w:left="1107" w:firstLine="0"/>
        <w:jc w:val="left"/>
      </w:pPr>
      <w:r>
        <w:rPr>
          <w:spacing w:val="-1"/>
        </w:rPr>
        <w:t>Монолог-описание,</w:t>
      </w:r>
      <w:r>
        <w:rPr>
          <w:spacing w:val="-12"/>
        </w:rPr>
        <w:t xml:space="preserve"> </w:t>
      </w:r>
      <w:r>
        <w:rPr>
          <w:spacing w:val="-1"/>
        </w:rPr>
        <w:t>монолог-рассуждение,</w:t>
      </w:r>
      <w:r>
        <w:rPr>
          <w:spacing w:val="-12"/>
        </w:rPr>
        <w:t xml:space="preserve"> </w:t>
      </w:r>
      <w:r>
        <w:t>монолог-повествование.</w:t>
      </w:r>
    </w:p>
    <w:p w14:paraId="27A9AECB">
      <w:pPr>
        <w:pStyle w:val="7"/>
        <w:spacing w:before="37" w:line="276" w:lineRule="auto"/>
        <w:ind w:right="498"/>
        <w:jc w:val="left"/>
      </w:pPr>
      <w:r>
        <w:t>Виды</w:t>
      </w:r>
      <w:r>
        <w:rPr>
          <w:spacing w:val="16"/>
        </w:rPr>
        <w:t xml:space="preserve"> </w:t>
      </w:r>
      <w:r>
        <w:t>диалога:</w:t>
      </w:r>
      <w:r>
        <w:rPr>
          <w:spacing w:val="16"/>
        </w:rPr>
        <w:t xml:space="preserve"> </w:t>
      </w:r>
      <w:r>
        <w:t>побуждение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действию,</w:t>
      </w:r>
      <w:r>
        <w:rPr>
          <w:spacing w:val="16"/>
        </w:rPr>
        <w:t xml:space="preserve"> </w:t>
      </w:r>
      <w:r>
        <w:t>обмен</w:t>
      </w:r>
      <w:r>
        <w:rPr>
          <w:spacing w:val="16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14:paraId="7E242871">
      <w:pPr>
        <w:pStyle w:val="2"/>
        <w:spacing w:line="252" w:lineRule="exact"/>
      </w:pPr>
      <w:r>
        <w:t>Текст</w:t>
      </w:r>
    </w:p>
    <w:p w14:paraId="044794B8">
      <w:pPr>
        <w:pStyle w:val="7"/>
        <w:spacing w:before="38" w:line="276" w:lineRule="auto"/>
        <w:ind w:left="1107" w:right="1710" w:firstLine="0"/>
        <w:jc w:val="left"/>
      </w:pPr>
      <w:r>
        <w:t>Текст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речевое</w:t>
      </w:r>
      <w:r>
        <w:rPr>
          <w:spacing w:val="-11"/>
        </w:rPr>
        <w:t xml:space="preserve"> </w:t>
      </w:r>
      <w:r>
        <w:t>произведение.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(обобщение).</w:t>
      </w:r>
      <w:r>
        <w:rPr>
          <w:spacing w:val="-5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Абзац.</w:t>
      </w:r>
    </w:p>
    <w:p w14:paraId="47407B5F">
      <w:pPr>
        <w:pStyle w:val="7"/>
        <w:spacing w:line="276" w:lineRule="auto"/>
        <w:ind w:right="498"/>
        <w:jc w:val="left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-52"/>
        </w:rPr>
        <w:t xml:space="preserve"> </w:t>
      </w:r>
      <w:r>
        <w:t>вопросный,</w:t>
      </w:r>
      <w:r>
        <w:rPr>
          <w:spacing w:val="-3"/>
        </w:rPr>
        <w:t xml:space="preserve"> </w:t>
      </w:r>
      <w:r>
        <w:t>тезисный);</w:t>
      </w:r>
      <w:r>
        <w:rPr>
          <w:spacing w:val="-2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текста.</w:t>
      </w:r>
    </w:p>
    <w:p w14:paraId="14C73D38">
      <w:pPr>
        <w:pStyle w:val="7"/>
        <w:spacing w:line="252" w:lineRule="exact"/>
        <w:ind w:left="1107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(обобщение).</w:t>
      </w:r>
    </w:p>
    <w:p w14:paraId="02174C62">
      <w:pPr>
        <w:pStyle w:val="7"/>
        <w:tabs>
          <w:tab w:val="left" w:pos="2366"/>
          <w:tab w:val="left" w:pos="3496"/>
          <w:tab w:val="left" w:pos="5415"/>
          <w:tab w:val="left" w:pos="5828"/>
          <w:tab w:val="left" w:pos="6784"/>
          <w:tab w:val="left" w:pos="8407"/>
        </w:tabs>
        <w:spacing w:before="37" w:line="276" w:lineRule="auto"/>
        <w:ind w:right="364"/>
        <w:jc w:val="left"/>
      </w:pPr>
      <w:r>
        <w:t>Языковые</w:t>
      </w:r>
      <w:r>
        <w:tab/>
      </w:r>
      <w:r>
        <w:t>средства</w:t>
      </w:r>
      <w:r>
        <w:tab/>
      </w:r>
      <w:r>
        <w:t>выразительности</w:t>
      </w:r>
      <w:r>
        <w:tab/>
      </w:r>
      <w:r>
        <w:t>в</w:t>
      </w:r>
      <w:r>
        <w:tab/>
      </w:r>
      <w:r>
        <w:t>тексте:</w:t>
      </w:r>
      <w:r>
        <w:tab/>
      </w:r>
      <w:r>
        <w:t>фонетические</w:t>
      </w:r>
      <w:r>
        <w:tab/>
      </w:r>
      <w:r>
        <w:rPr>
          <w:spacing w:val="-2"/>
        </w:rPr>
        <w:t>(звукопись),</w:t>
      </w:r>
      <w:r>
        <w:rPr>
          <w:spacing w:val="-52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(обобщение).</w:t>
      </w:r>
    </w:p>
    <w:p w14:paraId="3D69D198">
      <w:pPr>
        <w:pStyle w:val="7"/>
        <w:spacing w:line="276" w:lineRule="auto"/>
        <w:ind w:left="1107" w:right="2994" w:firstLine="0"/>
        <w:jc w:val="left"/>
      </w:pPr>
      <w:r>
        <w:rPr>
          <w:spacing w:val="-1"/>
        </w:rPr>
        <w:t>Рассуждение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функционально-смысловой</w:t>
      </w:r>
      <w:r>
        <w:rPr>
          <w:spacing w:val="-11"/>
        </w:rPr>
        <w:t xml:space="preserve"> </w:t>
      </w:r>
      <w:r>
        <w:t>тип</w:t>
      </w:r>
      <w:r>
        <w:rPr>
          <w:spacing w:val="-12"/>
        </w:rPr>
        <w:t xml:space="preserve"> </w:t>
      </w:r>
      <w:r>
        <w:t>речи.</w:t>
      </w:r>
      <w:r>
        <w:rPr>
          <w:spacing w:val="-52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текста-рассуждения.</w:t>
      </w:r>
    </w:p>
    <w:p w14:paraId="11BE2F71">
      <w:pPr>
        <w:pStyle w:val="7"/>
        <w:spacing w:line="276" w:lineRule="auto"/>
        <w:ind w:right="359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26D1C846">
      <w:pPr>
        <w:pStyle w:val="2"/>
        <w:spacing w:line="252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14:paraId="37CCB638">
      <w:pPr>
        <w:pStyle w:val="7"/>
        <w:spacing w:before="36" w:line="276" w:lineRule="auto"/>
        <w:ind w:right="365"/>
      </w:pPr>
      <w:r>
        <w:t>Понятие о функциональных разновидностях языка: разговорная речь, 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-13"/>
        </w:rPr>
        <w:t xml:space="preserve"> </w:t>
      </w:r>
      <w:r>
        <w:t>(научный,</w:t>
      </w:r>
      <w:r>
        <w:rPr>
          <w:spacing w:val="-13"/>
        </w:rPr>
        <w:t xml:space="preserve"> </w:t>
      </w:r>
      <w:r>
        <w:t>публицистический,</w:t>
      </w:r>
      <w:r>
        <w:rPr>
          <w:spacing w:val="-12"/>
        </w:rPr>
        <w:t xml:space="preserve"> </w:t>
      </w:r>
      <w:r>
        <w:t>официально-деловой),</w:t>
      </w:r>
      <w:r>
        <w:rPr>
          <w:spacing w:val="-13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</w:p>
    <w:p w14:paraId="462BE565">
      <w:pPr>
        <w:pStyle w:val="7"/>
        <w:spacing w:line="276" w:lineRule="auto"/>
        <w:ind w:left="1107" w:right="542" w:firstLine="0"/>
        <w:jc w:val="left"/>
      </w:pPr>
      <w:r>
        <w:t>Публицистический</w:t>
      </w:r>
      <w:r>
        <w:rPr>
          <w:spacing w:val="-13"/>
        </w:rPr>
        <w:t xml:space="preserve"> </w:t>
      </w:r>
      <w:r>
        <w:t>стиль.</w:t>
      </w:r>
      <w:r>
        <w:rPr>
          <w:spacing w:val="-12"/>
        </w:rPr>
        <w:t xml:space="preserve"> </w:t>
      </w:r>
      <w:r>
        <w:t>Сфера</w:t>
      </w:r>
      <w:r>
        <w:rPr>
          <w:spacing w:val="-12"/>
        </w:rPr>
        <w:t xml:space="preserve"> </w:t>
      </w:r>
      <w:r>
        <w:t>употребления,</w:t>
      </w:r>
      <w:r>
        <w:rPr>
          <w:spacing w:val="-13"/>
        </w:rPr>
        <w:t xml:space="preserve"> </w:t>
      </w:r>
      <w:r>
        <w:t>функции,</w:t>
      </w:r>
      <w:r>
        <w:rPr>
          <w:spacing w:val="-12"/>
        </w:rPr>
        <w:t xml:space="preserve"> </w:t>
      </w:r>
      <w:r>
        <w:t>языковые</w:t>
      </w:r>
      <w:r>
        <w:rPr>
          <w:spacing w:val="-12"/>
        </w:rPr>
        <w:t xml:space="preserve"> </w:t>
      </w:r>
      <w:r>
        <w:t>особенности.</w:t>
      </w:r>
      <w:r>
        <w:rPr>
          <w:spacing w:val="-52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(репортаж,</w:t>
      </w:r>
      <w:r>
        <w:rPr>
          <w:spacing w:val="-4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14:paraId="55DF110D">
      <w:pPr>
        <w:pStyle w:val="7"/>
        <w:spacing w:line="276" w:lineRule="auto"/>
        <w:ind w:left="1107" w:right="350" w:firstLine="0"/>
        <w:jc w:val="left"/>
      </w:pPr>
      <w:r>
        <w:t>Употребление языковых средств выразительности в текстах публицистического стиля.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36"/>
        </w:rPr>
        <w:t xml:space="preserve"> </w:t>
      </w:r>
      <w:r>
        <w:t>стиль.</w:t>
      </w:r>
      <w:r>
        <w:rPr>
          <w:spacing w:val="36"/>
        </w:rPr>
        <w:t xml:space="preserve"> </w:t>
      </w:r>
      <w:r>
        <w:t>Сфера</w:t>
      </w:r>
      <w:r>
        <w:rPr>
          <w:spacing w:val="22"/>
        </w:rPr>
        <w:t xml:space="preserve"> </w:t>
      </w:r>
      <w:r>
        <w:t>употребления,</w:t>
      </w:r>
      <w:r>
        <w:rPr>
          <w:spacing w:val="22"/>
        </w:rPr>
        <w:t xml:space="preserve"> </w:t>
      </w:r>
      <w:r>
        <w:t>функции,</w:t>
      </w:r>
      <w:r>
        <w:rPr>
          <w:spacing w:val="22"/>
        </w:rPr>
        <w:t xml:space="preserve"> </w:t>
      </w:r>
      <w:r>
        <w:t>языковые</w:t>
      </w:r>
      <w:r>
        <w:rPr>
          <w:spacing w:val="22"/>
        </w:rPr>
        <w:t xml:space="preserve"> </w:t>
      </w:r>
      <w:r>
        <w:t>особенности.</w:t>
      </w:r>
    </w:p>
    <w:p w14:paraId="118BCC5C">
      <w:pPr>
        <w:pStyle w:val="7"/>
        <w:spacing w:line="252" w:lineRule="exact"/>
        <w:ind w:firstLine="0"/>
        <w:jc w:val="left"/>
      </w:pPr>
      <w:r>
        <w:t>Инструкция.</w:t>
      </w:r>
    </w:p>
    <w:p w14:paraId="4AC811F9">
      <w:pPr>
        <w:spacing w:line="252" w:lineRule="exact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78EEC397">
      <w:pPr>
        <w:pStyle w:val="2"/>
        <w:spacing w:before="69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14:paraId="653D8000">
      <w:pPr>
        <w:spacing w:before="38" w:line="276" w:lineRule="auto"/>
        <w:ind w:left="1107" w:right="3683"/>
        <w:rPr>
          <w:b/>
        </w:rPr>
      </w:pPr>
      <w:r>
        <w:rPr>
          <w:b/>
        </w:rPr>
        <w:t>Морфология. Культура речи. Орфография</w:t>
      </w:r>
      <w:r>
        <w:rPr>
          <w:b/>
          <w:spacing w:val="1"/>
        </w:rPr>
        <w:t xml:space="preserve"> </w:t>
      </w:r>
      <w:r>
        <w:t>Морфология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  <w:r>
        <w:rPr>
          <w:spacing w:val="-11"/>
        </w:rPr>
        <w:t xml:space="preserve"> </w:t>
      </w:r>
      <w:r>
        <w:t>(обобщение).</w:t>
      </w:r>
      <w:r>
        <w:rPr>
          <w:spacing w:val="-52"/>
        </w:rPr>
        <w:t xml:space="preserve"> </w:t>
      </w:r>
      <w:r>
        <w:rPr>
          <w:b/>
        </w:rPr>
        <w:t>Причастие</w:t>
      </w:r>
    </w:p>
    <w:p w14:paraId="63A2EA7B">
      <w:pPr>
        <w:pStyle w:val="7"/>
        <w:spacing w:line="276" w:lineRule="auto"/>
        <w:ind w:right="498"/>
        <w:jc w:val="left"/>
      </w:pP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причастии.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причастия,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30A48EC8">
      <w:pPr>
        <w:pStyle w:val="7"/>
        <w:spacing w:line="276" w:lineRule="auto"/>
        <w:ind w:left="1107" w:right="498" w:firstLine="0"/>
        <w:jc w:val="left"/>
      </w:pPr>
      <w:r>
        <w:t>Причастный</w:t>
      </w:r>
      <w:r>
        <w:rPr>
          <w:spacing w:val="-12"/>
        </w:rPr>
        <w:t xml:space="preserve"> </w:t>
      </w:r>
      <w:r>
        <w:t>оборот.</w:t>
      </w:r>
      <w:r>
        <w:rPr>
          <w:spacing w:val="-12"/>
        </w:rPr>
        <w:t xml:space="preserve"> </w:t>
      </w:r>
      <w:r>
        <w:t>Знаки</w:t>
      </w:r>
      <w:r>
        <w:rPr>
          <w:spacing w:val="-12"/>
        </w:rPr>
        <w:t xml:space="preserve"> </w:t>
      </w:r>
      <w:r>
        <w:t>препинания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предложениях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причастным</w:t>
      </w:r>
      <w:r>
        <w:rPr>
          <w:spacing w:val="-12"/>
        </w:rPr>
        <w:t xml:space="preserve"> </w:t>
      </w:r>
      <w:r>
        <w:t>оборотом.</w:t>
      </w:r>
      <w:r>
        <w:rPr>
          <w:spacing w:val="-52"/>
        </w:rPr>
        <w:t xml:space="preserve"> </w:t>
      </w:r>
      <w:r>
        <w:t>Действительные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страдательные</w:t>
      </w:r>
      <w:r>
        <w:rPr>
          <w:spacing w:val="-1"/>
        </w:rPr>
        <w:t xml:space="preserve"> </w:t>
      </w:r>
      <w:r>
        <w:t>причастия.</w:t>
      </w:r>
    </w:p>
    <w:p w14:paraId="3539B07F">
      <w:pPr>
        <w:pStyle w:val="7"/>
        <w:spacing w:line="252" w:lineRule="exact"/>
        <w:ind w:left="1107" w:firstLine="0"/>
        <w:jc w:val="left"/>
      </w:pPr>
      <w:r>
        <w:t>Полные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краткие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страдательных</w:t>
      </w:r>
      <w:r>
        <w:rPr>
          <w:spacing w:val="-10"/>
        </w:rPr>
        <w:t xml:space="preserve"> </w:t>
      </w:r>
      <w:r>
        <w:t>причастий.</w:t>
      </w:r>
    </w:p>
    <w:p w14:paraId="1C8446F1">
      <w:pPr>
        <w:pStyle w:val="7"/>
        <w:spacing w:before="35" w:line="276" w:lineRule="auto"/>
        <w:ind w:right="356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 прошедшего времени. Склонение причастий. Правописание</w:t>
      </w:r>
      <w:r>
        <w:rPr>
          <w:spacing w:val="1"/>
        </w:rPr>
        <w:t xml:space="preserve"> </w:t>
      </w:r>
      <w:r>
        <w:t>падежных окончаний причастий. Созвучные причастия и имена прилагательные (</w:t>
      </w:r>
      <w:r>
        <w:rPr>
          <w:b/>
          <w:i/>
        </w:rPr>
        <w:t xml:space="preserve">висящий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висячий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горящий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горячий</w:t>
      </w:r>
      <w:r>
        <w:t>).</w:t>
      </w:r>
      <w:r>
        <w:rPr>
          <w:spacing w:val="-3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причастий.</w:t>
      </w:r>
    </w:p>
    <w:p w14:paraId="395F039B">
      <w:pPr>
        <w:pStyle w:val="7"/>
        <w:spacing w:line="252" w:lineRule="exact"/>
        <w:ind w:left="1107" w:firstLine="0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причастий.</w:t>
      </w:r>
    </w:p>
    <w:p w14:paraId="1851F23A">
      <w:pPr>
        <w:pStyle w:val="7"/>
        <w:spacing w:before="38" w:line="276" w:lineRule="auto"/>
        <w:ind w:right="355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 xml:space="preserve">и </w:t>
      </w:r>
      <w:r>
        <w:rPr>
          <w:b/>
          <w:i/>
        </w:rPr>
        <w:t xml:space="preserve">нн </w:t>
      </w:r>
      <w:r>
        <w:t>в 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14:paraId="698B4440">
      <w:pPr>
        <w:pStyle w:val="7"/>
        <w:spacing w:line="252" w:lineRule="exact"/>
        <w:ind w:left="1107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причастий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5F3DB6C9">
      <w:pPr>
        <w:pStyle w:val="7"/>
        <w:spacing w:before="38" w:line="276" w:lineRule="auto"/>
        <w:ind w:right="36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причастным оборотом 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0F8E2050">
      <w:pPr>
        <w:pStyle w:val="2"/>
        <w:spacing w:line="252" w:lineRule="exact"/>
      </w:pPr>
      <w:r>
        <w:t>Деепричастие</w:t>
      </w:r>
    </w:p>
    <w:p w14:paraId="3AB870E4">
      <w:pPr>
        <w:pStyle w:val="7"/>
        <w:spacing w:before="37"/>
        <w:ind w:left="1107" w:firstLine="0"/>
        <w:jc w:val="left"/>
      </w:pPr>
      <w:r>
        <w:t>Деепричастие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особая</w:t>
      </w:r>
      <w:r>
        <w:rPr>
          <w:spacing w:val="34"/>
        </w:rPr>
        <w:t xml:space="preserve"> </w:t>
      </w:r>
      <w:r>
        <w:t>форма</w:t>
      </w:r>
      <w:r>
        <w:rPr>
          <w:spacing w:val="33"/>
        </w:rPr>
        <w:t xml:space="preserve"> </w:t>
      </w:r>
      <w:r>
        <w:t>глагола.</w:t>
      </w:r>
      <w:r>
        <w:rPr>
          <w:spacing w:val="34"/>
        </w:rPr>
        <w:t xml:space="preserve"> </w:t>
      </w:r>
      <w:r>
        <w:t>Признаки</w:t>
      </w:r>
      <w:r>
        <w:rPr>
          <w:spacing w:val="33"/>
        </w:rPr>
        <w:t xml:space="preserve"> </w:t>
      </w:r>
      <w:r>
        <w:t>глагола</w:t>
      </w:r>
      <w:r>
        <w:rPr>
          <w:spacing w:val="3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наречия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деепричастии.</w:t>
      </w:r>
    </w:p>
    <w:p w14:paraId="39E3EA5B">
      <w:pPr>
        <w:pStyle w:val="7"/>
        <w:spacing w:before="38"/>
        <w:ind w:firstLine="0"/>
        <w:jc w:val="left"/>
      </w:pPr>
      <w:r>
        <w:t>Синтаксическая</w:t>
      </w:r>
      <w:r>
        <w:rPr>
          <w:spacing w:val="-10"/>
        </w:rPr>
        <w:t xml:space="preserve"> </w:t>
      </w:r>
      <w:r>
        <w:t>функция</w:t>
      </w:r>
      <w:r>
        <w:rPr>
          <w:spacing w:val="-10"/>
        </w:rPr>
        <w:t xml:space="preserve"> </w:t>
      </w:r>
      <w:r>
        <w:t>деепричастия,</w:t>
      </w:r>
      <w:r>
        <w:rPr>
          <w:spacing w:val="-9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14:paraId="36DD64E3">
      <w:pPr>
        <w:pStyle w:val="7"/>
        <w:spacing w:before="37" w:line="276" w:lineRule="auto"/>
        <w:ind w:right="352"/>
      </w:pPr>
      <w:r>
        <w:t>Деепричастный</w:t>
      </w:r>
      <w:r>
        <w:rPr>
          <w:spacing w:val="15"/>
        </w:rPr>
        <w:t xml:space="preserve"> </w:t>
      </w:r>
      <w:r>
        <w:t>оборот.</w:t>
      </w:r>
      <w:r>
        <w:rPr>
          <w:spacing w:val="16"/>
        </w:rPr>
        <w:t xml:space="preserve"> </w:t>
      </w:r>
      <w:r>
        <w:t>Знаки</w:t>
      </w:r>
      <w:r>
        <w:rPr>
          <w:spacing w:val="15"/>
        </w:rPr>
        <w:t xml:space="preserve"> </w:t>
      </w:r>
      <w:r>
        <w:t>препинания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одиночным</w:t>
      </w:r>
      <w:r>
        <w:rPr>
          <w:spacing w:val="3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деепричастными</w:t>
      </w:r>
      <w:r>
        <w:rPr>
          <w:spacing w:val="-2"/>
        </w:rPr>
        <w:t xml:space="preserve"> </w:t>
      </w:r>
      <w:r>
        <w:t>оборотами.</w:t>
      </w:r>
    </w:p>
    <w:p w14:paraId="696C3A7F">
      <w:pPr>
        <w:pStyle w:val="7"/>
        <w:spacing w:line="276" w:lineRule="auto"/>
        <w:ind w:right="351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деепричастиях.</w:t>
      </w:r>
    </w:p>
    <w:p w14:paraId="10DF90BE">
      <w:pPr>
        <w:pStyle w:val="7"/>
        <w:spacing w:line="252" w:lineRule="exact"/>
        <w:ind w:left="1107" w:firstLine="0"/>
      </w:pP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деепричастий.</w:t>
      </w:r>
    </w:p>
    <w:p w14:paraId="1CC93E4D">
      <w:pPr>
        <w:pStyle w:val="7"/>
        <w:spacing w:before="37" w:line="276" w:lineRule="auto"/>
        <w:ind w:right="356"/>
      </w:pPr>
      <w:r>
        <w:t xml:space="preserve">Правописание гласных в суффиксах деепричастий. Слитное и раздельное написание </w:t>
      </w:r>
      <w:r>
        <w:rPr>
          <w:b/>
          <w:i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14:paraId="405293C0">
      <w:pPr>
        <w:pStyle w:val="7"/>
        <w:spacing w:line="252" w:lineRule="exact"/>
        <w:ind w:left="1107" w:firstLine="0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деепричастий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14:paraId="3C425844">
      <w:pPr>
        <w:pStyle w:val="7"/>
        <w:spacing w:before="38" w:line="276" w:lineRule="auto"/>
        <w:ind w:right="356"/>
      </w:pPr>
      <w:r>
        <w:t>Синтаксический и пунктуационный анализ предложений с деепричастным оборотом 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16768A2D">
      <w:pPr>
        <w:pStyle w:val="2"/>
        <w:spacing w:line="252" w:lineRule="exact"/>
      </w:pPr>
      <w:r>
        <w:t>Наречие</w:t>
      </w:r>
    </w:p>
    <w:p w14:paraId="251C0CA3">
      <w:pPr>
        <w:pStyle w:val="7"/>
        <w:spacing w:before="37"/>
        <w:ind w:left="1107" w:firstLine="0"/>
        <w:jc w:val="left"/>
      </w:pPr>
      <w:r>
        <w:t>Общее</w:t>
      </w:r>
      <w:r>
        <w:rPr>
          <w:spacing w:val="8"/>
        </w:rPr>
        <w:t xml:space="preserve"> </w:t>
      </w:r>
      <w:r>
        <w:t>грамматическое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наречий.</w:t>
      </w:r>
      <w:r>
        <w:rPr>
          <w:spacing w:val="48"/>
        </w:rPr>
        <w:t xml:space="preserve"> </w:t>
      </w:r>
      <w:r>
        <w:t>Синтаксические</w:t>
      </w:r>
      <w:r>
        <w:rPr>
          <w:spacing w:val="47"/>
        </w:rPr>
        <w:t xml:space="preserve"> </w:t>
      </w:r>
      <w:r>
        <w:t>свойства</w:t>
      </w:r>
      <w:r>
        <w:rPr>
          <w:spacing w:val="48"/>
        </w:rPr>
        <w:t xml:space="preserve"> </w:t>
      </w:r>
      <w:r>
        <w:t>наречий.</w:t>
      </w:r>
      <w:r>
        <w:rPr>
          <w:spacing w:val="48"/>
        </w:rPr>
        <w:t xml:space="preserve"> </w:t>
      </w:r>
      <w:r>
        <w:t>Роль</w:t>
      </w:r>
      <w:r>
        <w:rPr>
          <w:spacing w:val="47"/>
        </w:rPr>
        <w:t xml:space="preserve"> </w:t>
      </w:r>
      <w:r>
        <w:t>в</w:t>
      </w:r>
    </w:p>
    <w:p w14:paraId="4E32A710">
      <w:pPr>
        <w:pStyle w:val="7"/>
        <w:spacing w:before="38"/>
        <w:ind w:firstLine="0"/>
        <w:jc w:val="left"/>
      </w:pPr>
      <w:r>
        <w:t>речи.</w:t>
      </w:r>
    </w:p>
    <w:p w14:paraId="17583E2A">
      <w:pPr>
        <w:pStyle w:val="7"/>
        <w:tabs>
          <w:tab w:val="left" w:pos="2088"/>
          <w:tab w:val="left" w:pos="3055"/>
        </w:tabs>
        <w:spacing w:before="37"/>
        <w:ind w:left="1107" w:firstLine="0"/>
        <w:jc w:val="left"/>
      </w:pPr>
      <w:r>
        <w:t>Разряды</w:t>
      </w:r>
      <w:r>
        <w:tab/>
      </w:r>
      <w:r>
        <w:t>наречий</w:t>
      </w:r>
      <w:r>
        <w:tab/>
      </w:r>
      <w:r>
        <w:t>по</w:t>
      </w:r>
      <w:r>
        <w:rPr>
          <w:spacing w:val="75"/>
        </w:rPr>
        <w:t xml:space="preserve"> </w:t>
      </w:r>
      <w:r>
        <w:t xml:space="preserve">значению.  </w:t>
      </w:r>
      <w:r>
        <w:rPr>
          <w:spacing w:val="18"/>
        </w:rPr>
        <w:t xml:space="preserve"> </w:t>
      </w:r>
      <w:r>
        <w:t xml:space="preserve">Простая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составная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19"/>
        </w:rPr>
        <w:t xml:space="preserve"> </w:t>
      </w:r>
      <w:r>
        <w:t xml:space="preserve">сравнительной  </w:t>
      </w:r>
      <w:r>
        <w:rPr>
          <w:spacing w:val="18"/>
        </w:rPr>
        <w:t xml:space="preserve"> </w:t>
      </w:r>
      <w:r>
        <w:t>и</w:t>
      </w:r>
    </w:p>
    <w:p w14:paraId="5AC994DE">
      <w:pPr>
        <w:pStyle w:val="7"/>
        <w:spacing w:before="38" w:line="276" w:lineRule="auto"/>
        <w:ind w:right="358" w:firstLine="0"/>
      </w:pPr>
      <w:r>
        <w:t>превосходной степеней сравнения наречий. Нормы постановки ударения в наречиях, 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наречий.</w:t>
      </w:r>
    </w:p>
    <w:p w14:paraId="6CBE2908">
      <w:pPr>
        <w:pStyle w:val="7"/>
        <w:spacing w:line="276" w:lineRule="auto"/>
        <w:ind w:left="1107" w:right="5502" w:firstLine="0"/>
      </w:pPr>
      <w:r>
        <w:t>Словообразование наречий.</w:t>
      </w:r>
      <w:r>
        <w:rPr>
          <w:spacing w:val="1"/>
        </w:rPr>
        <w:t xml:space="preserve"> </w:t>
      </w:r>
      <w:r>
        <w:rPr>
          <w:spacing w:val="-1"/>
        </w:rP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наречий.</w:t>
      </w:r>
    </w:p>
    <w:p w14:paraId="4C5B9FA4">
      <w:pPr>
        <w:pStyle w:val="7"/>
        <w:spacing w:line="276" w:lineRule="auto"/>
        <w:ind w:right="350"/>
      </w:pPr>
      <w:r>
        <w:t>Правописание наречий: слитное, раздельное, дефисное написание; слитное и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наречиями;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наречиях на -</w:t>
      </w:r>
      <w:r>
        <w:rPr>
          <w:b/>
          <w:i/>
        </w:rPr>
        <w:t xml:space="preserve">о </w:t>
      </w:r>
      <w:r>
        <w:t>(-</w:t>
      </w:r>
      <w:r>
        <w:rPr>
          <w:b/>
          <w:i/>
        </w:rPr>
        <w:t>е</w:t>
      </w:r>
      <w:r>
        <w:t>); правописание суффиксов -</w:t>
      </w:r>
      <w:r>
        <w:rPr>
          <w:b/>
          <w:i/>
        </w:rPr>
        <w:t xml:space="preserve">а </w:t>
      </w:r>
      <w:r>
        <w:t>и -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</w:t>
      </w:r>
      <w:r>
        <w:rPr>
          <w:spacing w:val="1"/>
        </w:rPr>
        <w:t xml:space="preserve"> </w:t>
      </w:r>
      <w:r>
        <w:rPr>
          <w:b/>
          <w:i/>
        </w:rPr>
        <w:t>из-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до-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с-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в-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на-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за-</w:t>
      </w:r>
      <w:r>
        <w:t>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rPr>
          <w:b/>
          <w:i/>
        </w:rPr>
        <w:t xml:space="preserve">ь </w:t>
      </w:r>
      <w:r>
        <w:t>после шипящих на конце</w:t>
      </w:r>
      <w:r>
        <w:rPr>
          <w:spacing w:val="1"/>
        </w:rPr>
        <w:t xml:space="preserve"> </w:t>
      </w:r>
      <w:r>
        <w:t>наречий;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е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</w:p>
    <w:p w14:paraId="513FDB73">
      <w:pPr>
        <w:pStyle w:val="7"/>
        <w:spacing w:line="252" w:lineRule="exact"/>
        <w:ind w:left="1107" w:firstLine="0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14:paraId="500F972F">
      <w:pPr>
        <w:pStyle w:val="2"/>
        <w:spacing w:before="36"/>
        <w:jc w:val="both"/>
      </w:pPr>
      <w:r>
        <w:rPr>
          <w:spacing w:val="-1"/>
        </w:rPr>
        <w:t>Слова</w:t>
      </w:r>
      <w:r>
        <w:rPr>
          <w:spacing w:val="-11"/>
        </w:rPr>
        <w:t xml:space="preserve"> </w:t>
      </w:r>
      <w:r>
        <w:rPr>
          <w:spacing w:val="-1"/>
        </w:rPr>
        <w:t>категории</w:t>
      </w:r>
      <w:r>
        <w:rPr>
          <w:spacing w:val="-11"/>
        </w:rPr>
        <w:t xml:space="preserve"> </w:t>
      </w:r>
      <w:r>
        <w:t>состояния</w:t>
      </w:r>
    </w:p>
    <w:p w14:paraId="5ED3B8B5">
      <w:pPr>
        <w:pStyle w:val="7"/>
        <w:spacing w:before="38"/>
        <w:ind w:left="1107" w:firstLine="0"/>
      </w:pPr>
      <w:r>
        <w:t>Вопрос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словах</w:t>
      </w:r>
      <w:r>
        <w:rPr>
          <w:spacing w:val="50"/>
        </w:rPr>
        <w:t xml:space="preserve"> </w:t>
      </w:r>
      <w:r>
        <w:t>категории</w:t>
      </w:r>
      <w:r>
        <w:rPr>
          <w:spacing w:val="50"/>
        </w:rPr>
        <w:t xml:space="preserve"> </w:t>
      </w:r>
      <w:r>
        <w:t>состояния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системе</w:t>
      </w:r>
      <w:r>
        <w:rPr>
          <w:spacing w:val="36"/>
        </w:rPr>
        <w:t xml:space="preserve"> </w:t>
      </w:r>
      <w:r>
        <w:t>частей</w:t>
      </w:r>
      <w:r>
        <w:rPr>
          <w:spacing w:val="36"/>
        </w:rPr>
        <w:t xml:space="preserve"> </w:t>
      </w:r>
      <w:r>
        <w:t>речи.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t>грамматическое</w:t>
      </w:r>
    </w:p>
    <w:p w14:paraId="3DD62BA7">
      <w:pPr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59F94D8C">
      <w:pPr>
        <w:pStyle w:val="7"/>
        <w:spacing w:before="69" w:line="276" w:lineRule="auto"/>
        <w:ind w:right="364" w:firstLine="0"/>
        <w:jc w:val="left"/>
      </w:pPr>
      <w:r>
        <w:t>значение,</w:t>
      </w:r>
      <w:r>
        <w:rPr>
          <w:spacing w:val="46"/>
        </w:rPr>
        <w:t xml:space="preserve"> </w:t>
      </w:r>
      <w:r>
        <w:t>морфологические</w:t>
      </w:r>
      <w:r>
        <w:rPr>
          <w:spacing w:val="47"/>
        </w:rPr>
        <w:t xml:space="preserve"> </w:t>
      </w:r>
      <w:r>
        <w:t>признаки</w:t>
      </w:r>
      <w:r>
        <w:rPr>
          <w:spacing w:val="4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синтаксическая</w:t>
      </w:r>
      <w:r>
        <w:rPr>
          <w:spacing w:val="34"/>
        </w:rPr>
        <w:t xml:space="preserve"> </w:t>
      </w:r>
      <w:r>
        <w:t>функция</w:t>
      </w:r>
      <w:r>
        <w:rPr>
          <w:spacing w:val="33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категории</w:t>
      </w:r>
      <w:r>
        <w:rPr>
          <w:spacing w:val="33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3231DBD9">
      <w:pPr>
        <w:pStyle w:val="2"/>
        <w:spacing w:line="252" w:lineRule="exact"/>
      </w:pPr>
      <w:r>
        <w:t>Служебные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речи</w:t>
      </w:r>
    </w:p>
    <w:p w14:paraId="6A9D475E">
      <w:pPr>
        <w:pStyle w:val="7"/>
        <w:spacing w:before="38" w:line="276" w:lineRule="auto"/>
        <w:ind w:right="338"/>
        <w:jc w:val="left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служебных</w:t>
      </w:r>
      <w:r>
        <w:rPr>
          <w:spacing w:val="-10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Отличие</w:t>
      </w:r>
      <w:r>
        <w:rPr>
          <w:spacing w:val="-10"/>
        </w:rPr>
        <w:t xml:space="preserve"> </w:t>
      </w:r>
      <w:r>
        <w:t>самостоятельных</w:t>
      </w:r>
      <w:r>
        <w:rPr>
          <w:spacing w:val="-10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служебных.</w:t>
      </w:r>
    </w:p>
    <w:p w14:paraId="097600C6">
      <w:pPr>
        <w:pStyle w:val="2"/>
        <w:spacing w:line="252" w:lineRule="exact"/>
      </w:pPr>
      <w:r>
        <w:t>Предлог</w:t>
      </w:r>
    </w:p>
    <w:p w14:paraId="2E76C942">
      <w:pPr>
        <w:pStyle w:val="7"/>
        <w:spacing w:before="37"/>
        <w:ind w:left="1107" w:firstLine="0"/>
        <w:jc w:val="left"/>
      </w:pPr>
      <w:r>
        <w:t>Предлог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служебная</w:t>
      </w:r>
      <w:r>
        <w:rPr>
          <w:spacing w:val="-13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Грамматические</w:t>
      </w:r>
      <w:r>
        <w:rPr>
          <w:spacing w:val="-12"/>
        </w:rPr>
        <w:t xml:space="preserve"> </w:t>
      </w:r>
      <w:r>
        <w:t>функции</w:t>
      </w:r>
      <w:r>
        <w:rPr>
          <w:spacing w:val="-13"/>
        </w:rPr>
        <w:t xml:space="preserve"> </w:t>
      </w:r>
      <w:r>
        <w:t>предлогов.</w:t>
      </w:r>
    </w:p>
    <w:p w14:paraId="3BCF0769">
      <w:pPr>
        <w:pStyle w:val="7"/>
        <w:spacing w:before="38" w:line="276" w:lineRule="auto"/>
        <w:ind w:right="364"/>
        <w:jc w:val="left"/>
      </w:pPr>
      <w:r>
        <w:t>Разряды</w:t>
      </w:r>
      <w:r>
        <w:rPr>
          <w:spacing w:val="-14"/>
        </w:rPr>
        <w:t xml:space="preserve"> </w:t>
      </w:r>
      <w:r>
        <w:t>предлогов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происхождению:</w:t>
      </w:r>
      <w:r>
        <w:rPr>
          <w:spacing w:val="-13"/>
        </w:rPr>
        <w:t xml:space="preserve"> </w:t>
      </w:r>
      <w:r>
        <w:t>предлоги</w:t>
      </w:r>
      <w:r>
        <w:rPr>
          <w:spacing w:val="-13"/>
        </w:rPr>
        <w:t xml:space="preserve"> </w:t>
      </w:r>
      <w:r>
        <w:t>производные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непроизводные.</w:t>
      </w:r>
      <w:r>
        <w:rPr>
          <w:spacing w:val="-13"/>
        </w:rPr>
        <w:t xml:space="preserve"> </w:t>
      </w:r>
      <w:r>
        <w:t>Разряды</w:t>
      </w:r>
      <w:r>
        <w:rPr>
          <w:spacing w:val="-5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строению:</w:t>
      </w:r>
      <w:r>
        <w:rPr>
          <w:spacing w:val="-2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составные.</w:t>
      </w:r>
    </w:p>
    <w:p w14:paraId="14392A25">
      <w:pPr>
        <w:pStyle w:val="7"/>
        <w:spacing w:line="252" w:lineRule="exact"/>
        <w:ind w:left="1107" w:firstLine="0"/>
        <w:jc w:val="left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предлогов.</w:t>
      </w:r>
    </w:p>
    <w:p w14:paraId="72E4192A">
      <w:pPr>
        <w:pStyle w:val="7"/>
        <w:spacing w:before="37" w:line="276" w:lineRule="auto"/>
        <w:ind w:right="361"/>
      </w:pPr>
      <w:r>
        <w:t>Нормы употребления имён существительных и местоимений с предлогами. Правильное</w:t>
      </w:r>
      <w:r>
        <w:rPr>
          <w:spacing w:val="1"/>
        </w:rPr>
        <w:t xml:space="preserve"> </w:t>
      </w:r>
      <w:r>
        <w:t xml:space="preserve">использование предлогов </w:t>
      </w:r>
      <w:r>
        <w:rPr>
          <w:b/>
          <w:i/>
        </w:rPr>
        <w:t xml:space="preserve">из </w:t>
      </w:r>
      <w:r>
        <w:t xml:space="preserve">— </w:t>
      </w:r>
      <w:r>
        <w:rPr>
          <w:b/>
          <w:i/>
        </w:rPr>
        <w:t>с</w:t>
      </w:r>
      <w:r>
        <w:t xml:space="preserve">, </w:t>
      </w:r>
      <w:r>
        <w:rPr>
          <w:b/>
          <w:i/>
        </w:rPr>
        <w:t xml:space="preserve">в </w:t>
      </w:r>
      <w:r>
        <w:t xml:space="preserve">— </w:t>
      </w:r>
      <w:r>
        <w:rPr>
          <w:b/>
          <w:i/>
        </w:rPr>
        <w:t>на</w:t>
      </w:r>
      <w:r>
        <w:t>. Правильное образование предложно-падежных форм</w:t>
      </w:r>
      <w:r>
        <w:rPr>
          <w:spacing w:val="-5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предлогами</w:t>
      </w:r>
      <w:r>
        <w:rPr>
          <w:spacing w:val="-2"/>
        </w:rPr>
        <w:t xml:space="preserve"> </w:t>
      </w:r>
      <w:r>
        <w:rPr>
          <w:b/>
          <w:i/>
        </w:rPr>
        <w:t>по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благодаря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согласно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вопреки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наперерез</w:t>
      </w:r>
      <w:r>
        <w:t>.</w:t>
      </w:r>
    </w:p>
    <w:p w14:paraId="01AF6A76">
      <w:pPr>
        <w:pStyle w:val="7"/>
        <w:spacing w:line="252" w:lineRule="exact"/>
        <w:ind w:left="1107" w:firstLine="0"/>
      </w:pPr>
      <w:r>
        <w:rPr>
          <w:spacing w:val="-1"/>
        </w:rPr>
        <w:t>Правописание</w:t>
      </w:r>
      <w:r>
        <w:rPr>
          <w:spacing w:val="-12"/>
        </w:rPr>
        <w:t xml:space="preserve"> </w:t>
      </w:r>
      <w:r>
        <w:t>производных</w:t>
      </w:r>
      <w:r>
        <w:rPr>
          <w:spacing w:val="-11"/>
        </w:rPr>
        <w:t xml:space="preserve"> </w:t>
      </w:r>
      <w:r>
        <w:t>предлогов.</w:t>
      </w:r>
    </w:p>
    <w:p w14:paraId="1C9A67B4">
      <w:pPr>
        <w:pStyle w:val="2"/>
        <w:spacing w:before="38"/>
      </w:pPr>
      <w:r>
        <w:t>Союз</w:t>
      </w:r>
    </w:p>
    <w:p w14:paraId="502E5058">
      <w:pPr>
        <w:pStyle w:val="7"/>
        <w:spacing w:before="38" w:line="276" w:lineRule="auto"/>
        <w:ind w:right="362"/>
      </w:pP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текста.</w:t>
      </w:r>
    </w:p>
    <w:p w14:paraId="71C32B37">
      <w:pPr>
        <w:pStyle w:val="7"/>
        <w:spacing w:line="276" w:lineRule="auto"/>
        <w:ind w:right="357"/>
      </w:pPr>
      <w:r>
        <w:t>Разряды союзов по строению: простые и составные. Правописание составных 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 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-2"/>
        </w:rPr>
        <w:t xml:space="preserve"> </w:t>
      </w:r>
      <w:r>
        <w:t>сочинительные</w:t>
      </w:r>
      <w:r>
        <w:rPr>
          <w:spacing w:val="-1"/>
        </w:rPr>
        <w:t xml:space="preserve"> </w:t>
      </w:r>
      <w:r>
        <w:t>союзы.</w:t>
      </w:r>
    </w:p>
    <w:p w14:paraId="3410F150">
      <w:pPr>
        <w:pStyle w:val="7"/>
        <w:spacing w:line="276" w:lineRule="auto"/>
        <w:ind w:left="1107" w:right="5594" w:firstLine="0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союзов.</w:t>
      </w:r>
      <w:r>
        <w:rPr>
          <w:spacing w:val="-53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союзов.</w:t>
      </w:r>
    </w:p>
    <w:p w14:paraId="6A35FC65">
      <w:pPr>
        <w:pStyle w:val="7"/>
        <w:spacing w:line="276" w:lineRule="auto"/>
        <w:ind w:right="361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 предложениях (в рамках изученного). Знаки</w:t>
      </w:r>
      <w:r>
        <w:rPr>
          <w:spacing w:val="1"/>
        </w:rPr>
        <w:t xml:space="preserve"> </w:t>
      </w:r>
      <w:r>
        <w:t xml:space="preserve">препинания в предложениях с союзом </w:t>
      </w:r>
      <w:r>
        <w:rPr>
          <w:b/>
          <w:i/>
        </w:rPr>
        <w:t>и</w:t>
      </w:r>
      <w:r>
        <w:t>, связывающим однородные члены и части сложного</w:t>
      </w:r>
      <w:r>
        <w:rPr>
          <w:spacing w:val="1"/>
        </w:rPr>
        <w:t xml:space="preserve"> </w:t>
      </w:r>
      <w:r>
        <w:t>предложения.</w:t>
      </w:r>
    </w:p>
    <w:p w14:paraId="282B3C92">
      <w:pPr>
        <w:pStyle w:val="2"/>
        <w:spacing w:line="252" w:lineRule="exact"/>
      </w:pPr>
      <w:r>
        <w:t>Частица</w:t>
      </w:r>
    </w:p>
    <w:p w14:paraId="426838C6">
      <w:pPr>
        <w:pStyle w:val="7"/>
        <w:spacing w:before="35" w:line="276" w:lineRule="auto"/>
        <w:ind w:right="356"/>
      </w:pPr>
      <w:r>
        <w:t>Частица как служебная часть речи. Роль частиц в передаче различных оттенков значения</w:t>
      </w:r>
      <w:r>
        <w:rPr>
          <w:spacing w:val="1"/>
        </w:rPr>
        <w:t xml:space="preserve"> </w:t>
      </w:r>
      <w:r>
        <w:t>в слове и тексте, в образовании форм глагола. Употребление частиц в предложении и тексте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14:paraId="2AD09FC4">
      <w:pPr>
        <w:pStyle w:val="7"/>
        <w:spacing w:line="276" w:lineRule="auto"/>
        <w:ind w:right="358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модальные.</w:t>
      </w:r>
    </w:p>
    <w:p w14:paraId="234AFE84">
      <w:pPr>
        <w:pStyle w:val="7"/>
        <w:spacing w:line="252" w:lineRule="exact"/>
        <w:ind w:left="1107" w:firstLine="0"/>
      </w:pP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частиц.</w:t>
      </w:r>
    </w:p>
    <w:p w14:paraId="1A66F3A6">
      <w:pPr>
        <w:pStyle w:val="7"/>
        <w:spacing w:before="36" w:line="276" w:lineRule="auto"/>
        <w:ind w:right="355"/>
      </w:pPr>
      <w:r>
        <w:t xml:space="preserve">Смысловые различия частиц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 xml:space="preserve">. Использование частиц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 xml:space="preserve">ни </w:t>
      </w:r>
      <w:r>
        <w:t>в письменной 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 xml:space="preserve">частями речи (обобщение). Правописание частиц </w:t>
      </w:r>
      <w:r>
        <w:rPr>
          <w:b/>
          <w:i/>
        </w:rPr>
        <w:t>бы</w:t>
      </w:r>
      <w:r>
        <w:t xml:space="preserve">, </w:t>
      </w:r>
      <w:r>
        <w:rPr>
          <w:b/>
          <w:i/>
        </w:rPr>
        <w:t>ли</w:t>
      </w:r>
      <w:r>
        <w:t xml:space="preserve">, </w:t>
      </w:r>
      <w:r>
        <w:rPr>
          <w:b/>
          <w:i/>
        </w:rPr>
        <w:t xml:space="preserve">же </w:t>
      </w:r>
      <w:r>
        <w:t>с другими словами. 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то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таки</w:t>
      </w:r>
      <w:r>
        <w:t>,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ка</w:t>
      </w:r>
      <w:r>
        <w:t>.</w:t>
      </w:r>
    </w:p>
    <w:p w14:paraId="063D7D74">
      <w:pPr>
        <w:pStyle w:val="2"/>
        <w:spacing w:line="252" w:lineRule="exact"/>
        <w:jc w:val="both"/>
      </w:pPr>
      <w:r>
        <w:rPr>
          <w:spacing w:val="-1"/>
        </w:rPr>
        <w:t>Междометия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звукоподражательные</w:t>
      </w:r>
      <w:r>
        <w:rPr>
          <w:spacing w:val="-10"/>
        </w:rPr>
        <w:t xml:space="preserve"> </w:t>
      </w:r>
      <w:r>
        <w:t>слова</w:t>
      </w:r>
    </w:p>
    <w:p w14:paraId="15AD2DD3">
      <w:pPr>
        <w:pStyle w:val="7"/>
        <w:spacing w:before="38"/>
        <w:ind w:left="1107" w:firstLine="0"/>
      </w:pPr>
      <w:r>
        <w:t>Междометия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особая</w:t>
      </w:r>
      <w:r>
        <w:rPr>
          <w:spacing w:val="-7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слов.</w:t>
      </w:r>
    </w:p>
    <w:p w14:paraId="2026E7A9">
      <w:pPr>
        <w:pStyle w:val="7"/>
        <w:spacing w:before="37" w:line="276" w:lineRule="auto"/>
        <w:ind w:right="364"/>
      </w:pPr>
      <w:r>
        <w:t>Разряды междометий по значению (выражающие чувства, побуждающие к действию,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междометия);</w:t>
      </w:r>
      <w:r>
        <w:rPr>
          <w:spacing w:val="-3"/>
        </w:rPr>
        <w:t xml:space="preserve"> </w:t>
      </w:r>
      <w:r>
        <w:t>междометия</w:t>
      </w:r>
      <w:r>
        <w:rPr>
          <w:spacing w:val="-2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непроизводные.</w:t>
      </w:r>
    </w:p>
    <w:p w14:paraId="7FA8A57F">
      <w:pPr>
        <w:pStyle w:val="7"/>
        <w:spacing w:line="276" w:lineRule="auto"/>
        <w:ind w:left="1107" w:right="5092" w:firstLine="0"/>
      </w:pPr>
      <w:r>
        <w:rPr>
          <w:spacing w:val="-1"/>
        </w:rPr>
        <w:t xml:space="preserve">Морфологический </w:t>
      </w:r>
      <w:r>
        <w:t>анализ междометий.</w:t>
      </w:r>
      <w:r>
        <w:rPr>
          <w:spacing w:val="-52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слова.</w:t>
      </w:r>
    </w:p>
    <w:p w14:paraId="731FADFE">
      <w:pPr>
        <w:pStyle w:val="7"/>
        <w:spacing w:line="276" w:lineRule="auto"/>
        <w:ind w:right="351"/>
      </w:pPr>
      <w:r>
        <w:t>Использование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речи как средства создания экспрессии. Интонационное и пунктуационное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междометий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14:paraId="1C6F5753">
      <w:pPr>
        <w:pStyle w:val="7"/>
        <w:spacing w:line="276" w:lineRule="auto"/>
        <w:ind w:right="360"/>
      </w:pPr>
      <w:r>
        <w:t>Омонимия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омонимия.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омонимов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2498ECC0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28D4737E">
      <w:pPr>
        <w:pStyle w:val="2"/>
        <w:numPr>
          <w:ilvl w:val="0"/>
          <w:numId w:val="1"/>
        </w:numPr>
        <w:tabs>
          <w:tab w:val="left" w:pos="1258"/>
        </w:tabs>
        <w:spacing w:before="69"/>
        <w:ind w:hanging="151"/>
      </w:pPr>
      <w:r>
        <w:t>КЛАСС</w:t>
      </w:r>
    </w:p>
    <w:p w14:paraId="2584AE9C">
      <w:pPr>
        <w:spacing w:before="3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14:paraId="7D296446">
      <w:pPr>
        <w:pStyle w:val="7"/>
        <w:spacing w:before="37"/>
        <w:ind w:left="1107" w:firstLine="0"/>
        <w:jc w:val="left"/>
      </w:pPr>
      <w:r>
        <w:t>Русский</w:t>
      </w:r>
      <w:r>
        <w:rPr>
          <w:spacing w:val="-9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кругу</w:t>
      </w:r>
      <w:r>
        <w:rPr>
          <w:spacing w:val="-9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славянских</w:t>
      </w:r>
      <w:r>
        <w:rPr>
          <w:spacing w:val="-9"/>
        </w:rPr>
        <w:t xml:space="preserve"> </w:t>
      </w:r>
      <w:r>
        <w:t>языков.</w:t>
      </w:r>
    </w:p>
    <w:p w14:paraId="7BA34248">
      <w:pPr>
        <w:pStyle w:val="2"/>
        <w:spacing w:before="38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14:paraId="35DF1761">
      <w:pPr>
        <w:pStyle w:val="7"/>
        <w:tabs>
          <w:tab w:val="left" w:pos="3178"/>
          <w:tab w:val="left" w:pos="5508"/>
          <w:tab w:val="left" w:pos="8013"/>
          <w:tab w:val="left" w:pos="9441"/>
        </w:tabs>
        <w:spacing w:before="37" w:line="276" w:lineRule="auto"/>
        <w:ind w:right="364"/>
        <w:jc w:val="left"/>
      </w:pPr>
      <w:r>
        <w:t>Монолог-описание,</w:t>
      </w:r>
      <w:r>
        <w:tab/>
      </w:r>
      <w:r>
        <w:t>монолог-рассуждение,</w:t>
      </w:r>
      <w:r>
        <w:tab/>
      </w:r>
      <w:r>
        <w:t>монолог-повествование;</w:t>
      </w:r>
      <w:r>
        <w:tab/>
      </w:r>
      <w:r>
        <w:t>выступление</w:t>
      </w:r>
      <w:r>
        <w:tab/>
      </w:r>
      <w:r>
        <w:rPr>
          <w:spacing w:val="-1"/>
        </w:rPr>
        <w:t>с</w:t>
      </w:r>
      <w:r>
        <w:rPr>
          <w:spacing w:val="-52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сообщением.</w:t>
      </w:r>
    </w:p>
    <w:p w14:paraId="774A18B3">
      <w:pPr>
        <w:pStyle w:val="7"/>
        <w:spacing w:line="252" w:lineRule="exact"/>
        <w:ind w:left="1107" w:firstLine="0"/>
        <w:jc w:val="left"/>
      </w:pPr>
      <w:r>
        <w:t>Диалог.</w:t>
      </w:r>
    </w:p>
    <w:p w14:paraId="01A4C248">
      <w:pPr>
        <w:pStyle w:val="2"/>
        <w:spacing w:before="38"/>
      </w:pPr>
      <w:r>
        <w:t>Текст</w:t>
      </w:r>
    </w:p>
    <w:p w14:paraId="58F27709">
      <w:pPr>
        <w:pStyle w:val="7"/>
        <w:spacing w:before="38"/>
        <w:ind w:left="1107" w:firstLine="0"/>
        <w:jc w:val="left"/>
      </w:pPr>
      <w:r>
        <w:t>Текст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признаки.</w:t>
      </w:r>
    </w:p>
    <w:p w14:paraId="1C06C90A">
      <w:pPr>
        <w:pStyle w:val="7"/>
        <w:tabs>
          <w:tab w:val="left" w:pos="2590"/>
          <w:tab w:val="left" w:pos="5444"/>
          <w:tab w:val="left" w:pos="6223"/>
          <w:tab w:val="left" w:pos="6887"/>
          <w:tab w:val="left" w:pos="8619"/>
        </w:tabs>
        <w:spacing w:before="37" w:line="276" w:lineRule="auto"/>
        <w:ind w:right="354"/>
        <w:jc w:val="left"/>
      </w:pPr>
      <w:r>
        <w:t>Особенности</w:t>
      </w:r>
      <w:r>
        <w:tab/>
      </w:r>
      <w:r>
        <w:t>функционально-смысловых</w:t>
      </w:r>
      <w:r>
        <w:tab/>
      </w:r>
      <w:r>
        <w:t>типов</w:t>
      </w:r>
      <w:r>
        <w:tab/>
      </w:r>
      <w:r>
        <w:t>речи</w:t>
      </w:r>
      <w:r>
        <w:tab/>
      </w:r>
      <w:r>
        <w:t>(повествование,</w:t>
      </w:r>
      <w:r>
        <w:tab/>
      </w:r>
      <w:r>
        <w:rPr>
          <w:spacing w:val="-1"/>
        </w:rPr>
        <w:t>описание,</w:t>
      </w:r>
      <w:r>
        <w:rPr>
          <w:spacing w:val="-52"/>
        </w:rPr>
        <w:t xml:space="preserve"> </w:t>
      </w:r>
      <w:r>
        <w:t>рассуждение).</w:t>
      </w:r>
    </w:p>
    <w:p w14:paraId="3437D23F">
      <w:pPr>
        <w:pStyle w:val="7"/>
        <w:spacing w:line="276" w:lineRule="auto"/>
        <w:ind w:right="338"/>
        <w:jc w:val="left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извлечение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источников;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лингвистических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тезисы,</w:t>
      </w:r>
      <w:r>
        <w:rPr>
          <w:spacing w:val="-2"/>
        </w:rPr>
        <w:t xml:space="preserve"> </w:t>
      </w:r>
      <w:r>
        <w:t>конспект.</w:t>
      </w:r>
    </w:p>
    <w:p w14:paraId="5095C09C">
      <w:pPr>
        <w:pStyle w:val="2"/>
        <w:spacing w:line="252" w:lineRule="exact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14:paraId="79185188">
      <w:pPr>
        <w:pStyle w:val="7"/>
        <w:spacing w:before="37" w:line="276" w:lineRule="auto"/>
        <w:ind w:left="1107" w:right="338" w:firstLine="0"/>
        <w:jc w:val="left"/>
      </w:pPr>
      <w:r>
        <w:t>Официально-деловой стиль. Сфера употребления, функции, языковые особенности.</w:t>
      </w:r>
      <w:r>
        <w:rPr>
          <w:spacing w:val="1"/>
        </w:rPr>
        <w:t xml:space="preserve"> </w:t>
      </w:r>
      <w:r>
        <w:t>Жанры</w:t>
      </w:r>
      <w:r>
        <w:rPr>
          <w:spacing w:val="11"/>
        </w:rPr>
        <w:t xml:space="preserve"> </w:t>
      </w:r>
      <w:r>
        <w:t>официально-делового</w:t>
      </w:r>
      <w:r>
        <w:rPr>
          <w:spacing w:val="12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(заявление, объяснительная записка,</w:t>
      </w:r>
      <w:r>
        <w:rPr>
          <w:spacing w:val="-1"/>
        </w:rPr>
        <w:t xml:space="preserve"> </w:t>
      </w:r>
      <w:r>
        <w:t>автобиография,</w:t>
      </w:r>
    </w:p>
    <w:p w14:paraId="791E2CA8">
      <w:pPr>
        <w:pStyle w:val="7"/>
        <w:spacing w:line="252" w:lineRule="exact"/>
        <w:ind w:firstLine="0"/>
        <w:jc w:val="left"/>
      </w:pPr>
      <w:r>
        <w:t>характеристика).</w:t>
      </w:r>
    </w:p>
    <w:p w14:paraId="63F0AF21">
      <w:pPr>
        <w:pStyle w:val="7"/>
        <w:spacing w:before="38"/>
        <w:ind w:left="1107" w:firstLine="0"/>
        <w:jc w:val="left"/>
      </w:pPr>
      <w:r>
        <w:t>Научный</w:t>
      </w:r>
      <w:r>
        <w:rPr>
          <w:spacing w:val="-12"/>
        </w:rPr>
        <w:t xml:space="preserve"> </w:t>
      </w:r>
      <w:r>
        <w:t>стиль.</w:t>
      </w:r>
      <w:r>
        <w:rPr>
          <w:spacing w:val="-12"/>
        </w:rPr>
        <w:t xml:space="preserve"> </w:t>
      </w:r>
      <w:r>
        <w:t>Сфера</w:t>
      </w:r>
      <w:r>
        <w:rPr>
          <w:spacing w:val="-12"/>
        </w:rPr>
        <w:t xml:space="preserve"> </w:t>
      </w:r>
      <w:r>
        <w:t>употребления,</w:t>
      </w:r>
      <w:r>
        <w:rPr>
          <w:spacing w:val="-12"/>
        </w:rPr>
        <w:t xml:space="preserve"> </w:t>
      </w:r>
      <w:r>
        <w:t>функции,</w:t>
      </w:r>
      <w:r>
        <w:rPr>
          <w:spacing w:val="-12"/>
        </w:rPr>
        <w:t xml:space="preserve"> </w:t>
      </w:r>
      <w:r>
        <w:t>языковые</w:t>
      </w:r>
      <w:r>
        <w:rPr>
          <w:spacing w:val="-12"/>
        </w:rPr>
        <w:t xml:space="preserve"> </w:t>
      </w:r>
      <w:r>
        <w:t>особенности.</w:t>
      </w:r>
    </w:p>
    <w:p w14:paraId="6C904760">
      <w:pPr>
        <w:pStyle w:val="7"/>
        <w:spacing w:before="37" w:line="276" w:lineRule="auto"/>
        <w:ind w:right="498"/>
        <w:jc w:val="left"/>
      </w:pPr>
      <w:r>
        <w:t>Жанры</w:t>
      </w:r>
      <w:r>
        <w:rPr>
          <w:spacing w:val="22"/>
        </w:rPr>
        <w:t xml:space="preserve"> </w:t>
      </w:r>
      <w:r>
        <w:t>научного</w:t>
      </w:r>
      <w:r>
        <w:rPr>
          <w:spacing w:val="22"/>
        </w:rPr>
        <w:t xml:space="preserve"> </w:t>
      </w:r>
      <w:r>
        <w:t>стиля</w:t>
      </w:r>
      <w:r>
        <w:rPr>
          <w:spacing w:val="22"/>
        </w:rPr>
        <w:t xml:space="preserve"> </w:t>
      </w:r>
      <w:r>
        <w:t>(реферат,</w:t>
      </w:r>
      <w:r>
        <w:rPr>
          <w:spacing w:val="22"/>
        </w:rPr>
        <w:t xml:space="preserve"> </w:t>
      </w:r>
      <w:r>
        <w:t>доклад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научную</w:t>
      </w:r>
      <w:r>
        <w:rPr>
          <w:spacing w:val="22"/>
        </w:rPr>
        <w:t xml:space="preserve"> </w:t>
      </w:r>
      <w:r>
        <w:t>тему).</w:t>
      </w:r>
      <w:r>
        <w:rPr>
          <w:spacing w:val="22"/>
        </w:rPr>
        <w:t xml:space="preserve"> </w:t>
      </w:r>
      <w:r>
        <w:t>Сочетание</w:t>
      </w:r>
      <w:r>
        <w:rPr>
          <w:spacing w:val="2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разновидностей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14:paraId="7837F0A6">
      <w:pPr>
        <w:pStyle w:val="2"/>
        <w:spacing w:line="252" w:lineRule="exact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14:paraId="5A52A2B8">
      <w:pPr>
        <w:spacing w:before="38"/>
        <w:ind w:left="1107"/>
        <w:rPr>
          <w:b/>
        </w:rPr>
      </w:pPr>
      <w:r>
        <w:rPr>
          <w:b/>
          <w:spacing w:val="-1"/>
        </w:rPr>
        <w:t>Синтаксис.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2"/>
        </w:rPr>
        <w:t xml:space="preserve"> </w:t>
      </w:r>
      <w:r>
        <w:rPr>
          <w:b/>
        </w:rPr>
        <w:t>речи.</w:t>
      </w:r>
      <w:r>
        <w:rPr>
          <w:b/>
          <w:spacing w:val="-12"/>
        </w:rPr>
        <w:t xml:space="preserve"> </w:t>
      </w:r>
      <w:r>
        <w:rPr>
          <w:b/>
        </w:rPr>
        <w:t>Пунктуация</w:t>
      </w:r>
    </w:p>
    <w:p w14:paraId="56072A32">
      <w:pPr>
        <w:pStyle w:val="7"/>
        <w:spacing w:before="37"/>
        <w:ind w:left="1107" w:firstLine="0"/>
        <w:jc w:val="left"/>
      </w:pPr>
      <w:r>
        <w:t>Синтаксис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лингвистики.</w:t>
      </w:r>
    </w:p>
    <w:p w14:paraId="07AB9F48">
      <w:pPr>
        <w:pStyle w:val="7"/>
        <w:spacing w:before="38" w:line="276" w:lineRule="auto"/>
        <w:ind w:left="1107" w:right="2994" w:firstLine="0"/>
        <w:jc w:val="left"/>
      </w:pPr>
      <w:r>
        <w:t>Словосочетание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синтаксиса.</w:t>
      </w:r>
      <w:r>
        <w:rPr>
          <w:spacing w:val="-52"/>
        </w:rPr>
        <w:t xml:space="preserve"> </w:t>
      </w:r>
      <w:r>
        <w:t>Пунктуация.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14:paraId="138E31AD">
      <w:pPr>
        <w:pStyle w:val="2"/>
        <w:spacing w:line="252" w:lineRule="exact"/>
      </w:pPr>
      <w:r>
        <w:t>Словосочетание</w:t>
      </w:r>
    </w:p>
    <w:p w14:paraId="7C69D1A7">
      <w:pPr>
        <w:pStyle w:val="7"/>
        <w:spacing w:before="38"/>
        <w:ind w:left="1107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словосочетания.</w:t>
      </w:r>
    </w:p>
    <w:p w14:paraId="501196B4">
      <w:pPr>
        <w:pStyle w:val="7"/>
        <w:spacing w:before="37" w:line="276" w:lineRule="auto"/>
        <w:ind w:right="498"/>
        <w:jc w:val="left"/>
      </w:pPr>
      <w:r>
        <w:t>Виды</w:t>
      </w:r>
      <w:r>
        <w:rPr>
          <w:spacing w:val="35"/>
        </w:rPr>
        <w:t xml:space="preserve"> </w:t>
      </w:r>
      <w:r>
        <w:t>словосочетаний</w:t>
      </w:r>
      <w:r>
        <w:rPr>
          <w:spacing w:val="35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морфологическим</w:t>
      </w:r>
      <w:r>
        <w:rPr>
          <w:spacing w:val="21"/>
        </w:rPr>
        <w:t xml:space="preserve"> </w:t>
      </w:r>
      <w:r>
        <w:t>свойствам</w:t>
      </w:r>
      <w:r>
        <w:rPr>
          <w:spacing w:val="21"/>
        </w:rPr>
        <w:t xml:space="preserve"> </w:t>
      </w:r>
      <w:r>
        <w:t>главного</w:t>
      </w:r>
      <w:r>
        <w:rPr>
          <w:spacing w:val="21"/>
        </w:rPr>
        <w:t xml:space="preserve"> </w:t>
      </w:r>
      <w:r>
        <w:t>слова:</w:t>
      </w:r>
      <w:r>
        <w:rPr>
          <w:spacing w:val="2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именные,</w:t>
      </w:r>
      <w:r>
        <w:rPr>
          <w:spacing w:val="-2"/>
        </w:rPr>
        <w:t xml:space="preserve"> </w:t>
      </w:r>
      <w:r>
        <w:t>наречные</w:t>
      </w:r>
      <w:r>
        <w:rPr>
          <w:spacing w:val="-1"/>
        </w:rPr>
        <w:t xml:space="preserve"> </w:t>
      </w:r>
      <w:r>
        <w:t>словосочетания.</w:t>
      </w:r>
    </w:p>
    <w:p w14:paraId="23FD9CDE">
      <w:pPr>
        <w:pStyle w:val="7"/>
        <w:tabs>
          <w:tab w:val="left" w:pos="1823"/>
          <w:tab w:val="left" w:pos="3571"/>
          <w:tab w:val="left" w:pos="4279"/>
          <w:tab w:val="left" w:pos="4905"/>
        </w:tabs>
        <w:spacing w:line="276" w:lineRule="auto"/>
        <w:ind w:right="498"/>
        <w:jc w:val="left"/>
      </w:pPr>
      <w:r>
        <w:t>Типы</w:t>
      </w:r>
      <w:r>
        <w:tab/>
      </w:r>
      <w:r>
        <w:t>подчинительной</w:t>
      </w:r>
      <w:r>
        <w:tab/>
      </w:r>
      <w:r>
        <w:t>связи</w:t>
      </w:r>
      <w:r>
        <w:tab/>
      </w:r>
      <w:r>
        <w:t>слов</w:t>
      </w:r>
      <w:r>
        <w:tab/>
      </w:r>
      <w:r>
        <w:t>в</w:t>
      </w:r>
      <w:r>
        <w:rPr>
          <w:spacing w:val="8"/>
        </w:rPr>
        <w:t xml:space="preserve"> </w:t>
      </w:r>
      <w:r>
        <w:t>словосочетании:</w:t>
      </w:r>
      <w:r>
        <w:rPr>
          <w:spacing w:val="8"/>
        </w:rPr>
        <w:t xml:space="preserve"> </w:t>
      </w:r>
      <w:r>
        <w:t>согласование,</w:t>
      </w:r>
      <w:r>
        <w:rPr>
          <w:spacing w:val="8"/>
        </w:rPr>
        <w:t xml:space="preserve"> </w:t>
      </w:r>
      <w:r>
        <w:t>управление,</w:t>
      </w:r>
      <w:r>
        <w:rPr>
          <w:spacing w:val="-52"/>
        </w:rPr>
        <w:t xml:space="preserve"> </w:t>
      </w:r>
      <w:r>
        <w:t>примыкание.</w:t>
      </w:r>
    </w:p>
    <w:p w14:paraId="1FC1FDE5">
      <w:pPr>
        <w:pStyle w:val="7"/>
        <w:spacing w:line="276" w:lineRule="auto"/>
        <w:ind w:left="1107" w:right="457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rPr>
          <w:spacing w:val="-1"/>
        </w:rPr>
        <w:t xml:space="preserve">Грамматическая синонимия </w:t>
      </w:r>
      <w:r>
        <w:t>словосочетаний.</w:t>
      </w:r>
      <w:r>
        <w:rPr>
          <w:spacing w:val="-5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словосочетаний.</w:t>
      </w:r>
    </w:p>
    <w:p w14:paraId="75FF38A9">
      <w:pPr>
        <w:pStyle w:val="2"/>
        <w:spacing w:line="252" w:lineRule="exact"/>
      </w:pPr>
      <w:r>
        <w:t>Предложение</w:t>
      </w:r>
    </w:p>
    <w:p w14:paraId="6EB35A3A">
      <w:pPr>
        <w:pStyle w:val="7"/>
        <w:spacing w:before="36" w:line="276" w:lineRule="auto"/>
        <w:ind w:right="361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>грамматическая</w:t>
      </w:r>
      <w:r>
        <w:rPr>
          <w:spacing w:val="-2"/>
        </w:rPr>
        <w:t xml:space="preserve"> </w:t>
      </w:r>
      <w:r>
        <w:t>оформленность.</w:t>
      </w:r>
    </w:p>
    <w:p w14:paraId="052F2270">
      <w:pPr>
        <w:pStyle w:val="7"/>
        <w:spacing w:line="276" w:lineRule="auto"/>
        <w:ind w:right="356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особенности.</w:t>
      </w:r>
    </w:p>
    <w:p w14:paraId="52E43CDA">
      <w:pPr>
        <w:pStyle w:val="7"/>
        <w:spacing w:line="252" w:lineRule="exact"/>
        <w:ind w:left="1107" w:firstLine="0"/>
      </w:pPr>
      <w:r>
        <w:rPr>
          <w:spacing w:val="-1"/>
        </w:rPr>
        <w:t>Употребление</w:t>
      </w:r>
      <w:r>
        <w:rPr>
          <w:spacing w:val="-13"/>
        </w:rPr>
        <w:t xml:space="preserve"> </w:t>
      </w:r>
      <w:r>
        <w:rPr>
          <w:spacing w:val="-1"/>
        </w:rPr>
        <w:t>языковых</w:t>
      </w:r>
      <w:r>
        <w:rPr>
          <w:spacing w:val="-12"/>
        </w:rPr>
        <w:t xml:space="preserve"> </w:t>
      </w:r>
      <w:r>
        <w:rPr>
          <w:spacing w:val="-1"/>
        </w:rPr>
        <w:t>форм</w:t>
      </w:r>
      <w:r>
        <w:rPr>
          <w:spacing w:val="-12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rPr>
          <w:spacing w:val="-1"/>
        </w:rPr>
        <w:t>побуждения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побудительных</w:t>
      </w:r>
      <w:r>
        <w:rPr>
          <w:spacing w:val="-12"/>
        </w:rPr>
        <w:t xml:space="preserve"> </w:t>
      </w:r>
      <w:r>
        <w:t>предложениях.</w:t>
      </w:r>
    </w:p>
    <w:p w14:paraId="4F81764F">
      <w:pPr>
        <w:pStyle w:val="7"/>
        <w:spacing w:before="37" w:line="276" w:lineRule="auto"/>
        <w:ind w:right="357"/>
      </w:pPr>
      <w:r>
        <w:t>Средства оформления предложения в устной и письменной речи (интонация, логическое</w:t>
      </w:r>
      <w:r>
        <w:rPr>
          <w:spacing w:val="1"/>
        </w:rPr>
        <w:t xml:space="preserve"> </w:t>
      </w:r>
      <w:r>
        <w:t>ударение,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препинания).</w:t>
      </w:r>
    </w:p>
    <w:p w14:paraId="5C38A9B1">
      <w:pPr>
        <w:pStyle w:val="7"/>
        <w:spacing w:line="252" w:lineRule="exact"/>
        <w:ind w:left="1107" w:firstLine="0"/>
      </w:pPr>
      <w:r>
        <w:t>Виды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грамматических</w:t>
      </w:r>
      <w:r>
        <w:rPr>
          <w:spacing w:val="-11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(простые,</w:t>
      </w:r>
      <w:r>
        <w:rPr>
          <w:spacing w:val="-11"/>
        </w:rPr>
        <w:t xml:space="preserve"> </w:t>
      </w:r>
      <w:r>
        <w:t>сложные).</w:t>
      </w:r>
    </w:p>
    <w:p w14:paraId="307016E3">
      <w:pPr>
        <w:pStyle w:val="7"/>
        <w:spacing w:before="38" w:line="276" w:lineRule="auto"/>
        <w:ind w:left="1107" w:right="351" w:firstLine="0"/>
      </w:pPr>
      <w:r>
        <w:t>Виды</w:t>
      </w:r>
      <w:r>
        <w:rPr>
          <w:spacing w:val="-10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наличию</w:t>
      </w:r>
      <w:r>
        <w:rPr>
          <w:spacing w:val="-9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(двусоставные,</w:t>
      </w:r>
      <w:r>
        <w:rPr>
          <w:spacing w:val="-9"/>
        </w:rPr>
        <w:t xml:space="preserve"> </w:t>
      </w:r>
      <w:r>
        <w:t>односоставные).</w:t>
      </w:r>
      <w:r>
        <w:rPr>
          <w:spacing w:val="1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предложений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наличию</w:t>
      </w:r>
      <w:r>
        <w:rPr>
          <w:spacing w:val="34"/>
        </w:rPr>
        <w:t xml:space="preserve"> </w:t>
      </w:r>
      <w:r>
        <w:t>второстепенных</w:t>
      </w:r>
      <w:r>
        <w:rPr>
          <w:spacing w:val="20"/>
        </w:rPr>
        <w:t xml:space="preserve"> </w:t>
      </w:r>
      <w:r>
        <w:t>членов</w:t>
      </w:r>
      <w:r>
        <w:rPr>
          <w:spacing w:val="20"/>
        </w:rPr>
        <w:t xml:space="preserve"> </w:t>
      </w:r>
      <w:r>
        <w:t>(распространённые,</w:t>
      </w:r>
    </w:p>
    <w:p w14:paraId="6A39F78E">
      <w:pPr>
        <w:pStyle w:val="7"/>
        <w:spacing w:line="252" w:lineRule="exact"/>
        <w:ind w:firstLine="0"/>
        <w:jc w:val="left"/>
      </w:pPr>
      <w:r>
        <w:t>нераспространённые).</w:t>
      </w:r>
    </w:p>
    <w:p w14:paraId="3D492E65">
      <w:pPr>
        <w:pStyle w:val="7"/>
        <w:spacing w:before="37"/>
        <w:ind w:left="1107" w:firstLine="0"/>
        <w:jc w:val="left"/>
      </w:pPr>
      <w:r>
        <w:t>Предложения</w:t>
      </w:r>
      <w:r>
        <w:rPr>
          <w:spacing w:val="-11"/>
        </w:rPr>
        <w:t xml:space="preserve"> </w:t>
      </w:r>
      <w:r>
        <w:t>полные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неполные.</w:t>
      </w:r>
    </w:p>
    <w:p w14:paraId="280BF01E">
      <w:pPr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238D8F47">
      <w:pPr>
        <w:pStyle w:val="7"/>
        <w:spacing w:before="69" w:line="276" w:lineRule="auto"/>
        <w:ind w:right="338"/>
        <w:jc w:val="left"/>
      </w:pPr>
      <w:r>
        <w:t>Употребление</w:t>
      </w:r>
      <w:r>
        <w:rPr>
          <w:spacing w:val="13"/>
        </w:rPr>
        <w:t xml:space="preserve"> </w:t>
      </w:r>
      <w:r>
        <w:t>неполных</w:t>
      </w:r>
      <w:r>
        <w:rPr>
          <w:spacing w:val="14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речи</w:t>
      </w:r>
      <w:r>
        <w:rPr>
          <w:spacing w:val="-52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неполного</w:t>
      </w:r>
      <w:r>
        <w:rPr>
          <w:spacing w:val="-1"/>
        </w:rPr>
        <w:t xml:space="preserve"> </w:t>
      </w:r>
      <w:r>
        <w:t>предложения.</w:t>
      </w:r>
    </w:p>
    <w:p w14:paraId="0B5BF7F3">
      <w:pPr>
        <w:pStyle w:val="7"/>
        <w:spacing w:line="276" w:lineRule="auto"/>
        <w:ind w:right="498"/>
        <w:jc w:val="left"/>
      </w:pP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нет</w:t>
      </w:r>
      <w:r>
        <w:t>.</w:t>
      </w:r>
    </w:p>
    <w:p w14:paraId="6615778C">
      <w:pPr>
        <w:pStyle w:val="7"/>
        <w:spacing w:line="252" w:lineRule="exact"/>
        <w:ind w:left="1107" w:firstLine="0"/>
        <w:jc w:val="left"/>
      </w:pPr>
      <w:r>
        <w:t>Нормы</w:t>
      </w:r>
      <w:r>
        <w:rPr>
          <w:spacing w:val="-12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простого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инверсии.</w:t>
      </w:r>
    </w:p>
    <w:p w14:paraId="5AD582CB">
      <w:pPr>
        <w:pStyle w:val="2"/>
        <w:spacing w:before="37"/>
      </w:pPr>
      <w:r>
        <w:rPr>
          <w:spacing w:val="-1"/>
        </w:rPr>
        <w:t>Двусоставное</w:t>
      </w:r>
      <w:r>
        <w:rPr>
          <w:spacing w:val="-10"/>
        </w:rPr>
        <w:t xml:space="preserve"> </w:t>
      </w:r>
      <w:r>
        <w:rPr>
          <w:spacing w:val="-1"/>
        </w:rPr>
        <w:t>предложение</w:t>
      </w:r>
    </w:p>
    <w:p w14:paraId="1DAFF7B5">
      <w:pPr>
        <w:pStyle w:val="3"/>
        <w:spacing w:before="38" w:line="240" w:lineRule="auto"/>
        <w:jc w:val="left"/>
      </w:pPr>
      <w:r>
        <w:rPr>
          <w:spacing w:val="-1"/>
        </w:rPr>
        <w:t>Главные</w:t>
      </w:r>
      <w:r>
        <w:rPr>
          <w:spacing w:val="-12"/>
        </w:rPr>
        <w:t xml:space="preserve"> </w:t>
      </w:r>
      <w:r>
        <w:rPr>
          <w:spacing w:val="-1"/>
        </w:rPr>
        <w:t>члены</w:t>
      </w:r>
      <w:r>
        <w:rPr>
          <w:spacing w:val="-12"/>
        </w:rPr>
        <w:t xml:space="preserve"> </w:t>
      </w:r>
      <w:r>
        <w:t>предложения</w:t>
      </w:r>
    </w:p>
    <w:p w14:paraId="142B15F4">
      <w:pPr>
        <w:pStyle w:val="7"/>
        <w:spacing w:before="37" w:line="276" w:lineRule="auto"/>
        <w:ind w:left="1107" w:right="2994" w:firstLine="0"/>
        <w:jc w:val="left"/>
      </w:pPr>
      <w:r>
        <w:t>Подлежащее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сказуемое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главные</w:t>
      </w:r>
      <w:r>
        <w:rPr>
          <w:spacing w:val="-13"/>
        </w:rPr>
        <w:t xml:space="preserve"> </w:t>
      </w:r>
      <w:r>
        <w:t>члены</w:t>
      </w:r>
      <w:r>
        <w:rPr>
          <w:spacing w:val="-13"/>
        </w:rPr>
        <w:t xml:space="preserve"> </w:t>
      </w:r>
      <w:r>
        <w:t>предложения.</w:t>
      </w:r>
      <w:r>
        <w:rPr>
          <w:spacing w:val="-5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подлежащего.</w:t>
      </w:r>
    </w:p>
    <w:p w14:paraId="7F001779">
      <w:pPr>
        <w:pStyle w:val="7"/>
        <w:spacing w:line="276" w:lineRule="auto"/>
        <w:ind w:right="357"/>
      </w:pP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(простое</w:t>
      </w:r>
      <w:r>
        <w:rPr>
          <w:spacing w:val="1"/>
        </w:rPr>
        <w:t xml:space="preserve"> </w:t>
      </w:r>
      <w:r>
        <w:t>глагольное,</w:t>
      </w:r>
      <w:r>
        <w:rPr>
          <w:spacing w:val="1"/>
        </w:rPr>
        <w:t xml:space="preserve"> </w:t>
      </w:r>
      <w:r>
        <w:t>составное</w:t>
      </w:r>
      <w:r>
        <w:rPr>
          <w:spacing w:val="1"/>
        </w:rPr>
        <w:t xml:space="preserve"> </w:t>
      </w:r>
      <w:r>
        <w:t>глагольное,</w:t>
      </w:r>
      <w:r>
        <w:rPr>
          <w:spacing w:val="1"/>
        </w:rPr>
        <w:t xml:space="preserve"> </w:t>
      </w:r>
      <w:r>
        <w:t>составное</w:t>
      </w:r>
      <w:r>
        <w:rPr>
          <w:spacing w:val="1"/>
        </w:rPr>
        <w:t xml:space="preserve"> </w:t>
      </w:r>
      <w:r>
        <w:t>именное)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выражения.</w:t>
      </w:r>
    </w:p>
    <w:p w14:paraId="6E7CD69C">
      <w:pPr>
        <w:pStyle w:val="7"/>
        <w:spacing w:line="252" w:lineRule="exact"/>
        <w:ind w:left="1107" w:firstLine="0"/>
      </w:pPr>
      <w:r>
        <w:t>Тире</w:t>
      </w:r>
      <w:r>
        <w:rPr>
          <w:spacing w:val="-1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сказуемым.</w:t>
      </w:r>
    </w:p>
    <w:p w14:paraId="26F26AF5">
      <w:pPr>
        <w:pStyle w:val="7"/>
        <w:spacing w:before="37" w:line="276" w:lineRule="auto"/>
        <w:ind w:right="354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 xml:space="preserve">сложносокращёнными словами, словами </w:t>
      </w:r>
      <w:r>
        <w:rPr>
          <w:b/>
          <w:i/>
        </w:rPr>
        <w:t xml:space="preserve">большинство </w:t>
      </w:r>
      <w:r>
        <w:t xml:space="preserve">— </w:t>
      </w:r>
      <w:r>
        <w:rPr>
          <w:b/>
          <w:i/>
        </w:rPr>
        <w:t>меньшинство</w:t>
      </w:r>
      <w:r>
        <w:t>, количественными</w:t>
      </w:r>
      <w:r>
        <w:rPr>
          <w:spacing w:val="1"/>
        </w:rPr>
        <w:t xml:space="preserve"> </w:t>
      </w:r>
      <w:r>
        <w:t>сочетаниями.</w:t>
      </w:r>
    </w:p>
    <w:p w14:paraId="71A8A2C4">
      <w:pPr>
        <w:pStyle w:val="3"/>
      </w:pPr>
      <w:r>
        <w:rPr>
          <w:spacing w:val="-1"/>
        </w:rPr>
        <w:t>Второстепенные</w:t>
      </w:r>
      <w:r>
        <w:rPr>
          <w:spacing w:val="-11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предложения</w:t>
      </w:r>
    </w:p>
    <w:p w14:paraId="12D45F35">
      <w:pPr>
        <w:pStyle w:val="7"/>
        <w:spacing w:before="38"/>
        <w:ind w:left="1107" w:firstLine="0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виды.</w:t>
      </w:r>
    </w:p>
    <w:p w14:paraId="1E82C478">
      <w:pPr>
        <w:pStyle w:val="7"/>
        <w:spacing w:before="37" w:line="276" w:lineRule="auto"/>
        <w:ind w:right="355"/>
      </w:pPr>
      <w:r>
        <w:t>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несогласованные.</w:t>
      </w:r>
    </w:p>
    <w:p w14:paraId="43D6FE5F">
      <w:pPr>
        <w:pStyle w:val="7"/>
        <w:spacing w:line="276" w:lineRule="auto"/>
        <w:ind w:left="1107" w:right="3683" w:firstLine="0"/>
        <w:jc w:val="left"/>
      </w:pPr>
      <w:r>
        <w:t>Приложение как особый вид определения.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второстепенный</w:t>
      </w:r>
      <w:r>
        <w:rPr>
          <w:spacing w:val="-14"/>
        </w:rPr>
        <w:t xml:space="preserve"> </w:t>
      </w:r>
      <w:r>
        <w:t>член</w:t>
      </w:r>
      <w:r>
        <w:rPr>
          <w:spacing w:val="-13"/>
        </w:rPr>
        <w:t xml:space="preserve"> </w:t>
      </w:r>
      <w:r>
        <w:t>предложения.</w:t>
      </w:r>
      <w:r>
        <w:rPr>
          <w:spacing w:val="-52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косвенные.</w:t>
      </w:r>
    </w:p>
    <w:p w14:paraId="1B9E0508">
      <w:pPr>
        <w:pStyle w:val="7"/>
        <w:spacing w:line="276" w:lineRule="auto"/>
        <w:ind w:right="498"/>
        <w:jc w:val="left"/>
      </w:pPr>
      <w:r>
        <w:t>Обстоятельство</w:t>
      </w:r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второстепенный</w:t>
      </w:r>
      <w:r>
        <w:rPr>
          <w:spacing w:val="7"/>
        </w:rPr>
        <w:t xml:space="preserve"> </w:t>
      </w:r>
      <w:r>
        <w:t>член</w:t>
      </w:r>
      <w:r>
        <w:rPr>
          <w:spacing w:val="7"/>
        </w:rPr>
        <w:t xml:space="preserve"> </w:t>
      </w:r>
      <w:r>
        <w:t>предложения.</w:t>
      </w:r>
      <w:r>
        <w:rPr>
          <w:spacing w:val="7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обстоятельств</w:t>
      </w:r>
      <w:r>
        <w:rPr>
          <w:spacing w:val="48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уступки).</w:t>
      </w:r>
    </w:p>
    <w:p w14:paraId="6CCF3BC6">
      <w:pPr>
        <w:pStyle w:val="2"/>
        <w:spacing w:line="252" w:lineRule="exact"/>
      </w:pPr>
      <w:r>
        <w:rPr>
          <w:spacing w:val="-1"/>
        </w:rPr>
        <w:t>Односоставные</w:t>
      </w:r>
      <w:r>
        <w:rPr>
          <w:spacing w:val="-11"/>
        </w:rPr>
        <w:t xml:space="preserve"> </w:t>
      </w:r>
      <w:r>
        <w:t>предложения</w:t>
      </w:r>
    </w:p>
    <w:p w14:paraId="2C5F1D29">
      <w:pPr>
        <w:pStyle w:val="7"/>
        <w:spacing w:before="36"/>
        <w:ind w:left="1107" w:firstLine="0"/>
        <w:jc w:val="left"/>
      </w:pPr>
      <w:r>
        <w:t>Односоставные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t>признаки.</w:t>
      </w:r>
    </w:p>
    <w:p w14:paraId="5A79D706">
      <w:pPr>
        <w:pStyle w:val="7"/>
        <w:spacing w:before="38" w:line="276" w:lineRule="auto"/>
        <w:ind w:right="498"/>
        <w:jc w:val="left"/>
      </w:pP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-52"/>
        </w:rPr>
        <w:t xml:space="preserve"> </w:t>
      </w:r>
      <w:r>
        <w:t>предложений.</w:t>
      </w:r>
    </w:p>
    <w:p w14:paraId="51210432">
      <w:pPr>
        <w:pStyle w:val="7"/>
        <w:tabs>
          <w:tab w:val="left" w:pos="2194"/>
          <w:tab w:val="left" w:pos="4191"/>
          <w:tab w:val="left" w:pos="6063"/>
          <w:tab w:val="left" w:pos="7598"/>
        </w:tabs>
        <w:spacing w:line="276" w:lineRule="auto"/>
        <w:ind w:right="360"/>
        <w:jc w:val="left"/>
      </w:pPr>
      <w:r>
        <w:t>Виды</w:t>
      </w:r>
      <w:r>
        <w:tab/>
      </w:r>
      <w:r>
        <w:t>односоставных</w:t>
      </w:r>
      <w:r>
        <w:tab/>
      </w:r>
      <w:r>
        <w:t>предложений:</w:t>
      </w:r>
      <w:r>
        <w:tab/>
      </w:r>
      <w:r>
        <w:t>назывные,</w:t>
      </w:r>
      <w:r>
        <w:tab/>
      </w:r>
      <w:r>
        <w:rPr>
          <w:spacing w:val="-1"/>
        </w:rPr>
        <w:t>определённоличные,</w:t>
      </w:r>
      <w:r>
        <w:rPr>
          <w:spacing w:val="-52"/>
        </w:rPr>
        <w:t xml:space="preserve"> </w:t>
      </w:r>
      <w:r>
        <w:t>неопределённо-личные,</w:t>
      </w:r>
      <w:r>
        <w:rPr>
          <w:spacing w:val="-3"/>
        </w:rPr>
        <w:t xml:space="preserve"> </w:t>
      </w:r>
      <w:r>
        <w:t>обобщённо-личные,</w:t>
      </w:r>
      <w:r>
        <w:rPr>
          <w:spacing w:val="-2"/>
        </w:rPr>
        <w:t xml:space="preserve"> </w:t>
      </w:r>
      <w:r>
        <w:t>безличные</w:t>
      </w:r>
      <w:r>
        <w:rPr>
          <w:spacing w:val="-3"/>
        </w:rPr>
        <w:t xml:space="preserve"> </w:t>
      </w:r>
      <w:r>
        <w:t>предложения.</w:t>
      </w:r>
    </w:p>
    <w:p w14:paraId="18CB0FC9">
      <w:pPr>
        <w:pStyle w:val="7"/>
        <w:spacing w:line="276" w:lineRule="auto"/>
        <w:ind w:left="1107" w:right="1710" w:firstLine="0"/>
        <w:jc w:val="left"/>
      </w:pPr>
      <w:r>
        <w:t>Синтаксическая</w:t>
      </w:r>
      <w:r>
        <w:rPr>
          <w:spacing w:val="-11"/>
        </w:rPr>
        <w:t xml:space="preserve"> </w:t>
      </w:r>
      <w:r>
        <w:t>синонимия</w:t>
      </w:r>
      <w:r>
        <w:rPr>
          <w:spacing w:val="-11"/>
        </w:rPr>
        <w:t xml:space="preserve"> </w:t>
      </w:r>
      <w:r>
        <w:t>односоставных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двусоставных</w:t>
      </w:r>
      <w:r>
        <w:rPr>
          <w:spacing w:val="-11"/>
        </w:rPr>
        <w:t xml:space="preserve"> </w:t>
      </w:r>
      <w:r>
        <w:t>предложений.</w:t>
      </w:r>
      <w:r>
        <w:rPr>
          <w:spacing w:val="-5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односоставных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234BE39B">
      <w:pPr>
        <w:pStyle w:val="2"/>
        <w:spacing w:line="252" w:lineRule="exact"/>
      </w:pPr>
      <w:r>
        <w:rPr>
          <w:spacing w:val="-1"/>
        </w:rPr>
        <w:t>Простое</w:t>
      </w:r>
      <w:r>
        <w:rPr>
          <w:spacing w:val="-13"/>
        </w:rPr>
        <w:t xml:space="preserve"> </w:t>
      </w:r>
      <w:r>
        <w:t>осложнённое</w:t>
      </w:r>
      <w:r>
        <w:rPr>
          <w:spacing w:val="-13"/>
        </w:rPr>
        <w:t xml:space="preserve"> </w:t>
      </w:r>
      <w:r>
        <w:t>предложение</w:t>
      </w:r>
    </w:p>
    <w:p w14:paraId="2902E83F">
      <w:pPr>
        <w:pStyle w:val="3"/>
        <w:spacing w:before="36" w:line="240" w:lineRule="auto"/>
        <w:jc w:val="left"/>
      </w:pPr>
      <w:r>
        <w:t>Предложения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однородными</w:t>
      </w:r>
      <w:r>
        <w:rPr>
          <w:spacing w:val="-12"/>
        </w:rPr>
        <w:t xml:space="preserve"> </w:t>
      </w:r>
      <w:r>
        <w:t>членами</w:t>
      </w:r>
    </w:p>
    <w:p w14:paraId="1DE12C81">
      <w:pPr>
        <w:pStyle w:val="7"/>
        <w:spacing w:before="37" w:line="276" w:lineRule="auto"/>
        <w:ind w:left="1107" w:right="2881" w:firstLine="0"/>
      </w:pPr>
      <w:r>
        <w:t>Однородные</w:t>
      </w:r>
      <w:r>
        <w:rPr>
          <w:spacing w:val="-12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признаки,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связи.</w:t>
      </w:r>
      <w:r>
        <w:rPr>
          <w:spacing w:val="-53"/>
        </w:rPr>
        <w:t xml:space="preserve"> </w:t>
      </w:r>
      <w:r>
        <w:t>Союзная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бессоюзная</w:t>
      </w:r>
      <w:r>
        <w:rPr>
          <w:spacing w:val="-11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однородных</w:t>
      </w:r>
      <w:r>
        <w:rPr>
          <w:spacing w:val="-11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предложения.</w:t>
      </w:r>
      <w:r>
        <w:rPr>
          <w:spacing w:val="-53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неоднородные</w:t>
      </w:r>
      <w:r>
        <w:rPr>
          <w:spacing w:val="-2"/>
        </w:rPr>
        <w:t xml:space="preserve"> </w:t>
      </w:r>
      <w:r>
        <w:t>определения.</w:t>
      </w:r>
    </w:p>
    <w:p w14:paraId="2F82F43A">
      <w:pPr>
        <w:pStyle w:val="7"/>
        <w:spacing w:line="252" w:lineRule="exact"/>
        <w:ind w:left="1107" w:firstLine="0"/>
      </w:pP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обобщающими</w:t>
      </w:r>
      <w:r>
        <w:rPr>
          <w:spacing w:val="-11"/>
        </w:rPr>
        <w:t xml:space="preserve"> </w:t>
      </w:r>
      <w:r>
        <w:t>словами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однородных</w:t>
      </w:r>
      <w:r>
        <w:rPr>
          <w:spacing w:val="-11"/>
        </w:rPr>
        <w:t xml:space="preserve"> </w:t>
      </w:r>
      <w:r>
        <w:t>членах.</w:t>
      </w:r>
    </w:p>
    <w:p w14:paraId="6087669D">
      <w:pPr>
        <w:spacing w:before="38" w:line="276" w:lineRule="auto"/>
        <w:ind w:left="538" w:right="355" w:firstLine="569"/>
        <w:jc w:val="both"/>
        <w:rPr>
          <w:b/>
          <w:i/>
        </w:rPr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только...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b/>
          <w:i/>
        </w:rPr>
        <w:t>как.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так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и.</w:t>
      </w:r>
    </w:p>
    <w:p w14:paraId="224E42C2">
      <w:pPr>
        <w:spacing w:line="276" w:lineRule="auto"/>
        <w:ind w:left="538" w:right="352" w:firstLine="569"/>
        <w:jc w:val="both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 попарно, с помощью повторяющихся союзов (</w:t>
      </w:r>
      <w:r>
        <w:rPr>
          <w:b/>
          <w:i/>
        </w:rPr>
        <w:t>и... и</w:t>
      </w:r>
      <w:r>
        <w:t xml:space="preserve">, </w:t>
      </w:r>
      <w:r>
        <w:rPr>
          <w:b/>
          <w:i/>
        </w:rPr>
        <w:t>или... или</w:t>
      </w:r>
      <w:r>
        <w:t xml:space="preserve">, </w:t>
      </w:r>
      <w:r>
        <w:rPr>
          <w:b/>
          <w:i/>
        </w:rPr>
        <w:t>либо... либо</w:t>
      </w:r>
      <w:r>
        <w:t xml:space="preserve">, </w:t>
      </w:r>
      <w:r>
        <w:rPr>
          <w:b/>
          <w:i/>
        </w:rPr>
        <w:t>ни...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то...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</w:t>
      </w:r>
      <w:r>
        <w:t>).</w:t>
      </w:r>
    </w:p>
    <w:p w14:paraId="4E8C8EC1">
      <w:pPr>
        <w:pStyle w:val="7"/>
        <w:spacing w:line="276" w:lineRule="auto"/>
        <w:ind w:right="361"/>
      </w:pPr>
      <w:r>
        <w:t>Правила постановки знаков препинания в предложениях с обобщающими словами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членах.</w:t>
      </w:r>
    </w:p>
    <w:p w14:paraId="7F1973B1">
      <w:pPr>
        <w:spacing w:line="276" w:lineRule="auto"/>
        <w:ind w:left="1107" w:right="455"/>
        <w:jc w:val="both"/>
        <w:rPr>
          <w:b/>
          <w:i/>
        </w:rPr>
      </w:pPr>
      <w:r>
        <w:t>Правила</w:t>
      </w:r>
      <w:r>
        <w:rPr>
          <w:spacing w:val="-9"/>
        </w:rPr>
        <w:t xml:space="preserve"> </w:t>
      </w:r>
      <w:r>
        <w:t>постановки</w:t>
      </w:r>
      <w:r>
        <w:rPr>
          <w:spacing w:val="-9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союзом</w:t>
      </w:r>
      <w:r>
        <w:rPr>
          <w:spacing w:val="-9"/>
        </w:rPr>
        <w:t xml:space="preserve"> </w:t>
      </w:r>
      <w:r>
        <w:rPr>
          <w:b/>
          <w:i/>
        </w:rPr>
        <w:t>и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Предложения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обособленными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членами</w:t>
      </w:r>
    </w:p>
    <w:p w14:paraId="242CF9BA">
      <w:pPr>
        <w:pStyle w:val="7"/>
        <w:spacing w:line="252" w:lineRule="exact"/>
        <w:ind w:left="1107" w:firstLine="0"/>
      </w:pPr>
      <w:r>
        <w:t>Обособление.</w:t>
      </w:r>
      <w:r>
        <w:rPr>
          <w:spacing w:val="7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обособленных</w:t>
      </w:r>
      <w:r>
        <w:rPr>
          <w:spacing w:val="61"/>
        </w:rPr>
        <w:t xml:space="preserve"> </w:t>
      </w:r>
      <w:r>
        <w:t>членов</w:t>
      </w:r>
      <w:r>
        <w:rPr>
          <w:spacing w:val="61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(обособленные</w:t>
      </w:r>
      <w:r>
        <w:rPr>
          <w:spacing w:val="48"/>
        </w:rPr>
        <w:t xml:space="preserve"> </w:t>
      </w:r>
      <w:r>
        <w:t>определения,</w:t>
      </w:r>
    </w:p>
    <w:p w14:paraId="48C385F4">
      <w:pPr>
        <w:spacing w:line="252" w:lineRule="exact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4F331624">
      <w:pPr>
        <w:pStyle w:val="7"/>
        <w:spacing w:before="69"/>
        <w:ind w:firstLine="0"/>
      </w:pPr>
      <w:r>
        <w:rPr>
          <w:spacing w:val="-1"/>
        </w:rPr>
        <w:t>обособленные</w:t>
      </w:r>
      <w:r>
        <w:rPr>
          <w:spacing w:val="-12"/>
        </w:rPr>
        <w:t xml:space="preserve"> </w:t>
      </w:r>
      <w:r>
        <w:rPr>
          <w:spacing w:val="-1"/>
        </w:rPr>
        <w:t>приложения,</w:t>
      </w:r>
      <w:r>
        <w:rPr>
          <w:spacing w:val="-12"/>
        </w:rPr>
        <w:t xml:space="preserve"> </w:t>
      </w:r>
      <w:r>
        <w:t>обособленные</w:t>
      </w:r>
      <w:r>
        <w:rPr>
          <w:spacing w:val="-12"/>
        </w:rPr>
        <w:t xml:space="preserve"> </w:t>
      </w:r>
      <w:r>
        <w:t>обстоятельства,</w:t>
      </w:r>
      <w:r>
        <w:rPr>
          <w:spacing w:val="-12"/>
        </w:rPr>
        <w:t xml:space="preserve"> </w:t>
      </w:r>
      <w:r>
        <w:t>обособленные</w:t>
      </w:r>
      <w:r>
        <w:rPr>
          <w:spacing w:val="-12"/>
        </w:rPr>
        <w:t xml:space="preserve"> </w:t>
      </w:r>
      <w:r>
        <w:t>дополнения).</w:t>
      </w:r>
    </w:p>
    <w:p w14:paraId="14113FD5">
      <w:pPr>
        <w:pStyle w:val="7"/>
        <w:spacing w:before="38" w:line="276" w:lineRule="auto"/>
        <w:ind w:left="1107" w:right="352" w:firstLine="0"/>
      </w:pPr>
      <w:r>
        <w:t>Уточняющие члены предложения, пояснительные и присоединительные конструкции.</w:t>
      </w:r>
      <w:r>
        <w:rPr>
          <w:spacing w:val="1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постановки</w:t>
      </w:r>
      <w:r>
        <w:rPr>
          <w:spacing w:val="34"/>
        </w:rPr>
        <w:t xml:space="preserve"> </w:t>
      </w:r>
      <w:r>
        <w:t>знаков</w:t>
      </w:r>
      <w:r>
        <w:rPr>
          <w:spacing w:val="34"/>
        </w:rPr>
        <w:t xml:space="preserve"> </w:t>
      </w:r>
      <w:r>
        <w:t>препинания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предложениях</w:t>
      </w:r>
      <w:r>
        <w:rPr>
          <w:spacing w:val="34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сравнительным</w:t>
      </w:r>
      <w:r>
        <w:rPr>
          <w:spacing w:val="34"/>
        </w:rPr>
        <w:t xml:space="preserve"> </w:t>
      </w:r>
      <w:r>
        <w:t>оборотом;</w:t>
      </w:r>
    </w:p>
    <w:p w14:paraId="4E9D3269">
      <w:pPr>
        <w:pStyle w:val="7"/>
        <w:spacing w:line="276" w:lineRule="auto"/>
        <w:ind w:right="353" w:firstLine="0"/>
      </w:pP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-2"/>
        </w:rPr>
        <w:t xml:space="preserve"> </w:t>
      </w:r>
      <w:r>
        <w:t>конструкций.</w:t>
      </w:r>
    </w:p>
    <w:p w14:paraId="485C7D6A">
      <w:pPr>
        <w:pStyle w:val="3"/>
      </w:pPr>
      <w: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обращениями,</w:t>
      </w:r>
      <w:r>
        <w:rPr>
          <w:spacing w:val="-12"/>
        </w:rPr>
        <w:t xml:space="preserve"> </w:t>
      </w:r>
      <w:r>
        <w:t>вводными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вставными</w:t>
      </w:r>
      <w:r>
        <w:rPr>
          <w:spacing w:val="-13"/>
        </w:rPr>
        <w:t xml:space="preserve"> </w:t>
      </w:r>
      <w:r>
        <w:t>конструкциями</w:t>
      </w:r>
    </w:p>
    <w:p w14:paraId="2294AE18">
      <w:pPr>
        <w:pStyle w:val="7"/>
        <w:spacing w:before="37" w:line="276" w:lineRule="auto"/>
        <w:ind w:right="350"/>
      </w:pPr>
      <w:r>
        <w:t>Обращение. Основные функции обращения. Распространённое и нераспространённое</w:t>
      </w:r>
      <w:r>
        <w:rPr>
          <w:spacing w:val="1"/>
        </w:rPr>
        <w:t xml:space="preserve"> </w:t>
      </w:r>
      <w:r>
        <w:t>обращение.</w:t>
      </w:r>
    </w:p>
    <w:p w14:paraId="0D636E77">
      <w:pPr>
        <w:pStyle w:val="7"/>
        <w:spacing w:line="252" w:lineRule="exact"/>
        <w:ind w:left="1107" w:firstLine="0"/>
      </w:pPr>
      <w:r>
        <w:rPr>
          <w:spacing w:val="-1"/>
        </w:rPr>
        <w:t>Вводные</w:t>
      </w:r>
      <w:r>
        <w:rPr>
          <w:spacing w:val="-9"/>
        </w:rPr>
        <w:t xml:space="preserve"> </w:t>
      </w:r>
      <w:r>
        <w:rPr>
          <w:spacing w:val="-1"/>
        </w:rPr>
        <w:t>конструкции.</w:t>
      </w:r>
    </w:p>
    <w:p w14:paraId="607C1CDF">
      <w:pPr>
        <w:pStyle w:val="7"/>
        <w:spacing w:before="37" w:line="276" w:lineRule="auto"/>
        <w:ind w:right="359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 значению (вводные слова со значением различной</w:t>
      </w:r>
      <w:r>
        <w:rPr>
          <w:spacing w:val="1"/>
        </w:rPr>
        <w:t xml:space="preserve"> </w:t>
      </w:r>
      <w:r>
        <w:t>степени уверенности, различных чувств, источника сообщения, порядка мыслей и их связи,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мыслей).</w:t>
      </w:r>
    </w:p>
    <w:p w14:paraId="78D87156">
      <w:pPr>
        <w:pStyle w:val="7"/>
        <w:spacing w:line="252" w:lineRule="exact"/>
        <w:ind w:left="1107" w:firstLine="0"/>
      </w:pPr>
      <w:r>
        <w:t>Вставные</w:t>
      </w:r>
      <w:r>
        <w:rPr>
          <w:spacing w:val="-13"/>
        </w:rPr>
        <w:t xml:space="preserve"> </w:t>
      </w:r>
      <w:r>
        <w:t>конструкции.</w:t>
      </w:r>
    </w:p>
    <w:p w14:paraId="1C8220A9">
      <w:pPr>
        <w:pStyle w:val="7"/>
        <w:spacing w:before="38"/>
        <w:ind w:left="1107" w:firstLine="0"/>
      </w:pPr>
      <w:r>
        <w:t>Омонимия</w:t>
      </w:r>
      <w:r>
        <w:rPr>
          <w:spacing w:val="-11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вводных</w:t>
      </w:r>
      <w:r>
        <w:rPr>
          <w:spacing w:val="-10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словосочетаний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предложений.</w:t>
      </w:r>
    </w:p>
    <w:p w14:paraId="0125D8FE">
      <w:pPr>
        <w:pStyle w:val="7"/>
        <w:spacing w:before="37" w:line="276" w:lineRule="auto"/>
        <w:ind w:right="363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 с вводными словами и предложениями,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10"/>
        </w:rPr>
        <w:t xml:space="preserve"> </w:t>
      </w:r>
      <w:r>
        <w:t>обращениями</w:t>
      </w:r>
      <w:r>
        <w:rPr>
          <w:spacing w:val="-10"/>
        </w:rPr>
        <w:t xml:space="preserve"> </w:t>
      </w:r>
      <w:r>
        <w:t>(распространёнными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нераспространёнными),</w:t>
      </w:r>
      <w:r>
        <w:rPr>
          <w:spacing w:val="-9"/>
        </w:rPr>
        <w:t xml:space="preserve"> </w:t>
      </w:r>
      <w:r>
        <w:t>междометиями.</w:t>
      </w:r>
    </w:p>
    <w:p w14:paraId="53F8E23A">
      <w:pPr>
        <w:pStyle w:val="7"/>
        <w:spacing w:line="276" w:lineRule="auto"/>
        <w:ind w:right="363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междометиями.</w:t>
      </w:r>
    </w:p>
    <w:p w14:paraId="4F748489">
      <w:pPr>
        <w:pStyle w:val="7"/>
        <w:spacing w:line="252" w:lineRule="exact"/>
        <w:ind w:left="1107" w:firstLine="0"/>
      </w:pPr>
      <w:r>
        <w:t>Синтаксический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предложений.</w:t>
      </w:r>
    </w:p>
    <w:p w14:paraId="11C6EA89">
      <w:pPr>
        <w:pStyle w:val="2"/>
        <w:numPr>
          <w:ilvl w:val="0"/>
          <w:numId w:val="1"/>
        </w:numPr>
        <w:tabs>
          <w:tab w:val="left" w:pos="1258"/>
        </w:tabs>
        <w:spacing w:before="37"/>
        <w:ind w:hanging="151"/>
        <w:jc w:val="both"/>
      </w:pPr>
      <w:r>
        <w:t>КЛАСС</w:t>
      </w:r>
    </w:p>
    <w:p w14:paraId="24539FD9">
      <w:pPr>
        <w:spacing w:before="3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14:paraId="58DA5327">
      <w:pPr>
        <w:pStyle w:val="7"/>
        <w:spacing w:before="37" w:line="276" w:lineRule="auto"/>
        <w:ind w:left="1107" w:right="4171" w:firstLine="0"/>
        <w:jc w:val="left"/>
      </w:pP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5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14:paraId="2121899C">
      <w:pPr>
        <w:pStyle w:val="2"/>
        <w:spacing w:line="252" w:lineRule="exact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14:paraId="60D477B8">
      <w:pPr>
        <w:pStyle w:val="7"/>
        <w:spacing w:before="38" w:line="276" w:lineRule="auto"/>
        <w:ind w:left="1107" w:right="957" w:firstLine="0"/>
      </w:pPr>
      <w:r>
        <w:t>Речь</w:t>
      </w:r>
      <w:r>
        <w:rPr>
          <w:spacing w:val="-10"/>
        </w:rPr>
        <w:t xml:space="preserve"> </w:t>
      </w:r>
      <w:r>
        <w:t>устная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письменная,</w:t>
      </w:r>
      <w:r>
        <w:rPr>
          <w:spacing w:val="-10"/>
        </w:rPr>
        <w:t xml:space="preserve"> </w:t>
      </w:r>
      <w:r>
        <w:t>монологическая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диалогическая,</w:t>
      </w:r>
      <w:r>
        <w:rPr>
          <w:spacing w:val="-10"/>
        </w:rPr>
        <w:t xml:space="preserve"> </w:t>
      </w:r>
      <w:r>
        <w:t>полилог</w:t>
      </w:r>
      <w:r>
        <w:rPr>
          <w:spacing w:val="-10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rPr>
          <w:spacing w:val="-1"/>
        </w:rPr>
        <w:t>Виды</w:t>
      </w:r>
      <w:r>
        <w:rPr>
          <w:spacing w:val="-12"/>
        </w:rPr>
        <w:t xml:space="preserve"> </w:t>
      </w:r>
      <w:r>
        <w:rPr>
          <w:spacing w:val="-1"/>
        </w:rPr>
        <w:t>речевой</w:t>
      </w:r>
      <w:r>
        <w:rPr>
          <w:spacing w:val="-11"/>
        </w:rPr>
        <w:t xml:space="preserve"> </w:t>
      </w:r>
      <w:r>
        <w:rPr>
          <w:spacing w:val="-1"/>
        </w:rPr>
        <w:t>деятельности:</w:t>
      </w:r>
      <w:r>
        <w:rPr>
          <w:spacing w:val="-12"/>
        </w:rPr>
        <w:t xml:space="preserve"> </w:t>
      </w:r>
      <w:r>
        <w:t>говорение,</w:t>
      </w:r>
      <w:r>
        <w:rPr>
          <w:spacing w:val="-11"/>
        </w:rPr>
        <w:t xml:space="preserve"> </w:t>
      </w:r>
      <w:r>
        <w:t>письмо,</w:t>
      </w:r>
      <w:r>
        <w:rPr>
          <w:spacing w:val="-11"/>
        </w:rPr>
        <w:t xml:space="preserve"> </w:t>
      </w:r>
      <w:r>
        <w:t>аудирование,</w:t>
      </w:r>
      <w:r>
        <w:rPr>
          <w:spacing w:val="-12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аудирования:</w:t>
      </w:r>
      <w:r>
        <w:rPr>
          <w:spacing w:val="-3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детальное.</w:t>
      </w:r>
    </w:p>
    <w:p w14:paraId="3762EFE7">
      <w:pPr>
        <w:pStyle w:val="7"/>
        <w:spacing w:line="252" w:lineRule="exact"/>
        <w:ind w:left="1107" w:firstLine="0"/>
      </w:pPr>
      <w:r>
        <w:t>Виды</w:t>
      </w:r>
      <w:r>
        <w:rPr>
          <w:spacing w:val="-14"/>
        </w:rPr>
        <w:t xml:space="preserve"> </w:t>
      </w:r>
      <w:r>
        <w:t>чтения:</w:t>
      </w:r>
      <w:r>
        <w:rPr>
          <w:spacing w:val="-13"/>
        </w:rPr>
        <w:t xml:space="preserve"> </w:t>
      </w:r>
      <w:r>
        <w:t>изучающее,</w:t>
      </w:r>
      <w:r>
        <w:rPr>
          <w:spacing w:val="-13"/>
        </w:rPr>
        <w:t xml:space="preserve"> </w:t>
      </w:r>
      <w:r>
        <w:t>ознакомительное,</w:t>
      </w:r>
      <w:r>
        <w:rPr>
          <w:spacing w:val="-13"/>
        </w:rPr>
        <w:t xml:space="preserve"> </w:t>
      </w:r>
      <w:r>
        <w:t>просмотровое,</w:t>
      </w:r>
      <w:r>
        <w:rPr>
          <w:spacing w:val="-14"/>
        </w:rPr>
        <w:t xml:space="preserve"> </w:t>
      </w:r>
      <w:r>
        <w:t>поисковое.</w:t>
      </w:r>
    </w:p>
    <w:p w14:paraId="65ACA493">
      <w:pPr>
        <w:pStyle w:val="7"/>
        <w:spacing w:before="38" w:line="276" w:lineRule="auto"/>
        <w:ind w:right="354"/>
      </w:pPr>
      <w:r>
        <w:t>Создание устных и письменных высказываний разной коммуникативной направленности</w:t>
      </w:r>
      <w:r>
        <w:rPr>
          <w:spacing w:val="-52"/>
        </w:rPr>
        <w:t xml:space="preserve"> </w:t>
      </w:r>
      <w:r>
        <w:t>в зависимости от темы и условий общения, с опорой на жизненный и читательский опыт,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сочинения-миниатюры).</w:t>
      </w:r>
    </w:p>
    <w:p w14:paraId="6FF7A28A">
      <w:pPr>
        <w:pStyle w:val="7"/>
        <w:spacing w:line="252" w:lineRule="exact"/>
        <w:ind w:left="1107" w:firstLine="0"/>
      </w:pPr>
      <w:r>
        <w:t>Подробное,</w:t>
      </w:r>
      <w:r>
        <w:rPr>
          <w:spacing w:val="-13"/>
        </w:rPr>
        <w:t xml:space="preserve"> </w:t>
      </w:r>
      <w:r>
        <w:t>сжатое,</w:t>
      </w:r>
      <w:r>
        <w:rPr>
          <w:spacing w:val="-13"/>
        </w:rPr>
        <w:t xml:space="preserve"> </w:t>
      </w:r>
      <w:r>
        <w:t>выборочное</w:t>
      </w:r>
      <w:r>
        <w:rPr>
          <w:spacing w:val="-12"/>
        </w:rPr>
        <w:t xml:space="preserve"> </w:t>
      </w:r>
      <w:r>
        <w:t>изложение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прослушанного</w:t>
      </w:r>
      <w:r>
        <w:rPr>
          <w:spacing w:val="-12"/>
        </w:rPr>
        <w:t xml:space="preserve"> </w:t>
      </w:r>
      <w:r>
        <w:t>текста.</w:t>
      </w:r>
    </w:p>
    <w:p w14:paraId="6D885770">
      <w:pPr>
        <w:pStyle w:val="7"/>
        <w:spacing w:before="37" w:line="276" w:lineRule="auto"/>
        <w:ind w:right="360"/>
      </w:pPr>
      <w:r>
        <w:t>Соблюдение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 литературного языка; орфографических, пунктуационных правил в речевой практике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высказываний.</w:t>
      </w:r>
    </w:p>
    <w:p w14:paraId="51CED23F">
      <w:pPr>
        <w:pStyle w:val="7"/>
        <w:spacing w:line="276" w:lineRule="auto"/>
        <w:ind w:right="359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14:paraId="6575AA87">
      <w:pPr>
        <w:pStyle w:val="2"/>
        <w:spacing w:line="252" w:lineRule="exact"/>
      </w:pPr>
      <w:r>
        <w:t>Текст</w:t>
      </w:r>
    </w:p>
    <w:p w14:paraId="18D4AD14">
      <w:pPr>
        <w:pStyle w:val="7"/>
        <w:spacing w:before="37" w:line="276" w:lineRule="auto"/>
        <w:ind w:right="338"/>
        <w:jc w:val="left"/>
      </w:pPr>
      <w:r>
        <w:t>Сочетание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функционально-смысловых</w:t>
      </w:r>
      <w:r>
        <w:rPr>
          <w:spacing w:val="-10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функциональных</w:t>
      </w:r>
      <w:r>
        <w:rPr>
          <w:spacing w:val="-9"/>
        </w:rPr>
        <w:t xml:space="preserve"> </w:t>
      </w:r>
      <w:r>
        <w:t>разновидностей</w:t>
      </w:r>
      <w:r>
        <w:rPr>
          <w:spacing w:val="-8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художественном</w:t>
      </w:r>
      <w:r>
        <w:rPr>
          <w:spacing w:val="-8"/>
        </w:rPr>
        <w:t xml:space="preserve"> </w:t>
      </w:r>
      <w:r>
        <w:t>произведении.</w:t>
      </w:r>
    </w:p>
    <w:p w14:paraId="361CD42A">
      <w:pPr>
        <w:pStyle w:val="7"/>
        <w:tabs>
          <w:tab w:val="left" w:pos="2650"/>
          <w:tab w:val="left" w:pos="4249"/>
          <w:tab w:val="left" w:pos="5460"/>
          <w:tab w:val="left" w:pos="6480"/>
          <w:tab w:val="left" w:pos="8399"/>
          <w:tab w:val="left" w:pos="8798"/>
        </w:tabs>
        <w:spacing w:line="276" w:lineRule="auto"/>
        <w:ind w:right="352"/>
        <w:jc w:val="left"/>
      </w:pPr>
      <w:r>
        <w:t>Особенности</w:t>
      </w:r>
      <w:r>
        <w:tab/>
      </w:r>
      <w:r>
        <w:t>употребления</w:t>
      </w:r>
      <w:r>
        <w:tab/>
      </w:r>
      <w:r>
        <w:t>языковых</w:t>
      </w:r>
      <w:r>
        <w:tab/>
      </w:r>
      <w:r>
        <w:t>средств</w:t>
      </w:r>
      <w:r>
        <w:tab/>
      </w:r>
      <w:r>
        <w:t>выразительности</w:t>
      </w:r>
      <w:r>
        <w:tab/>
      </w:r>
      <w:r>
        <w:t>в</w:t>
      </w:r>
      <w:r>
        <w:tab/>
      </w:r>
      <w:r>
        <w:rPr>
          <w:spacing w:val="-1"/>
        </w:rPr>
        <w:t>текстах,</w:t>
      </w:r>
      <w:r>
        <w:rPr>
          <w:spacing w:val="-52"/>
        </w:rPr>
        <w:t xml:space="preserve"> </w:t>
      </w:r>
      <w:r>
        <w:t>принадлежащих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функциональносмысловым</w:t>
      </w:r>
      <w:r>
        <w:rPr>
          <w:spacing w:val="-2"/>
        </w:rPr>
        <w:t xml:space="preserve"> </w:t>
      </w:r>
      <w:r>
        <w:t>типам</w:t>
      </w:r>
      <w:r>
        <w:rPr>
          <w:spacing w:val="-2"/>
        </w:rPr>
        <w:t xml:space="preserve"> </w:t>
      </w:r>
      <w:r>
        <w:t>речи.</w:t>
      </w:r>
    </w:p>
    <w:p w14:paraId="690EBD04">
      <w:pPr>
        <w:pStyle w:val="7"/>
        <w:spacing w:line="252" w:lineRule="exact"/>
        <w:ind w:left="1107" w:firstLine="0"/>
        <w:jc w:val="left"/>
      </w:pPr>
      <w:r>
        <w:rPr>
          <w:spacing w:val="-1"/>
        </w:rP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0"/>
        </w:rPr>
        <w:t xml:space="preserve"> </w:t>
      </w:r>
      <w:r>
        <w:t>текста.</w:t>
      </w:r>
    </w:p>
    <w:p w14:paraId="11CB7CF5">
      <w:pPr>
        <w:pStyle w:val="2"/>
        <w:spacing w:before="37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14:paraId="65780E5C">
      <w:pPr>
        <w:pStyle w:val="7"/>
        <w:spacing w:before="37" w:line="276" w:lineRule="auto"/>
        <w:ind w:right="361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 стили: научный (научно-учебный), публицистический, официально-деловой;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(повторение,</w:t>
      </w:r>
      <w:r>
        <w:rPr>
          <w:spacing w:val="-3"/>
        </w:rPr>
        <w:t xml:space="preserve"> </w:t>
      </w:r>
      <w:r>
        <w:t>обобщение).</w:t>
      </w:r>
    </w:p>
    <w:p w14:paraId="6D128194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2AA9DB35">
      <w:pPr>
        <w:pStyle w:val="7"/>
        <w:spacing w:before="69" w:line="276" w:lineRule="auto"/>
        <w:ind w:right="351"/>
      </w:pPr>
      <w:r>
        <w:t>Научный стиль. Сфера употребления, функции, типичные ситуации речевого общения,</w:t>
      </w:r>
      <w:r>
        <w:rPr>
          <w:spacing w:val="1"/>
        </w:rPr>
        <w:t xml:space="preserve"> </w:t>
      </w:r>
      <w:r>
        <w:t>задачи речи, языковые средства, характерные для научного стиля. Тезисы, конспект, реферат,</w:t>
      </w:r>
      <w:r>
        <w:rPr>
          <w:spacing w:val="1"/>
        </w:rPr>
        <w:t xml:space="preserve"> </w:t>
      </w:r>
      <w:r>
        <w:t>рецензия.</w:t>
      </w:r>
    </w:p>
    <w:p w14:paraId="5BA73A8C">
      <w:pPr>
        <w:pStyle w:val="7"/>
        <w:spacing w:line="276" w:lineRule="auto"/>
        <w:ind w:right="354"/>
      </w:pPr>
      <w:r>
        <w:t>Язык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 его</w:t>
      </w:r>
      <w:r>
        <w:rPr>
          <w:spacing w:val="-11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разновидностей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53"/>
        </w:rPr>
        <w:t xml:space="preserve"> </w:t>
      </w:r>
      <w:r>
        <w:rPr>
          <w:spacing w:val="-1"/>
        </w:rPr>
        <w:t>русского</w:t>
      </w:r>
      <w:r>
        <w:rPr>
          <w:spacing w:val="-3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речи:</w:t>
      </w:r>
      <w:r>
        <w:rPr>
          <w:spacing w:val="-13"/>
        </w:rPr>
        <w:t xml:space="preserve"> </w:t>
      </w:r>
      <w:r>
        <w:t>образность,</w:t>
      </w:r>
      <w:r>
        <w:rPr>
          <w:spacing w:val="-14"/>
        </w:rPr>
        <w:t xml:space="preserve"> </w:t>
      </w:r>
      <w:r>
        <w:t>широкое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 средств, а также языковых средств других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языка.</w:t>
      </w:r>
    </w:p>
    <w:p w14:paraId="1CBE25AE">
      <w:pPr>
        <w:pStyle w:val="7"/>
        <w:spacing w:line="276" w:lineRule="auto"/>
        <w:ind w:right="356"/>
      </w:pPr>
      <w:r>
        <w:t>Основные изобразительно-выразительные средства русского языка, их использование в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(метафора,</w:t>
      </w:r>
      <w:r>
        <w:rPr>
          <w:spacing w:val="-3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14:paraId="32146C27">
      <w:pPr>
        <w:pStyle w:val="2"/>
        <w:spacing w:line="276" w:lineRule="auto"/>
        <w:ind w:right="4171"/>
      </w:pPr>
      <w:r>
        <w:rPr>
          <w:spacing w:val="-1"/>
        </w:rPr>
        <w:t>Синтаксис.</w:t>
      </w:r>
      <w:r>
        <w:rPr>
          <w:spacing w:val="-13"/>
        </w:rPr>
        <w:t xml:space="preserve"> </w:t>
      </w:r>
      <w:r>
        <w:rPr>
          <w:spacing w:val="-1"/>
        </w:rPr>
        <w:t>Культура</w:t>
      </w:r>
      <w:r>
        <w:rPr>
          <w:spacing w:val="-13"/>
        </w:rPr>
        <w:t xml:space="preserve"> </w:t>
      </w:r>
      <w:r>
        <w:rPr>
          <w:spacing w:val="-1"/>
        </w:rPr>
        <w:t>речи.</w:t>
      </w:r>
      <w:r>
        <w:rPr>
          <w:spacing w:val="-12"/>
        </w:rPr>
        <w:t xml:space="preserve"> </w:t>
      </w:r>
      <w:r>
        <w:t>Пунктуация</w:t>
      </w:r>
      <w:r>
        <w:rPr>
          <w:spacing w:val="-52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</w:t>
      </w:r>
    </w:p>
    <w:p w14:paraId="4B7AC37F">
      <w:pPr>
        <w:pStyle w:val="7"/>
        <w:spacing w:line="276" w:lineRule="auto"/>
        <w:ind w:left="1107" w:right="2994" w:firstLine="0"/>
        <w:jc w:val="left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сложном</w:t>
      </w:r>
      <w:r>
        <w:rPr>
          <w:spacing w:val="-12"/>
        </w:rPr>
        <w:t xml:space="preserve"> </w:t>
      </w:r>
      <w:r>
        <w:t>предложении</w:t>
      </w:r>
      <w:r>
        <w:rPr>
          <w:spacing w:val="-11"/>
        </w:rPr>
        <w:t xml:space="preserve"> </w:t>
      </w:r>
      <w:r>
        <w:t>(повторение).</w:t>
      </w:r>
      <w:r>
        <w:rPr>
          <w:spacing w:val="-52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14:paraId="70C6B16E">
      <w:pPr>
        <w:pStyle w:val="7"/>
        <w:spacing w:line="252" w:lineRule="exact"/>
        <w:ind w:left="1107" w:firstLine="0"/>
        <w:jc w:val="left"/>
      </w:pPr>
      <w:r>
        <w:t>Смысловое,</w:t>
      </w:r>
      <w:r>
        <w:rPr>
          <w:spacing w:val="-12"/>
        </w:rPr>
        <w:t xml:space="preserve"> </w:t>
      </w:r>
      <w:r>
        <w:t>структурное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интонационное</w:t>
      </w:r>
      <w:r>
        <w:rPr>
          <w:spacing w:val="-12"/>
        </w:rPr>
        <w:t xml:space="preserve"> </w:t>
      </w:r>
      <w:r>
        <w:t>единство</w:t>
      </w:r>
      <w:r>
        <w:rPr>
          <w:spacing w:val="-12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сложного</w:t>
      </w:r>
      <w:r>
        <w:rPr>
          <w:spacing w:val="-12"/>
        </w:rPr>
        <w:t xml:space="preserve"> </w:t>
      </w:r>
      <w:r>
        <w:t>предложения.</w:t>
      </w:r>
    </w:p>
    <w:p w14:paraId="0465B776">
      <w:pPr>
        <w:pStyle w:val="2"/>
        <w:spacing w:before="34"/>
      </w:pPr>
      <w:r>
        <w:rPr>
          <w:spacing w:val="-1"/>
        </w:rPr>
        <w:t>Сложносочинённое</w:t>
      </w:r>
      <w:r>
        <w:rPr>
          <w:spacing w:val="-10"/>
        </w:rPr>
        <w:t xml:space="preserve"> </w:t>
      </w:r>
      <w:r>
        <w:rPr>
          <w:spacing w:val="-1"/>
        </w:rPr>
        <w:t>предложение</w:t>
      </w:r>
    </w:p>
    <w:p w14:paraId="404BAAEA">
      <w:pPr>
        <w:pStyle w:val="7"/>
        <w:spacing w:before="37"/>
        <w:ind w:left="1107" w:firstLine="0"/>
        <w:jc w:val="left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сложносочинённом</w:t>
      </w:r>
      <w:r>
        <w:rPr>
          <w:spacing w:val="-11"/>
        </w:rPr>
        <w:t xml:space="preserve"> </w:t>
      </w:r>
      <w:r>
        <w:t>предложении,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строении.</w:t>
      </w:r>
    </w:p>
    <w:p w14:paraId="28B03C37">
      <w:pPr>
        <w:pStyle w:val="7"/>
        <w:spacing w:before="38" w:line="276" w:lineRule="auto"/>
        <w:ind w:right="498"/>
        <w:jc w:val="left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52"/>
        </w:rPr>
        <w:t xml:space="preserve"> </w:t>
      </w:r>
      <w:r>
        <w:t>предложения.</w:t>
      </w:r>
    </w:p>
    <w:p w14:paraId="782ECBD2">
      <w:pPr>
        <w:pStyle w:val="7"/>
        <w:spacing w:line="276" w:lineRule="auto"/>
        <w:ind w:right="338"/>
        <w:jc w:val="left"/>
      </w:pPr>
      <w:r>
        <w:t>Интонационные</w:t>
      </w:r>
      <w:r>
        <w:rPr>
          <w:spacing w:val="30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сложносочинённых</w:t>
      </w:r>
      <w:r>
        <w:rPr>
          <w:spacing w:val="18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разными</w:t>
      </w:r>
      <w:r>
        <w:rPr>
          <w:spacing w:val="18"/>
        </w:rPr>
        <w:t xml:space="preserve"> </w:t>
      </w:r>
      <w:r>
        <w:t>смысловыми</w:t>
      </w:r>
      <w:r>
        <w:rPr>
          <w:spacing w:val="-52"/>
        </w:rPr>
        <w:t xml:space="preserve"> </w:t>
      </w:r>
      <w:r>
        <w:t>отношениями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частями.</w:t>
      </w:r>
    </w:p>
    <w:p w14:paraId="37F574A9">
      <w:pPr>
        <w:pStyle w:val="7"/>
        <w:spacing w:line="276" w:lineRule="auto"/>
        <w:ind w:right="498"/>
        <w:jc w:val="left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-52"/>
        </w:rPr>
        <w:t xml:space="preserve"> </w:t>
      </w:r>
      <w:r>
        <w:t>сложносочинённых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членами.</w:t>
      </w:r>
    </w:p>
    <w:p w14:paraId="37A52429">
      <w:pPr>
        <w:pStyle w:val="7"/>
        <w:spacing w:line="276" w:lineRule="auto"/>
        <w:ind w:right="498"/>
        <w:jc w:val="left"/>
      </w:pPr>
      <w:r>
        <w:t>Нормы</w:t>
      </w:r>
      <w:r>
        <w:rPr>
          <w:spacing w:val="11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сложносочинённого</w:t>
      </w:r>
      <w:r>
        <w:rPr>
          <w:spacing w:val="52"/>
        </w:rPr>
        <w:t xml:space="preserve"> </w:t>
      </w:r>
      <w:r>
        <w:t>предложения;</w:t>
      </w:r>
      <w:r>
        <w:rPr>
          <w:spacing w:val="52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постановки</w:t>
      </w:r>
      <w:r>
        <w:rPr>
          <w:spacing w:val="52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предложениях.</w:t>
      </w:r>
    </w:p>
    <w:p w14:paraId="2AA8223C">
      <w:pPr>
        <w:pStyle w:val="7"/>
        <w:spacing w:line="252" w:lineRule="exact"/>
        <w:ind w:left="1107" w:firstLine="0"/>
        <w:jc w:val="left"/>
      </w:pPr>
      <w:r>
        <w:t>Синтаксический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пунктуационный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сложносочинённых</w:t>
      </w:r>
      <w:r>
        <w:rPr>
          <w:spacing w:val="-13"/>
        </w:rPr>
        <w:t xml:space="preserve"> </w:t>
      </w:r>
      <w:r>
        <w:t>предложений.</w:t>
      </w:r>
    </w:p>
    <w:p w14:paraId="42F74D84">
      <w:pPr>
        <w:pStyle w:val="2"/>
        <w:spacing w:before="35"/>
      </w:pPr>
      <w:r>
        <w:rPr>
          <w:spacing w:val="-1"/>
        </w:rPr>
        <w:t>Сложноподчинённое</w:t>
      </w:r>
      <w:r>
        <w:rPr>
          <w:spacing w:val="-11"/>
        </w:rPr>
        <w:t xml:space="preserve"> </w:t>
      </w:r>
      <w:r>
        <w:rPr>
          <w:spacing w:val="-1"/>
        </w:rPr>
        <w:t>предложение</w:t>
      </w:r>
    </w:p>
    <w:p w14:paraId="67F4D904">
      <w:pPr>
        <w:pStyle w:val="7"/>
        <w:spacing w:before="38" w:line="276" w:lineRule="auto"/>
        <w:ind w:left="1107" w:right="338" w:firstLine="0"/>
        <w:jc w:val="left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сложноподчинённом</w:t>
      </w:r>
      <w:r>
        <w:rPr>
          <w:spacing w:val="-11"/>
        </w:rPr>
        <w:t xml:space="preserve"> </w:t>
      </w:r>
      <w:r>
        <w:rPr>
          <w:spacing w:val="-1"/>
        </w:rPr>
        <w:t>предложении.</w:t>
      </w:r>
      <w:r>
        <w:rPr>
          <w:spacing w:val="-12"/>
        </w:rPr>
        <w:t xml:space="preserve"> </w:t>
      </w:r>
      <w:r>
        <w:t>Главная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придаточная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предложения.</w:t>
      </w:r>
      <w:r>
        <w:rPr>
          <w:spacing w:val="-52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3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союзных</w:t>
      </w:r>
      <w:r>
        <w:rPr>
          <w:spacing w:val="-3"/>
        </w:rPr>
        <w:t xml:space="preserve"> </w:t>
      </w:r>
      <w:r>
        <w:t>слов.</w:t>
      </w:r>
    </w:p>
    <w:p w14:paraId="42FD3F10">
      <w:pPr>
        <w:pStyle w:val="7"/>
        <w:spacing w:line="276" w:lineRule="auto"/>
        <w:ind w:right="361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 по характеру смысловых отношений между</w:t>
      </w:r>
      <w:r>
        <w:rPr>
          <w:spacing w:val="1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придаточной</w:t>
      </w:r>
      <w:r>
        <w:rPr>
          <w:spacing w:val="-4"/>
        </w:rPr>
        <w:t xml:space="preserve"> </w:t>
      </w:r>
      <w:r>
        <w:t>частями,</w:t>
      </w:r>
      <w:r>
        <w:rPr>
          <w:spacing w:val="-3"/>
        </w:rPr>
        <w:t xml:space="preserve"> </w:t>
      </w:r>
      <w:r>
        <w:t>структуре,</w:t>
      </w:r>
      <w:r>
        <w:rPr>
          <w:spacing w:val="-3"/>
        </w:rPr>
        <w:t xml:space="preserve"> </w:t>
      </w:r>
      <w:r>
        <w:t>синтаксическим</w:t>
      </w:r>
      <w:r>
        <w:rPr>
          <w:spacing w:val="-4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связи.</w:t>
      </w:r>
    </w:p>
    <w:p w14:paraId="1B462831">
      <w:pPr>
        <w:pStyle w:val="7"/>
        <w:spacing w:line="276" w:lineRule="auto"/>
        <w:ind w:right="358"/>
      </w:pPr>
      <w:r>
        <w:t>Грамматическая</w:t>
      </w:r>
      <w:r>
        <w:rPr>
          <w:spacing w:val="-2"/>
        </w:rPr>
        <w:t xml:space="preserve"> </w:t>
      </w:r>
      <w:r>
        <w:t>синонимия</w:t>
      </w:r>
      <w:r>
        <w:rPr>
          <w:spacing w:val="-2"/>
        </w:rPr>
        <w:t xml:space="preserve"> </w:t>
      </w:r>
      <w:r>
        <w:t>сложноподчинённых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членами.</w:t>
      </w:r>
    </w:p>
    <w:p w14:paraId="57F48C66">
      <w:pPr>
        <w:pStyle w:val="7"/>
        <w:spacing w:line="276" w:lineRule="auto"/>
        <w:ind w:right="351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 предложения с придаточными изъяснительными. 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 места, времени. Сложноподчинённые предложения с придаточными 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сравнительными.</w:t>
      </w:r>
    </w:p>
    <w:p w14:paraId="65A9050B">
      <w:pPr>
        <w:pStyle w:val="7"/>
        <w:spacing w:line="276" w:lineRule="auto"/>
        <w:ind w:right="354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чтобы</w:t>
      </w:r>
      <w:r>
        <w:t>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  <w:i/>
        </w:rPr>
        <w:t>какой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который</w:t>
      </w:r>
      <w:r>
        <w:t>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сложноподчинённых</w:t>
      </w:r>
      <w:r>
        <w:rPr>
          <w:spacing w:val="-2"/>
        </w:rPr>
        <w:t xml:space="preserve"> </w:t>
      </w:r>
      <w:r>
        <w:t>предложений.</w:t>
      </w:r>
    </w:p>
    <w:p w14:paraId="14F3AA9A">
      <w:pPr>
        <w:pStyle w:val="7"/>
        <w:spacing w:line="276" w:lineRule="auto"/>
        <w:ind w:right="36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подчинение</w:t>
      </w:r>
      <w:r>
        <w:rPr>
          <w:spacing w:val="-3"/>
        </w:rPr>
        <w:t xml:space="preserve"> </w:t>
      </w:r>
      <w:r>
        <w:t>придаточных</w:t>
      </w:r>
      <w:r>
        <w:rPr>
          <w:spacing w:val="-2"/>
        </w:rPr>
        <w:t xml:space="preserve"> </w:t>
      </w:r>
      <w:r>
        <w:t>частей.</w:t>
      </w:r>
    </w:p>
    <w:p w14:paraId="70DED7A5">
      <w:pPr>
        <w:pStyle w:val="7"/>
        <w:spacing w:line="276" w:lineRule="auto"/>
        <w:ind w:left="1107" w:right="1379" w:firstLine="0"/>
      </w:pPr>
      <w:r>
        <w:t>Правила постановки знаков препинания в сложноподчинённых предложениях.</w:t>
      </w:r>
      <w:r>
        <w:rPr>
          <w:spacing w:val="-53"/>
        </w:rPr>
        <w:t xml:space="preserve"> </w:t>
      </w:r>
      <w:r>
        <w:rPr>
          <w:spacing w:val="-1"/>
        </w:rPr>
        <w:t>Синтаксический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сложноподчинённых</w:t>
      </w:r>
      <w:r>
        <w:rPr>
          <w:spacing w:val="-10"/>
        </w:rPr>
        <w:t xml:space="preserve"> </w:t>
      </w:r>
      <w:r>
        <w:t>предложений.</w:t>
      </w:r>
    </w:p>
    <w:p w14:paraId="376C13F0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489A3DFE">
      <w:pPr>
        <w:pStyle w:val="2"/>
        <w:spacing w:before="69"/>
        <w:jc w:val="both"/>
      </w:pPr>
      <w:r>
        <w:t>Бессоюзное</w:t>
      </w:r>
      <w:r>
        <w:rPr>
          <w:spacing w:val="-13"/>
        </w:rPr>
        <w:t xml:space="preserve"> </w:t>
      </w:r>
      <w:r>
        <w:t>сложное</w:t>
      </w:r>
      <w:r>
        <w:rPr>
          <w:spacing w:val="-13"/>
        </w:rPr>
        <w:t xml:space="preserve"> </w:t>
      </w:r>
      <w:r>
        <w:t>предложение</w:t>
      </w:r>
    </w:p>
    <w:p w14:paraId="74878907">
      <w:pPr>
        <w:pStyle w:val="7"/>
        <w:spacing w:before="38"/>
        <w:ind w:left="1107" w:firstLine="0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бессоюзном</w:t>
      </w:r>
      <w:r>
        <w:rPr>
          <w:spacing w:val="-11"/>
        </w:rPr>
        <w:t xml:space="preserve"> </w:t>
      </w:r>
      <w:r>
        <w:t>сложном</w:t>
      </w:r>
      <w:r>
        <w:rPr>
          <w:spacing w:val="-12"/>
        </w:rPr>
        <w:t xml:space="preserve"> </w:t>
      </w:r>
      <w:r>
        <w:t>предложении.</w:t>
      </w:r>
    </w:p>
    <w:p w14:paraId="051E4032">
      <w:pPr>
        <w:pStyle w:val="7"/>
        <w:spacing w:before="37" w:line="276" w:lineRule="auto"/>
        <w:ind w:right="353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 сложных предложений. Употребление бессоюзных сложных предложений в 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14:paraId="39A2A8DB">
      <w:pPr>
        <w:pStyle w:val="7"/>
        <w:spacing w:line="276" w:lineRule="auto"/>
        <w:ind w:right="361"/>
      </w:pPr>
      <w:r>
        <w:t>Бессоюзные</w:t>
      </w:r>
      <w:r>
        <w:rPr>
          <w:spacing w:val="-11"/>
        </w:rPr>
        <w:t xml:space="preserve"> </w:t>
      </w:r>
      <w:r>
        <w:t>сложные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значением</w:t>
      </w:r>
      <w:r>
        <w:rPr>
          <w:spacing w:val="-11"/>
        </w:rPr>
        <w:t xml:space="preserve"> </w:t>
      </w:r>
      <w:r>
        <w:t>перечисления.</w:t>
      </w:r>
      <w:r>
        <w:rPr>
          <w:spacing w:val="-10"/>
        </w:rPr>
        <w:t xml:space="preserve"> </w:t>
      </w:r>
      <w:r>
        <w:t>Запятая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точка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запятой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14:paraId="68038E3A">
      <w:pPr>
        <w:pStyle w:val="7"/>
        <w:spacing w:line="252" w:lineRule="exact"/>
        <w:ind w:left="1107" w:firstLine="0"/>
      </w:pPr>
      <w:r>
        <w:t>Бессоюзные</w:t>
      </w:r>
      <w:r>
        <w:rPr>
          <w:spacing w:val="23"/>
        </w:rPr>
        <w:t xml:space="preserve"> </w:t>
      </w:r>
      <w:r>
        <w:t>сложные</w:t>
      </w:r>
      <w:r>
        <w:rPr>
          <w:spacing w:val="76"/>
        </w:rPr>
        <w:t xml:space="preserve"> </w:t>
      </w:r>
      <w:r>
        <w:t>предложения</w:t>
      </w:r>
      <w:r>
        <w:rPr>
          <w:spacing w:val="76"/>
        </w:rPr>
        <w:t xml:space="preserve"> </w:t>
      </w:r>
      <w:r>
        <w:t>со</w:t>
      </w:r>
      <w:r>
        <w:rPr>
          <w:spacing w:val="77"/>
        </w:rPr>
        <w:t xml:space="preserve"> </w:t>
      </w:r>
      <w:r>
        <w:t>значением</w:t>
      </w:r>
      <w:r>
        <w:rPr>
          <w:spacing w:val="62"/>
        </w:rPr>
        <w:t xml:space="preserve"> </w:t>
      </w:r>
      <w:r>
        <w:t>причины,</w:t>
      </w:r>
      <w:r>
        <w:rPr>
          <w:spacing w:val="63"/>
        </w:rPr>
        <w:t xml:space="preserve"> </w:t>
      </w:r>
      <w:r>
        <w:t>пояснения,</w:t>
      </w:r>
      <w:r>
        <w:rPr>
          <w:spacing w:val="62"/>
        </w:rPr>
        <w:t xml:space="preserve"> </w:t>
      </w:r>
      <w:r>
        <w:t>дополнения.</w:t>
      </w:r>
    </w:p>
    <w:p w14:paraId="4719D78D">
      <w:pPr>
        <w:pStyle w:val="7"/>
        <w:spacing w:before="36"/>
        <w:ind w:firstLine="0"/>
      </w:pPr>
      <w:r>
        <w:t>Двоеточие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бессоюзном</w:t>
      </w:r>
      <w:r>
        <w:rPr>
          <w:spacing w:val="-12"/>
        </w:rPr>
        <w:t xml:space="preserve"> </w:t>
      </w:r>
      <w:r>
        <w:t>сложном</w:t>
      </w:r>
      <w:r>
        <w:rPr>
          <w:spacing w:val="-13"/>
        </w:rPr>
        <w:t xml:space="preserve"> </w:t>
      </w:r>
      <w:r>
        <w:t>предложении.</w:t>
      </w:r>
    </w:p>
    <w:p w14:paraId="0948179A">
      <w:pPr>
        <w:pStyle w:val="7"/>
        <w:spacing w:before="38" w:line="276" w:lineRule="auto"/>
        <w:ind w:right="354"/>
      </w:pPr>
      <w:r>
        <w:t>Бессоюзные сложные предложения со значением противопоставления, времени, условия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следствия,</w:t>
      </w:r>
      <w:r>
        <w:rPr>
          <w:spacing w:val="-2"/>
        </w:rPr>
        <w:t xml:space="preserve"> </w:t>
      </w:r>
      <w:r>
        <w:t>сравнения.</w:t>
      </w:r>
      <w:r>
        <w:rPr>
          <w:spacing w:val="-3"/>
        </w:rPr>
        <w:t xml:space="preserve"> </w:t>
      </w:r>
      <w:r>
        <w:t>Тире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14:paraId="3B9362BE">
      <w:pPr>
        <w:spacing w:line="276" w:lineRule="auto"/>
        <w:ind w:left="1107" w:right="1221"/>
      </w:pPr>
      <w:r>
        <w:t>Синтаксический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пунктуационный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бессоюзных</w:t>
      </w:r>
      <w:r>
        <w:rPr>
          <w:spacing w:val="-12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предложений.</w:t>
      </w:r>
      <w:r>
        <w:rPr>
          <w:spacing w:val="-52"/>
        </w:rPr>
        <w:t xml:space="preserve"> </w:t>
      </w:r>
      <w:r>
        <w:rPr>
          <w:b/>
        </w:rPr>
        <w:t>Сложные предложения с разными видами союзной и бессоюзной связи</w:t>
      </w:r>
      <w:r>
        <w:rPr>
          <w:b/>
          <w:spacing w:val="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14:paraId="34143805">
      <w:pPr>
        <w:pStyle w:val="7"/>
        <w:spacing w:line="276" w:lineRule="auto"/>
        <w:ind w:right="338"/>
        <w:jc w:val="left"/>
      </w:pPr>
      <w:r>
        <w:t>Синтаксический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пунктуационный</w:t>
      </w:r>
      <w:r>
        <w:rPr>
          <w:spacing w:val="49"/>
        </w:rPr>
        <w:t xml:space="preserve"> </w:t>
      </w:r>
      <w:r>
        <w:t>анализ</w:t>
      </w:r>
      <w:r>
        <w:rPr>
          <w:spacing w:val="49"/>
        </w:rPr>
        <w:t xml:space="preserve"> </w:t>
      </w:r>
      <w:r>
        <w:t>сложных</w:t>
      </w:r>
      <w:r>
        <w:rPr>
          <w:spacing w:val="49"/>
        </w:rPr>
        <w:t xml:space="preserve"> </w:t>
      </w:r>
      <w:r>
        <w:t>предложений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разными</w:t>
      </w:r>
      <w:r>
        <w:rPr>
          <w:spacing w:val="36"/>
        </w:rPr>
        <w:t xml:space="preserve"> </w:t>
      </w:r>
      <w:r>
        <w:t>видами</w:t>
      </w:r>
      <w:r>
        <w:rPr>
          <w:spacing w:val="-52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бессоюзной</w:t>
      </w:r>
      <w:r>
        <w:rPr>
          <w:spacing w:val="-1"/>
        </w:rPr>
        <w:t xml:space="preserve"> </w:t>
      </w:r>
      <w:r>
        <w:t>связи.</w:t>
      </w:r>
    </w:p>
    <w:p w14:paraId="441A532E">
      <w:pPr>
        <w:pStyle w:val="2"/>
        <w:spacing w:line="252" w:lineRule="exact"/>
      </w:pPr>
      <w:r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t>речь</w:t>
      </w:r>
    </w:p>
    <w:p w14:paraId="74202467">
      <w:pPr>
        <w:pStyle w:val="7"/>
        <w:spacing w:before="36" w:line="276" w:lineRule="auto"/>
        <w:ind w:left="1107" w:right="498" w:firstLine="0"/>
        <w:jc w:val="left"/>
      </w:pPr>
      <w:r>
        <w:t>Прямая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косвенная</w:t>
      </w:r>
      <w:r>
        <w:rPr>
          <w:spacing w:val="-10"/>
        </w:rPr>
        <w:t xml:space="preserve"> </w:t>
      </w:r>
      <w:r>
        <w:t>речь.</w:t>
      </w:r>
      <w:r>
        <w:rPr>
          <w:spacing w:val="-9"/>
        </w:rPr>
        <w:t xml:space="preserve"> </w:t>
      </w:r>
      <w:r>
        <w:t>Синонимия</w:t>
      </w:r>
      <w:r>
        <w:rPr>
          <w:spacing w:val="-10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косвенной</w:t>
      </w:r>
      <w:r>
        <w:rPr>
          <w:spacing w:val="-9"/>
        </w:rPr>
        <w:t xml:space="preserve"> </w:t>
      </w:r>
      <w:r>
        <w:t>речью.</w:t>
      </w:r>
      <w:r>
        <w:rPr>
          <w:spacing w:val="-52"/>
        </w:rPr>
        <w:t xml:space="preserve"> </w:t>
      </w:r>
      <w:r>
        <w:t>Цитирование.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высказывание.</w:t>
      </w:r>
    </w:p>
    <w:p w14:paraId="264AE064">
      <w:pPr>
        <w:pStyle w:val="7"/>
        <w:spacing w:line="276" w:lineRule="auto"/>
        <w:ind w:right="498"/>
        <w:jc w:val="left"/>
      </w:pPr>
      <w:r>
        <w:t>Нормы</w:t>
      </w:r>
      <w:r>
        <w:rPr>
          <w:spacing w:val="13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прямой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косвенной</w:t>
      </w:r>
      <w:r>
        <w:rPr>
          <w:spacing w:val="53"/>
        </w:rPr>
        <w:t xml:space="preserve"> </w:t>
      </w:r>
      <w:r>
        <w:t>речью;</w:t>
      </w:r>
      <w:r>
        <w:rPr>
          <w:spacing w:val="52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косвенной</w:t>
      </w:r>
      <w:r>
        <w:rPr>
          <w:spacing w:val="-6"/>
        </w:rPr>
        <w:t xml:space="preserve"> </w:t>
      </w:r>
      <w:r>
        <w:t>речью,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речью,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цитировании.</w:t>
      </w:r>
    </w:p>
    <w:p w14:paraId="3A1FD1EB">
      <w:pPr>
        <w:pStyle w:val="7"/>
        <w:spacing w:line="252" w:lineRule="exact"/>
        <w:ind w:left="1107" w:firstLine="0"/>
        <w:jc w:val="left"/>
      </w:pPr>
      <w:r>
        <w:t>Применение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правописания.</w:t>
      </w:r>
    </w:p>
    <w:p w14:paraId="2C52E8BC">
      <w:pPr>
        <w:pStyle w:val="7"/>
        <w:ind w:left="0" w:firstLine="0"/>
        <w:jc w:val="left"/>
        <w:rPr>
          <w:sz w:val="24"/>
        </w:rPr>
      </w:pPr>
    </w:p>
    <w:p w14:paraId="7EB08E37">
      <w:pPr>
        <w:pStyle w:val="7"/>
        <w:spacing w:before="8"/>
        <w:ind w:left="0" w:firstLine="0"/>
        <w:jc w:val="left"/>
        <w:rPr>
          <w:sz w:val="29"/>
        </w:rPr>
      </w:pPr>
    </w:p>
    <w:p w14:paraId="096F76D0">
      <w:pPr>
        <w:pStyle w:val="2"/>
        <w:spacing w:line="276" w:lineRule="auto"/>
        <w:ind w:left="538" w:right="771"/>
        <w:jc w:val="both"/>
      </w:pPr>
      <w:r>
        <w:rPr>
          <w:spacing w:val="-2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1"/>
        </w:rPr>
        <w:t xml:space="preserve"> </w:t>
      </w:r>
      <w:r>
        <w:rPr>
          <w:spacing w:val="-2"/>
        </w:rPr>
        <w:t>ОСВОЕНИЯ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  <w:r>
        <w:rPr>
          <w:spacing w:val="-11"/>
        </w:rPr>
        <w:t xml:space="preserve"> </w:t>
      </w:r>
      <w:r>
        <w:rPr>
          <w:spacing w:val="-1"/>
        </w:rPr>
        <w:t>«РУССКИЙ</w:t>
      </w:r>
      <w:r>
        <w:rPr>
          <w:spacing w:val="-52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14:paraId="625470CF">
      <w:pPr>
        <w:spacing w:line="252" w:lineRule="exact"/>
        <w:ind w:left="538"/>
        <w:jc w:val="both"/>
        <w:rPr>
          <w:b/>
        </w:rPr>
      </w:pPr>
      <w:r>
        <w:rPr>
          <w:b/>
          <w:spacing w:val="-4"/>
        </w:rPr>
        <w:t>ЛИЧНОСТНЫЕ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РЕЗУЛЬТАТЫ</w:t>
      </w:r>
    </w:p>
    <w:p w14:paraId="2246942A">
      <w:pPr>
        <w:pStyle w:val="7"/>
        <w:spacing w:before="38" w:line="276" w:lineRule="auto"/>
        <w:ind w:right="351"/>
      </w:pPr>
      <w:r>
        <w:t>Личностные результаты освоения Федеральной рабочей программы по русскому языку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06A4A232">
      <w:pPr>
        <w:pStyle w:val="7"/>
        <w:spacing w:line="276" w:lineRule="auto"/>
        <w:ind w:right="359"/>
      </w:pPr>
      <w:r>
        <w:t>Личностные результаты освоения Федеральной рабочей программы по русскому 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1F022131">
      <w:pPr>
        <w:pStyle w:val="3"/>
        <w:spacing w:line="251" w:lineRule="exact"/>
      </w:pPr>
      <w:r>
        <w:rPr>
          <w:spacing w:val="-2"/>
        </w:rPr>
        <w:t>Гражданского</w:t>
      </w:r>
      <w:r>
        <w:rPr>
          <w:spacing w:val="-7"/>
        </w:rPr>
        <w:t xml:space="preserve"> </w:t>
      </w:r>
      <w:r>
        <w:rPr>
          <w:spacing w:val="-1"/>
        </w:rPr>
        <w:t>воспитания:</w:t>
      </w:r>
    </w:p>
    <w:p w14:paraId="1831FBA6">
      <w:pPr>
        <w:pStyle w:val="7"/>
        <w:spacing w:before="35" w:line="276" w:lineRule="auto"/>
        <w:ind w:right="350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 родного края, страны, в том числе в</w:t>
      </w:r>
      <w:r>
        <w:rPr>
          <w:spacing w:val="1"/>
        </w:rPr>
        <w:t xml:space="preserve"> </w:t>
      </w:r>
      <w:r>
        <w:t>сопоставлении с ситуациями, отражёнными в литературных произведениях,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поликультурном</w:t>
      </w:r>
      <w:r>
        <w:rPr>
          <w:spacing w:val="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формируемое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</w:p>
    <w:p w14:paraId="70D8FBE8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66D9C4E5">
      <w:pPr>
        <w:pStyle w:val="7"/>
        <w:spacing w:before="69" w:line="276" w:lineRule="auto"/>
        <w:ind w:right="354" w:firstLine="0"/>
      </w:pPr>
      <w:r>
        <w:t>на основе примеров из литературных произведений, написанных на русском языке; готовность</w:t>
      </w:r>
      <w:r>
        <w:rPr>
          <w:spacing w:val="1"/>
        </w:rPr>
        <w:t xml:space="preserve"> </w:t>
      </w:r>
      <w:r>
        <w:t>к разнообразной совместной деятельности, стремление к взаимопониманию и 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(помощь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2"/>
        </w:rPr>
        <w:t xml:space="preserve"> </w:t>
      </w:r>
      <w:r>
        <w:t>волонтёрство).</w:t>
      </w:r>
    </w:p>
    <w:p w14:paraId="5C65B326">
      <w:pPr>
        <w:pStyle w:val="3"/>
      </w:pPr>
      <w:r>
        <w:rPr>
          <w:spacing w:val="-1"/>
        </w:rPr>
        <w:t>Патриотического</w:t>
      </w:r>
      <w:r>
        <w:rPr>
          <w:spacing w:val="-12"/>
        </w:rPr>
        <w:t xml:space="preserve"> </w:t>
      </w:r>
      <w:r>
        <w:t>воспитания:</w:t>
      </w:r>
    </w:p>
    <w:p w14:paraId="3A9C5FE9">
      <w:pPr>
        <w:pStyle w:val="7"/>
        <w:spacing w:before="38" w:line="276" w:lineRule="auto"/>
        <w:ind w:right="352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России;</w:t>
      </w:r>
      <w:r>
        <w:rPr>
          <w:spacing w:val="-1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 к познанию русского языка, к истории и культуре Российской Федерации,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контексте учебного предмета «Русский язык»; ценностное</w:t>
      </w:r>
      <w:r>
        <w:rPr>
          <w:spacing w:val="1"/>
        </w:rPr>
        <w:t xml:space="preserve"> </w:t>
      </w:r>
      <w:r>
        <w:t>отношение к русскому языку, к достижениям своей Родины — России, к науке, 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2"/>
        </w:rPr>
        <w:t xml:space="preserve"> </w:t>
      </w:r>
      <w:r>
        <w:t>подвигам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трудовым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народа,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отражённым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 уважение к символам России, государственным праздникам, историческому 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стране.</w:t>
      </w:r>
    </w:p>
    <w:p w14:paraId="25629B53">
      <w:pPr>
        <w:pStyle w:val="3"/>
        <w:spacing w:line="249" w:lineRule="exact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7E698070">
      <w:pPr>
        <w:pStyle w:val="7"/>
        <w:spacing w:before="37" w:line="276" w:lineRule="auto"/>
        <w:ind w:right="355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 оценивать своё поведение, в том числе речевое,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пространства.</w:t>
      </w:r>
    </w:p>
    <w:p w14:paraId="7D27C417">
      <w:pPr>
        <w:pStyle w:val="3"/>
        <w:spacing w:line="251" w:lineRule="exact"/>
      </w:pPr>
      <w:r>
        <w:rPr>
          <w:spacing w:val="-1"/>
        </w:rPr>
        <w:t>Эстетического</w:t>
      </w:r>
      <w:r>
        <w:rPr>
          <w:spacing w:val="-9"/>
        </w:rPr>
        <w:t xml:space="preserve"> </w:t>
      </w:r>
      <w:r>
        <w:rPr>
          <w:spacing w:val="-1"/>
        </w:rPr>
        <w:t>воспитания:</w:t>
      </w:r>
    </w:p>
    <w:p w14:paraId="1515A4B1">
      <w:pPr>
        <w:pStyle w:val="7"/>
        <w:spacing w:before="38" w:line="276" w:lineRule="auto"/>
        <w:ind w:right="351"/>
      </w:pPr>
      <w:r>
        <w:t>восприимчивость к разным видам искусства, традициям и творчеству своего и 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 культуры как средства коммуникации и самовыражения; осознание 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 и мирового искусства, роли этнических культурных традиций и 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14:paraId="693CA393">
      <w:pPr>
        <w:pStyle w:val="3"/>
        <w:spacing w:line="276" w:lineRule="auto"/>
        <w:ind w:left="538" w:right="357" w:firstLine="569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14:paraId="4833ACA0">
      <w:pPr>
        <w:pStyle w:val="7"/>
        <w:spacing w:line="276" w:lineRule="auto"/>
        <w:ind w:right="350"/>
      </w:pPr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 физическая активность); осознание последствий и неприятие вредных 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 соблюдение правил безопасности, в том числе навыки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ин-</w:t>
      </w:r>
      <w:r>
        <w:rPr>
          <w:spacing w:val="1"/>
        </w:rPr>
        <w:t xml:space="preserve"> </w:t>
      </w:r>
      <w:r>
        <w:t>тернет-среде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 языкового образования; 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 меняющимся социальным, информационным и</w:t>
      </w:r>
      <w:r>
        <w:rPr>
          <w:spacing w:val="1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осмысляя</w:t>
      </w:r>
      <w:r>
        <w:rPr>
          <w:spacing w:val="-8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выстраивая</w:t>
      </w:r>
      <w:r>
        <w:rPr>
          <w:spacing w:val="-7"/>
        </w:rPr>
        <w:t xml:space="preserve"> </w:t>
      </w:r>
      <w:r>
        <w:t>дальнейшие</w:t>
      </w:r>
      <w:r>
        <w:rPr>
          <w:spacing w:val="-7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и эмоциональное состояние других, использовать адекватные языковые средства для</w:t>
      </w:r>
      <w:r>
        <w:rPr>
          <w:spacing w:val="-52"/>
        </w:rPr>
        <w:t xml:space="preserve"> </w:t>
      </w:r>
      <w:r>
        <w:t>выражения</w:t>
      </w:r>
      <w:r>
        <w:rPr>
          <w:spacing w:val="4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состояния,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опираясь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 на русском языке; сформированность навыков рефлексии, признание своего права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14:paraId="523F26B2">
      <w:pPr>
        <w:pStyle w:val="3"/>
        <w:spacing w:line="248" w:lineRule="exact"/>
      </w:pPr>
      <w:r>
        <w:rPr>
          <w:spacing w:val="-1"/>
        </w:rPr>
        <w:t>Трудового</w:t>
      </w:r>
      <w:r>
        <w:rPr>
          <w:spacing w:val="-11"/>
        </w:rPr>
        <w:t xml:space="preserve"> </w:t>
      </w:r>
      <w:r>
        <w:t>воспитания:</w:t>
      </w:r>
    </w:p>
    <w:p w14:paraId="53ED5C47">
      <w:pPr>
        <w:pStyle w:val="7"/>
        <w:spacing w:before="35" w:line="276" w:lineRule="auto"/>
        <w:ind w:right="360"/>
      </w:pPr>
      <w:r>
        <w:t>установка на активное участие в решении практических задач (в рамках семьи, 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такого</w:t>
      </w:r>
      <w:r>
        <w:rPr>
          <w:spacing w:val="5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деятельность;</w:t>
      </w:r>
      <w:r>
        <w:rPr>
          <w:spacing w:val="4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практическому</w:t>
      </w:r>
    </w:p>
    <w:p w14:paraId="2D4EDC41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4DBA0C88">
      <w:pPr>
        <w:pStyle w:val="7"/>
        <w:spacing w:before="69" w:line="276" w:lineRule="auto"/>
        <w:ind w:right="358" w:firstLine="0"/>
      </w:pPr>
      <w:r>
        <w:t>изучению профессий и труда различного рода, в том числе на основе применения 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 и ознакомления с деятельностью филологов, журналистов, писателей;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потребностей;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будущее.</w:t>
      </w:r>
    </w:p>
    <w:p w14:paraId="12EC7A40">
      <w:pPr>
        <w:pStyle w:val="3"/>
        <w:spacing w:line="251" w:lineRule="exact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</w:p>
    <w:p w14:paraId="53F93DDE">
      <w:pPr>
        <w:pStyle w:val="7"/>
        <w:spacing w:before="38" w:line="276" w:lineRule="auto"/>
        <w:ind w:right="35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решения задач в области окружающей среды, планирования поступков и оценки их возможных</w:t>
      </w:r>
      <w:r>
        <w:rPr>
          <w:spacing w:val="-52"/>
        </w:rPr>
        <w:t xml:space="preserve"> </w:t>
      </w:r>
      <w:r>
        <w:t>последствий для окружающей среды;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 проблемы; повышение уровня экологической культуры, осознание 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 произведениями, поднимающими экологические проблемы; осознание своей</w:t>
      </w:r>
      <w:r>
        <w:rPr>
          <w:spacing w:val="1"/>
        </w:rPr>
        <w:t xml:space="preserve"> </w:t>
      </w:r>
      <w:r>
        <w:t>роли как гражданина и потребителя в условиях взаимосвязи природной, технологической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14:paraId="3D97BF21">
      <w:pPr>
        <w:pStyle w:val="3"/>
        <w:spacing w:line="249" w:lineRule="exact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14:paraId="0B9694F4">
      <w:pPr>
        <w:pStyle w:val="7"/>
        <w:spacing w:before="37" w:line="276" w:lineRule="auto"/>
        <w:ind w:right="351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 человека 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языка; овладение языковой и</w:t>
      </w:r>
      <w:r>
        <w:rPr>
          <w:spacing w:val="1"/>
        </w:rPr>
        <w:t xml:space="preserve"> </w:t>
      </w:r>
      <w:r>
        <w:t>читательской культурой, навыками чтения как средства познания мира; овладение 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благополучия.</w:t>
      </w:r>
    </w:p>
    <w:p w14:paraId="364D9BDB">
      <w:pPr>
        <w:pStyle w:val="7"/>
        <w:tabs>
          <w:tab w:val="left" w:pos="1479"/>
          <w:tab w:val="left" w:pos="1911"/>
          <w:tab w:val="left" w:pos="2219"/>
          <w:tab w:val="left" w:pos="3109"/>
          <w:tab w:val="left" w:pos="3283"/>
          <w:tab w:val="left" w:pos="3432"/>
          <w:tab w:val="left" w:pos="5037"/>
          <w:tab w:val="left" w:pos="5845"/>
          <w:tab w:val="left" w:pos="6774"/>
          <w:tab w:val="left" w:pos="7689"/>
          <w:tab w:val="left" w:pos="8831"/>
        </w:tabs>
        <w:spacing w:line="276" w:lineRule="auto"/>
        <w:ind w:right="350"/>
        <w:jc w:val="right"/>
      </w:pPr>
      <w:r>
        <w:rPr>
          <w:b/>
          <w:i/>
        </w:rPr>
        <w:t>Адаптации обучающегося к изменяющимся условиям социальной и природной среды:</w:t>
      </w:r>
      <w:r>
        <w:rPr>
          <w:b/>
          <w:i/>
          <w:spacing w:val="-52"/>
        </w:rPr>
        <w:t xml:space="preserve"> </w:t>
      </w:r>
      <w:r>
        <w:t>освоение</w:t>
      </w:r>
      <w:r>
        <w:rPr>
          <w:spacing w:val="56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социального   опыта,   основных   социальных</w:t>
      </w:r>
      <w:r>
        <w:rPr>
          <w:spacing w:val="55"/>
        </w:rPr>
        <w:t xml:space="preserve"> </w:t>
      </w:r>
      <w:r>
        <w:t>ролей,</w:t>
      </w:r>
      <w:r>
        <w:rPr>
          <w:spacing w:val="55"/>
        </w:rPr>
        <w:t xml:space="preserve"> </w:t>
      </w:r>
      <w:r>
        <w:t>норм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общественного</w:t>
      </w:r>
      <w:r>
        <w:rPr>
          <w:spacing w:val="6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сообществах,</w:t>
      </w:r>
      <w:r>
        <w:rPr>
          <w:spacing w:val="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28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сформированные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профессиональной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людьми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другой</w:t>
      </w:r>
      <w:r>
        <w:rPr>
          <w:spacing w:val="53"/>
        </w:rPr>
        <w:t xml:space="preserve"> </w:t>
      </w:r>
      <w:r>
        <w:t>культурной</w:t>
      </w:r>
      <w:r>
        <w:rPr>
          <w:spacing w:val="53"/>
        </w:rPr>
        <w:t xml:space="preserve"> </w:t>
      </w:r>
      <w:r>
        <w:t>среды;</w:t>
      </w:r>
      <w:r>
        <w:rPr>
          <w:spacing w:val="53"/>
        </w:rPr>
        <w:t xml:space="preserve"> </w:t>
      </w:r>
      <w:r>
        <w:t>потребность</w:t>
      </w:r>
      <w:r>
        <w:rPr>
          <w:spacing w:val="5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6"/>
        </w:rPr>
        <w:t xml:space="preserve"> </w:t>
      </w:r>
      <w:r>
        <w:t>неопределённости,</w:t>
      </w:r>
      <w:r>
        <w:rPr>
          <w:spacing w:val="16"/>
        </w:rPr>
        <w:t xml:space="preserve"> </w:t>
      </w:r>
      <w:r>
        <w:t>открытость</w:t>
      </w:r>
      <w:r>
        <w:rPr>
          <w:spacing w:val="16"/>
        </w:rPr>
        <w:t xml:space="preserve"> </w:t>
      </w:r>
      <w:r>
        <w:t>опыту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знаниям</w:t>
      </w:r>
      <w:r>
        <w:rPr>
          <w:spacing w:val="16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потребность</w:t>
      </w:r>
      <w:r>
        <w:tab/>
      </w:r>
      <w:r>
        <w:t>в</w:t>
      </w:r>
      <w:r>
        <w:tab/>
      </w:r>
      <w:r>
        <w:t>действии</w:t>
      </w:r>
      <w:r>
        <w:tab/>
      </w:r>
      <w:r>
        <w:tab/>
      </w: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неопределённости,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повышении</w:t>
      </w:r>
      <w:r>
        <w:rPr>
          <w:spacing w:val="18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компетентности</w:t>
      </w:r>
      <w:r>
        <w:rPr>
          <w:spacing w:val="12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2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учиться</w:t>
      </w:r>
      <w:r>
        <w:rPr>
          <w:spacing w:val="52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35"/>
        </w:rPr>
        <w:t xml:space="preserve"> </w:t>
      </w:r>
      <w:r>
        <w:t>получать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совместной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новые</w:t>
      </w:r>
      <w:r>
        <w:rPr>
          <w:spacing w:val="21"/>
        </w:rPr>
        <w:t xml:space="preserve"> </w:t>
      </w:r>
      <w:r>
        <w:t>знания,</w:t>
      </w:r>
      <w:r>
        <w:rPr>
          <w:spacing w:val="22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компетенции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tab/>
      </w:r>
      <w:r>
        <w:t>необходимость</w:t>
      </w:r>
      <w:r>
        <w:tab/>
      </w:r>
      <w:r>
        <w:t>в</w:t>
      </w:r>
      <w:r>
        <w:tab/>
      </w:r>
      <w:r>
        <w:tab/>
      </w:r>
      <w:r>
        <w:t>формировании</w:t>
      </w:r>
      <w:r>
        <w:tab/>
      </w:r>
      <w:r>
        <w:t>новых</w:t>
      </w:r>
      <w:r>
        <w:tab/>
      </w:r>
      <w:r>
        <w:t>знаний,</w:t>
      </w:r>
      <w:r>
        <w:tab/>
      </w:r>
      <w:r>
        <w:t>умений</w:t>
      </w:r>
      <w:r>
        <w:tab/>
      </w:r>
      <w:r>
        <w:t>связывать</w:t>
      </w:r>
      <w:r>
        <w:tab/>
      </w:r>
      <w:r>
        <w:t>образы,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объектах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явлениях,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 и компетенций, планирование своего</w:t>
      </w:r>
      <w:r>
        <w:rPr>
          <w:spacing w:val="1"/>
        </w:rPr>
        <w:t xml:space="preserve"> </w:t>
      </w:r>
      <w:r>
        <w:t>развития; умение оперировать основными понятиями, терминами и представлениями в области</w:t>
      </w:r>
      <w:r>
        <w:rPr>
          <w:spacing w:val="-52"/>
        </w:rPr>
        <w:t xml:space="preserve"> </w:t>
      </w:r>
      <w:r>
        <w:t>концепции</w:t>
      </w:r>
      <w:r>
        <w:rPr>
          <w:spacing w:val="3"/>
        </w:rPr>
        <w:t xml:space="preserve"> </w:t>
      </w:r>
      <w:r>
        <w:t>устойчивого</w:t>
      </w:r>
      <w:r>
        <w:rPr>
          <w:spacing w:val="3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выявлять</w:t>
      </w:r>
      <w:r>
        <w:rPr>
          <w:spacing w:val="4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45"/>
        </w:rPr>
        <w:t xml:space="preserve"> </w:t>
      </w:r>
      <w:r>
        <w:t>оценивать</w:t>
      </w:r>
      <w:r>
        <w:rPr>
          <w:spacing w:val="46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влияния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окружающую</w:t>
      </w:r>
      <w:r>
        <w:rPr>
          <w:spacing w:val="32"/>
        </w:rPr>
        <w:t xml:space="preserve"> </w:t>
      </w:r>
      <w:r>
        <w:t>среду,</w:t>
      </w:r>
      <w:r>
        <w:rPr>
          <w:spacing w:val="3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 последствий; способность осознавать</w:t>
      </w:r>
      <w:r>
        <w:rPr>
          <w:spacing w:val="-52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жизненный,</w:t>
      </w:r>
      <w:r>
        <w:rPr>
          <w:spacing w:val="49"/>
        </w:rPr>
        <w:t xml:space="preserve"> </w:t>
      </w:r>
      <w:r>
        <w:t>речевой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читательский</w:t>
      </w:r>
      <w:r>
        <w:rPr>
          <w:spacing w:val="50"/>
        </w:rPr>
        <w:t xml:space="preserve"> </w:t>
      </w:r>
      <w:r>
        <w:t>опыт;</w:t>
      </w:r>
      <w:r>
        <w:rPr>
          <w:spacing w:val="49"/>
        </w:rPr>
        <w:t xml:space="preserve"> </w:t>
      </w:r>
      <w:r>
        <w:t>воспринимать</w:t>
      </w:r>
      <w:r>
        <w:rPr>
          <w:spacing w:val="50"/>
        </w:rPr>
        <w:t xml:space="preserve"> </w:t>
      </w:r>
      <w:r>
        <w:t>стрессовую</w:t>
      </w:r>
      <w:r>
        <w:rPr>
          <w:spacing w:val="49"/>
        </w:rPr>
        <w:t xml:space="preserve"> </w:t>
      </w:r>
      <w:r>
        <w:t>ситуацию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29"/>
        </w:rPr>
        <w:t xml:space="preserve"> </w:t>
      </w:r>
      <w:r>
        <w:t>контрмер;</w:t>
      </w:r>
      <w:r>
        <w:rPr>
          <w:spacing w:val="16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ситуацию</w:t>
      </w:r>
      <w:r>
        <w:rPr>
          <w:spacing w:val="16"/>
        </w:rPr>
        <w:t xml:space="preserve"> </w:t>
      </w:r>
      <w:r>
        <w:t>стресса,</w:t>
      </w:r>
      <w:r>
        <w:rPr>
          <w:spacing w:val="17"/>
        </w:rPr>
        <w:t xml:space="preserve"> </w:t>
      </w:r>
      <w:r>
        <w:t>корректировать</w:t>
      </w:r>
      <w:r>
        <w:rPr>
          <w:spacing w:val="16"/>
        </w:rPr>
        <w:t xml:space="preserve"> </w:t>
      </w:r>
      <w:r>
        <w:t>принимаемые</w:t>
      </w:r>
      <w:r>
        <w:rPr>
          <w:spacing w:val="17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последствия,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опыт,</w:t>
      </w:r>
      <w:r>
        <w:rPr>
          <w:spacing w:val="-12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находить</w:t>
      </w:r>
    </w:p>
    <w:p w14:paraId="77E0741C">
      <w:pPr>
        <w:pStyle w:val="7"/>
        <w:spacing w:line="246" w:lineRule="exact"/>
        <w:ind w:left="0" w:right="437" w:firstLine="0"/>
        <w:jc w:val="right"/>
      </w:pPr>
      <w:r>
        <w:t>позитивное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сложившейся</w:t>
      </w:r>
      <w:r>
        <w:rPr>
          <w:spacing w:val="-10"/>
        </w:rPr>
        <w:t xml:space="preserve"> </w:t>
      </w:r>
      <w:r>
        <w:t>ситуации;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готовым</w:t>
      </w:r>
      <w:r>
        <w:rPr>
          <w:spacing w:val="-10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гарантий</w:t>
      </w:r>
      <w:r>
        <w:rPr>
          <w:spacing w:val="-10"/>
        </w:rPr>
        <w:t xml:space="preserve"> </w:t>
      </w:r>
      <w:r>
        <w:t>успеха.</w:t>
      </w:r>
    </w:p>
    <w:p w14:paraId="08873F48">
      <w:pPr>
        <w:pStyle w:val="7"/>
        <w:spacing w:before="4"/>
        <w:ind w:left="0" w:firstLine="0"/>
        <w:jc w:val="left"/>
        <w:rPr>
          <w:sz w:val="28"/>
        </w:rPr>
      </w:pPr>
    </w:p>
    <w:p w14:paraId="75938310">
      <w:pPr>
        <w:pStyle w:val="2"/>
        <w:ind w:left="538"/>
        <w:jc w:val="both"/>
      </w:pPr>
      <w:r>
        <w:rPr>
          <w:spacing w:val="-5"/>
        </w:rPr>
        <w:t>МЕТАПРЕДМЕТНЫЕ</w:t>
      </w:r>
      <w:r>
        <w:rPr>
          <w:spacing w:val="-6"/>
        </w:rPr>
        <w:t xml:space="preserve"> </w:t>
      </w:r>
      <w:r>
        <w:rPr>
          <w:spacing w:val="-4"/>
        </w:rPr>
        <w:t>РЕЗУЛЬТАТЫ</w:t>
      </w:r>
    </w:p>
    <w:p w14:paraId="1A1B9F12">
      <w:pPr>
        <w:jc w:val="both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52C3CDF0">
      <w:pPr>
        <w:pStyle w:val="9"/>
        <w:numPr>
          <w:ilvl w:val="0"/>
          <w:numId w:val="2"/>
        </w:numPr>
        <w:tabs>
          <w:tab w:val="left" w:pos="1827"/>
        </w:tabs>
        <w:spacing w:before="69" w:line="276" w:lineRule="auto"/>
        <w:ind w:right="2290" w:firstLine="0"/>
        <w:jc w:val="both"/>
        <w:rPr>
          <w:b/>
        </w:rPr>
      </w:pPr>
      <w:r>
        <w:rPr>
          <w:b/>
          <w:spacing w:val="-1"/>
        </w:rPr>
        <w:t xml:space="preserve">Овладение </w:t>
      </w:r>
      <w:r>
        <w:rPr>
          <w:b/>
        </w:rPr>
        <w:t>универсальными учебными познавательными</w:t>
      </w:r>
      <w:r>
        <w:rPr>
          <w:b/>
          <w:spacing w:val="-53"/>
        </w:rPr>
        <w:t xml:space="preserve"> </w:t>
      </w:r>
      <w:r>
        <w:rPr>
          <w:b/>
        </w:rPr>
        <w:t>действиями</w:t>
      </w:r>
    </w:p>
    <w:p w14:paraId="2A999C6F">
      <w:pPr>
        <w:pStyle w:val="3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14:paraId="573BC08F">
      <w:pPr>
        <w:pStyle w:val="7"/>
        <w:spacing w:before="38" w:line="276" w:lineRule="auto"/>
        <w:ind w:right="35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14:paraId="49340F8C">
      <w:pPr>
        <w:pStyle w:val="7"/>
        <w:spacing w:line="276" w:lineRule="auto"/>
        <w:ind w:right="35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обобщения и сравнения, критерии проводимого анализа; 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существенному</w:t>
      </w:r>
      <w:r>
        <w:rPr>
          <w:spacing w:val="-2"/>
        </w:rPr>
        <w:t xml:space="preserve"> </w:t>
      </w:r>
      <w:r>
        <w:t>признаку;</w:t>
      </w:r>
    </w:p>
    <w:p w14:paraId="0022630D">
      <w:pPr>
        <w:pStyle w:val="7"/>
        <w:spacing w:line="276" w:lineRule="auto"/>
        <w:ind w:right="351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наблюдениях;</w:t>
      </w:r>
      <w:r>
        <w:rPr>
          <w:spacing w:val="-6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14:paraId="09BA1C7D">
      <w:pPr>
        <w:pStyle w:val="7"/>
        <w:spacing w:line="276" w:lineRule="auto"/>
        <w:ind w:right="364"/>
      </w:pPr>
      <w:r>
        <w:t>выявлять дефицит информации текста, необходимой для решения поставленной учебной</w:t>
      </w:r>
      <w:r>
        <w:rPr>
          <w:spacing w:val="-52"/>
        </w:rPr>
        <w:t xml:space="preserve"> </w:t>
      </w:r>
      <w:r>
        <w:t>задачи;</w:t>
      </w:r>
    </w:p>
    <w:p w14:paraId="18DA2E6A">
      <w:pPr>
        <w:pStyle w:val="7"/>
        <w:spacing w:line="276" w:lineRule="auto"/>
        <w:ind w:right="35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взаимосвязях;</w:t>
      </w:r>
    </w:p>
    <w:p w14:paraId="1EA75894">
      <w:pPr>
        <w:pStyle w:val="7"/>
        <w:spacing w:line="276" w:lineRule="auto"/>
        <w:ind w:right="359"/>
      </w:pPr>
      <w:r>
        <w:t>самостоятельно выбирать способ решения учебной задачи при работе с разными типами</w:t>
      </w:r>
      <w:r>
        <w:rPr>
          <w:spacing w:val="1"/>
        </w:rPr>
        <w:t xml:space="preserve"> </w:t>
      </w:r>
      <w:r>
        <w:t>текстов, разными единицами языка, сравнивая варианты решения и выбирая 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критериев.</w:t>
      </w:r>
    </w:p>
    <w:p w14:paraId="397C5698">
      <w:pPr>
        <w:pStyle w:val="3"/>
      </w:pPr>
      <w:r>
        <w:rPr>
          <w:spacing w:val="-1"/>
        </w:rPr>
        <w:t>Базовые</w:t>
      </w:r>
      <w:r>
        <w:rPr>
          <w:spacing w:val="-9"/>
        </w:rPr>
        <w:t xml:space="preserve"> </w:t>
      </w:r>
      <w:r>
        <w:rPr>
          <w:spacing w:val="-1"/>
        </w:rP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14:paraId="6435D121">
      <w:pPr>
        <w:pStyle w:val="7"/>
        <w:tabs>
          <w:tab w:val="left" w:pos="2545"/>
          <w:tab w:val="left" w:pos="3549"/>
          <w:tab w:val="left" w:pos="4061"/>
        </w:tabs>
        <w:spacing w:before="33" w:line="276" w:lineRule="auto"/>
        <w:ind w:right="364"/>
        <w:jc w:val="left"/>
      </w:pPr>
      <w:r>
        <w:t>использовать</w:t>
      </w:r>
      <w:r>
        <w:tab/>
      </w:r>
      <w:r>
        <w:t>вопросы</w:t>
      </w:r>
      <w:r>
        <w:tab/>
      </w:r>
      <w:r>
        <w:t>как</w:t>
      </w:r>
      <w:r>
        <w:tab/>
      </w:r>
      <w:r>
        <w:t>исследовательский</w:t>
      </w:r>
      <w:r>
        <w:rPr>
          <w:spacing w:val="8"/>
        </w:rPr>
        <w:t xml:space="preserve"> </w:t>
      </w:r>
      <w:r>
        <w:t>инструмент</w:t>
      </w:r>
      <w:r>
        <w:rPr>
          <w:spacing w:val="8"/>
        </w:rPr>
        <w:t xml:space="preserve"> </w:t>
      </w:r>
      <w:r>
        <w:t>познания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языковом</w:t>
      </w:r>
      <w:r>
        <w:rPr>
          <w:spacing w:val="-52"/>
        </w:rPr>
        <w:t xml:space="preserve"> </w:t>
      </w:r>
      <w:r>
        <w:t>образовании;</w:t>
      </w:r>
    </w:p>
    <w:p w14:paraId="2BDBA0E1">
      <w:pPr>
        <w:pStyle w:val="7"/>
        <w:spacing w:line="276" w:lineRule="auto"/>
        <w:ind w:right="338"/>
        <w:jc w:val="left"/>
      </w:pPr>
      <w:r>
        <w:t>формулировать вопросы, фиксирующие несоответствие между реальным и желательным</w:t>
      </w:r>
      <w:r>
        <w:rPr>
          <w:spacing w:val="-5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данное;</w:t>
      </w:r>
    </w:p>
    <w:p w14:paraId="6EDE5AAF">
      <w:pPr>
        <w:pStyle w:val="7"/>
        <w:spacing w:line="276" w:lineRule="auto"/>
        <w:ind w:right="498"/>
        <w:jc w:val="left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5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14:paraId="5E5A1C47">
      <w:pPr>
        <w:pStyle w:val="7"/>
        <w:spacing w:line="252" w:lineRule="exact"/>
        <w:ind w:left="1107" w:firstLine="0"/>
        <w:jc w:val="left"/>
      </w:pPr>
      <w:r>
        <w:t>составлять</w:t>
      </w:r>
      <w:r>
        <w:rPr>
          <w:spacing w:val="-9"/>
        </w:rPr>
        <w:t xml:space="preserve"> </w:t>
      </w:r>
      <w:r>
        <w:t>алгоритм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задач;</w:t>
      </w:r>
    </w:p>
    <w:p w14:paraId="24C1DF37">
      <w:pPr>
        <w:pStyle w:val="7"/>
        <w:spacing w:before="36" w:line="276" w:lineRule="auto"/>
        <w:ind w:right="36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языковых единиц, процессов,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14:paraId="6600732B">
      <w:pPr>
        <w:pStyle w:val="7"/>
        <w:spacing w:line="276" w:lineRule="auto"/>
        <w:ind w:right="354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14:paraId="4D57CFEB">
      <w:pPr>
        <w:pStyle w:val="7"/>
        <w:spacing w:line="276" w:lineRule="auto"/>
        <w:ind w:right="35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обобщений;</w:t>
      </w:r>
    </w:p>
    <w:p w14:paraId="660C267F">
      <w:pPr>
        <w:pStyle w:val="7"/>
        <w:spacing w:line="276" w:lineRule="auto"/>
        <w:ind w:right="355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14:paraId="702A4E4A">
      <w:pPr>
        <w:pStyle w:val="3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14:paraId="2ACB9E4D">
      <w:pPr>
        <w:pStyle w:val="7"/>
        <w:spacing w:before="35" w:line="276" w:lineRule="auto"/>
        <w:ind w:right="360"/>
      </w:pPr>
      <w:r>
        <w:t>применять различные методы, инструменты и запросы при поиске и отборе информации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14:paraId="75A2ED71">
      <w:pPr>
        <w:pStyle w:val="7"/>
        <w:spacing w:line="276" w:lineRule="auto"/>
        <w:ind w:right="35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схемах;</w:t>
      </w:r>
    </w:p>
    <w:p w14:paraId="26CC4546">
      <w:pPr>
        <w:pStyle w:val="7"/>
        <w:spacing w:line="276" w:lineRule="auto"/>
        <w:ind w:right="350"/>
      </w:pPr>
      <w:r>
        <w:t>использовать различные виды аудирования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14:paraId="0B00B2A6">
      <w:pPr>
        <w:pStyle w:val="7"/>
        <w:spacing w:line="276" w:lineRule="auto"/>
        <w:ind w:right="359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14:paraId="0DA01E0B">
      <w:pPr>
        <w:pStyle w:val="7"/>
        <w:spacing w:line="252" w:lineRule="exact"/>
        <w:ind w:left="1107" w:firstLine="0"/>
      </w:pPr>
      <w:r>
        <w:t>находить</w:t>
      </w:r>
      <w:r>
        <w:rPr>
          <w:spacing w:val="3"/>
        </w:rPr>
        <w:t xml:space="preserve"> </w:t>
      </w:r>
      <w:r>
        <w:t>сходные</w:t>
      </w:r>
      <w:r>
        <w:rPr>
          <w:spacing w:val="3"/>
        </w:rPr>
        <w:t xml:space="preserve"> </w:t>
      </w:r>
      <w:r>
        <w:t>аргументы</w:t>
      </w:r>
      <w:r>
        <w:rPr>
          <w:spacing w:val="4"/>
        </w:rPr>
        <w:t xml:space="preserve"> </w:t>
      </w:r>
      <w:r>
        <w:t>(подтверждающие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опровергающие</w:t>
      </w:r>
      <w:r>
        <w:rPr>
          <w:spacing w:val="4"/>
        </w:rPr>
        <w:t xml:space="preserve"> </w:t>
      </w:r>
      <w:r>
        <w:t>одну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ту</w:t>
      </w:r>
      <w:r>
        <w:rPr>
          <w:spacing w:val="3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идею,</w:t>
      </w:r>
    </w:p>
    <w:p w14:paraId="26DE482F">
      <w:pPr>
        <w:spacing w:line="252" w:lineRule="exact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4FCD10E6">
      <w:pPr>
        <w:pStyle w:val="7"/>
        <w:spacing w:before="69"/>
        <w:ind w:firstLine="0"/>
      </w:pPr>
      <w:r>
        <w:t>версию)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источниках;</w:t>
      </w:r>
    </w:p>
    <w:p w14:paraId="45900434">
      <w:pPr>
        <w:pStyle w:val="7"/>
        <w:spacing w:before="38" w:line="276" w:lineRule="auto"/>
        <w:ind w:right="35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установки;</w:t>
      </w:r>
    </w:p>
    <w:p w14:paraId="6FB0B594">
      <w:pPr>
        <w:pStyle w:val="7"/>
        <w:spacing w:line="276" w:lineRule="auto"/>
        <w:ind w:right="352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14:paraId="69F90BA5">
      <w:pPr>
        <w:pStyle w:val="7"/>
        <w:spacing w:line="252" w:lineRule="exact"/>
        <w:ind w:left="1107" w:firstLine="0"/>
      </w:pPr>
      <w:r>
        <w:rPr>
          <w:spacing w:val="-1"/>
        </w:rPr>
        <w:t>эффективно</w:t>
      </w:r>
      <w:r>
        <w:rPr>
          <w:spacing w:val="-13"/>
        </w:rPr>
        <w:t xml:space="preserve"> </w:t>
      </w:r>
      <w:r>
        <w:rPr>
          <w:spacing w:val="-1"/>
        </w:rPr>
        <w:t>запоминать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систематизировать</w:t>
      </w:r>
      <w:r>
        <w:rPr>
          <w:spacing w:val="-12"/>
        </w:rPr>
        <w:t xml:space="preserve"> </w:t>
      </w:r>
      <w:r>
        <w:t>информацию.</w:t>
      </w:r>
    </w:p>
    <w:p w14:paraId="57C74730">
      <w:pPr>
        <w:pStyle w:val="2"/>
        <w:numPr>
          <w:ilvl w:val="0"/>
          <w:numId w:val="2"/>
        </w:numPr>
        <w:tabs>
          <w:tab w:val="left" w:pos="1826"/>
          <w:tab w:val="left" w:pos="1827"/>
        </w:tabs>
        <w:spacing w:before="36" w:line="276" w:lineRule="auto"/>
        <w:ind w:right="2047" w:firstLine="0"/>
      </w:pPr>
      <w:r>
        <w:rPr>
          <w:spacing w:val="-1"/>
        </w:rPr>
        <w:t xml:space="preserve">Овладение универсальными </w:t>
      </w:r>
      <w:r>
        <w:t>учебными коммуникативными</w:t>
      </w:r>
      <w:r>
        <w:rPr>
          <w:spacing w:val="-52"/>
        </w:rPr>
        <w:t xml:space="preserve"> </w:t>
      </w:r>
      <w:r>
        <w:t>действиями</w:t>
      </w:r>
    </w:p>
    <w:p w14:paraId="4772F896">
      <w:pPr>
        <w:pStyle w:val="3"/>
        <w:jc w:val="left"/>
      </w:pPr>
      <w:r>
        <w:t>Обобщение:</w:t>
      </w:r>
    </w:p>
    <w:p w14:paraId="55D59137">
      <w:pPr>
        <w:pStyle w:val="7"/>
        <w:spacing w:before="37" w:line="276" w:lineRule="auto"/>
        <w:ind w:right="357"/>
      </w:pPr>
      <w:r>
        <w:t>воспринимать и формулировать суждения, выражать эмоции в соответствии с условиями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 общения; выражать себя (свою точку зрения) в диалогах и дискуссиях, в 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14:paraId="4271B5FD">
      <w:pPr>
        <w:pStyle w:val="7"/>
        <w:spacing w:line="276" w:lineRule="auto"/>
        <w:ind w:left="1107" w:right="355" w:firstLine="0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распознавать</w:t>
      </w:r>
      <w:r>
        <w:rPr>
          <w:spacing w:val="16"/>
        </w:rPr>
        <w:t xml:space="preserve"> </w:t>
      </w:r>
      <w:r>
        <w:t>предпосылки</w:t>
      </w:r>
      <w:r>
        <w:rPr>
          <w:spacing w:val="15"/>
        </w:rPr>
        <w:t xml:space="preserve"> </w:t>
      </w:r>
      <w:r>
        <w:t>конфликтных</w:t>
      </w:r>
      <w:r>
        <w:rPr>
          <w:spacing w:val="3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смягчать</w:t>
      </w:r>
      <w:r>
        <w:rPr>
          <w:spacing w:val="3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</w:p>
    <w:p w14:paraId="093D688D">
      <w:pPr>
        <w:pStyle w:val="7"/>
        <w:spacing w:line="252" w:lineRule="exact"/>
        <w:ind w:firstLine="0"/>
        <w:jc w:val="left"/>
      </w:pPr>
      <w:r>
        <w:t>переговоры;</w:t>
      </w:r>
    </w:p>
    <w:p w14:paraId="2B1DED1A">
      <w:pPr>
        <w:pStyle w:val="7"/>
        <w:spacing w:before="37" w:line="276" w:lineRule="auto"/>
        <w:ind w:right="354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14:paraId="16F40B88">
      <w:pPr>
        <w:pStyle w:val="7"/>
        <w:spacing w:line="276" w:lineRule="auto"/>
        <w:ind w:right="35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диалога/дискуссии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14:paraId="1721BBC2">
      <w:pPr>
        <w:pStyle w:val="7"/>
        <w:spacing w:line="276" w:lineRule="auto"/>
        <w:ind w:right="364"/>
      </w:pPr>
      <w:r>
        <w:t>сопоставлять свои суждения с суждениями других участников диалога, 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14:paraId="3593AB65">
      <w:pPr>
        <w:pStyle w:val="7"/>
        <w:spacing w:line="276" w:lineRule="auto"/>
        <w:ind w:right="36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14:paraId="7A6D39B4">
      <w:pPr>
        <w:pStyle w:val="7"/>
        <w:spacing w:line="276" w:lineRule="auto"/>
        <w:ind w:right="35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иллюстративного</w:t>
      </w:r>
      <w:r>
        <w:rPr>
          <w:spacing w:val="-2"/>
        </w:rPr>
        <w:t xml:space="preserve"> </w:t>
      </w:r>
      <w:r>
        <w:t>материала.</w:t>
      </w:r>
    </w:p>
    <w:p w14:paraId="2765A801">
      <w:pPr>
        <w:pStyle w:val="3"/>
      </w:pPr>
      <w:r>
        <w:rPr>
          <w:spacing w:val="-1"/>
        </w:rP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14:paraId="09EB841F">
      <w:pPr>
        <w:pStyle w:val="7"/>
        <w:spacing w:before="34" w:line="276" w:lineRule="auto"/>
        <w:ind w:right="35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конкретной проблемы, обосновывать необходимость применения групповых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71DFBE72">
      <w:pPr>
        <w:pStyle w:val="7"/>
        <w:spacing w:line="276" w:lineRule="auto"/>
        <w:ind w:right="35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14:paraId="4B3EE4A8">
      <w:pPr>
        <w:pStyle w:val="7"/>
        <w:spacing w:line="276" w:lineRule="auto"/>
        <w:ind w:right="35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 и возможностей всех участников взаимодействия), распределять задачи между</w:t>
      </w:r>
      <w:r>
        <w:rPr>
          <w:spacing w:val="1"/>
        </w:rPr>
        <w:t xml:space="preserve"> </w:t>
      </w:r>
      <w:r>
        <w:t>членами</w:t>
      </w:r>
      <w:r>
        <w:rPr>
          <w:spacing w:val="46"/>
        </w:rPr>
        <w:t xml:space="preserve"> </w:t>
      </w:r>
      <w:r>
        <w:t>команды,</w:t>
      </w:r>
      <w:r>
        <w:rPr>
          <w:spacing w:val="46"/>
        </w:rPr>
        <w:t xml:space="preserve"> </w:t>
      </w:r>
      <w:r>
        <w:t>участвовать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групповых</w:t>
      </w:r>
      <w:r>
        <w:rPr>
          <w:spacing w:val="32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(обсуждения,</w:t>
      </w:r>
      <w:r>
        <w:rPr>
          <w:spacing w:val="33"/>
        </w:rPr>
        <w:t xml:space="preserve"> </w:t>
      </w:r>
      <w:r>
        <w:t>обмен</w:t>
      </w:r>
      <w:r>
        <w:rPr>
          <w:spacing w:val="33"/>
        </w:rPr>
        <w:t xml:space="preserve"> </w:t>
      </w:r>
      <w:r>
        <w:t>мнениями,</w:t>
      </w:r>
    </w:p>
    <w:p w14:paraId="12D19761">
      <w:pPr>
        <w:pStyle w:val="7"/>
        <w:spacing w:line="252" w:lineRule="exact"/>
        <w:ind w:firstLine="0"/>
      </w:pPr>
      <w:r>
        <w:t>«мозговой</w:t>
      </w:r>
      <w:r>
        <w:rPr>
          <w:spacing w:val="-10"/>
        </w:rPr>
        <w:t xml:space="preserve"> </w:t>
      </w:r>
      <w:r>
        <w:t>штурм»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другие);</w:t>
      </w:r>
    </w:p>
    <w:p w14:paraId="03BD96CC">
      <w:pPr>
        <w:pStyle w:val="7"/>
        <w:spacing w:before="35" w:line="276" w:lineRule="auto"/>
        <w:ind w:right="354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команды;</w:t>
      </w:r>
    </w:p>
    <w:p w14:paraId="52F21129">
      <w:pPr>
        <w:pStyle w:val="7"/>
        <w:spacing w:line="276" w:lineRule="auto"/>
        <w:ind w:right="35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rPr>
          <w:spacing w:val="-1"/>
        </w:rPr>
        <w:t xml:space="preserve">сформулированным </w:t>
      </w:r>
      <w:r>
        <w:t>участниками взаимодействия; сравнивать результаты с исходной задачей и</w:t>
      </w:r>
      <w:r>
        <w:rPr>
          <w:spacing w:val="-52"/>
        </w:rPr>
        <w:t xml:space="preserve"> </w:t>
      </w:r>
      <w:r>
        <w:t>вклад каждого члена 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14:paraId="3761C54D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10C3D0C5">
      <w:pPr>
        <w:pStyle w:val="2"/>
        <w:numPr>
          <w:ilvl w:val="0"/>
          <w:numId w:val="2"/>
        </w:numPr>
        <w:tabs>
          <w:tab w:val="left" w:pos="1826"/>
          <w:tab w:val="left" w:pos="1827"/>
        </w:tabs>
        <w:spacing w:before="69" w:line="276" w:lineRule="auto"/>
        <w:ind w:right="2499" w:firstLine="0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регулятивными</w:t>
      </w:r>
      <w:r>
        <w:rPr>
          <w:spacing w:val="-52"/>
        </w:rPr>
        <w:t xml:space="preserve"> </w:t>
      </w:r>
      <w:r>
        <w:t>действиями</w:t>
      </w:r>
    </w:p>
    <w:p w14:paraId="34B36BDB">
      <w:pPr>
        <w:pStyle w:val="3"/>
        <w:jc w:val="left"/>
      </w:pPr>
      <w:r>
        <w:t>Самоорганизация:</w:t>
      </w:r>
    </w:p>
    <w:p w14:paraId="53894577">
      <w:pPr>
        <w:pStyle w:val="7"/>
        <w:spacing w:before="38"/>
        <w:ind w:left="1107" w:firstLine="0"/>
        <w:jc w:val="left"/>
      </w:pPr>
      <w:r>
        <w:t>выявлять</w:t>
      </w:r>
      <w:r>
        <w:rPr>
          <w:spacing w:val="-8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ситуациях;</w:t>
      </w:r>
    </w:p>
    <w:p w14:paraId="0E29B658">
      <w:pPr>
        <w:pStyle w:val="7"/>
        <w:spacing w:before="37" w:line="276" w:lineRule="auto"/>
        <w:ind w:right="356"/>
      </w:pPr>
      <w:r>
        <w:t>ориентироваться в различных подходах к принятию решений (индивидуальное, принятие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группой);</w:t>
      </w:r>
    </w:p>
    <w:p w14:paraId="72904953">
      <w:pPr>
        <w:pStyle w:val="7"/>
        <w:spacing w:line="276" w:lineRule="auto"/>
        <w:ind w:right="354"/>
      </w:pPr>
      <w:r>
        <w:t>самостоятельно 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14:paraId="72FC049A">
      <w:pPr>
        <w:pStyle w:val="7"/>
        <w:spacing w:line="276" w:lineRule="auto"/>
        <w:ind w:right="364"/>
      </w:pPr>
      <w:r>
        <w:t>самостоятельно составлять план действий, вносить необходимые коррективы в ходе его</w:t>
      </w:r>
      <w:r>
        <w:rPr>
          <w:spacing w:val="1"/>
        </w:rPr>
        <w:t xml:space="preserve"> </w:t>
      </w:r>
      <w:r>
        <w:t>реализации;</w:t>
      </w:r>
    </w:p>
    <w:p w14:paraId="1D66860B">
      <w:pPr>
        <w:pStyle w:val="7"/>
        <w:spacing w:line="252" w:lineRule="exact"/>
        <w:ind w:left="1107" w:firstLine="0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решение.</w:t>
      </w:r>
    </w:p>
    <w:p w14:paraId="456B9814">
      <w:pPr>
        <w:pStyle w:val="3"/>
        <w:spacing w:before="36" w:line="240" w:lineRule="auto"/>
        <w:jc w:val="left"/>
      </w:pPr>
      <w:r>
        <w:t>Самоконтроль:</w:t>
      </w:r>
    </w:p>
    <w:p w14:paraId="04DAB30E">
      <w:pPr>
        <w:pStyle w:val="7"/>
        <w:spacing w:before="38" w:line="276" w:lineRule="auto"/>
        <w:ind w:right="498"/>
        <w:jc w:val="left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r>
        <w:t>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рефлексии;</w:t>
      </w:r>
    </w:p>
    <w:p w14:paraId="44B1C31F">
      <w:pPr>
        <w:pStyle w:val="7"/>
        <w:spacing w:line="252" w:lineRule="exact"/>
        <w:ind w:left="1107" w:firstLine="0"/>
        <w:jc w:val="left"/>
      </w:pPr>
      <w:r>
        <w:t>давать</w:t>
      </w:r>
      <w:r>
        <w:rPr>
          <w:spacing w:val="-11"/>
        </w:rPr>
        <w:t xml:space="preserve"> </w:t>
      </w:r>
      <w:r>
        <w:t>адекватную</w:t>
      </w:r>
      <w:r>
        <w:rPr>
          <w:spacing w:val="-10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предлагать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изменения;</w:t>
      </w:r>
    </w:p>
    <w:p w14:paraId="54A4F8D8">
      <w:pPr>
        <w:pStyle w:val="7"/>
        <w:spacing w:before="37" w:line="276" w:lineRule="auto"/>
        <w:ind w:right="352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14:paraId="39AD28D1">
      <w:pPr>
        <w:pStyle w:val="7"/>
        <w:spacing w:line="276" w:lineRule="auto"/>
        <w:ind w:right="354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 коммуникативных неудач и уметь предупреждать их, давать оценку приобретённому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 собственную речь с учётом целей и условий 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общения.</w:t>
      </w:r>
    </w:p>
    <w:p w14:paraId="792CC8EE">
      <w:pPr>
        <w:pStyle w:val="3"/>
      </w:pPr>
      <w:r>
        <w:rPr>
          <w:spacing w:val="-1"/>
        </w:rP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14:paraId="2A90D724">
      <w:pPr>
        <w:pStyle w:val="7"/>
        <w:spacing w:before="37"/>
        <w:ind w:left="1107" w:firstLine="0"/>
      </w:pPr>
      <w:r>
        <w:t>развивать</w:t>
      </w:r>
      <w:r>
        <w:rPr>
          <w:spacing w:val="-10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9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</w:p>
    <w:p w14:paraId="6F3F2F7F">
      <w:pPr>
        <w:pStyle w:val="7"/>
        <w:spacing w:before="38" w:line="276" w:lineRule="auto"/>
        <w:ind w:right="351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 понимать мотивы и намерения другого</w:t>
      </w:r>
      <w:r>
        <w:rPr>
          <w:spacing w:val="1"/>
        </w:rPr>
        <w:t xml:space="preserve"> </w:t>
      </w:r>
      <w:r>
        <w:rPr>
          <w:spacing w:val="-1"/>
        </w:rPr>
        <w:t>человека,</w:t>
      </w:r>
      <w:r>
        <w:rPr>
          <w:spacing w:val="-12"/>
        </w:rPr>
        <w:t xml:space="preserve"> </w:t>
      </w:r>
      <w:r>
        <w:rPr>
          <w:spacing w:val="-1"/>
        </w:rPr>
        <w:t>анализируя</w:t>
      </w:r>
      <w:r>
        <w:rPr>
          <w:spacing w:val="-12"/>
        </w:rPr>
        <w:t xml:space="preserve"> </w:t>
      </w:r>
      <w:r>
        <w:t>речевую</w:t>
      </w:r>
      <w:r>
        <w:rPr>
          <w:spacing w:val="-12"/>
        </w:rPr>
        <w:t xml:space="preserve"> </w:t>
      </w:r>
      <w:r>
        <w:t>ситуацию;</w:t>
      </w:r>
      <w:r>
        <w:rPr>
          <w:spacing w:val="-12"/>
        </w:rPr>
        <w:t xml:space="preserve"> </w:t>
      </w:r>
      <w:r>
        <w:t>регулировать</w:t>
      </w:r>
      <w:r>
        <w:rPr>
          <w:spacing w:val="-11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эмоций.</w:t>
      </w:r>
    </w:p>
    <w:p w14:paraId="75A1929C">
      <w:pPr>
        <w:pStyle w:val="3"/>
      </w:pPr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других:</w:t>
      </w:r>
    </w:p>
    <w:p w14:paraId="3A2354B2">
      <w:pPr>
        <w:pStyle w:val="7"/>
        <w:spacing w:before="37" w:line="276" w:lineRule="auto"/>
        <w:ind w:left="1107" w:right="2994" w:firstLine="0"/>
        <w:jc w:val="left"/>
      </w:pPr>
      <w:r>
        <w:t>осознанно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мнению;</w:t>
      </w:r>
      <w:r>
        <w:rPr>
          <w:spacing w:val="-52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ошибку;</w:t>
      </w:r>
    </w:p>
    <w:p w14:paraId="3A5FBEF6">
      <w:pPr>
        <w:pStyle w:val="7"/>
        <w:spacing w:line="276" w:lineRule="auto"/>
        <w:ind w:left="1107" w:right="4859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</w:t>
      </w:r>
      <w:r>
        <w:rPr>
          <w:spacing w:val="-5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14:paraId="50303FA3">
      <w:pPr>
        <w:pStyle w:val="7"/>
        <w:spacing w:line="252" w:lineRule="exact"/>
        <w:ind w:left="1107" w:firstLine="0"/>
        <w:jc w:val="left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невозможность</w:t>
      </w:r>
      <w:r>
        <w:rPr>
          <w:spacing w:val="-12"/>
        </w:rPr>
        <w:t xml:space="preserve"> </w:t>
      </w:r>
      <w:r>
        <w:rPr>
          <w:spacing w:val="-1"/>
        </w:rPr>
        <w:t>контролировать</w:t>
      </w:r>
      <w:r>
        <w:rPr>
          <w:spacing w:val="-12"/>
        </w:rPr>
        <w:t xml:space="preserve"> </w:t>
      </w:r>
      <w:r>
        <w:t>всё</w:t>
      </w:r>
      <w:r>
        <w:rPr>
          <w:spacing w:val="-12"/>
        </w:rPr>
        <w:t xml:space="preserve"> </w:t>
      </w:r>
      <w:r>
        <w:t>вокруг.</w:t>
      </w:r>
    </w:p>
    <w:p w14:paraId="45DB88DB">
      <w:pPr>
        <w:pStyle w:val="7"/>
        <w:spacing w:before="6"/>
        <w:ind w:left="0" w:firstLine="0"/>
        <w:jc w:val="left"/>
        <w:rPr>
          <w:sz w:val="28"/>
        </w:rPr>
      </w:pPr>
    </w:p>
    <w:p w14:paraId="34C28213">
      <w:pPr>
        <w:pStyle w:val="2"/>
        <w:spacing w:line="276" w:lineRule="auto"/>
        <w:ind w:right="6217" w:hanging="570"/>
      </w:pPr>
      <w:r>
        <w:rPr>
          <w:spacing w:val="-5"/>
        </w:rPr>
        <w:t xml:space="preserve">ПРЕДМЕТНЫЕ </w:t>
      </w:r>
      <w:r>
        <w:rPr>
          <w:spacing w:val="-4"/>
        </w:rPr>
        <w:t>РЕЗУЛЬТАТЫ</w:t>
      </w:r>
      <w:r>
        <w:rPr>
          <w:spacing w:val="-52"/>
        </w:rPr>
        <w:t xml:space="preserve"> </w:t>
      </w:r>
      <w:r>
        <w:rPr>
          <w:w w:val="95"/>
        </w:rPr>
        <w:t>5</w:t>
      </w:r>
      <w:r>
        <w:rPr>
          <w:spacing w:val="-13"/>
          <w:w w:val="95"/>
        </w:rPr>
        <w:t xml:space="preserve"> </w:t>
      </w:r>
      <w:r>
        <w:rPr>
          <w:w w:val="95"/>
        </w:rPr>
        <w:t>КЛАСС</w:t>
      </w:r>
    </w:p>
    <w:p w14:paraId="69FB907B">
      <w:pPr>
        <w:spacing w:line="252" w:lineRule="exact"/>
        <w:ind w:left="1107"/>
        <w:jc w:val="both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14:paraId="39745659">
      <w:pPr>
        <w:pStyle w:val="7"/>
        <w:spacing w:before="37" w:line="276" w:lineRule="auto"/>
        <w:ind w:right="358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этом.</w:t>
      </w:r>
    </w:p>
    <w:p w14:paraId="467F8DB2">
      <w:pPr>
        <w:pStyle w:val="7"/>
        <w:spacing w:line="276" w:lineRule="auto"/>
        <w:ind w:right="354"/>
      </w:pPr>
      <w:r>
        <w:t>Знать основные разделы лингвистики, основные единицы языка и речи (звук, 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14:paraId="33711F99">
      <w:pPr>
        <w:pStyle w:val="2"/>
        <w:spacing w:line="252" w:lineRule="exact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14:paraId="2575D81E">
      <w:pPr>
        <w:pStyle w:val="7"/>
        <w:spacing w:before="37" w:line="276" w:lineRule="auto"/>
        <w:ind w:right="356"/>
      </w:pPr>
      <w:r>
        <w:t>Характеризовать различия между устной и письменной речью, диалогом и монологом,</w:t>
      </w:r>
      <w:r>
        <w:rPr>
          <w:spacing w:val="1"/>
        </w:rPr>
        <w:t xml:space="preserve"> </w:t>
      </w:r>
      <w:r>
        <w:t>учитывать особенности видов речевой деятельности при решении 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7E784284">
      <w:pPr>
        <w:pStyle w:val="7"/>
        <w:spacing w:line="276" w:lineRule="auto"/>
        <w:ind w:right="351"/>
      </w:pPr>
      <w:r>
        <w:t>Создавать устные монологические высказывания объёмом не менее 5 предложений на</w:t>
      </w:r>
      <w:r>
        <w:rPr>
          <w:spacing w:val="1"/>
        </w:rPr>
        <w:t xml:space="preserve"> </w:t>
      </w:r>
      <w:r>
        <w:rPr>
          <w:spacing w:val="-1"/>
        </w:rPr>
        <w:t xml:space="preserve">основе жизненных наблюдений, чтения </w:t>
      </w:r>
      <w:r>
        <w:t>научно-учебной, художественной и научно-популярной</w:t>
      </w:r>
      <w:r>
        <w:rPr>
          <w:spacing w:val="-52"/>
        </w:rPr>
        <w:t xml:space="preserve"> </w:t>
      </w:r>
      <w:r>
        <w:t>литературы.</w:t>
      </w:r>
    </w:p>
    <w:p w14:paraId="2E8718A7">
      <w:pPr>
        <w:pStyle w:val="7"/>
        <w:spacing w:line="252" w:lineRule="exact"/>
        <w:ind w:left="1107" w:firstLine="0"/>
      </w:pPr>
      <w:r>
        <w:t>Участвовать</w:t>
      </w:r>
      <w:r>
        <w:rPr>
          <w:spacing w:val="88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диалоге  </w:t>
      </w:r>
      <w:r>
        <w:rPr>
          <w:spacing w:val="32"/>
        </w:rPr>
        <w:t xml:space="preserve"> </w:t>
      </w:r>
      <w:r>
        <w:t xml:space="preserve">на  </w:t>
      </w:r>
      <w:r>
        <w:rPr>
          <w:spacing w:val="32"/>
        </w:rPr>
        <w:t xml:space="preserve"> </w:t>
      </w:r>
      <w:r>
        <w:t xml:space="preserve">лингвистические  </w:t>
      </w:r>
      <w:r>
        <w:rPr>
          <w:spacing w:val="32"/>
        </w:rPr>
        <w:t xml:space="preserve"> </w:t>
      </w:r>
      <w:r>
        <w:t xml:space="preserve">темы  </w:t>
      </w:r>
      <w:r>
        <w:rPr>
          <w:spacing w:val="17"/>
        </w:rPr>
        <w:t xml:space="preserve"> </w:t>
      </w:r>
      <w:r>
        <w:t xml:space="preserve">(в  </w:t>
      </w:r>
      <w:r>
        <w:rPr>
          <w:spacing w:val="17"/>
        </w:rPr>
        <w:t xml:space="preserve"> </w:t>
      </w:r>
      <w:r>
        <w:t xml:space="preserve">рамках  </w:t>
      </w:r>
      <w:r>
        <w:rPr>
          <w:spacing w:val="18"/>
        </w:rPr>
        <w:t xml:space="preserve"> </w:t>
      </w:r>
      <w:r>
        <w:t xml:space="preserve">изученного)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>в</w:t>
      </w:r>
    </w:p>
    <w:p w14:paraId="28966E26">
      <w:pPr>
        <w:spacing w:line="252" w:lineRule="exact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0190E965">
      <w:pPr>
        <w:pStyle w:val="7"/>
        <w:spacing w:before="69"/>
        <w:ind w:firstLine="0"/>
      </w:pPr>
      <w:r>
        <w:t>диалоге/полилоге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реплик.</w:t>
      </w:r>
    </w:p>
    <w:p w14:paraId="78B53067">
      <w:pPr>
        <w:pStyle w:val="7"/>
        <w:spacing w:before="38" w:line="276" w:lineRule="auto"/>
        <w:ind w:right="359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t>аудирования:</w:t>
      </w:r>
      <w:r>
        <w:rPr>
          <w:spacing w:val="-12"/>
        </w:rPr>
        <w:t xml:space="preserve"> </w:t>
      </w:r>
      <w:r>
        <w:t>выборочным,</w:t>
      </w:r>
      <w:r>
        <w:rPr>
          <w:spacing w:val="-12"/>
        </w:rPr>
        <w:t xml:space="preserve"> </w:t>
      </w:r>
      <w:r>
        <w:t>ознакомительным,</w:t>
      </w:r>
      <w:r>
        <w:rPr>
          <w:spacing w:val="-12"/>
        </w:rPr>
        <w:t xml:space="preserve"> </w:t>
      </w:r>
      <w:r>
        <w:t>детальным</w:t>
      </w:r>
      <w:r>
        <w:rPr>
          <w:spacing w:val="-12"/>
        </w:rPr>
        <w:t xml:space="preserve"> </w:t>
      </w:r>
      <w:r>
        <w:t>—</w:t>
      </w:r>
      <w:r>
        <w:rPr>
          <w:spacing w:val="-53"/>
        </w:rPr>
        <w:t xml:space="preserve"> </w:t>
      </w:r>
      <w:r>
        <w:rPr>
          <w:spacing w:val="-1"/>
        </w:rPr>
        <w:t>научно-учебных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речи.</w:t>
      </w:r>
    </w:p>
    <w:p w14:paraId="6ADA8794">
      <w:pPr>
        <w:pStyle w:val="7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57EFFEEB">
      <w:pPr>
        <w:pStyle w:val="7"/>
        <w:spacing w:line="252" w:lineRule="exact"/>
        <w:ind w:left="1107" w:firstLine="0"/>
      </w:pPr>
      <w:r>
        <w:t>Устно</w:t>
      </w:r>
      <w:r>
        <w:rPr>
          <w:spacing w:val="-11"/>
        </w:rPr>
        <w:t xml:space="preserve"> </w:t>
      </w:r>
      <w:r>
        <w:t>пересказывать</w:t>
      </w:r>
      <w:r>
        <w:rPr>
          <w:spacing w:val="-11"/>
        </w:rPr>
        <w:t xml:space="preserve"> </w:t>
      </w:r>
      <w:r>
        <w:t>прочитанный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прослушанный</w:t>
      </w:r>
      <w:r>
        <w:rPr>
          <w:spacing w:val="-11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слов.</w:t>
      </w:r>
    </w:p>
    <w:p w14:paraId="2C482B64">
      <w:pPr>
        <w:pStyle w:val="7"/>
        <w:spacing w:before="37" w:line="276" w:lineRule="auto"/>
        <w:ind w:right="353"/>
      </w:pPr>
      <w:r>
        <w:t>Понимать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прочитанных</w:t>
      </w:r>
      <w:r>
        <w:rPr>
          <w:spacing w:val="-13"/>
        </w:rPr>
        <w:t xml:space="preserve"> </w:t>
      </w:r>
      <w:r>
        <w:t>научно-учебных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текстов различных функционально-смысловых типов речи объёмом не менее 150 слов: устно и</w:t>
      </w:r>
      <w:r>
        <w:rPr>
          <w:spacing w:val="-52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текста и отвечать на них; подробно и сжато передавать в 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объём исходного текста 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слов).</w:t>
      </w:r>
    </w:p>
    <w:p w14:paraId="16923D12">
      <w:pPr>
        <w:pStyle w:val="7"/>
        <w:spacing w:line="276" w:lineRule="auto"/>
        <w:ind w:right="359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14:paraId="52CD5396">
      <w:pPr>
        <w:pStyle w:val="7"/>
        <w:spacing w:line="276" w:lineRule="auto"/>
        <w:ind w:right="350"/>
      </w:pPr>
      <w:r>
        <w:t>Соблюдать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списывания текста объёмом 90—100 слов; словарного диктанта объёмом 15—20 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90—100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 учётом 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течение первого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 разными видами лексических словарей; соблюдать в устной речи и 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14:paraId="287D2DA3">
      <w:pPr>
        <w:pStyle w:val="2"/>
        <w:spacing w:line="250" w:lineRule="exact"/>
      </w:pPr>
      <w:r>
        <w:t>Текст</w:t>
      </w:r>
    </w:p>
    <w:p w14:paraId="707AC57A">
      <w:pPr>
        <w:pStyle w:val="7"/>
        <w:spacing w:before="34" w:line="276" w:lineRule="auto"/>
        <w:ind w:right="355"/>
      </w:pPr>
      <w:r>
        <w:t>Распознавать основные признаки текста; членить текст на 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 частей текста (формы 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синонимы,</w:t>
      </w:r>
      <w:r>
        <w:rPr>
          <w:spacing w:val="-11"/>
        </w:rPr>
        <w:t xml:space="preserve"> </w:t>
      </w:r>
      <w:r>
        <w:t>антонимы,</w:t>
      </w:r>
      <w:r>
        <w:rPr>
          <w:spacing w:val="-11"/>
        </w:rPr>
        <w:t xml:space="preserve"> </w:t>
      </w:r>
      <w:r>
        <w:t>личные</w:t>
      </w:r>
      <w:r>
        <w:rPr>
          <w:spacing w:val="-10"/>
        </w:rPr>
        <w:t xml:space="preserve"> </w:t>
      </w:r>
      <w:r>
        <w:t>местоимения,</w:t>
      </w:r>
      <w:r>
        <w:rPr>
          <w:spacing w:val="-11"/>
        </w:rPr>
        <w:t xml:space="preserve"> </w:t>
      </w:r>
      <w:r>
        <w:t>повтор</w:t>
      </w:r>
      <w:r>
        <w:rPr>
          <w:spacing w:val="-11"/>
        </w:rPr>
        <w:t xml:space="preserve"> </w:t>
      </w:r>
      <w:r>
        <w:t>слова);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письменного).</w:t>
      </w:r>
    </w:p>
    <w:p w14:paraId="4A0B329A">
      <w:pPr>
        <w:pStyle w:val="7"/>
        <w:spacing w:line="276" w:lineRule="auto"/>
        <w:ind w:right="36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384E5340">
      <w:pPr>
        <w:pStyle w:val="7"/>
        <w:spacing w:line="276" w:lineRule="auto"/>
        <w:ind w:right="360"/>
      </w:pPr>
      <w:r>
        <w:t>Характеризовать текст с точки зрения его соответствия основным признакам 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законченности);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принадлежности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функционально-смысловому</w:t>
      </w:r>
      <w:r>
        <w:rPr>
          <w:spacing w:val="-8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речи.</w:t>
      </w:r>
    </w:p>
    <w:p w14:paraId="416FC457">
      <w:pPr>
        <w:pStyle w:val="7"/>
        <w:spacing w:line="276" w:lineRule="auto"/>
        <w:ind w:right="351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 типов речи, функциональных разновидностей языка в практике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3847B9A6">
      <w:pPr>
        <w:pStyle w:val="7"/>
        <w:spacing w:line="252" w:lineRule="exact"/>
        <w:ind w:left="1107" w:firstLine="0"/>
      </w:pPr>
      <w:r>
        <w:t>Применять</w:t>
      </w:r>
      <w:r>
        <w:rPr>
          <w:spacing w:val="-1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(повествование)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создания.</w:t>
      </w:r>
    </w:p>
    <w:p w14:paraId="1E614086">
      <w:pPr>
        <w:pStyle w:val="7"/>
        <w:spacing w:before="35" w:line="276" w:lineRule="auto"/>
        <w:ind w:right="353"/>
      </w:pPr>
      <w:r>
        <w:t>Создавать тексты-повествования с опорой на жизненный и читательский опыт; тексты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-3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слов).</w:t>
      </w:r>
    </w:p>
    <w:p w14:paraId="728A77F1">
      <w:pPr>
        <w:pStyle w:val="7"/>
        <w:spacing w:line="276" w:lineRule="auto"/>
        <w:ind w:right="351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образец.</w:t>
      </w:r>
    </w:p>
    <w:p w14:paraId="379E7F5D">
      <w:pPr>
        <w:pStyle w:val="7"/>
        <w:spacing w:line="276" w:lineRule="auto"/>
        <w:ind w:right="356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-52"/>
        </w:rPr>
        <w:t xml:space="preserve"> </w:t>
      </w:r>
      <w:r>
        <w:t>научно-учебного, художественного и научно-популярного текстов: составлять план (простой,</w:t>
      </w:r>
      <w:r>
        <w:rPr>
          <w:spacing w:val="1"/>
        </w:rPr>
        <w:t xml:space="preserve"> </w:t>
      </w:r>
      <w:r>
        <w:t>сложный) с целью дальнейшего воспроизведения содержания текста в устной и письменной</w:t>
      </w:r>
      <w:r>
        <w:rPr>
          <w:spacing w:val="1"/>
        </w:rPr>
        <w:t xml:space="preserve"> </w:t>
      </w:r>
      <w:r>
        <w:t>форме; передавать содержание текста, в том числе с изменением лица рассказчика; 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источников,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лингвистических</w:t>
      </w:r>
      <w:r>
        <w:rPr>
          <w:spacing w:val="-9"/>
        </w:rPr>
        <w:t xml:space="preserve"> </w:t>
      </w:r>
      <w:r>
        <w:t>словарей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14:paraId="6E086C70">
      <w:pPr>
        <w:pStyle w:val="7"/>
        <w:spacing w:line="251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14:paraId="139DA698">
      <w:pPr>
        <w:pStyle w:val="7"/>
        <w:spacing w:before="36"/>
        <w:ind w:left="1107" w:firstLine="0"/>
      </w:pPr>
      <w:r>
        <w:t>Редактировать</w:t>
      </w:r>
      <w:r>
        <w:rPr>
          <w:spacing w:val="94"/>
        </w:rPr>
        <w:t xml:space="preserve"> </w:t>
      </w:r>
      <w:r>
        <w:t xml:space="preserve">собственные/созданные  </w:t>
      </w:r>
      <w:r>
        <w:rPr>
          <w:spacing w:val="38"/>
        </w:rPr>
        <w:t xml:space="preserve"> </w:t>
      </w:r>
      <w:r>
        <w:t xml:space="preserve">другими  </w:t>
      </w:r>
      <w:r>
        <w:rPr>
          <w:spacing w:val="38"/>
        </w:rPr>
        <w:t xml:space="preserve"> </w:t>
      </w:r>
      <w:r>
        <w:t xml:space="preserve">обучающимися  </w:t>
      </w:r>
      <w:r>
        <w:rPr>
          <w:spacing w:val="38"/>
        </w:rPr>
        <w:t xml:space="preserve"> </w:t>
      </w:r>
      <w:r>
        <w:t xml:space="preserve">тексты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>целью</w:t>
      </w:r>
    </w:p>
    <w:p w14:paraId="3E802ED4">
      <w:pPr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002CED77">
      <w:pPr>
        <w:pStyle w:val="7"/>
        <w:spacing w:before="69" w:line="276" w:lineRule="auto"/>
        <w:ind w:right="338" w:firstLine="0"/>
        <w:jc w:val="left"/>
      </w:pPr>
      <w:r>
        <w:t>совершенствования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(проверка</w:t>
      </w:r>
      <w:r>
        <w:rPr>
          <w:spacing w:val="14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2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целостность,</w:t>
      </w:r>
      <w:r>
        <w:rPr>
          <w:spacing w:val="-2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14:paraId="36B20150">
      <w:pPr>
        <w:pStyle w:val="2"/>
        <w:spacing w:line="252" w:lineRule="exact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14:paraId="24406ED4">
      <w:pPr>
        <w:pStyle w:val="7"/>
        <w:spacing w:before="38" w:line="276" w:lineRule="auto"/>
        <w:ind w:right="338"/>
        <w:jc w:val="left"/>
      </w:pPr>
      <w:r>
        <w:t>Иметь</w:t>
      </w:r>
      <w:r>
        <w:rPr>
          <w:spacing w:val="-10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разговорной</w:t>
      </w:r>
      <w:r>
        <w:rPr>
          <w:spacing w:val="-10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функциональных</w:t>
      </w:r>
      <w:r>
        <w:rPr>
          <w:spacing w:val="-9"/>
        </w:rPr>
        <w:t xml:space="preserve"> </w:t>
      </w:r>
      <w:r>
        <w:t>стилей,</w:t>
      </w:r>
      <w:r>
        <w:rPr>
          <w:spacing w:val="-5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14:paraId="2EC0C1DB">
      <w:pPr>
        <w:pStyle w:val="2"/>
        <w:spacing w:line="252" w:lineRule="exact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14:paraId="4B1BF5C2">
      <w:pPr>
        <w:spacing w:before="37"/>
        <w:ind w:left="1107"/>
        <w:rPr>
          <w:b/>
        </w:rPr>
      </w:pPr>
      <w:r>
        <w:rPr>
          <w:b/>
        </w:rPr>
        <w:t>Фонетика.</w:t>
      </w:r>
      <w:r>
        <w:rPr>
          <w:b/>
          <w:spacing w:val="-14"/>
        </w:rPr>
        <w:t xml:space="preserve"> </w:t>
      </w:r>
      <w:r>
        <w:rPr>
          <w:b/>
        </w:rPr>
        <w:t>Графика.</w:t>
      </w:r>
      <w:r>
        <w:rPr>
          <w:b/>
          <w:spacing w:val="-13"/>
        </w:rPr>
        <w:t xml:space="preserve"> </w:t>
      </w:r>
      <w:r>
        <w:rPr>
          <w:b/>
        </w:rPr>
        <w:t>Орфоэпия</w:t>
      </w:r>
    </w:p>
    <w:p w14:paraId="0C14CBD5">
      <w:pPr>
        <w:pStyle w:val="7"/>
        <w:spacing w:before="38" w:line="276" w:lineRule="auto"/>
        <w:ind w:right="364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звуки;</w:t>
      </w:r>
      <w:r>
        <w:rPr>
          <w:spacing w:val="2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различие</w:t>
      </w:r>
      <w:r>
        <w:rPr>
          <w:spacing w:val="43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звуком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буквой,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-5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звуков.</w:t>
      </w:r>
    </w:p>
    <w:p w14:paraId="34A68284">
      <w:pPr>
        <w:pStyle w:val="7"/>
        <w:spacing w:line="252" w:lineRule="exact"/>
        <w:ind w:left="1107" w:firstLine="0"/>
        <w:jc w:val="left"/>
      </w:pPr>
      <w:r>
        <w:t>Проводить</w:t>
      </w:r>
      <w:r>
        <w:rPr>
          <w:spacing w:val="-9"/>
        </w:rPr>
        <w:t xml:space="preserve"> </w:t>
      </w:r>
      <w:r>
        <w:t>фонетический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14:paraId="3F7A572F">
      <w:pPr>
        <w:pStyle w:val="7"/>
        <w:spacing w:before="37" w:line="276" w:lineRule="auto"/>
        <w:ind w:right="498"/>
        <w:jc w:val="lef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произношения и</w:t>
      </w:r>
      <w:r>
        <w:rPr>
          <w:spacing w:val="-5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слов.</w:t>
      </w:r>
    </w:p>
    <w:p w14:paraId="79B44432">
      <w:pPr>
        <w:pStyle w:val="2"/>
        <w:spacing w:line="252" w:lineRule="exact"/>
      </w:pPr>
      <w:r>
        <w:t>Орфография</w:t>
      </w:r>
    </w:p>
    <w:p w14:paraId="5DA411C8">
      <w:pPr>
        <w:pStyle w:val="7"/>
        <w:tabs>
          <w:tab w:val="left" w:pos="2551"/>
          <w:tab w:val="left" w:pos="3681"/>
          <w:tab w:val="left" w:pos="5278"/>
          <w:tab w:val="left" w:pos="5630"/>
          <w:tab w:val="left" w:pos="6769"/>
          <w:tab w:val="left" w:pos="7989"/>
          <w:tab w:val="left" w:pos="8326"/>
        </w:tabs>
        <w:spacing w:before="38" w:line="276" w:lineRule="auto"/>
        <w:ind w:right="362"/>
        <w:jc w:val="left"/>
      </w:pPr>
      <w:r>
        <w:t>Оперировать</w:t>
      </w:r>
      <w:r>
        <w:tab/>
      </w:r>
      <w:r>
        <w:t>понятием</w:t>
      </w:r>
      <w:r>
        <w:tab/>
      </w:r>
      <w:r>
        <w:t>«орфограмма»</w:t>
      </w:r>
      <w:r>
        <w:tab/>
      </w:r>
      <w:r>
        <w:t>и</w:t>
      </w:r>
      <w:r>
        <w:tab/>
      </w:r>
      <w:r>
        <w:t>различать</w:t>
      </w:r>
      <w:r>
        <w:tab/>
      </w:r>
      <w:r>
        <w:t>буквенные</w:t>
      </w:r>
      <w:r>
        <w:tab/>
      </w:r>
      <w:r>
        <w:t>и</w:t>
      </w:r>
      <w:r>
        <w:tab/>
      </w:r>
      <w:r>
        <w:rPr>
          <w:spacing w:val="-1"/>
        </w:rPr>
        <w:t>небуквенные</w:t>
      </w:r>
      <w:r>
        <w:rPr>
          <w:spacing w:val="-52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14:paraId="1B91BE9B">
      <w:pPr>
        <w:pStyle w:val="7"/>
        <w:spacing w:line="252" w:lineRule="exact"/>
        <w:ind w:left="1107" w:firstLine="0"/>
        <w:jc w:val="left"/>
      </w:pPr>
      <w:r>
        <w:rPr>
          <w:spacing w:val="-1"/>
        </w:rPr>
        <w:t>Распознавать</w:t>
      </w:r>
      <w:r>
        <w:rPr>
          <w:spacing w:val="-11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t>орфограммы.</w:t>
      </w:r>
    </w:p>
    <w:p w14:paraId="79312D71">
      <w:pPr>
        <w:pStyle w:val="7"/>
        <w:spacing w:before="38" w:line="276" w:lineRule="auto"/>
        <w:ind w:right="338"/>
        <w:jc w:val="left"/>
      </w:pPr>
      <w:r>
        <w:t>Применять</w:t>
      </w:r>
      <w:r>
        <w:rPr>
          <w:spacing w:val="51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орфографии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практике</w:t>
      </w:r>
      <w:r>
        <w:rPr>
          <w:spacing w:val="52"/>
        </w:rPr>
        <w:t xml:space="preserve"> </w:t>
      </w:r>
      <w:r>
        <w:t>правописания</w:t>
      </w:r>
      <w:r>
        <w:rPr>
          <w:spacing w:val="51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правописании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).</w:t>
      </w:r>
    </w:p>
    <w:p w14:paraId="622BAF8B">
      <w:pPr>
        <w:pStyle w:val="2"/>
        <w:spacing w:line="252" w:lineRule="exact"/>
      </w:pPr>
      <w:r>
        <w:t>Лексикология</w:t>
      </w:r>
    </w:p>
    <w:p w14:paraId="35E724F4">
      <w:pPr>
        <w:pStyle w:val="7"/>
        <w:spacing w:before="37" w:line="276" w:lineRule="auto"/>
        <w:ind w:right="357"/>
      </w:pPr>
      <w:r>
        <w:t>Объяснять лексическое значение слова разными способами (подбор однокоренных 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словаря).</w:t>
      </w:r>
    </w:p>
    <w:p w14:paraId="7F52A896">
      <w:pPr>
        <w:pStyle w:val="7"/>
        <w:spacing w:line="276" w:lineRule="auto"/>
        <w:ind w:right="356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слова.</w:t>
      </w:r>
    </w:p>
    <w:p w14:paraId="37C910E1">
      <w:pPr>
        <w:pStyle w:val="7"/>
        <w:spacing w:line="276" w:lineRule="auto"/>
        <w:ind w:right="357"/>
      </w:pPr>
      <w:r>
        <w:t>Распознавать</w:t>
      </w:r>
      <w:r>
        <w:rPr>
          <w:spacing w:val="-13"/>
        </w:rPr>
        <w:t xml:space="preserve"> </w:t>
      </w:r>
      <w:r>
        <w:t>синонимы,</w:t>
      </w:r>
      <w:r>
        <w:rPr>
          <w:spacing w:val="-13"/>
        </w:rPr>
        <w:t xml:space="preserve"> </w:t>
      </w:r>
      <w:r>
        <w:t>антонимы,</w:t>
      </w:r>
      <w:r>
        <w:rPr>
          <w:spacing w:val="-13"/>
        </w:rPr>
        <w:t xml:space="preserve"> </w:t>
      </w:r>
      <w:r>
        <w:t>омонимы;</w:t>
      </w:r>
      <w:r>
        <w:rPr>
          <w:spacing w:val="-13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многозначные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омонимы;</w:t>
      </w:r>
      <w:r>
        <w:rPr>
          <w:spacing w:val="-5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14:paraId="665B7E38">
      <w:pPr>
        <w:pStyle w:val="7"/>
        <w:spacing w:line="276" w:lineRule="auto"/>
        <w:ind w:left="1107" w:right="1899" w:firstLine="0"/>
      </w:pPr>
      <w:r>
        <w:t>Характеризовать</w:t>
      </w:r>
      <w:r>
        <w:rPr>
          <w:spacing w:val="-11"/>
        </w:rPr>
        <w:t xml:space="preserve"> </w:t>
      </w:r>
      <w:r>
        <w:t>тематические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родовые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видовые</w:t>
      </w:r>
      <w:r>
        <w:rPr>
          <w:spacing w:val="-11"/>
        </w:rPr>
        <w:t xml:space="preserve"> </w:t>
      </w:r>
      <w:r>
        <w:t>понятия.</w:t>
      </w:r>
      <w:r>
        <w:rPr>
          <w:spacing w:val="-53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46CF850E">
      <w:pPr>
        <w:pStyle w:val="7"/>
        <w:spacing w:line="276" w:lineRule="auto"/>
        <w:ind w:right="353"/>
      </w:pPr>
      <w:r>
        <w:rPr>
          <w:spacing w:val="-1"/>
        </w:rPr>
        <w:t>Уметь пользоваться</w:t>
      </w:r>
      <w:r>
        <w:rPr>
          <w:spacing w:val="-12"/>
        </w:rPr>
        <w:t xml:space="preserve"> </w:t>
      </w:r>
      <w:r>
        <w:rPr>
          <w:spacing w:val="-1"/>
        </w:rPr>
        <w:t>лексическими</w:t>
      </w:r>
      <w:r>
        <w:rPr>
          <w:spacing w:val="-13"/>
        </w:rPr>
        <w:t xml:space="preserve"> </w:t>
      </w:r>
      <w:r>
        <w:t>словарями</w:t>
      </w:r>
      <w:r>
        <w:rPr>
          <w:spacing w:val="-12"/>
        </w:rPr>
        <w:t xml:space="preserve"> </w:t>
      </w:r>
      <w:r>
        <w:t>(толковым</w:t>
      </w:r>
      <w:r>
        <w:rPr>
          <w:spacing w:val="-13"/>
        </w:rPr>
        <w:t xml:space="preserve"> </w:t>
      </w:r>
      <w:r>
        <w:t>словарём,</w:t>
      </w:r>
      <w:r>
        <w:rPr>
          <w:spacing w:val="-12"/>
        </w:rPr>
        <w:t xml:space="preserve"> </w:t>
      </w:r>
      <w:r>
        <w:t>словарями</w:t>
      </w:r>
      <w:r>
        <w:rPr>
          <w:spacing w:val="-12"/>
        </w:rPr>
        <w:t xml:space="preserve"> </w:t>
      </w:r>
      <w:r>
        <w:t>синонимов,</w:t>
      </w:r>
      <w:r>
        <w:rPr>
          <w:spacing w:val="-53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паронимов).</w:t>
      </w:r>
    </w:p>
    <w:p w14:paraId="4193B81C">
      <w:pPr>
        <w:pStyle w:val="2"/>
        <w:spacing w:line="252" w:lineRule="exact"/>
        <w:jc w:val="both"/>
      </w:pPr>
      <w:r>
        <w:t>Морфемика.</w:t>
      </w:r>
      <w:r>
        <w:rPr>
          <w:spacing w:val="-13"/>
        </w:rPr>
        <w:t xml:space="preserve"> </w:t>
      </w:r>
      <w:r>
        <w:t>Орфография</w:t>
      </w:r>
    </w:p>
    <w:p w14:paraId="39E980B3">
      <w:pPr>
        <w:pStyle w:val="7"/>
        <w:spacing w:before="35"/>
        <w:ind w:left="1107" w:firstLine="0"/>
      </w:pPr>
      <w:r>
        <w:t>Характеризовать</w:t>
      </w:r>
      <w:r>
        <w:rPr>
          <w:spacing w:val="-13"/>
        </w:rPr>
        <w:t xml:space="preserve"> </w:t>
      </w:r>
      <w:r>
        <w:t>морфему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минимальную</w:t>
      </w:r>
      <w:r>
        <w:rPr>
          <w:spacing w:val="-13"/>
        </w:rPr>
        <w:t xml:space="preserve"> </w:t>
      </w:r>
      <w:r>
        <w:t>значимую</w:t>
      </w:r>
      <w:r>
        <w:rPr>
          <w:spacing w:val="-12"/>
        </w:rPr>
        <w:t xml:space="preserve"> </w:t>
      </w:r>
      <w:r>
        <w:t>единицу</w:t>
      </w:r>
      <w:r>
        <w:rPr>
          <w:spacing w:val="-12"/>
        </w:rPr>
        <w:t xml:space="preserve"> </w:t>
      </w:r>
      <w:r>
        <w:t>языка.</w:t>
      </w:r>
    </w:p>
    <w:p w14:paraId="0D734A8B">
      <w:pPr>
        <w:pStyle w:val="7"/>
        <w:spacing w:before="37" w:line="276" w:lineRule="auto"/>
        <w:ind w:right="360"/>
      </w:pPr>
      <w:r>
        <w:t>Распознавать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слова.</w:t>
      </w:r>
    </w:p>
    <w:p w14:paraId="6E3D3FB5">
      <w:pPr>
        <w:pStyle w:val="7"/>
        <w:spacing w:line="276" w:lineRule="auto"/>
        <w:ind w:right="353"/>
      </w:pPr>
      <w:r>
        <w:t>Находить чередование звуков в морфемах (в том числе чередование гласных с нулём</w:t>
      </w:r>
      <w:r>
        <w:rPr>
          <w:spacing w:val="1"/>
        </w:rPr>
        <w:t xml:space="preserve"> </w:t>
      </w:r>
      <w:r>
        <w:t>звука).</w:t>
      </w:r>
    </w:p>
    <w:p w14:paraId="1317D14C">
      <w:pPr>
        <w:pStyle w:val="7"/>
        <w:spacing w:line="252" w:lineRule="exact"/>
        <w:ind w:left="1107" w:firstLine="0"/>
      </w:pPr>
      <w:r>
        <w:t>Проводить</w:t>
      </w:r>
      <w:r>
        <w:rPr>
          <w:spacing w:val="-9"/>
        </w:rPr>
        <w:t xml:space="preserve"> </w:t>
      </w:r>
      <w:r>
        <w:t>морфемный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слов.</w:t>
      </w:r>
    </w:p>
    <w:p w14:paraId="3F7073ED">
      <w:pPr>
        <w:pStyle w:val="7"/>
        <w:spacing w:before="37" w:line="276" w:lineRule="auto"/>
        <w:ind w:right="353"/>
      </w:pPr>
      <w:r>
        <w:t>Применять знания по морфемике при выполнении языкового анализа различных видов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з</w:t>
      </w:r>
      <w:r>
        <w:rPr>
          <w:b/>
          <w:i/>
          <w:spacing w:val="1"/>
        </w:rPr>
        <w:t xml:space="preserve"> </w:t>
      </w:r>
      <w:r>
        <w:t>(-</w:t>
      </w:r>
      <w:r>
        <w:rPr>
          <w:b/>
          <w:i/>
        </w:rPr>
        <w:t>с</w:t>
      </w:r>
      <w:r>
        <w:t>);</w:t>
      </w:r>
      <w:r>
        <w:rPr>
          <w:spacing w:val="1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 корней с безударными проверяемыми, непроверяемыми, чередующимися гласными</w:t>
      </w:r>
      <w:r>
        <w:rPr>
          <w:spacing w:val="-5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  <w:r>
        <w:rPr>
          <w:spacing w:val="-3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b/>
          <w:i/>
        </w:rPr>
        <w:t>ц</w:t>
      </w:r>
      <w:r>
        <w:t>.</w:t>
      </w:r>
    </w:p>
    <w:p w14:paraId="00235388">
      <w:pPr>
        <w:spacing w:line="276" w:lineRule="auto"/>
        <w:ind w:left="1107" w:right="1896"/>
        <w:rPr>
          <w:b/>
        </w:rPr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суффиксами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>речи.</w:t>
      </w:r>
      <w:r>
        <w:rPr>
          <w:spacing w:val="-52"/>
        </w:rPr>
        <w:t xml:space="preserve"> </w:t>
      </w:r>
      <w:r>
        <w:rPr>
          <w:b/>
        </w:rPr>
        <w:t>Морфология.</w:t>
      </w:r>
      <w:r>
        <w:rPr>
          <w:b/>
          <w:spacing w:val="-3"/>
        </w:rPr>
        <w:t xml:space="preserve"> </w:t>
      </w:r>
      <w:r>
        <w:rPr>
          <w:b/>
        </w:rPr>
        <w:t>Культура</w:t>
      </w:r>
      <w:r>
        <w:rPr>
          <w:b/>
          <w:spacing w:val="-2"/>
        </w:rPr>
        <w:t xml:space="preserve"> </w:t>
      </w:r>
      <w:r>
        <w:rPr>
          <w:b/>
        </w:rPr>
        <w:t>речи.</w:t>
      </w:r>
      <w:r>
        <w:rPr>
          <w:b/>
          <w:spacing w:val="-2"/>
        </w:rPr>
        <w:t xml:space="preserve"> </w:t>
      </w:r>
      <w:r>
        <w:rPr>
          <w:b/>
        </w:rPr>
        <w:t>Орфография</w:t>
      </w:r>
    </w:p>
    <w:p w14:paraId="2ABBA956">
      <w:pPr>
        <w:pStyle w:val="7"/>
        <w:spacing w:line="276" w:lineRule="auto"/>
        <w:ind w:right="355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задач.</w:t>
      </w:r>
    </w:p>
    <w:p w14:paraId="019856ED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3F344FA6">
      <w:pPr>
        <w:pStyle w:val="7"/>
        <w:spacing w:before="69"/>
        <w:ind w:left="1107" w:firstLine="0"/>
        <w:jc w:val="left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имена</w:t>
      </w:r>
      <w:r>
        <w:rPr>
          <w:spacing w:val="-12"/>
        </w:rPr>
        <w:t xml:space="preserve"> </w:t>
      </w:r>
      <w:r>
        <w:t>существительные,</w:t>
      </w:r>
      <w:r>
        <w:rPr>
          <w:spacing w:val="-12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прилагательные,</w:t>
      </w:r>
      <w:r>
        <w:rPr>
          <w:spacing w:val="-12"/>
        </w:rPr>
        <w:t xml:space="preserve"> </w:t>
      </w:r>
      <w:r>
        <w:t>глаголы.</w:t>
      </w:r>
    </w:p>
    <w:p w14:paraId="2EF285E0">
      <w:pPr>
        <w:pStyle w:val="7"/>
        <w:tabs>
          <w:tab w:val="left" w:pos="2501"/>
          <w:tab w:val="left" w:pos="4572"/>
          <w:tab w:val="left" w:pos="5585"/>
          <w:tab w:val="left" w:pos="6441"/>
          <w:tab w:val="left" w:pos="8534"/>
        </w:tabs>
        <w:spacing w:before="38" w:line="276" w:lineRule="auto"/>
        <w:ind w:right="356"/>
        <w:jc w:val="left"/>
      </w:pPr>
      <w:r>
        <w:t>Проводить</w:t>
      </w:r>
      <w:r>
        <w:tab/>
      </w:r>
      <w:r>
        <w:t>морфологический</w:t>
      </w:r>
      <w:r>
        <w:tab/>
      </w:r>
      <w:r>
        <w:t>анализ</w:t>
      </w:r>
      <w:r>
        <w:tab/>
      </w:r>
      <w:r>
        <w:t>имён</w:t>
      </w:r>
      <w:r>
        <w:tab/>
      </w:r>
      <w:r>
        <w:t>существительных,</w:t>
      </w:r>
      <w:r>
        <w:tab/>
      </w:r>
      <w:r>
        <w:t>частичный</w:t>
      </w:r>
      <w:r>
        <w:rPr>
          <w:spacing w:val="-52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14:paraId="36E0E900">
      <w:pPr>
        <w:pStyle w:val="7"/>
        <w:spacing w:line="276" w:lineRule="auto"/>
        <w:ind w:right="498"/>
        <w:jc w:val="left"/>
      </w:pPr>
      <w:r>
        <w:t>Проводить</w:t>
      </w:r>
      <w:r>
        <w:rPr>
          <w:spacing w:val="38"/>
        </w:rPr>
        <w:t xml:space="preserve"> </w:t>
      </w:r>
      <w:r>
        <w:t>орфографический</w:t>
      </w:r>
      <w:r>
        <w:rPr>
          <w:spacing w:val="24"/>
        </w:rPr>
        <w:t xml:space="preserve"> </w:t>
      </w:r>
      <w:r>
        <w:t>анализ</w:t>
      </w:r>
      <w:r>
        <w:rPr>
          <w:spacing w:val="24"/>
        </w:rPr>
        <w:t xml:space="preserve"> </w:t>
      </w:r>
      <w:r>
        <w:t>имён</w:t>
      </w:r>
      <w:r>
        <w:rPr>
          <w:spacing w:val="24"/>
        </w:rPr>
        <w:t xml:space="preserve"> </w:t>
      </w:r>
      <w:r>
        <w:t>существительных,</w:t>
      </w:r>
      <w:r>
        <w:rPr>
          <w:spacing w:val="24"/>
        </w:rPr>
        <w:t xml:space="preserve"> </w:t>
      </w:r>
      <w:r>
        <w:t>имён</w:t>
      </w:r>
      <w:r>
        <w:rPr>
          <w:spacing w:val="24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618A091D">
      <w:pPr>
        <w:pStyle w:val="7"/>
        <w:spacing w:line="276" w:lineRule="auto"/>
        <w:ind w:right="338"/>
        <w:jc w:val="left"/>
      </w:pPr>
      <w:r>
        <w:t>Применять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морфологии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языкового</w:t>
      </w:r>
      <w:r>
        <w:rPr>
          <w:spacing w:val="-9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46489A4D">
      <w:pPr>
        <w:pStyle w:val="2"/>
        <w:spacing w:line="252" w:lineRule="exact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14:paraId="15C86E47">
      <w:pPr>
        <w:pStyle w:val="7"/>
        <w:tabs>
          <w:tab w:val="left" w:pos="2498"/>
          <w:tab w:val="left" w:pos="3378"/>
          <w:tab w:val="left" w:pos="5168"/>
          <w:tab w:val="left" w:pos="6336"/>
          <w:tab w:val="left" w:pos="8282"/>
          <w:tab w:val="left" w:pos="9433"/>
        </w:tabs>
        <w:spacing w:before="36" w:line="276" w:lineRule="auto"/>
        <w:ind w:right="352"/>
        <w:jc w:val="left"/>
      </w:pPr>
      <w:r>
        <w:t>Определять</w:t>
      </w:r>
      <w:r>
        <w:tab/>
      </w:r>
      <w:r>
        <w:t>общее</w:t>
      </w:r>
      <w:r>
        <w:tab/>
      </w:r>
      <w:r>
        <w:t>грамматическое</w:t>
      </w:r>
      <w:r>
        <w:tab/>
      </w:r>
      <w:r>
        <w:t>значение,</w:t>
      </w:r>
      <w:r>
        <w:tab/>
      </w:r>
      <w:r>
        <w:t>морфологические</w:t>
      </w:r>
      <w:r>
        <w:tab/>
      </w:r>
      <w:r>
        <w:t>признаки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существительного;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61BD7A44">
      <w:pPr>
        <w:pStyle w:val="7"/>
        <w:spacing w:line="252" w:lineRule="exact"/>
        <w:ind w:left="1107" w:firstLine="0"/>
        <w:jc w:val="left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rPr>
          <w:spacing w:val="-1"/>
        </w:rPr>
        <w:t>лексико-грамматические</w:t>
      </w:r>
      <w:r>
        <w:rPr>
          <w:spacing w:val="-9"/>
        </w:rPr>
        <w:t xml:space="preserve"> </w:t>
      </w:r>
      <w:r>
        <w:t>разряды</w:t>
      </w:r>
      <w:r>
        <w:rPr>
          <w:spacing w:val="-9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существительных.</w:t>
      </w:r>
    </w:p>
    <w:p w14:paraId="56002798">
      <w:pPr>
        <w:pStyle w:val="7"/>
        <w:spacing w:before="37" w:line="276" w:lineRule="auto"/>
        <w:ind w:right="498"/>
        <w:jc w:val="left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14:paraId="595C2826">
      <w:pPr>
        <w:pStyle w:val="7"/>
        <w:spacing w:line="252" w:lineRule="exact"/>
        <w:ind w:left="1107" w:firstLine="0"/>
        <w:jc w:val="left"/>
      </w:pPr>
      <w:r>
        <w:t>Проводить</w:t>
      </w:r>
      <w:r>
        <w:rPr>
          <w:spacing w:val="-11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существительных.</w:t>
      </w:r>
    </w:p>
    <w:p w14:paraId="2894A6B6">
      <w:pPr>
        <w:pStyle w:val="7"/>
        <w:spacing w:before="38" w:line="276" w:lineRule="auto"/>
        <w:ind w:right="353"/>
      </w:pPr>
      <w:r>
        <w:t>Соблюдать нормы словоизменения, произношения имён существительных, постановки в</w:t>
      </w:r>
      <w:r>
        <w:rPr>
          <w:spacing w:val="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изученного),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несклоняемых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14:paraId="2C50D187">
      <w:pPr>
        <w:pStyle w:val="7"/>
        <w:spacing w:line="276" w:lineRule="auto"/>
        <w:ind w:right="351"/>
      </w:pPr>
      <w:r>
        <w:t xml:space="preserve">Соблюдать правила правописания имён существительных: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>е</w:t>
      </w:r>
      <w:r>
        <w:rPr>
          <w:b/>
          <w:i/>
          <w:spacing w:val="-52"/>
        </w:rPr>
        <w:t xml:space="preserve">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 xml:space="preserve">ц </w:t>
      </w:r>
      <w:r>
        <w:t>в суффиксах и окончаниях; суффиксов -</w:t>
      </w:r>
      <w:r>
        <w:rPr>
          <w:b/>
          <w:i/>
        </w:rPr>
        <w:t>чик</w:t>
      </w:r>
      <w:r>
        <w:t>- — -</w:t>
      </w:r>
      <w:r>
        <w:rPr>
          <w:b/>
          <w:i/>
        </w:rPr>
        <w:t>щик</w:t>
      </w:r>
      <w:r>
        <w:t>-, -</w:t>
      </w:r>
      <w:r>
        <w:rPr>
          <w:b/>
          <w:i/>
        </w:rPr>
        <w:t>ек</w:t>
      </w:r>
      <w:r>
        <w:t>- — -</w:t>
      </w:r>
      <w:r>
        <w:rPr>
          <w:b/>
          <w:i/>
        </w:rPr>
        <w:t>ик</w:t>
      </w:r>
      <w:r>
        <w:t>-</w:t>
      </w:r>
      <w:r>
        <w:rPr>
          <w:spacing w:val="1"/>
        </w:rPr>
        <w:t xml:space="preserve"> </w:t>
      </w:r>
      <w:r>
        <w:t>(-</w:t>
      </w:r>
      <w:r>
        <w:rPr>
          <w:b/>
          <w:i/>
        </w:rPr>
        <w:t>чик</w:t>
      </w:r>
      <w:r>
        <w:t>-);</w:t>
      </w:r>
      <w:r>
        <w:rPr>
          <w:spacing w:val="23"/>
        </w:rPr>
        <w:t xml:space="preserve"> </w:t>
      </w:r>
      <w:r>
        <w:t>корней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чередованием</w:t>
      </w:r>
      <w:r>
        <w:rPr>
          <w:spacing w:val="9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0"/>
        </w:rPr>
        <w:t xml:space="preserve"> </w:t>
      </w:r>
      <w:r>
        <w:t>//</w:t>
      </w:r>
      <w:r>
        <w:rPr>
          <w:spacing w:val="9"/>
        </w:rPr>
        <w:t xml:space="preserve"> </w:t>
      </w:r>
      <w:r>
        <w:rPr>
          <w:b/>
          <w:i/>
        </w:rPr>
        <w:t>о</w:t>
      </w:r>
      <w:r>
        <w:t>: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лаг</w:t>
      </w:r>
      <w:r>
        <w:t>-</w:t>
      </w:r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лож</w:t>
      </w:r>
      <w:r>
        <w:t>-;</w:t>
      </w:r>
      <w:r>
        <w:rPr>
          <w:spacing w:val="10"/>
        </w:rPr>
        <w:t xml:space="preserve"> </w:t>
      </w:r>
      <w:r>
        <w:t>-</w:t>
      </w:r>
      <w:r>
        <w:rPr>
          <w:b/>
          <w:i/>
        </w:rPr>
        <w:t>раст</w:t>
      </w:r>
      <w:r>
        <w:t>-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ращ</w:t>
      </w:r>
      <w:r>
        <w:t>-</w:t>
      </w:r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рос</w:t>
      </w:r>
      <w:r>
        <w:t>-;</w:t>
      </w:r>
      <w:r>
        <w:rPr>
          <w:spacing w:val="10"/>
        </w:rPr>
        <w:t xml:space="preserve"> </w:t>
      </w:r>
      <w:r>
        <w:t>-</w:t>
      </w:r>
      <w:r>
        <w:rPr>
          <w:b/>
          <w:i/>
        </w:rPr>
        <w:t>гар</w:t>
      </w:r>
      <w:r>
        <w:t>-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гор</w:t>
      </w:r>
      <w:r>
        <w:t>-,</w:t>
      </w:r>
    </w:p>
    <w:p w14:paraId="6034DC2B">
      <w:pPr>
        <w:pStyle w:val="7"/>
        <w:spacing w:line="276" w:lineRule="auto"/>
        <w:ind w:right="362" w:firstLine="0"/>
      </w:pPr>
      <w:r>
        <w:t>-</w:t>
      </w:r>
      <w:r>
        <w:rPr>
          <w:b/>
          <w:i/>
        </w:rPr>
        <w:t>зар</w:t>
      </w:r>
      <w:r>
        <w:t>-</w:t>
      </w:r>
      <w:r>
        <w:rPr>
          <w:spacing w:val="4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-</w:t>
      </w:r>
      <w:r>
        <w:rPr>
          <w:b/>
          <w:i/>
        </w:rPr>
        <w:t>зор</w:t>
      </w:r>
      <w:r>
        <w:t>-;</w:t>
      </w:r>
      <w:r>
        <w:rPr>
          <w:spacing w:val="-9"/>
        </w:rPr>
        <w:t xml:space="preserve"> </w:t>
      </w:r>
      <w:r>
        <w:rPr>
          <w:b/>
          <w:i/>
        </w:rPr>
        <w:t>-клан-</w:t>
      </w:r>
      <w:r>
        <w:rPr>
          <w:b/>
          <w:i/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-клон-</w:t>
      </w:r>
      <w:r>
        <w:t>,</w:t>
      </w:r>
      <w:r>
        <w:rPr>
          <w:spacing w:val="-9"/>
        </w:rPr>
        <w:t xml:space="preserve"> </w:t>
      </w:r>
      <w:r>
        <w:rPr>
          <w:b/>
          <w:i/>
        </w:rPr>
        <w:t>-скак-</w:t>
      </w:r>
      <w:r>
        <w:rPr>
          <w:b/>
          <w:i/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-скоч-</w:t>
      </w:r>
      <w:r>
        <w:t>;</w:t>
      </w:r>
      <w:r>
        <w:rPr>
          <w:spacing w:val="-9"/>
        </w:rPr>
        <w:t xml:space="preserve"> </w:t>
      </w:r>
      <w:r>
        <w:t>употребления/неупотребления</w:t>
      </w:r>
      <w:r>
        <w:rPr>
          <w:spacing w:val="-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14:paraId="658E95CC">
      <w:pPr>
        <w:pStyle w:val="2"/>
        <w:spacing w:line="252" w:lineRule="exact"/>
        <w:jc w:val="both"/>
      </w:pPr>
      <w:r>
        <w:t>Имя</w:t>
      </w:r>
      <w:r>
        <w:rPr>
          <w:spacing w:val="-11"/>
        </w:rPr>
        <w:t xml:space="preserve"> </w:t>
      </w:r>
      <w:r>
        <w:t>прилагательное</w:t>
      </w:r>
    </w:p>
    <w:p w14:paraId="68492A2F">
      <w:pPr>
        <w:pStyle w:val="7"/>
        <w:spacing w:before="36" w:line="276" w:lineRule="auto"/>
        <w:ind w:right="352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имени прилагательного; объяснять его роль в речи; различать полную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14:paraId="0D437438">
      <w:pPr>
        <w:pStyle w:val="7"/>
        <w:spacing w:line="276" w:lineRule="auto"/>
        <w:ind w:right="359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552DC9D2">
      <w:pPr>
        <w:pStyle w:val="7"/>
        <w:spacing w:line="276" w:lineRule="auto"/>
        <w:ind w:right="360"/>
      </w:pPr>
      <w:r>
        <w:t>Соблюдать нормы словоизменения, произношения имён прилагательных, постановки в</w:t>
      </w:r>
      <w:r>
        <w:rPr>
          <w:spacing w:val="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17AC5EE9">
      <w:pPr>
        <w:pStyle w:val="7"/>
        <w:spacing w:line="276" w:lineRule="auto"/>
        <w:ind w:right="358"/>
      </w:pPr>
      <w:r>
        <w:t xml:space="preserve">Соблюдать правила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>е</w:t>
      </w:r>
      <w:r>
        <w:rPr>
          <w:b/>
          <w:i/>
          <w:spacing w:val="1"/>
        </w:rPr>
        <w:t xml:space="preserve">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окончаниях; кратких форм имён прилагательных с основой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шипящие;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прилагательными.</w:t>
      </w:r>
    </w:p>
    <w:p w14:paraId="36F7D9C7">
      <w:pPr>
        <w:pStyle w:val="2"/>
        <w:spacing w:line="252" w:lineRule="exact"/>
      </w:pPr>
      <w:r>
        <w:t>Глагол</w:t>
      </w:r>
    </w:p>
    <w:p w14:paraId="0409BB8A">
      <w:pPr>
        <w:pStyle w:val="7"/>
        <w:spacing w:before="35" w:line="276" w:lineRule="auto"/>
        <w:ind w:right="352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глагола;</w:t>
      </w:r>
      <w:r>
        <w:rPr>
          <w:spacing w:val="-9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словосочетании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предложении,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A43C7AC">
      <w:pPr>
        <w:pStyle w:val="7"/>
        <w:spacing w:line="276" w:lineRule="auto"/>
        <w:ind w:left="1107" w:right="356" w:firstLine="0"/>
      </w:pPr>
      <w:r>
        <w:t>Различать глаголы совершенного и несовершенного вида, возвратные и невозвратные.</w:t>
      </w:r>
      <w:r>
        <w:rPr>
          <w:spacing w:val="1"/>
        </w:rPr>
        <w:t xml:space="preserve"> </w:t>
      </w:r>
      <w:r>
        <w:t>Называть</w:t>
      </w:r>
      <w:r>
        <w:rPr>
          <w:spacing w:val="48"/>
        </w:rPr>
        <w:t xml:space="preserve"> </w:t>
      </w:r>
      <w:r>
        <w:t>грамматические</w:t>
      </w:r>
      <w:r>
        <w:rPr>
          <w:spacing w:val="48"/>
        </w:rPr>
        <w:t xml:space="preserve"> </w:t>
      </w:r>
      <w:r>
        <w:t>свойства</w:t>
      </w:r>
      <w:r>
        <w:rPr>
          <w:spacing w:val="48"/>
        </w:rPr>
        <w:t xml:space="preserve"> </w:t>
      </w:r>
      <w:r>
        <w:t>инфинитива</w:t>
      </w:r>
      <w:r>
        <w:rPr>
          <w:spacing w:val="48"/>
        </w:rPr>
        <w:t xml:space="preserve"> </w:t>
      </w:r>
      <w:r>
        <w:t>(неопределённой</w:t>
      </w:r>
      <w:r>
        <w:rPr>
          <w:spacing w:val="48"/>
        </w:rPr>
        <w:t xml:space="preserve"> </w:t>
      </w:r>
      <w:r>
        <w:t>формы)</w:t>
      </w:r>
      <w:r>
        <w:rPr>
          <w:spacing w:val="34"/>
        </w:rPr>
        <w:t xml:space="preserve"> </w:t>
      </w:r>
      <w:r>
        <w:t>глагола,</w:t>
      </w:r>
    </w:p>
    <w:p w14:paraId="26727FF5">
      <w:pPr>
        <w:pStyle w:val="7"/>
        <w:spacing w:line="252" w:lineRule="exact"/>
        <w:ind w:firstLine="0"/>
      </w:pP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rPr>
          <w:spacing w:val="-1"/>
        </w:rPr>
        <w:t>основу;</w:t>
      </w:r>
      <w:r>
        <w:rPr>
          <w:spacing w:val="-13"/>
        </w:rPr>
        <w:t xml:space="preserve"> </w:t>
      </w:r>
      <w:r>
        <w:t>выделять</w:t>
      </w:r>
      <w:r>
        <w:rPr>
          <w:spacing w:val="-12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(будущего</w:t>
      </w:r>
      <w:r>
        <w:rPr>
          <w:spacing w:val="-13"/>
        </w:rPr>
        <w:t xml:space="preserve"> </w:t>
      </w:r>
      <w:r>
        <w:t>простого)</w:t>
      </w:r>
      <w:r>
        <w:rPr>
          <w:spacing w:val="-12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глагола.</w:t>
      </w:r>
    </w:p>
    <w:p w14:paraId="105D3903">
      <w:pPr>
        <w:pStyle w:val="7"/>
        <w:spacing w:before="36"/>
        <w:ind w:left="1107" w:firstLine="0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спряжение</w:t>
      </w:r>
      <w:r>
        <w:rPr>
          <w:spacing w:val="-12"/>
        </w:rPr>
        <w:t xml:space="preserve"> </w:t>
      </w:r>
      <w:r>
        <w:rPr>
          <w:spacing w:val="-1"/>
        </w:rPr>
        <w:t>глагола,</w:t>
      </w:r>
      <w:r>
        <w:rPr>
          <w:spacing w:val="-12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спрягать</w:t>
      </w:r>
      <w:r>
        <w:rPr>
          <w:spacing w:val="-12"/>
        </w:rPr>
        <w:t xml:space="preserve"> </w:t>
      </w:r>
      <w:r>
        <w:t>глаголы.</w:t>
      </w:r>
    </w:p>
    <w:p w14:paraId="4185F1F8">
      <w:pPr>
        <w:pStyle w:val="7"/>
        <w:spacing w:before="38"/>
        <w:ind w:left="1107" w:firstLine="0"/>
      </w:pPr>
      <w:r>
        <w:t>Проводить</w:t>
      </w:r>
      <w:r>
        <w:rPr>
          <w:spacing w:val="-13"/>
        </w:rPr>
        <w:t xml:space="preserve"> </w:t>
      </w:r>
      <w:r>
        <w:t>частичный</w:t>
      </w:r>
      <w:r>
        <w:rPr>
          <w:spacing w:val="-13"/>
        </w:rPr>
        <w:t xml:space="preserve"> </w:t>
      </w: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глаголов</w:t>
      </w:r>
      <w:r>
        <w:rPr>
          <w:spacing w:val="-13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14:paraId="628AE272">
      <w:pPr>
        <w:pStyle w:val="7"/>
        <w:spacing w:before="38" w:line="276" w:lineRule="auto"/>
        <w:ind w:right="360"/>
      </w:pPr>
      <w:r>
        <w:t>Соблюдать нормы словоизменения глаголов, постановки ударения в глагольных формах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4BA129A2">
      <w:pPr>
        <w:pStyle w:val="7"/>
        <w:spacing w:line="276" w:lineRule="auto"/>
        <w:ind w:right="353"/>
      </w:pPr>
      <w:r>
        <w:t xml:space="preserve">Соблюдать правила правописания глаголов: корней с чередованием </w:t>
      </w:r>
      <w:r>
        <w:rPr>
          <w:b/>
          <w:i/>
        </w:rPr>
        <w:t xml:space="preserve">е </w:t>
      </w:r>
      <w:r>
        <w:t xml:space="preserve">// </w:t>
      </w:r>
      <w:r>
        <w:rPr>
          <w:b/>
          <w:i/>
        </w:rPr>
        <w:t>и</w:t>
      </w:r>
      <w:r>
        <w:t>; использования</w:t>
      </w:r>
      <w:r>
        <w:rPr>
          <w:spacing w:val="-52"/>
        </w:rPr>
        <w:t xml:space="preserve"> </w:t>
      </w:r>
      <w:r>
        <w:rPr>
          <w:b/>
          <w:i/>
        </w:rPr>
        <w:t xml:space="preserve">ь </w:t>
      </w:r>
      <w:r>
        <w:t>после шипящих как показателя грамматической формы в инфинитиве, в форме 2-го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4"/>
        </w:rPr>
        <w:t xml:space="preserve"> </w:t>
      </w:r>
      <w:r>
        <w:t>числа;</w:t>
      </w:r>
      <w:r>
        <w:rPr>
          <w:spacing w:val="-8"/>
        </w:rPr>
        <w:t xml:space="preserve"> </w:t>
      </w:r>
      <w:r>
        <w:rPr>
          <w:b/>
          <w:i/>
        </w:rPr>
        <w:t>-тся</w:t>
      </w:r>
      <w:r>
        <w:rPr>
          <w:b/>
          <w:i/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b/>
          <w:i/>
        </w:rPr>
        <w:t>-ться</w:t>
      </w:r>
      <w:r>
        <w:rPr>
          <w:b/>
          <w:i/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глаголах;</w:t>
      </w:r>
      <w:r>
        <w:rPr>
          <w:spacing w:val="-9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rPr>
          <w:b/>
          <w:i/>
        </w:rPr>
        <w:t>-ова</w:t>
      </w:r>
      <w:r>
        <w:t>-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-</w:t>
      </w:r>
      <w:r>
        <w:rPr>
          <w:b/>
          <w:i/>
        </w:rPr>
        <w:t>ева</w:t>
      </w:r>
      <w:r>
        <w:t>-,</w:t>
      </w:r>
      <w:r>
        <w:rPr>
          <w:spacing w:val="-8"/>
        </w:rPr>
        <w:t xml:space="preserve"> </w:t>
      </w:r>
      <w:r>
        <w:rPr>
          <w:b/>
          <w:i/>
        </w:rPr>
        <w:t>-ыва-</w:t>
      </w:r>
      <w:r>
        <w:rPr>
          <w:b/>
          <w:i/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8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4"/>
        </w:rPr>
        <w:t xml:space="preserve"> </w:t>
      </w:r>
      <w:r>
        <w:t>глагола,</w:t>
      </w:r>
      <w:r>
        <w:rPr>
          <w:spacing w:val="3"/>
        </w:rPr>
        <w:t xml:space="preserve"> </w:t>
      </w:r>
      <w:r>
        <w:t>гласной</w:t>
      </w:r>
      <w:r>
        <w:rPr>
          <w:spacing w:val="3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суффиксом</w:t>
      </w:r>
      <w:r>
        <w:rPr>
          <w:spacing w:val="44"/>
        </w:rPr>
        <w:t xml:space="preserve"> </w:t>
      </w:r>
      <w:r>
        <w:rPr>
          <w:b/>
          <w:i/>
        </w:rPr>
        <w:t>-л-</w:t>
      </w:r>
      <w:r>
        <w:rPr>
          <w:b/>
          <w:i/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формах</w:t>
      </w:r>
      <w:r>
        <w:rPr>
          <w:spacing w:val="45"/>
        </w:rPr>
        <w:t xml:space="preserve"> </w:t>
      </w:r>
      <w:r>
        <w:t>прошедшего</w:t>
      </w:r>
      <w:r>
        <w:rPr>
          <w:spacing w:val="45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глагола;</w:t>
      </w:r>
    </w:p>
    <w:p w14:paraId="7652EB84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6CCEB72B">
      <w:pPr>
        <w:pStyle w:val="7"/>
        <w:spacing w:before="69"/>
        <w:ind w:firstLine="0"/>
      </w:pPr>
      <w:r>
        <w:t>слитного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раздельного</w:t>
      </w:r>
      <w:r>
        <w:rPr>
          <w:spacing w:val="-11"/>
        </w:rPr>
        <w:t xml:space="preserve"> </w:t>
      </w:r>
      <w:r>
        <w:t>написания</w:t>
      </w:r>
      <w:r>
        <w:rPr>
          <w:spacing w:val="-10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глаголами.</w:t>
      </w:r>
    </w:p>
    <w:p w14:paraId="58302731">
      <w:pPr>
        <w:pStyle w:val="2"/>
        <w:spacing w:before="38"/>
        <w:jc w:val="both"/>
      </w:pPr>
      <w:r>
        <w:rPr>
          <w:spacing w:val="-1"/>
        </w:rPr>
        <w:t>Синтаксис.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Пунктуация</w:t>
      </w:r>
    </w:p>
    <w:p w14:paraId="2FAD4E1A">
      <w:pPr>
        <w:pStyle w:val="7"/>
        <w:spacing w:before="37" w:line="276" w:lineRule="auto"/>
        <w:ind w:right="355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 анализ словосочетаний и простых предложений; проводить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 сложных предложений (в рамках изученного); применять</w:t>
      </w:r>
      <w:r>
        <w:rPr>
          <w:spacing w:val="1"/>
        </w:rPr>
        <w:t xml:space="preserve"> </w:t>
      </w:r>
      <w:r>
        <w:t>знания по синтаксису и 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06FA6706">
      <w:pPr>
        <w:pStyle w:val="7"/>
        <w:spacing w:line="276" w:lineRule="auto"/>
        <w:ind w:right="350"/>
      </w:pPr>
      <w:r>
        <w:t>Распознавать словосочетания по морфологическим свойствам главного слова 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 главные (грамматическую основу) и второстепенные члены предложения, 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 или местоимением в форме творительного падежа с предлогом; 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7213CE5E">
      <w:pPr>
        <w:pStyle w:val="7"/>
        <w:spacing w:line="276" w:lineRule="auto"/>
        <w:ind w:right="356"/>
      </w:pPr>
      <w:r>
        <w:t>Соблюдать на письме пунктуационные правила при постановке тире между подлежащим</w:t>
      </w:r>
      <w:r>
        <w:rPr>
          <w:spacing w:val="-52"/>
        </w:rPr>
        <w:t xml:space="preserve"> </w:t>
      </w:r>
      <w:r>
        <w:t>и сказуемым, выборе знаков препинания в предложениях с однородными членами, связанными</w:t>
      </w:r>
      <w:r>
        <w:rPr>
          <w:spacing w:val="-52"/>
        </w:rPr>
        <w:t xml:space="preserve"> </w:t>
      </w:r>
      <w:r>
        <w:t>бессоюзной</w:t>
      </w:r>
      <w:r>
        <w:rPr>
          <w:spacing w:val="5"/>
        </w:rPr>
        <w:t xml:space="preserve"> </w:t>
      </w:r>
      <w:r>
        <w:t>связью,</w:t>
      </w:r>
      <w:r>
        <w:rPr>
          <w:spacing w:val="-7"/>
        </w:rPr>
        <w:t xml:space="preserve"> </w:t>
      </w:r>
      <w:r>
        <w:t>одиночным</w:t>
      </w:r>
      <w:r>
        <w:rPr>
          <w:spacing w:val="-7"/>
        </w:rPr>
        <w:t xml:space="preserve"> </w:t>
      </w:r>
      <w:r>
        <w:t>союзом</w:t>
      </w:r>
      <w:r>
        <w:rPr>
          <w:spacing w:val="-8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7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8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8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-7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rPr>
          <w:b/>
          <w:i/>
        </w:rPr>
        <w:t>но</w:t>
      </w:r>
      <w:r>
        <w:t>);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обобщающим</w:t>
      </w:r>
      <w:r>
        <w:rPr>
          <w:spacing w:val="-9"/>
        </w:rPr>
        <w:t xml:space="preserve"> </w:t>
      </w:r>
      <w:r>
        <w:t>словом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членах;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обращением;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речью;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предложениях,</w:t>
      </w:r>
      <w:r>
        <w:rPr>
          <w:spacing w:val="-9"/>
        </w:rPr>
        <w:t xml:space="preserve"> </w:t>
      </w:r>
      <w:r>
        <w:t>состоящих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частей,</w:t>
      </w:r>
      <w:r>
        <w:rPr>
          <w:spacing w:val="-9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t>связью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;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диалог.</w:t>
      </w:r>
    </w:p>
    <w:p w14:paraId="13FFC152">
      <w:pPr>
        <w:pStyle w:val="7"/>
        <w:spacing w:line="251" w:lineRule="exact"/>
        <w:ind w:left="1107" w:firstLine="0"/>
      </w:pPr>
      <w:r>
        <w:t>Проводить</w:t>
      </w:r>
      <w:r>
        <w:rPr>
          <w:spacing w:val="-14"/>
        </w:rPr>
        <w:t xml:space="preserve"> </w:t>
      </w:r>
      <w:r>
        <w:t>пунктуационный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14:paraId="49AE50C6">
      <w:pPr>
        <w:pStyle w:val="2"/>
        <w:numPr>
          <w:ilvl w:val="0"/>
          <w:numId w:val="3"/>
        </w:numPr>
        <w:tabs>
          <w:tab w:val="left" w:pos="1258"/>
        </w:tabs>
        <w:spacing w:before="31"/>
        <w:ind w:hanging="151"/>
        <w:jc w:val="both"/>
      </w:pPr>
      <w:r>
        <w:t>КЛАСС</w:t>
      </w:r>
    </w:p>
    <w:p w14:paraId="039418C6">
      <w:pPr>
        <w:spacing w:before="37"/>
        <w:ind w:left="1107"/>
        <w:jc w:val="both"/>
        <w:rPr>
          <w:b/>
        </w:rPr>
      </w:pPr>
      <w:r>
        <w:rPr>
          <w:b/>
        </w:rPr>
        <w:t>Общие</w:t>
      </w:r>
      <w:r>
        <w:rPr>
          <w:b/>
          <w:spacing w:val="-10"/>
        </w:rPr>
        <w:t xml:space="preserve"> </w:t>
      </w:r>
      <w:r>
        <w:rPr>
          <w:b/>
        </w:rPr>
        <w:t>сведения</w:t>
      </w:r>
      <w:r>
        <w:rPr>
          <w:b/>
          <w:spacing w:val="-9"/>
        </w:rPr>
        <w:t xml:space="preserve"> </w:t>
      </w:r>
      <w:r>
        <w:rPr>
          <w:b/>
        </w:rPr>
        <w:t>о</w:t>
      </w:r>
      <w:r>
        <w:rPr>
          <w:b/>
          <w:spacing w:val="-9"/>
        </w:rPr>
        <w:t xml:space="preserve"> </w:t>
      </w:r>
      <w:r>
        <w:rPr>
          <w:b/>
        </w:rPr>
        <w:t>языке</w:t>
      </w:r>
    </w:p>
    <w:p w14:paraId="78D99479">
      <w:pPr>
        <w:pStyle w:val="7"/>
        <w:spacing w:before="38" w:line="276" w:lineRule="auto"/>
        <w:ind w:right="352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языка межнационального общения, приводить примеры использования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как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4F65B605">
      <w:pPr>
        <w:pStyle w:val="7"/>
        <w:spacing w:line="252" w:lineRule="exact"/>
        <w:ind w:left="1107" w:firstLine="0"/>
      </w:pPr>
      <w:r>
        <w:t>Иметь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русском</w:t>
      </w:r>
      <w:r>
        <w:rPr>
          <w:spacing w:val="-13"/>
        </w:rPr>
        <w:t xml:space="preserve"> </w:t>
      </w:r>
      <w:r>
        <w:t>литературном</w:t>
      </w:r>
      <w:r>
        <w:rPr>
          <w:spacing w:val="-14"/>
        </w:rPr>
        <w:t xml:space="preserve"> </w:t>
      </w:r>
      <w:r>
        <w:t>языке.</w:t>
      </w:r>
    </w:p>
    <w:p w14:paraId="53583CE5">
      <w:pPr>
        <w:pStyle w:val="2"/>
        <w:spacing w:before="38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14:paraId="1852FAFC">
      <w:pPr>
        <w:pStyle w:val="7"/>
        <w:spacing w:before="37" w:line="276" w:lineRule="auto"/>
        <w:ind w:right="351"/>
      </w:pPr>
      <w:r>
        <w:t>Создавать устные монологические высказывания объёмом не менее 6 предложений на</w:t>
      </w:r>
      <w:r>
        <w:rPr>
          <w:spacing w:val="1"/>
        </w:rPr>
        <w:t xml:space="preserve"> </w:t>
      </w:r>
      <w:r>
        <w:rPr>
          <w:spacing w:val="-1"/>
        </w:rPr>
        <w:t xml:space="preserve">основе жизненных наблюдений, чтения </w:t>
      </w:r>
      <w:r>
        <w:t>научно-учебной, художественной и научно-популярной</w:t>
      </w:r>
      <w:r>
        <w:rPr>
          <w:spacing w:val="-52"/>
        </w:rPr>
        <w:t xml:space="preserve"> </w:t>
      </w:r>
      <w:r>
        <w:t>литературы (монолог-описание, монолог-повествование, монолог-рассуждение); выступать с</w:t>
      </w:r>
      <w:r>
        <w:rPr>
          <w:spacing w:val="1"/>
        </w:rPr>
        <w:t xml:space="preserve"> </w:t>
      </w:r>
      <w:r>
        <w:t>сообщением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14:paraId="2D9085FA">
      <w:pPr>
        <w:pStyle w:val="7"/>
        <w:spacing w:line="276" w:lineRule="auto"/>
        <w:ind w:right="350"/>
      </w:pPr>
      <w:r>
        <w:t>Участвовать в диалоге (побуждение к действию, обмен мнениями) объёмом не менее 4</w:t>
      </w:r>
      <w:r>
        <w:rPr>
          <w:spacing w:val="1"/>
        </w:rPr>
        <w:t xml:space="preserve"> </w:t>
      </w:r>
      <w:r>
        <w:t>реплик.</w:t>
      </w:r>
    </w:p>
    <w:p w14:paraId="7222405A">
      <w:pPr>
        <w:pStyle w:val="7"/>
        <w:spacing w:line="276" w:lineRule="auto"/>
        <w:ind w:right="359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t>аудирования:</w:t>
      </w:r>
      <w:r>
        <w:rPr>
          <w:spacing w:val="-12"/>
        </w:rPr>
        <w:t xml:space="preserve"> </w:t>
      </w:r>
      <w:r>
        <w:t>выборочным,</w:t>
      </w:r>
      <w:r>
        <w:rPr>
          <w:spacing w:val="-12"/>
        </w:rPr>
        <w:t xml:space="preserve"> </w:t>
      </w:r>
      <w:r>
        <w:t>ознакомительным,</w:t>
      </w:r>
      <w:r>
        <w:rPr>
          <w:spacing w:val="-12"/>
        </w:rPr>
        <w:t xml:space="preserve"> </w:t>
      </w:r>
      <w:r>
        <w:t>детальным</w:t>
      </w:r>
      <w:r>
        <w:rPr>
          <w:spacing w:val="-12"/>
        </w:rPr>
        <w:t xml:space="preserve"> </w:t>
      </w:r>
      <w:r>
        <w:t>—</w:t>
      </w:r>
      <w:r>
        <w:rPr>
          <w:spacing w:val="-53"/>
        </w:rPr>
        <w:t xml:space="preserve"> </w:t>
      </w:r>
      <w:r>
        <w:rPr>
          <w:spacing w:val="-1"/>
        </w:rPr>
        <w:t>научно-учебных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речи.</w:t>
      </w:r>
    </w:p>
    <w:p w14:paraId="13F8F2B5">
      <w:pPr>
        <w:pStyle w:val="7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62D3F6E8">
      <w:pPr>
        <w:pStyle w:val="7"/>
        <w:spacing w:line="252" w:lineRule="exact"/>
        <w:ind w:left="1107" w:firstLine="0"/>
      </w:pPr>
      <w:r>
        <w:t>Устно</w:t>
      </w:r>
      <w:r>
        <w:rPr>
          <w:spacing w:val="-12"/>
        </w:rPr>
        <w:t xml:space="preserve"> </w:t>
      </w:r>
      <w:r>
        <w:t>пересказывать</w:t>
      </w:r>
      <w:r>
        <w:rPr>
          <w:spacing w:val="-11"/>
        </w:rPr>
        <w:t xml:space="preserve"> </w:t>
      </w:r>
      <w:r>
        <w:t>прочитанный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прослушанный</w:t>
      </w:r>
      <w:r>
        <w:rPr>
          <w:spacing w:val="-11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110</w:t>
      </w:r>
      <w:r>
        <w:rPr>
          <w:spacing w:val="-11"/>
        </w:rPr>
        <w:t xml:space="preserve"> </w:t>
      </w:r>
      <w:r>
        <w:t>слов.</w:t>
      </w:r>
    </w:p>
    <w:p w14:paraId="38CB2D00">
      <w:pPr>
        <w:spacing w:line="252" w:lineRule="exact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06A761E9">
      <w:pPr>
        <w:pStyle w:val="7"/>
        <w:tabs>
          <w:tab w:val="left" w:pos="2365"/>
          <w:tab w:val="left" w:pos="4473"/>
        </w:tabs>
        <w:spacing w:before="69" w:line="276" w:lineRule="auto"/>
        <w:ind w:right="354"/>
      </w:pPr>
      <w:r>
        <w:t>Понимать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прочитанных</w:t>
      </w:r>
      <w:r>
        <w:rPr>
          <w:spacing w:val="-13"/>
        </w:rPr>
        <w:t xml:space="preserve"> </w:t>
      </w:r>
      <w:r>
        <w:t>научно-учебных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текстов различных функционально-смысловых типов речи объёмом не менее 180 слов: устно и</w:t>
      </w:r>
      <w:r>
        <w:rPr>
          <w:spacing w:val="-52"/>
        </w:rPr>
        <w:t xml:space="preserve"> </w:t>
      </w:r>
      <w:r>
        <w:t>письменно формулировать тему и главную мысль текста, вопросы по содержанию текста и</w:t>
      </w:r>
      <w:r>
        <w:rPr>
          <w:spacing w:val="1"/>
        </w:rPr>
        <w:t xml:space="preserve"> </w:t>
      </w:r>
      <w:r>
        <w:t>отвечать на них; подробно и сжато передавать в устной и письменной форме содержание</w:t>
      </w:r>
      <w:r>
        <w:rPr>
          <w:spacing w:val="1"/>
        </w:rPr>
        <w:t xml:space="preserve"> </w:t>
      </w:r>
      <w:r>
        <w:t>прочитанных</w:t>
      </w:r>
      <w:r>
        <w:tab/>
      </w:r>
      <w:r>
        <w:t>научно-учебных</w:t>
      </w:r>
      <w:r>
        <w:tab/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слов).</w:t>
      </w:r>
    </w:p>
    <w:p w14:paraId="6195BDCE">
      <w:pPr>
        <w:pStyle w:val="7"/>
        <w:spacing w:line="276" w:lineRule="auto"/>
        <w:ind w:right="351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rPr>
          <w:spacing w:val="-1"/>
        </w:rPr>
        <w:t xml:space="preserve">точки зрения </w:t>
      </w:r>
      <w:r>
        <w:t>точного, уместного и выразительного словоупотребления; использовать толковые</w:t>
      </w:r>
      <w:r>
        <w:rPr>
          <w:spacing w:val="-52"/>
        </w:rPr>
        <w:t xml:space="preserve"> </w:t>
      </w:r>
      <w:r>
        <w:t>словари.</w:t>
      </w:r>
    </w:p>
    <w:p w14:paraId="519F7A89">
      <w:pPr>
        <w:pStyle w:val="7"/>
        <w:spacing w:line="276" w:lineRule="auto"/>
        <w:ind w:right="351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100—110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20—25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100—110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3FF7DB25">
      <w:pPr>
        <w:pStyle w:val="2"/>
        <w:spacing w:line="250" w:lineRule="exact"/>
      </w:pPr>
      <w:r>
        <w:t>Текст</w:t>
      </w:r>
    </w:p>
    <w:p w14:paraId="1679B07E">
      <w:pPr>
        <w:pStyle w:val="7"/>
        <w:spacing w:before="34" w:line="276" w:lineRule="auto"/>
        <w:ind w:right="360"/>
      </w:pPr>
      <w:r>
        <w:t>Анализировать текст с точки зрения его соответствия основным признакам;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функционально-смысловому</w:t>
      </w:r>
      <w:r>
        <w:rPr>
          <w:spacing w:val="-2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речи.</w:t>
      </w:r>
    </w:p>
    <w:p w14:paraId="62274094">
      <w:pPr>
        <w:pStyle w:val="7"/>
        <w:spacing w:line="276" w:lineRule="auto"/>
        <w:ind w:right="351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действий).</w:t>
      </w:r>
    </w:p>
    <w:p w14:paraId="40358718">
      <w:pPr>
        <w:pStyle w:val="7"/>
        <w:spacing w:line="276" w:lineRule="auto"/>
        <w:ind w:right="357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3"/>
        </w:rPr>
        <w:t xml:space="preserve"> </w:t>
      </w:r>
      <w:r>
        <w:t>видо-временную</w:t>
      </w:r>
      <w:r>
        <w:rPr>
          <w:spacing w:val="-4"/>
        </w:rPr>
        <w:t xml:space="preserve"> </w:t>
      </w:r>
      <w:r>
        <w:t>соотнесённость</w:t>
      </w:r>
      <w:r>
        <w:rPr>
          <w:spacing w:val="-3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форм.</w:t>
      </w:r>
    </w:p>
    <w:p w14:paraId="19DCB79E">
      <w:pPr>
        <w:pStyle w:val="7"/>
        <w:spacing w:line="276" w:lineRule="auto"/>
        <w:ind w:right="360"/>
      </w:pPr>
      <w:r>
        <w:t>Применять знания о функционально-смысловых типах речи при выполнении языкового</w:t>
      </w:r>
      <w:r>
        <w:rPr>
          <w:spacing w:val="1"/>
        </w:rPr>
        <w:t xml:space="preserve"> </w:t>
      </w:r>
      <w:r>
        <w:t>анализа различных видов и в речевой практике; использовать знание основных 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текста.</w:t>
      </w:r>
    </w:p>
    <w:p w14:paraId="0DFC6762">
      <w:pPr>
        <w:pStyle w:val="7"/>
        <w:spacing w:line="276" w:lineRule="auto"/>
        <w:ind w:right="36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48313A27">
      <w:pPr>
        <w:pStyle w:val="7"/>
        <w:spacing w:line="276" w:lineRule="auto"/>
        <w:ind w:right="36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опыт, произведения искусства (в том числе сочинения-миниатюры</w:t>
      </w:r>
      <w:r>
        <w:rPr>
          <w:spacing w:val="1"/>
        </w:rPr>
        <w:t xml:space="preserve"> </w:t>
      </w:r>
      <w:r>
        <w:t>объёмом 5 и более предложений; классные сочинения объёмом не менее 100 слов с 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темы).</w:t>
      </w:r>
    </w:p>
    <w:p w14:paraId="05F12CE7">
      <w:pPr>
        <w:pStyle w:val="7"/>
        <w:spacing w:line="276" w:lineRule="auto"/>
        <w:ind w:right="351"/>
      </w:pPr>
      <w:r>
        <w:t>Владеть умениями информационной переработки текста: составлять план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 в прослушанном и прочитанном тексте; извлекать информацию из 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5774EFE4">
      <w:pPr>
        <w:pStyle w:val="7"/>
        <w:spacing w:line="251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14:paraId="323F0246">
      <w:pPr>
        <w:pStyle w:val="7"/>
        <w:spacing w:before="31" w:line="276" w:lineRule="auto"/>
        <w:ind w:right="363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14:paraId="41FE4FA0">
      <w:pPr>
        <w:pStyle w:val="7"/>
        <w:spacing w:line="276" w:lineRule="auto"/>
        <w:ind w:right="357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 с опорой на знание норм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14:paraId="7F25D0D7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6920B268">
      <w:pPr>
        <w:pStyle w:val="2"/>
        <w:spacing w:before="69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14:paraId="14F4184A">
      <w:pPr>
        <w:pStyle w:val="7"/>
        <w:spacing w:before="38" w:line="276" w:lineRule="auto"/>
        <w:ind w:right="352"/>
      </w:pPr>
      <w:r>
        <w:t>Характеризовать особенности официально-делового стиля, научного стиля; перечислять</w:t>
      </w:r>
      <w:r>
        <w:rPr>
          <w:spacing w:val="1"/>
        </w:rPr>
        <w:t xml:space="preserve"> </w:t>
      </w:r>
      <w:r>
        <w:t>требования к составлению словарной статьи и научного сообщения; анализировать 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расписка;</w:t>
      </w:r>
      <w:r>
        <w:rPr>
          <w:spacing w:val="1"/>
        </w:rPr>
        <w:t xml:space="preserve"> </w:t>
      </w:r>
      <w:r>
        <w:t>словарная</w:t>
      </w:r>
      <w:r>
        <w:rPr>
          <w:spacing w:val="-2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-2"/>
        </w:rPr>
        <w:t xml:space="preserve"> </w:t>
      </w:r>
      <w:r>
        <w:t>сообщение).</w:t>
      </w:r>
    </w:p>
    <w:p w14:paraId="11E6C984">
      <w:pPr>
        <w:pStyle w:val="7"/>
        <w:spacing w:line="276" w:lineRule="auto"/>
        <w:ind w:right="355"/>
      </w:pPr>
      <w:r>
        <w:t>Применять знания об официально-деловом и научном стиле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6561D1BF">
      <w:pPr>
        <w:pStyle w:val="2"/>
        <w:spacing w:line="252" w:lineRule="exact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14:paraId="0554D9B5">
      <w:pPr>
        <w:spacing w:before="36"/>
        <w:ind w:left="1107"/>
        <w:jc w:val="both"/>
        <w:rPr>
          <w:b/>
        </w:rPr>
      </w:pPr>
      <w:r>
        <w:rPr>
          <w:b/>
          <w:spacing w:val="-1"/>
        </w:rPr>
        <w:t>Лексикология.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речи</w:t>
      </w:r>
    </w:p>
    <w:p w14:paraId="41CC3A3F">
      <w:pPr>
        <w:pStyle w:val="7"/>
        <w:spacing w:before="37" w:line="276" w:lineRule="auto"/>
        <w:ind w:right="354"/>
      </w:pPr>
      <w:r>
        <w:t>Различать слова с точки зрения их происхождения: исконно русские и заимствованные</w:t>
      </w:r>
      <w:r>
        <w:rPr>
          <w:spacing w:val="1"/>
        </w:rPr>
        <w:t xml:space="preserve"> </w:t>
      </w:r>
      <w:r>
        <w:t>слова; различать слова с точки зрения их принадлежности к активному или пассивному запасу:</w:t>
      </w:r>
      <w:r>
        <w:rPr>
          <w:spacing w:val="-52"/>
        </w:rPr>
        <w:t xml:space="preserve"> </w:t>
      </w:r>
      <w:r>
        <w:t>неологизмы, устаревшие слова (историзмы и архаизмы); различать слова с точки зрения сферы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 и слова ограниченной сферы 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1"/>
        </w:rPr>
        <w:t xml:space="preserve"> </w:t>
      </w:r>
      <w:r>
        <w:t>окраску</w:t>
      </w:r>
      <w:r>
        <w:rPr>
          <w:spacing w:val="-2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14:paraId="6F2DD2D6">
      <w:pPr>
        <w:pStyle w:val="7"/>
        <w:spacing w:line="276" w:lineRule="auto"/>
        <w:ind w:right="363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выразительности.</w:t>
      </w:r>
    </w:p>
    <w:p w14:paraId="51843365">
      <w:pPr>
        <w:pStyle w:val="7"/>
        <w:spacing w:line="276" w:lineRule="auto"/>
        <w:ind w:right="363"/>
      </w:pPr>
      <w:r>
        <w:t>Распознавать в тексте фразеологизмы, уметь определять их значения; характеризовать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фразеологизма.</w:t>
      </w:r>
    </w:p>
    <w:p w14:paraId="035F9A7C">
      <w:pPr>
        <w:pStyle w:val="7"/>
        <w:spacing w:line="276" w:lineRule="auto"/>
        <w:ind w:right="351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rPr>
          <w:spacing w:val="-1"/>
        </w:rPr>
        <w:t xml:space="preserve">точки зрения </w:t>
      </w:r>
      <w:r>
        <w:t>точного, уместного и выразительного словоупотребления; использовать толковые</w:t>
      </w:r>
      <w:r>
        <w:rPr>
          <w:spacing w:val="-52"/>
        </w:rPr>
        <w:t xml:space="preserve"> </w:t>
      </w:r>
      <w:r>
        <w:t>словари.</w:t>
      </w:r>
    </w:p>
    <w:p w14:paraId="12D87CCA">
      <w:pPr>
        <w:pStyle w:val="2"/>
        <w:spacing w:line="252" w:lineRule="exact"/>
        <w:jc w:val="both"/>
      </w:pPr>
      <w:r>
        <w:rPr>
          <w:spacing w:val="-1"/>
        </w:rPr>
        <w:t>Словообразование.</w:t>
      </w:r>
      <w:r>
        <w:rPr>
          <w:spacing w:val="-13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rPr>
          <w:spacing w:val="-1"/>
        </w:rPr>
        <w:t>речи.</w:t>
      </w:r>
      <w:r>
        <w:rPr>
          <w:spacing w:val="-12"/>
        </w:rPr>
        <w:t xml:space="preserve"> </w:t>
      </w:r>
      <w:r>
        <w:t>Орфография</w:t>
      </w:r>
    </w:p>
    <w:p w14:paraId="57D732BD">
      <w:pPr>
        <w:pStyle w:val="7"/>
        <w:spacing w:before="34" w:line="276" w:lineRule="auto"/>
        <w:ind w:right="363" w:firstLine="729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-2"/>
        </w:rPr>
        <w:t xml:space="preserve"> </w:t>
      </w:r>
      <w:r>
        <w:t>основу.</w:t>
      </w:r>
    </w:p>
    <w:p w14:paraId="4DDA0320">
      <w:pPr>
        <w:pStyle w:val="7"/>
        <w:spacing w:line="276" w:lineRule="auto"/>
        <w:ind w:right="361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другую); проводить морфемный и словообразовательный анализ слов; применять знания по</w:t>
      </w:r>
      <w:r>
        <w:rPr>
          <w:spacing w:val="1"/>
        </w:rPr>
        <w:t xml:space="preserve"> </w:t>
      </w:r>
      <w:r>
        <w:t>морфемике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словообразованию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видов.</w:t>
      </w:r>
    </w:p>
    <w:p w14:paraId="28A2BD58">
      <w:pPr>
        <w:pStyle w:val="7"/>
        <w:spacing w:line="252" w:lineRule="exact"/>
        <w:ind w:left="1107" w:firstLine="0"/>
      </w:pPr>
      <w:r>
        <w:rPr>
          <w:spacing w:val="-1"/>
        </w:rPr>
        <w:t>Соблюдать</w:t>
      </w:r>
      <w:r>
        <w:rPr>
          <w:spacing w:val="-11"/>
        </w:rPr>
        <w:t xml:space="preserve"> </w:t>
      </w:r>
      <w:r>
        <w:rPr>
          <w:spacing w:val="-1"/>
        </w:rPr>
        <w:t>нормы</w:t>
      </w:r>
      <w:r>
        <w:rPr>
          <w:spacing w:val="-12"/>
        </w:rPr>
        <w:t xml:space="preserve"> </w:t>
      </w:r>
      <w:r>
        <w:rPr>
          <w:spacing w:val="-1"/>
        </w:rPr>
        <w:t>словообразования</w:t>
      </w:r>
      <w:r>
        <w:rPr>
          <w:spacing w:val="-11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прилагательных.</w:t>
      </w:r>
    </w:p>
    <w:p w14:paraId="3FF5852B">
      <w:pPr>
        <w:pStyle w:val="7"/>
        <w:spacing w:before="37"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14:paraId="22C39DDA">
      <w:pPr>
        <w:pStyle w:val="7"/>
        <w:spacing w:line="276" w:lineRule="auto"/>
        <w:ind w:right="35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корня</w:t>
      </w:r>
      <w:r>
        <w:rPr>
          <w:spacing w:val="-5"/>
        </w:rPr>
        <w:t xml:space="preserve"> </w:t>
      </w:r>
      <w:r>
        <w:rPr>
          <w:b/>
          <w:i/>
        </w:rPr>
        <w:t>-кас-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b/>
          <w:i/>
        </w:rPr>
        <w:t>-кос-</w:t>
      </w:r>
      <w:r>
        <w:rPr>
          <w:b/>
          <w:i/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чередованием</w:t>
      </w:r>
      <w:r>
        <w:rPr>
          <w:spacing w:val="-5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-5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5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приставках</w:t>
      </w:r>
      <w:r>
        <w:rPr>
          <w:spacing w:val="-5"/>
        </w:rPr>
        <w:t xml:space="preserve"> </w:t>
      </w:r>
      <w:r>
        <w:rPr>
          <w:b/>
          <w:i/>
        </w:rPr>
        <w:t>пре-</w:t>
      </w:r>
      <w:r>
        <w:rPr>
          <w:b/>
          <w:i/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при-</w:t>
      </w:r>
      <w:r>
        <w:t>.</w:t>
      </w:r>
    </w:p>
    <w:p w14:paraId="360E6009">
      <w:pPr>
        <w:pStyle w:val="2"/>
        <w:spacing w:line="252" w:lineRule="exact"/>
        <w:jc w:val="both"/>
      </w:pPr>
      <w:r>
        <w:rPr>
          <w:spacing w:val="-1"/>
        </w:rPr>
        <w:t>Морфология.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Орфография</w:t>
      </w:r>
    </w:p>
    <w:p w14:paraId="3F1DE9C7">
      <w:pPr>
        <w:pStyle w:val="7"/>
        <w:spacing w:before="37" w:line="276" w:lineRule="auto"/>
        <w:ind w:left="1107" w:right="1596" w:firstLine="0"/>
      </w:pPr>
      <w:r>
        <w:t>Характеризовать особенности словообразования имён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слитного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дефисного</w:t>
      </w:r>
      <w:r>
        <w:rPr>
          <w:spacing w:val="-11"/>
        </w:rPr>
        <w:t xml:space="preserve"> </w:t>
      </w:r>
      <w:r>
        <w:t>написания</w:t>
      </w:r>
      <w:r>
        <w:rPr>
          <w:spacing w:val="-11"/>
        </w:rPr>
        <w:t xml:space="preserve"> </w:t>
      </w:r>
      <w:r>
        <w:rPr>
          <w:b/>
          <w:i/>
        </w:rPr>
        <w:t>пол</w:t>
      </w:r>
      <w:r>
        <w:t>и</w:t>
      </w:r>
      <w:r>
        <w:rPr>
          <w:spacing w:val="-11"/>
        </w:rPr>
        <w:t xml:space="preserve"> </w:t>
      </w:r>
      <w:r>
        <w:rPr>
          <w:b/>
          <w:i/>
        </w:rPr>
        <w:t>полу-</w:t>
      </w:r>
      <w:r>
        <w:rPr>
          <w:b/>
          <w:i/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словами.</w:t>
      </w:r>
    </w:p>
    <w:p w14:paraId="603839BB">
      <w:pPr>
        <w:pStyle w:val="7"/>
        <w:spacing w:line="276" w:lineRule="auto"/>
        <w:ind w:right="35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14:paraId="26216FBE">
      <w:pPr>
        <w:pStyle w:val="7"/>
        <w:spacing w:line="276" w:lineRule="auto"/>
        <w:ind w:right="352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14:paraId="261EDB26">
      <w:pPr>
        <w:pStyle w:val="7"/>
        <w:spacing w:line="276" w:lineRule="auto"/>
        <w:ind w:right="360"/>
      </w:pPr>
      <w:r>
        <w:t>Соблюдать нормы словообразования имён прилагательных; нормы произношения имён</w:t>
      </w:r>
      <w:r>
        <w:rPr>
          <w:spacing w:val="1"/>
        </w:rPr>
        <w:t xml:space="preserve"> </w:t>
      </w:r>
      <w:r>
        <w:t xml:space="preserve">прилагательных, нормы ударения (в рамках изученного); соблюдать правила правописания </w:t>
      </w:r>
      <w:r>
        <w:rPr>
          <w:b/>
          <w:i/>
        </w:rPr>
        <w:t xml:space="preserve">н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 xml:space="preserve">суффиксов </w:t>
      </w:r>
      <w:r>
        <w:rPr>
          <w:b/>
          <w:i/>
        </w:rPr>
        <w:t xml:space="preserve">-к- </w:t>
      </w:r>
      <w:r>
        <w:t xml:space="preserve">и </w:t>
      </w:r>
      <w:r>
        <w:rPr>
          <w:b/>
          <w:i/>
        </w:rPr>
        <w:t xml:space="preserve">-ск- </w:t>
      </w:r>
      <w:r>
        <w:t>имён прилагательных, сложных имён</w:t>
      </w:r>
      <w:r>
        <w:rPr>
          <w:spacing w:val="1"/>
        </w:rPr>
        <w:t xml:space="preserve"> </w:t>
      </w:r>
      <w:r>
        <w:t>прилагательных.</w:t>
      </w:r>
    </w:p>
    <w:p w14:paraId="455A8636">
      <w:pPr>
        <w:pStyle w:val="7"/>
        <w:spacing w:line="252" w:lineRule="exact"/>
        <w:ind w:left="1107" w:firstLine="0"/>
      </w:pPr>
      <w:r>
        <w:t>Распознавать</w:t>
      </w:r>
      <w:r>
        <w:rPr>
          <w:spacing w:val="95"/>
        </w:rPr>
        <w:t xml:space="preserve"> </w:t>
      </w:r>
      <w:r>
        <w:t xml:space="preserve">числительные;  </w:t>
      </w:r>
      <w:r>
        <w:rPr>
          <w:spacing w:val="38"/>
        </w:rPr>
        <w:t xml:space="preserve"> </w:t>
      </w:r>
      <w:r>
        <w:t xml:space="preserve">определять  </w:t>
      </w:r>
      <w:r>
        <w:rPr>
          <w:spacing w:val="39"/>
        </w:rPr>
        <w:t xml:space="preserve"> </w:t>
      </w:r>
      <w:r>
        <w:t xml:space="preserve">общее  </w:t>
      </w:r>
      <w:r>
        <w:rPr>
          <w:spacing w:val="25"/>
        </w:rPr>
        <w:t xml:space="preserve"> </w:t>
      </w:r>
      <w:r>
        <w:t xml:space="preserve">грамматическое  </w:t>
      </w:r>
      <w:r>
        <w:rPr>
          <w:spacing w:val="24"/>
        </w:rPr>
        <w:t xml:space="preserve"> </w:t>
      </w:r>
      <w:r>
        <w:t xml:space="preserve">значение  </w:t>
      </w:r>
      <w:r>
        <w:rPr>
          <w:spacing w:val="25"/>
        </w:rPr>
        <w:t xml:space="preserve"> </w:t>
      </w:r>
      <w:r>
        <w:t>имени</w:t>
      </w:r>
    </w:p>
    <w:p w14:paraId="6C4547B3">
      <w:pPr>
        <w:spacing w:line="252" w:lineRule="exact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3F0A1F20">
      <w:pPr>
        <w:pStyle w:val="7"/>
        <w:spacing w:before="69"/>
        <w:ind w:firstLine="0"/>
      </w:pPr>
      <w:r>
        <w:t>числительного;</w:t>
      </w:r>
      <w:r>
        <w:rPr>
          <w:spacing w:val="-10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разряды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числительных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значению,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строению.</w:t>
      </w:r>
    </w:p>
    <w:p w14:paraId="3E9D1CE0">
      <w:pPr>
        <w:pStyle w:val="7"/>
        <w:spacing w:before="38" w:line="276" w:lineRule="auto"/>
        <w:ind w:right="356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2D7331FD">
      <w:pPr>
        <w:pStyle w:val="7"/>
        <w:spacing w:line="276" w:lineRule="auto"/>
        <w:ind w:right="352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правописания имён числительных, в том числе написание </w:t>
      </w:r>
      <w:r>
        <w:rPr>
          <w:b/>
          <w:i/>
        </w:rPr>
        <w:t xml:space="preserve">ь </w:t>
      </w:r>
      <w:r>
        <w:t>в именах числительных; написание</w:t>
      </w:r>
      <w:r>
        <w:rPr>
          <w:spacing w:val="-52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14:paraId="0F457F4D">
      <w:pPr>
        <w:pStyle w:val="7"/>
        <w:spacing w:line="276" w:lineRule="auto"/>
        <w:ind w:right="352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-3"/>
        </w:rPr>
        <w:t xml:space="preserve"> </w:t>
      </w:r>
      <w:r>
        <w:t>словообразования,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функций,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44BA0BFD">
      <w:pPr>
        <w:pStyle w:val="7"/>
        <w:spacing w:line="276" w:lineRule="auto"/>
        <w:ind w:right="350"/>
      </w:pPr>
      <w:r>
        <w:t>Правильно употреблять местоимения в соответствии с требованиями русского речевого</w:t>
      </w:r>
      <w:r>
        <w:rPr>
          <w:spacing w:val="1"/>
        </w:rPr>
        <w:t xml:space="preserve"> </w:t>
      </w:r>
      <w:r>
        <w:t>этикета, в том числе местоимения 3-го лица в соответствии со смыслом 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>ни</w:t>
      </w:r>
      <w:r>
        <w:t>,</w:t>
      </w:r>
      <w:r>
        <w:rPr>
          <w:spacing w:val="-3"/>
        </w:rPr>
        <w:t xml:space="preserve"> </w:t>
      </w:r>
      <w:r>
        <w:t>слитного,</w:t>
      </w:r>
      <w:r>
        <w:rPr>
          <w:spacing w:val="-4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дефисного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местоимений.</w:t>
      </w:r>
    </w:p>
    <w:p w14:paraId="1864BACE">
      <w:pPr>
        <w:pStyle w:val="7"/>
        <w:spacing w:line="276" w:lineRule="auto"/>
        <w:ind w:right="351"/>
      </w:pPr>
      <w:r>
        <w:rPr>
          <w:spacing w:val="-1"/>
        </w:rPr>
        <w:t xml:space="preserve">Распознавать переходные и непереходные глаголы; разноспрягаемые </w:t>
      </w:r>
      <w:r>
        <w:t>глаголы; определять</w:t>
      </w:r>
      <w:r>
        <w:rPr>
          <w:spacing w:val="-52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-13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безличные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глаголы;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глаголы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безличном</w:t>
      </w:r>
      <w:r>
        <w:rPr>
          <w:spacing w:val="1"/>
        </w:rPr>
        <w:t xml:space="preserve"> </w:t>
      </w:r>
      <w:r>
        <w:t>значении.</w:t>
      </w:r>
    </w:p>
    <w:p w14:paraId="7BC81225">
      <w:pPr>
        <w:pStyle w:val="7"/>
        <w:spacing w:line="276" w:lineRule="auto"/>
        <w:ind w:left="1107" w:right="363" w:firstLine="0"/>
      </w:pPr>
      <w:r>
        <w:t xml:space="preserve">Соблюдать правила правописания </w:t>
      </w:r>
      <w:r>
        <w:rPr>
          <w:b/>
          <w:i/>
        </w:rPr>
        <w:t xml:space="preserve">ь </w:t>
      </w:r>
      <w:r>
        <w:t>в формах глагола повелительного наклонения.</w:t>
      </w:r>
      <w:r>
        <w:rPr>
          <w:spacing w:val="1"/>
        </w:rPr>
        <w:t xml:space="preserve"> </w:t>
      </w:r>
      <w:r>
        <w:t>Проводить</w:t>
      </w:r>
      <w:r>
        <w:rPr>
          <w:spacing w:val="28"/>
        </w:rPr>
        <w:t xml:space="preserve"> </w:t>
      </w:r>
      <w:r>
        <w:t>морфологический</w:t>
      </w:r>
      <w:r>
        <w:rPr>
          <w:spacing w:val="28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имён</w:t>
      </w:r>
      <w:r>
        <w:rPr>
          <w:spacing w:val="28"/>
        </w:rPr>
        <w:t xml:space="preserve"> </w:t>
      </w:r>
      <w:r>
        <w:t>прилагательных,</w:t>
      </w:r>
      <w:r>
        <w:rPr>
          <w:spacing w:val="28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числительных,</w:t>
      </w:r>
    </w:p>
    <w:p w14:paraId="25BFFB71">
      <w:pPr>
        <w:pStyle w:val="7"/>
        <w:spacing w:line="276" w:lineRule="auto"/>
        <w:ind w:right="358" w:firstLine="0"/>
      </w:pPr>
      <w:r>
        <w:t>местоимений, глаголов; применять знания по морфологии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7EEDC282">
      <w:pPr>
        <w:pStyle w:val="7"/>
        <w:spacing w:line="276" w:lineRule="auto"/>
        <w:ind w:right="361"/>
      </w:pPr>
      <w:r>
        <w:t>Проводить фонетический анализ слов; использовать знания по фонетике и графике в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слов.</w:t>
      </w:r>
    </w:p>
    <w:p w14:paraId="38916B2F">
      <w:pPr>
        <w:pStyle w:val="7"/>
        <w:spacing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14:paraId="6ACD0D3A">
      <w:pPr>
        <w:pStyle w:val="7"/>
        <w:spacing w:line="276" w:lineRule="auto"/>
        <w:ind w:right="354"/>
      </w:pPr>
      <w:r>
        <w:t>Проводить синтаксический анализ словосочетаний, синтаксический и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изученного);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пунктуации</w:t>
      </w:r>
      <w:r>
        <w:rPr>
          <w:spacing w:val="-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14:paraId="1C55DA68">
      <w:pPr>
        <w:pStyle w:val="2"/>
        <w:numPr>
          <w:ilvl w:val="0"/>
          <w:numId w:val="3"/>
        </w:numPr>
        <w:tabs>
          <w:tab w:val="left" w:pos="1258"/>
        </w:tabs>
        <w:spacing w:line="252" w:lineRule="exact"/>
        <w:ind w:hanging="151"/>
        <w:jc w:val="both"/>
      </w:pPr>
      <w:r>
        <w:t>КЛАСС</w:t>
      </w:r>
    </w:p>
    <w:p w14:paraId="1050938D">
      <w:pPr>
        <w:spacing w:before="2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14:paraId="2174BA41">
      <w:pPr>
        <w:pStyle w:val="7"/>
        <w:spacing w:before="38"/>
        <w:ind w:left="1107" w:firstLine="0"/>
        <w:jc w:val="left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языке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развивающемся</w:t>
      </w:r>
      <w:r>
        <w:rPr>
          <w:spacing w:val="-9"/>
        </w:rPr>
        <w:t xml:space="preserve"> </w:t>
      </w:r>
      <w:r>
        <w:t>явлении.</w:t>
      </w:r>
    </w:p>
    <w:p w14:paraId="76E6C93D">
      <w:pPr>
        <w:pStyle w:val="7"/>
        <w:spacing w:before="37"/>
        <w:ind w:left="1107" w:firstLine="0"/>
        <w:jc w:val="left"/>
      </w:pPr>
      <w:r>
        <w:t>Осознавать</w:t>
      </w:r>
      <w:r>
        <w:rPr>
          <w:spacing w:val="-13"/>
        </w:rPr>
        <w:t xml:space="preserve"> </w:t>
      </w:r>
      <w:r>
        <w:t>взаимосвязь</w:t>
      </w:r>
      <w:r>
        <w:rPr>
          <w:spacing w:val="-13"/>
        </w:rPr>
        <w:t xml:space="preserve"> </w:t>
      </w:r>
      <w:r>
        <w:t>языка,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народа</w:t>
      </w:r>
      <w:r>
        <w:rPr>
          <w:spacing w:val="-12"/>
        </w:rPr>
        <w:t xml:space="preserve"> </w:t>
      </w:r>
      <w:r>
        <w:t>(приводить</w:t>
      </w:r>
      <w:r>
        <w:rPr>
          <w:spacing w:val="-13"/>
        </w:rPr>
        <w:t xml:space="preserve"> </w:t>
      </w:r>
      <w:r>
        <w:t>примеры).</w:t>
      </w:r>
    </w:p>
    <w:p w14:paraId="68AC08E2">
      <w:pPr>
        <w:pStyle w:val="2"/>
        <w:spacing w:before="38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14:paraId="6631B73C">
      <w:pPr>
        <w:pStyle w:val="7"/>
        <w:tabs>
          <w:tab w:val="left" w:pos="3043"/>
          <w:tab w:val="left" w:pos="4854"/>
          <w:tab w:val="left" w:pos="7442"/>
        </w:tabs>
        <w:spacing w:before="37" w:line="276" w:lineRule="auto"/>
        <w:ind w:right="350"/>
      </w:pPr>
      <w:r>
        <w:t>Создавать устные монологические высказывания объёмом не менее 7 предложений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научнопопулярной</w:t>
      </w:r>
      <w:r>
        <w:tab/>
      </w:r>
      <w:r>
        <w:t>литературы</w:t>
      </w:r>
      <w:r>
        <w:tab/>
      </w:r>
      <w:r>
        <w:t>(монолог-описание,</w:t>
      </w:r>
      <w:r>
        <w:tab/>
      </w:r>
      <w:r>
        <w:rPr>
          <w:spacing w:val="-1"/>
        </w:rPr>
        <w:t>монолог-рассуждение,</w:t>
      </w:r>
      <w:r>
        <w:rPr>
          <w:spacing w:val="-53"/>
        </w:rPr>
        <w:t xml:space="preserve"> </w:t>
      </w:r>
      <w:r>
        <w:t>монолог-повествование);</w:t>
      </w:r>
      <w:r>
        <w:rPr>
          <w:spacing w:val="-3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сообщением.</w:t>
      </w:r>
    </w:p>
    <w:p w14:paraId="548B43A2">
      <w:pPr>
        <w:pStyle w:val="7"/>
        <w:spacing w:line="276" w:lineRule="auto"/>
        <w:ind w:right="359"/>
      </w:pPr>
      <w:r>
        <w:t>Участвовать в диалоге на лингвистические темы (в рамках изученного) и темы на основе</w:t>
      </w:r>
      <w:r>
        <w:rPr>
          <w:spacing w:val="-5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реплик.</w:t>
      </w:r>
    </w:p>
    <w:p w14:paraId="2A9340F0">
      <w:pPr>
        <w:pStyle w:val="7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14:paraId="15A77787">
      <w:pPr>
        <w:pStyle w:val="7"/>
        <w:spacing w:line="276" w:lineRule="auto"/>
        <w:ind w:right="35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 ознакомительное, 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4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14:paraId="4F76E472">
      <w:pPr>
        <w:pStyle w:val="7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10C3D7F0">
      <w:pPr>
        <w:pStyle w:val="7"/>
        <w:spacing w:line="252" w:lineRule="exact"/>
        <w:ind w:left="1107" w:firstLine="0"/>
      </w:pPr>
      <w:r>
        <w:t>Устно</w:t>
      </w:r>
      <w:r>
        <w:rPr>
          <w:spacing w:val="-11"/>
        </w:rPr>
        <w:t xml:space="preserve"> </w:t>
      </w:r>
      <w:r>
        <w:t>пересказывать</w:t>
      </w:r>
      <w:r>
        <w:rPr>
          <w:spacing w:val="-11"/>
        </w:rPr>
        <w:t xml:space="preserve"> </w:t>
      </w:r>
      <w:r>
        <w:t>прослушанный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прочитанный</w:t>
      </w:r>
      <w:r>
        <w:rPr>
          <w:spacing w:val="-11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120</w:t>
      </w:r>
      <w:r>
        <w:rPr>
          <w:spacing w:val="-11"/>
        </w:rPr>
        <w:t xml:space="preserve"> </w:t>
      </w:r>
      <w:r>
        <w:t>слов.</w:t>
      </w:r>
    </w:p>
    <w:p w14:paraId="4B79196D">
      <w:pPr>
        <w:spacing w:line="252" w:lineRule="exact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502C1408">
      <w:pPr>
        <w:pStyle w:val="7"/>
        <w:spacing w:before="69" w:line="276" w:lineRule="auto"/>
        <w:ind w:right="351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 рассуждение-объяснение, рассуждение-размышление)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230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180</w:t>
      </w:r>
      <w:r>
        <w:rPr>
          <w:spacing w:val="-5"/>
        </w:rPr>
        <w:t xml:space="preserve"> </w:t>
      </w:r>
      <w:r>
        <w:t>слов;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сжатого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слов).</w:t>
      </w:r>
    </w:p>
    <w:p w14:paraId="71204F9E">
      <w:pPr>
        <w:pStyle w:val="7"/>
        <w:spacing w:line="276" w:lineRule="auto"/>
        <w:ind w:right="353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14:paraId="0F3957C4">
      <w:pPr>
        <w:pStyle w:val="7"/>
        <w:spacing w:line="276" w:lineRule="auto"/>
        <w:ind w:right="357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110—120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25—30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110—120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4"/>
        </w:rPr>
        <w:t xml:space="preserve"> </w:t>
      </w:r>
      <w:r>
        <w:t>написаниями);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14:paraId="3DFD7C42">
      <w:pPr>
        <w:pStyle w:val="2"/>
        <w:spacing w:line="251" w:lineRule="exact"/>
      </w:pPr>
      <w:r>
        <w:t>Текст</w:t>
      </w:r>
    </w:p>
    <w:p w14:paraId="6E1E4554">
      <w:pPr>
        <w:pStyle w:val="7"/>
        <w:spacing w:before="34" w:line="276" w:lineRule="auto"/>
        <w:ind w:right="362"/>
      </w:pPr>
      <w:r>
        <w:t>Анализировать текст с точки зрения его соответствия основным признакам; выявлять его</w:t>
      </w:r>
      <w:r>
        <w:rPr>
          <w:spacing w:val="-52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 абзацного членения, языковые средства выразительности в 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-3"/>
        </w:rPr>
        <w:t xml:space="preserve"> </w:t>
      </w:r>
      <w:r>
        <w:t>(звукопись),</w:t>
      </w:r>
      <w:r>
        <w:rPr>
          <w:spacing w:val="-2"/>
        </w:rPr>
        <w:t xml:space="preserve"> </w:t>
      </w:r>
      <w:r>
        <w:t>словообразовательные,</w:t>
      </w:r>
      <w:r>
        <w:rPr>
          <w:spacing w:val="-3"/>
        </w:rPr>
        <w:t xml:space="preserve"> </w:t>
      </w:r>
      <w:r>
        <w:t>лексические.</w:t>
      </w:r>
    </w:p>
    <w:p w14:paraId="35497849">
      <w:pPr>
        <w:pStyle w:val="7"/>
        <w:spacing w:line="276" w:lineRule="auto"/>
        <w:ind w:right="36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3AAC5272">
      <w:pPr>
        <w:pStyle w:val="7"/>
        <w:spacing w:line="252" w:lineRule="exact"/>
        <w:ind w:left="1107" w:firstLine="0"/>
      </w:pPr>
      <w:r>
        <w:t>Выявлять</w:t>
      </w:r>
      <w:r>
        <w:rPr>
          <w:spacing w:val="-10"/>
        </w:rPr>
        <w:t xml:space="preserve"> </w:t>
      </w:r>
      <w:r>
        <w:t>лексические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текста.</w:t>
      </w:r>
    </w:p>
    <w:p w14:paraId="7AB24BC1">
      <w:pPr>
        <w:pStyle w:val="7"/>
        <w:spacing w:before="37" w:line="276" w:lineRule="auto"/>
        <w:ind w:right="35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 объёмом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предложений;</w:t>
      </w:r>
      <w:r>
        <w:rPr>
          <w:spacing w:val="-11"/>
        </w:rPr>
        <w:t xml:space="preserve"> </w:t>
      </w:r>
      <w:r>
        <w:t>классные</w:t>
      </w:r>
      <w:r>
        <w:rPr>
          <w:spacing w:val="-12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14:paraId="792DA59A">
      <w:pPr>
        <w:pStyle w:val="7"/>
        <w:spacing w:line="276" w:lineRule="auto"/>
        <w:ind w:right="351"/>
      </w:pPr>
      <w:r>
        <w:t>Владеть умениями информационной переработки текста: составлять план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 с изменением 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источников,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лингвистических</w:t>
      </w:r>
      <w:r>
        <w:rPr>
          <w:spacing w:val="-10"/>
        </w:rPr>
        <w:t xml:space="preserve"> </w:t>
      </w:r>
      <w:r>
        <w:t>словарей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14:paraId="3CDADA8A">
      <w:pPr>
        <w:pStyle w:val="7"/>
        <w:spacing w:line="251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14:paraId="08513651">
      <w:pPr>
        <w:pStyle w:val="7"/>
        <w:spacing w:before="36" w:line="276" w:lineRule="auto"/>
        <w:ind w:right="359"/>
      </w:pPr>
      <w:r>
        <w:t>Представлять содержание научно-учебного текста в виде таблицы, схемы; 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14:paraId="4EAE9CFA">
      <w:pPr>
        <w:pStyle w:val="7"/>
        <w:spacing w:line="276" w:lineRule="auto"/>
        <w:ind w:right="357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 формы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14:paraId="7F762D16">
      <w:pPr>
        <w:pStyle w:val="2"/>
        <w:spacing w:line="252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14:paraId="5A966119">
      <w:pPr>
        <w:pStyle w:val="7"/>
        <w:spacing w:before="37" w:line="276" w:lineRule="auto"/>
        <w:ind w:right="356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14:paraId="74757805">
      <w:pPr>
        <w:pStyle w:val="7"/>
        <w:spacing w:line="276" w:lineRule="auto"/>
        <w:ind w:right="35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стиля, нормы построения текстов публицистического стиля, 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(интервью,</w:t>
      </w:r>
      <w:r>
        <w:rPr>
          <w:spacing w:val="-1"/>
        </w:rPr>
        <w:t xml:space="preserve"> </w:t>
      </w:r>
      <w:r>
        <w:t>репортаж,</w:t>
      </w:r>
      <w:r>
        <w:rPr>
          <w:spacing w:val="-2"/>
        </w:rPr>
        <w:t xml:space="preserve"> </w:t>
      </w:r>
      <w:r>
        <w:t>заметка).</w:t>
      </w:r>
    </w:p>
    <w:p w14:paraId="2934FD48">
      <w:pPr>
        <w:pStyle w:val="7"/>
        <w:spacing w:line="252" w:lineRule="exact"/>
        <w:ind w:left="1107" w:firstLine="0"/>
      </w:pPr>
      <w:r>
        <w:t>Создавать</w:t>
      </w:r>
      <w:r>
        <w:rPr>
          <w:spacing w:val="22"/>
        </w:rPr>
        <w:t xml:space="preserve"> </w:t>
      </w:r>
      <w:r>
        <w:t>тексты</w:t>
      </w:r>
      <w:r>
        <w:rPr>
          <w:spacing w:val="62"/>
        </w:rPr>
        <w:t xml:space="preserve"> </w:t>
      </w:r>
      <w:r>
        <w:t>публицистического</w:t>
      </w:r>
      <w:r>
        <w:rPr>
          <w:spacing w:val="62"/>
        </w:rPr>
        <w:t xml:space="preserve"> </w:t>
      </w:r>
      <w:r>
        <w:t>стиля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жанре</w:t>
      </w:r>
      <w:r>
        <w:rPr>
          <w:spacing w:val="63"/>
        </w:rPr>
        <w:t xml:space="preserve"> </w:t>
      </w:r>
      <w:r>
        <w:t>репортажа,</w:t>
      </w:r>
      <w:r>
        <w:rPr>
          <w:spacing w:val="62"/>
        </w:rPr>
        <w:t xml:space="preserve"> </w:t>
      </w:r>
      <w:r>
        <w:t>заметки,</w:t>
      </w:r>
      <w:r>
        <w:rPr>
          <w:spacing w:val="62"/>
        </w:rPr>
        <w:t xml:space="preserve"> </w:t>
      </w:r>
      <w:r>
        <w:t>интервью;</w:t>
      </w:r>
    </w:p>
    <w:p w14:paraId="00531AEC">
      <w:pPr>
        <w:spacing w:line="252" w:lineRule="exact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0BCECE41">
      <w:pPr>
        <w:pStyle w:val="7"/>
        <w:spacing w:before="69"/>
        <w:ind w:firstLine="0"/>
        <w:jc w:val="left"/>
      </w:pPr>
      <w:r>
        <w:t>оформлять</w:t>
      </w:r>
      <w:r>
        <w:rPr>
          <w:spacing w:val="-13"/>
        </w:rPr>
        <w:t xml:space="preserve"> </w:t>
      </w:r>
      <w:r>
        <w:t>деловые</w:t>
      </w:r>
      <w:r>
        <w:rPr>
          <w:spacing w:val="-12"/>
        </w:rPr>
        <w:t xml:space="preserve"> </w:t>
      </w:r>
      <w:r>
        <w:t>бумаги</w:t>
      </w:r>
      <w:r>
        <w:rPr>
          <w:spacing w:val="-12"/>
        </w:rPr>
        <w:t xml:space="preserve"> </w:t>
      </w:r>
      <w:r>
        <w:t>(инструкция).</w:t>
      </w:r>
    </w:p>
    <w:p w14:paraId="23DE223D">
      <w:pPr>
        <w:pStyle w:val="7"/>
        <w:spacing w:before="38"/>
        <w:ind w:left="1107" w:firstLine="0"/>
        <w:jc w:val="left"/>
      </w:pPr>
      <w:r>
        <w:t>Владеть</w:t>
      </w:r>
      <w:r>
        <w:rPr>
          <w:spacing w:val="-13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публицистического</w:t>
      </w:r>
      <w:r>
        <w:rPr>
          <w:spacing w:val="-12"/>
        </w:rPr>
        <w:t xml:space="preserve"> </w:t>
      </w:r>
      <w:r>
        <w:t>стиля.</w:t>
      </w:r>
    </w:p>
    <w:p w14:paraId="1CE76D19">
      <w:pPr>
        <w:pStyle w:val="7"/>
        <w:tabs>
          <w:tab w:val="left" w:pos="2898"/>
          <w:tab w:val="left" w:pos="4308"/>
          <w:tab w:val="left" w:pos="6577"/>
          <w:tab w:val="left" w:pos="7318"/>
          <w:tab w:val="left" w:pos="7714"/>
          <w:tab w:val="left" w:pos="8257"/>
          <w:tab w:val="left" w:pos="8994"/>
        </w:tabs>
        <w:spacing w:before="37" w:line="276" w:lineRule="auto"/>
        <w:ind w:right="352"/>
        <w:jc w:val="left"/>
      </w:pPr>
      <w:r>
        <w:t>Характеризовать</w:t>
      </w:r>
      <w:r>
        <w:tab/>
      </w:r>
      <w:r>
        <w:t>особенности</w:t>
      </w:r>
      <w:r>
        <w:tab/>
      </w:r>
      <w:r>
        <w:t>официально-делового</w:t>
      </w:r>
      <w:r>
        <w:tab/>
      </w:r>
      <w:r>
        <w:t>стиля</w:t>
      </w:r>
      <w:r>
        <w:tab/>
      </w:r>
      <w:r>
        <w:t>(в</w:t>
      </w:r>
      <w:r>
        <w:tab/>
      </w:r>
      <w:r>
        <w:t>том</w:t>
      </w:r>
      <w:r>
        <w:tab/>
      </w:r>
      <w:r>
        <w:t>числе</w:t>
      </w:r>
      <w:r>
        <w:tab/>
      </w:r>
      <w:r>
        <w:rPr>
          <w:spacing w:val="-1"/>
        </w:rPr>
        <w:t>сферу</w:t>
      </w:r>
      <w:r>
        <w:rPr>
          <w:spacing w:val="-52"/>
        </w:rPr>
        <w:t xml:space="preserve"> </w:t>
      </w:r>
      <w:r>
        <w:t>употребления,</w:t>
      </w:r>
      <w:r>
        <w:rPr>
          <w:spacing w:val="-4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особенности),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инструкции.</w:t>
      </w:r>
    </w:p>
    <w:p w14:paraId="294F7B24">
      <w:pPr>
        <w:pStyle w:val="7"/>
        <w:spacing w:line="276" w:lineRule="auto"/>
        <w:ind w:right="338"/>
        <w:jc w:val="left"/>
      </w:pPr>
      <w:r>
        <w:t>Применять</w:t>
      </w:r>
      <w:r>
        <w:rPr>
          <w:spacing w:val="1"/>
        </w:rPr>
        <w:t xml:space="preserve"> </w:t>
      </w:r>
      <w:r>
        <w:t>знания о функциональных разновидностях языка при выполнении языкового</w:t>
      </w:r>
      <w:r>
        <w:rPr>
          <w:spacing w:val="-5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0757C85F">
      <w:pPr>
        <w:pStyle w:val="2"/>
        <w:spacing w:line="252" w:lineRule="exact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14:paraId="72550475">
      <w:pPr>
        <w:pStyle w:val="7"/>
        <w:spacing w:before="37"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14:paraId="60F7A4A7">
      <w:pPr>
        <w:pStyle w:val="7"/>
        <w:spacing w:line="276" w:lineRule="auto"/>
        <w:ind w:right="357"/>
      </w:pPr>
      <w:r>
        <w:t>Использовать</w:t>
      </w:r>
      <w:r>
        <w:rPr>
          <w:spacing w:val="1"/>
        </w:rPr>
        <w:t xml:space="preserve"> </w:t>
      </w:r>
      <w:r>
        <w:t>знания по морфемике и словообразованию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14:paraId="5B0A03A9">
      <w:pPr>
        <w:pStyle w:val="7"/>
        <w:spacing w:line="276" w:lineRule="auto"/>
        <w:ind w:right="350"/>
      </w:pPr>
      <w:r>
        <w:t>Объяснять значения фразеологизмов, пословиц и поговорок, афоризмов, крылатых слов</w:t>
      </w:r>
      <w:r>
        <w:rPr>
          <w:spacing w:val="1"/>
        </w:rPr>
        <w:t xml:space="preserve"> </w:t>
      </w:r>
      <w:r>
        <w:t>(на основе изученного), в том числе с использованием фразеологических словарей русского</w:t>
      </w:r>
      <w:r>
        <w:rPr>
          <w:spacing w:val="1"/>
        </w:rPr>
        <w:t xml:space="preserve"> </w:t>
      </w:r>
      <w:r>
        <w:t>языка.</w:t>
      </w:r>
    </w:p>
    <w:p w14:paraId="3F6C652C">
      <w:pPr>
        <w:pStyle w:val="7"/>
        <w:spacing w:line="276" w:lineRule="auto"/>
        <w:ind w:right="354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как средство</w:t>
      </w:r>
      <w:r>
        <w:rPr>
          <w:spacing w:val="1"/>
        </w:rPr>
        <w:t xml:space="preserve"> </w:t>
      </w:r>
      <w:r>
        <w:t>выразительности.</w:t>
      </w:r>
    </w:p>
    <w:p w14:paraId="18CDFAEB">
      <w:pPr>
        <w:pStyle w:val="7"/>
        <w:spacing w:line="276" w:lineRule="auto"/>
        <w:ind w:right="358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лексический анализ слов;</w:t>
      </w:r>
      <w:r>
        <w:rPr>
          <w:spacing w:val="1"/>
        </w:rPr>
        <w:t xml:space="preserve"> </w:t>
      </w:r>
      <w:r>
        <w:t>применять знания по лексике и фразеологии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140F3871">
      <w:pPr>
        <w:pStyle w:val="7"/>
        <w:spacing w:line="276" w:lineRule="auto"/>
        <w:ind w:right="364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5"/>
        </w:rPr>
        <w:t xml:space="preserve"> </w:t>
      </w:r>
      <w:r>
        <w:t>омонимию;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омонимов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009B4BEB">
      <w:pPr>
        <w:pStyle w:val="7"/>
        <w:spacing w:line="252" w:lineRule="exact"/>
        <w:ind w:left="1107" w:firstLine="0"/>
      </w:pPr>
      <w:r>
        <w:t>Использовать</w:t>
      </w:r>
      <w:r>
        <w:rPr>
          <w:spacing w:val="-13"/>
        </w:rPr>
        <w:t xml:space="preserve"> </w:t>
      </w:r>
      <w:r>
        <w:t>грамматические</w:t>
      </w:r>
      <w:r>
        <w:rPr>
          <w:spacing w:val="-12"/>
        </w:rPr>
        <w:t xml:space="preserve"> </w:t>
      </w:r>
      <w:r>
        <w:t>словари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справочники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практике.</w:t>
      </w:r>
    </w:p>
    <w:p w14:paraId="313B041A">
      <w:pPr>
        <w:pStyle w:val="2"/>
        <w:spacing w:before="33"/>
        <w:jc w:val="both"/>
      </w:pPr>
      <w:r>
        <w:rPr>
          <w:spacing w:val="-1"/>
        </w:rPr>
        <w:t>Морфология.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Орфография</w:t>
      </w:r>
    </w:p>
    <w:p w14:paraId="21939FB5">
      <w:pPr>
        <w:pStyle w:val="7"/>
        <w:spacing w:before="37" w:line="276" w:lineRule="auto"/>
        <w:ind w:right="355"/>
      </w:pPr>
      <w:r>
        <w:t>Распознавать причастия и деепричастия, наречия, служебные слова (предлоги, союзы,</w:t>
      </w:r>
      <w:r>
        <w:rPr>
          <w:spacing w:val="1"/>
        </w:rPr>
        <w:t xml:space="preserve"> </w:t>
      </w:r>
      <w:r>
        <w:t>частицы), междометия, звукоподражательные слова и проводить их морфологический 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</w:p>
    <w:p w14:paraId="6190D9CD">
      <w:pPr>
        <w:pStyle w:val="2"/>
        <w:spacing w:line="252" w:lineRule="exact"/>
      </w:pPr>
      <w:r>
        <w:t>Причастие</w:t>
      </w:r>
    </w:p>
    <w:p w14:paraId="10BEF822">
      <w:pPr>
        <w:pStyle w:val="7"/>
        <w:spacing w:before="38" w:line="276" w:lineRule="auto"/>
        <w:ind w:right="361"/>
      </w:pPr>
      <w:r>
        <w:t>Характеризовать причастие как особую форму глагола. Определять признаки глагола и</w:t>
      </w:r>
      <w:r>
        <w:rPr>
          <w:spacing w:val="1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причастии;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причастия.</w:t>
      </w:r>
    </w:p>
    <w:p w14:paraId="6F80FF3B">
      <w:pPr>
        <w:pStyle w:val="7"/>
        <w:spacing w:line="276" w:lineRule="auto"/>
        <w:ind w:right="353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Склонять</w:t>
      </w:r>
      <w:r>
        <w:rPr>
          <w:spacing w:val="-1"/>
        </w:rPr>
        <w:t xml:space="preserve"> </w:t>
      </w:r>
      <w:r>
        <w:t>причастия.</w:t>
      </w:r>
    </w:p>
    <w:p w14:paraId="3E4F156C">
      <w:pPr>
        <w:pStyle w:val="7"/>
        <w:spacing w:line="276" w:lineRule="auto"/>
        <w:ind w:right="357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56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2466C263">
      <w:pPr>
        <w:pStyle w:val="7"/>
        <w:spacing w:line="276" w:lineRule="auto"/>
        <w:ind w:right="354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 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2"/>
        </w:rPr>
        <w:t xml:space="preserve"> </w:t>
      </w:r>
      <w:r>
        <w:t>обороты.</w:t>
      </w:r>
    </w:p>
    <w:p w14:paraId="3333BEFC">
      <w:pPr>
        <w:spacing w:line="276" w:lineRule="auto"/>
        <w:ind w:left="538" w:right="352" w:firstLine="569"/>
        <w:jc w:val="both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(</w:t>
      </w:r>
      <w:r>
        <w:rPr>
          <w:b/>
          <w:i/>
        </w:rPr>
        <w:t>висящий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висячий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горящий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горячий</w:t>
      </w:r>
      <w:r>
        <w:t>).</w:t>
      </w:r>
    </w:p>
    <w:p w14:paraId="1225DCBF">
      <w:pPr>
        <w:pStyle w:val="7"/>
        <w:spacing w:line="252" w:lineRule="exact"/>
        <w:ind w:left="1107" w:firstLine="0"/>
      </w:pPr>
      <w:r>
        <w:t>Правильно</w:t>
      </w:r>
      <w:r>
        <w:rPr>
          <w:spacing w:val="-12"/>
        </w:rPr>
        <w:t xml:space="preserve"> </w:t>
      </w:r>
      <w:r>
        <w:t>ставить</w:t>
      </w:r>
      <w:r>
        <w:rPr>
          <w:spacing w:val="-12"/>
        </w:rPr>
        <w:t xml:space="preserve"> </w:t>
      </w:r>
      <w:r>
        <w:t>ударение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некоторых</w:t>
      </w:r>
      <w:r>
        <w:rPr>
          <w:spacing w:val="-12"/>
        </w:rPr>
        <w:t xml:space="preserve"> </w:t>
      </w:r>
      <w:r>
        <w:t>формах</w:t>
      </w:r>
      <w:r>
        <w:rPr>
          <w:spacing w:val="-12"/>
        </w:rPr>
        <w:t xml:space="preserve"> </w:t>
      </w:r>
      <w:r>
        <w:t>причастий.</w:t>
      </w:r>
    </w:p>
    <w:p w14:paraId="50E9D4F7">
      <w:pPr>
        <w:pStyle w:val="7"/>
        <w:spacing w:before="34" w:line="276" w:lineRule="auto"/>
        <w:ind w:right="357"/>
      </w:pPr>
      <w:r>
        <w:t xml:space="preserve">Применять правила правописания падежных окончаний и суффиксов причастий;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</w:t>
      </w:r>
      <w:r>
        <w:rPr>
          <w:spacing w:val="-52"/>
        </w:rPr>
        <w:t xml:space="preserve"> </w:t>
      </w:r>
      <w:r>
        <w:t xml:space="preserve">причастиях и отглагольных именах прилагательных; написания гласной перед суффиксом </w:t>
      </w:r>
      <w:r>
        <w:rPr>
          <w:b/>
          <w:i/>
        </w:rPr>
        <w:t>-вш-</w:t>
      </w:r>
      <w:r>
        <w:rPr>
          <w:b/>
          <w:i/>
          <w:spacing w:val="-52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  <w:i/>
        </w:rPr>
        <w:t>-нн-</w:t>
      </w:r>
      <w:r>
        <w:rPr>
          <w:b/>
          <w:i/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времени;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причастиями.</w:t>
      </w:r>
    </w:p>
    <w:p w14:paraId="68339A65">
      <w:pPr>
        <w:pStyle w:val="7"/>
        <w:spacing w:line="276" w:lineRule="auto"/>
        <w:ind w:left="1107" w:right="959" w:firstLine="0"/>
      </w:pPr>
      <w:r>
        <w:t>Правильно</w:t>
      </w:r>
      <w:r>
        <w:rPr>
          <w:spacing w:val="-11"/>
        </w:rPr>
        <w:t xml:space="preserve"> </w:t>
      </w:r>
      <w:r>
        <w:t>расставлять</w:t>
      </w:r>
      <w:r>
        <w:rPr>
          <w:spacing w:val="-10"/>
        </w:rPr>
        <w:t xml:space="preserve"> </w:t>
      </w:r>
      <w:r>
        <w:t>знаки</w:t>
      </w:r>
      <w:r>
        <w:rPr>
          <w:spacing w:val="-10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предложениях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причастным</w:t>
      </w:r>
      <w:r>
        <w:rPr>
          <w:spacing w:val="-10"/>
        </w:rPr>
        <w:t xml:space="preserve"> </w:t>
      </w:r>
      <w:r>
        <w:t>оборотом.</w:t>
      </w:r>
      <w:r>
        <w:rPr>
          <w:spacing w:val="-53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t>оборотом.</w:t>
      </w:r>
    </w:p>
    <w:p w14:paraId="5FCFB5E7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27D0D6DA">
      <w:pPr>
        <w:pStyle w:val="2"/>
        <w:spacing w:before="69"/>
      </w:pPr>
      <w:r>
        <w:t>Деепричастие</w:t>
      </w:r>
    </w:p>
    <w:p w14:paraId="20C363A6">
      <w:pPr>
        <w:pStyle w:val="7"/>
        <w:spacing w:before="38" w:line="276" w:lineRule="auto"/>
        <w:ind w:right="338"/>
        <w:jc w:val="left"/>
      </w:pPr>
      <w:r>
        <w:t>Характеризовать</w:t>
      </w:r>
      <w:r>
        <w:rPr>
          <w:spacing w:val="12"/>
        </w:rPr>
        <w:t xml:space="preserve"> </w:t>
      </w:r>
      <w:r>
        <w:t>деепричастие</w:t>
      </w:r>
      <w:r>
        <w:rPr>
          <w:spacing w:val="12"/>
        </w:rPr>
        <w:t xml:space="preserve"> </w:t>
      </w:r>
      <w:r>
        <w:t>как особую форму глагола. Определять признаки глагола</w:t>
      </w:r>
      <w:r>
        <w:rPr>
          <w:spacing w:val="-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деепричастии,</w:t>
      </w:r>
      <w:r>
        <w:rPr>
          <w:spacing w:val="-2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деепричастия.</w:t>
      </w:r>
    </w:p>
    <w:p w14:paraId="1364701D">
      <w:pPr>
        <w:pStyle w:val="7"/>
        <w:spacing w:line="252" w:lineRule="exact"/>
        <w:ind w:left="1107" w:firstLine="0"/>
        <w:jc w:val="left"/>
      </w:pPr>
      <w:r>
        <w:t>Распознавать</w:t>
      </w:r>
      <w:r>
        <w:rPr>
          <w:spacing w:val="-13"/>
        </w:rPr>
        <w:t xml:space="preserve"> </w:t>
      </w:r>
      <w:r>
        <w:t>деепричастия</w:t>
      </w:r>
      <w:r>
        <w:rPr>
          <w:spacing w:val="-12"/>
        </w:rPr>
        <w:t xml:space="preserve"> </w:t>
      </w:r>
      <w:r>
        <w:t>совершенного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несовершенного</w:t>
      </w:r>
      <w:r>
        <w:rPr>
          <w:spacing w:val="-12"/>
        </w:rPr>
        <w:t xml:space="preserve"> </w:t>
      </w:r>
      <w:r>
        <w:t>вида.</w:t>
      </w:r>
    </w:p>
    <w:p w14:paraId="1E5BF3C0">
      <w:pPr>
        <w:pStyle w:val="7"/>
        <w:spacing w:before="37" w:line="276" w:lineRule="auto"/>
        <w:ind w:right="498"/>
        <w:jc w:val="left"/>
      </w:pPr>
      <w:r>
        <w:t>Проводить</w:t>
      </w:r>
      <w:r>
        <w:rPr>
          <w:spacing w:val="9"/>
        </w:rPr>
        <w:t xml:space="preserve"> </w:t>
      </w:r>
      <w:r>
        <w:t>морфологический,</w:t>
      </w:r>
      <w:r>
        <w:rPr>
          <w:spacing w:val="8"/>
        </w:rPr>
        <w:t xml:space="preserve"> </w:t>
      </w:r>
      <w:r>
        <w:t>орфографический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деепричастий,</w:t>
      </w:r>
      <w:r>
        <w:rPr>
          <w:spacing w:val="49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595855C5">
      <w:pPr>
        <w:pStyle w:val="7"/>
        <w:spacing w:line="276" w:lineRule="auto"/>
        <w:ind w:left="1107" w:right="498" w:firstLine="0"/>
        <w:jc w:val="left"/>
      </w:pPr>
      <w:r>
        <w:rPr>
          <w:spacing w:val="-1"/>
        </w:rPr>
        <w:t>Конструировать</w:t>
      </w:r>
      <w:r>
        <w:rPr>
          <w:spacing w:val="-13"/>
        </w:rPr>
        <w:t xml:space="preserve"> </w:t>
      </w:r>
      <w:r>
        <w:rPr>
          <w:spacing w:val="-1"/>
        </w:rPr>
        <w:t>деепричастный</w:t>
      </w:r>
      <w:r>
        <w:rPr>
          <w:spacing w:val="-13"/>
        </w:rPr>
        <w:t xml:space="preserve"> </w:t>
      </w:r>
      <w:r>
        <w:t>оборот.</w:t>
      </w:r>
      <w:r>
        <w:rPr>
          <w:spacing w:val="-12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деепричастия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предложении.</w:t>
      </w:r>
      <w:r>
        <w:rPr>
          <w:spacing w:val="-52"/>
        </w:rPr>
        <w:t xml:space="preserve"> </w:t>
      </w:r>
      <w:r>
        <w:t>Уместно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343CFD75">
      <w:pPr>
        <w:pStyle w:val="7"/>
        <w:spacing w:line="252" w:lineRule="exact"/>
        <w:ind w:left="1107" w:firstLine="0"/>
        <w:jc w:val="left"/>
      </w:pPr>
      <w:r>
        <w:t>Правильно</w:t>
      </w:r>
      <w:r>
        <w:rPr>
          <w:spacing w:val="-11"/>
        </w:rPr>
        <w:t xml:space="preserve"> </w:t>
      </w:r>
      <w:r>
        <w:t>ставить</w:t>
      </w:r>
      <w:r>
        <w:rPr>
          <w:spacing w:val="-10"/>
        </w:rPr>
        <w:t xml:space="preserve"> </w:t>
      </w:r>
      <w:r>
        <w:t>ударение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деепричастиях.</w:t>
      </w:r>
    </w:p>
    <w:p w14:paraId="4A8D1380">
      <w:pPr>
        <w:pStyle w:val="7"/>
        <w:spacing w:before="37" w:line="276" w:lineRule="auto"/>
        <w:ind w:right="338"/>
        <w:jc w:val="left"/>
      </w:pPr>
      <w:r>
        <w:t>Применять</w:t>
      </w:r>
      <w:r>
        <w:rPr>
          <w:spacing w:val="18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написания</w:t>
      </w:r>
      <w:r>
        <w:rPr>
          <w:spacing w:val="19"/>
        </w:rPr>
        <w:t xml:space="preserve"> </w:t>
      </w:r>
      <w:r>
        <w:t>гласных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суффиксах</w:t>
      </w:r>
      <w:r>
        <w:rPr>
          <w:spacing w:val="19"/>
        </w:rPr>
        <w:t xml:space="preserve"> </w:t>
      </w:r>
      <w:r>
        <w:t>деепричастий;</w:t>
      </w:r>
      <w:r>
        <w:rPr>
          <w:spacing w:val="19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слитного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14:paraId="4AE7FBAC">
      <w:pPr>
        <w:pStyle w:val="7"/>
        <w:spacing w:line="276" w:lineRule="auto"/>
        <w:ind w:right="498"/>
        <w:jc w:val="left"/>
      </w:pPr>
      <w:r>
        <w:t>Правильно</w:t>
      </w:r>
      <w:r>
        <w:rPr>
          <w:spacing w:val="22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предложения</w:t>
      </w:r>
      <w:r>
        <w:rPr>
          <w:spacing w:val="2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одиночными</w:t>
      </w:r>
      <w:r>
        <w:rPr>
          <w:spacing w:val="9"/>
        </w:rPr>
        <w:t xml:space="preserve"> </w:t>
      </w:r>
      <w:r>
        <w:t>деепричастиями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14:paraId="38A12A9E">
      <w:pPr>
        <w:pStyle w:val="7"/>
        <w:spacing w:line="276" w:lineRule="auto"/>
        <w:ind w:right="349"/>
        <w:jc w:val="left"/>
      </w:pPr>
      <w:r>
        <w:t>Правильно расставлять знаки препинания в предложениях с одиночным деепричастием и</w:t>
      </w:r>
      <w:r>
        <w:rPr>
          <w:spacing w:val="-52"/>
        </w:rPr>
        <w:t xml:space="preserve"> </w:t>
      </w:r>
      <w:r>
        <w:t>деепричастным</w:t>
      </w:r>
      <w:r>
        <w:rPr>
          <w:spacing w:val="-2"/>
        </w:rPr>
        <w:t xml:space="preserve"> </w:t>
      </w:r>
      <w:r>
        <w:t>оборотом.</w:t>
      </w:r>
    </w:p>
    <w:p w14:paraId="3542D339">
      <w:pPr>
        <w:pStyle w:val="7"/>
        <w:spacing w:line="276" w:lineRule="auto"/>
        <w:ind w:right="498"/>
        <w:jc w:val="left"/>
      </w:pPr>
      <w:r>
        <w:t>Проводить</w:t>
      </w:r>
      <w:r>
        <w:rPr>
          <w:spacing w:val="11"/>
        </w:rPr>
        <w:t xml:space="preserve"> </w:t>
      </w:r>
      <w:r>
        <w:t>пунктуационный</w:t>
      </w:r>
      <w:r>
        <w:rPr>
          <w:spacing w:val="11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предложений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одиночным</w:t>
      </w:r>
      <w:r>
        <w:rPr>
          <w:spacing w:val="52"/>
        </w:rPr>
        <w:t xml:space="preserve"> </w:t>
      </w:r>
      <w:r>
        <w:t>деепричастием</w:t>
      </w:r>
      <w:r>
        <w:rPr>
          <w:spacing w:val="5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деепричастным</w:t>
      </w:r>
      <w:r>
        <w:rPr>
          <w:spacing w:val="-2"/>
        </w:rPr>
        <w:t xml:space="preserve"> </w:t>
      </w:r>
      <w:r>
        <w:t>оборотом.</w:t>
      </w:r>
    </w:p>
    <w:p w14:paraId="4E23D9FE">
      <w:pPr>
        <w:pStyle w:val="2"/>
        <w:spacing w:line="252" w:lineRule="exact"/>
      </w:pPr>
      <w:r>
        <w:t>Наречие</w:t>
      </w:r>
    </w:p>
    <w:p w14:paraId="661830AF">
      <w:pPr>
        <w:pStyle w:val="7"/>
        <w:spacing w:before="36" w:line="276" w:lineRule="auto"/>
        <w:ind w:right="350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наречий,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125A0CE6">
      <w:pPr>
        <w:pStyle w:val="7"/>
        <w:spacing w:line="276" w:lineRule="auto"/>
        <w:ind w:right="361"/>
      </w:pPr>
      <w:r>
        <w:t>Проводить морфологический, орфографический анализ наречий (в рамках 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33A1D857">
      <w:pPr>
        <w:pStyle w:val="7"/>
        <w:spacing w:line="276" w:lineRule="auto"/>
        <w:ind w:right="35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 степеней сравнения наречий, произношения наречий,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ударения.</w:t>
      </w:r>
    </w:p>
    <w:p w14:paraId="76EC5FCE">
      <w:pPr>
        <w:pStyle w:val="7"/>
        <w:spacing w:line="276" w:lineRule="auto"/>
        <w:ind w:right="352"/>
      </w:pPr>
      <w:r>
        <w:t xml:space="preserve">Применять правила слитного, раздельного и дефисного написания наречий; написания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 xml:space="preserve">и </w:t>
      </w:r>
      <w:r>
        <w:rPr>
          <w:b/>
          <w:i/>
        </w:rPr>
        <w:t xml:space="preserve">нн </w:t>
      </w:r>
      <w:r>
        <w:t xml:space="preserve">в наречиях на </w:t>
      </w:r>
      <w:r>
        <w:rPr>
          <w:b/>
          <w:i/>
        </w:rPr>
        <w:t xml:space="preserve">-о </w:t>
      </w:r>
      <w:r>
        <w:t xml:space="preserve">и </w:t>
      </w:r>
      <w:r>
        <w:rPr>
          <w:b/>
          <w:i/>
        </w:rPr>
        <w:t>-е</w:t>
      </w:r>
      <w:r>
        <w:t>; написания суффиксов -</w:t>
      </w:r>
      <w:r>
        <w:rPr>
          <w:b/>
          <w:i/>
        </w:rPr>
        <w:t xml:space="preserve">а </w:t>
      </w:r>
      <w:r>
        <w:t xml:space="preserve">и </w:t>
      </w:r>
      <w:r>
        <w:rPr>
          <w:b/>
          <w:i/>
        </w:rPr>
        <w:t xml:space="preserve">-о </w:t>
      </w:r>
      <w:r>
        <w:t xml:space="preserve">наречий с приставками </w:t>
      </w:r>
      <w:r>
        <w:rPr>
          <w:b/>
          <w:i/>
        </w:rPr>
        <w:t>из-</w:t>
      </w:r>
      <w:r>
        <w:t xml:space="preserve">, </w:t>
      </w:r>
      <w:r>
        <w:rPr>
          <w:b/>
          <w:i/>
        </w:rPr>
        <w:t>до-</w:t>
      </w:r>
      <w:r>
        <w:t xml:space="preserve">, </w:t>
      </w:r>
      <w:r>
        <w:rPr>
          <w:b/>
          <w:i/>
        </w:rPr>
        <w:t>с-</w:t>
      </w:r>
      <w:r>
        <w:t xml:space="preserve">, </w:t>
      </w:r>
      <w:r>
        <w:rPr>
          <w:b/>
          <w:i/>
        </w:rPr>
        <w:t>в-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на-</w:t>
      </w:r>
      <w:r>
        <w:t>,</w:t>
      </w:r>
      <w:r>
        <w:rPr>
          <w:spacing w:val="6"/>
        </w:rPr>
        <w:t xml:space="preserve"> </w:t>
      </w:r>
      <w:r>
        <w:rPr>
          <w:b/>
          <w:i/>
        </w:rPr>
        <w:t>за-</w:t>
      </w:r>
      <w:r>
        <w:t>;</w:t>
      </w:r>
      <w:r>
        <w:rPr>
          <w:spacing w:val="6"/>
        </w:rPr>
        <w:t xml:space="preserve"> </w:t>
      </w:r>
      <w:r>
        <w:t>употребления</w:t>
      </w:r>
      <w:r>
        <w:rPr>
          <w:spacing w:val="6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наречий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шипящих;</w:t>
      </w:r>
      <w:r>
        <w:rPr>
          <w:spacing w:val="6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наречий</w:t>
      </w:r>
      <w:r>
        <w:rPr>
          <w:spacing w:val="-7"/>
        </w:rPr>
        <w:t xml:space="preserve"> </w:t>
      </w:r>
      <w:r>
        <w:t>-</w:t>
      </w:r>
      <w:r>
        <w:rPr>
          <w:b/>
          <w:i/>
        </w:rPr>
        <w:t>о</w:t>
      </w:r>
      <w:r>
        <w:rPr>
          <w:b/>
          <w:i/>
          <w:spacing w:val="-7"/>
        </w:rPr>
        <w:t xml:space="preserve"> </w:t>
      </w:r>
      <w:r>
        <w:t>и</w:t>
      </w:r>
    </w:p>
    <w:p w14:paraId="41D6A3DF">
      <w:pPr>
        <w:pStyle w:val="7"/>
        <w:spacing w:line="276" w:lineRule="auto"/>
        <w:ind w:right="352" w:firstLine="0"/>
      </w:pPr>
      <w:r>
        <w:t>-</w:t>
      </w:r>
      <w:r>
        <w:rPr>
          <w:b/>
          <w:i/>
        </w:rPr>
        <w:t xml:space="preserve">е </w:t>
      </w:r>
      <w:r>
        <w:t xml:space="preserve">после шипящих; написания </w:t>
      </w:r>
      <w:r>
        <w:rPr>
          <w:b/>
          <w:i/>
        </w:rPr>
        <w:t xml:space="preserve">е </w:t>
      </w:r>
      <w:r>
        <w:t xml:space="preserve">и </w:t>
      </w:r>
      <w:r>
        <w:rPr>
          <w:b/>
          <w:i/>
        </w:rPr>
        <w:t xml:space="preserve">и </w:t>
      </w:r>
      <w:r>
        <w:t xml:space="preserve">в приставках </w:t>
      </w:r>
      <w:r>
        <w:rPr>
          <w:b/>
          <w:i/>
        </w:rPr>
        <w:t xml:space="preserve">не- </w:t>
      </w:r>
      <w:r>
        <w:t xml:space="preserve">и </w:t>
      </w:r>
      <w:r>
        <w:rPr>
          <w:b/>
          <w:i/>
        </w:rPr>
        <w:t xml:space="preserve">ни- </w:t>
      </w:r>
      <w:r>
        <w:t>наречий;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наречиями.</w:t>
      </w:r>
    </w:p>
    <w:p w14:paraId="70EA5A1E">
      <w:pPr>
        <w:pStyle w:val="2"/>
        <w:spacing w:line="252" w:lineRule="exact"/>
        <w:jc w:val="both"/>
      </w:pPr>
      <w:r>
        <w:rPr>
          <w:spacing w:val="-1"/>
        </w:rPr>
        <w:t>Слова</w:t>
      </w:r>
      <w:r>
        <w:rPr>
          <w:spacing w:val="-11"/>
        </w:rPr>
        <w:t xml:space="preserve"> </w:t>
      </w:r>
      <w:r>
        <w:rPr>
          <w:spacing w:val="-1"/>
        </w:rPr>
        <w:t>категории</w:t>
      </w:r>
      <w:r>
        <w:rPr>
          <w:spacing w:val="-11"/>
        </w:rPr>
        <w:t xml:space="preserve"> </w:t>
      </w:r>
      <w:r>
        <w:t>состояния</w:t>
      </w:r>
    </w:p>
    <w:p w14:paraId="055AB15E">
      <w:pPr>
        <w:pStyle w:val="7"/>
        <w:spacing w:before="34" w:line="276" w:lineRule="auto"/>
        <w:ind w:right="355"/>
      </w:pPr>
      <w:r>
        <w:t>Определять общее грамматическое значение, морфологические признаки слов категории</w:t>
      </w:r>
      <w:r>
        <w:rPr>
          <w:spacing w:val="1"/>
        </w:rPr>
        <w:t xml:space="preserve"> </w:t>
      </w:r>
      <w:r>
        <w:t>состояния,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синтаксическую</w:t>
      </w:r>
      <w:r>
        <w:rPr>
          <w:spacing w:val="-3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573E4A67">
      <w:pPr>
        <w:pStyle w:val="2"/>
        <w:spacing w:line="252" w:lineRule="exact"/>
        <w:jc w:val="both"/>
      </w:pPr>
      <w:r>
        <w:rPr>
          <w:spacing w:val="-1"/>
        </w:rPr>
        <w:t>Служебные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речи</w:t>
      </w:r>
    </w:p>
    <w:p w14:paraId="5C4AAC96">
      <w:pPr>
        <w:pStyle w:val="7"/>
        <w:spacing w:before="37" w:line="276" w:lineRule="auto"/>
        <w:ind w:right="362"/>
      </w:pPr>
      <w:r>
        <w:t>Давать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14:paraId="0502C9D8">
      <w:pPr>
        <w:pStyle w:val="2"/>
        <w:spacing w:line="252" w:lineRule="exact"/>
      </w:pPr>
      <w:r>
        <w:t>Предлог</w:t>
      </w:r>
    </w:p>
    <w:p w14:paraId="2C27C29B">
      <w:pPr>
        <w:pStyle w:val="7"/>
        <w:spacing w:before="38" w:line="276" w:lineRule="auto"/>
        <w:ind w:right="357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2"/>
        </w:rPr>
        <w:t xml:space="preserve"> </w:t>
      </w:r>
      <w:r>
        <w:t>предлоги,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14:paraId="2BC1F5AE">
      <w:pPr>
        <w:pStyle w:val="7"/>
        <w:spacing w:line="276" w:lineRule="auto"/>
        <w:ind w:right="360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14:paraId="1903E954">
      <w:pPr>
        <w:pStyle w:val="7"/>
        <w:spacing w:line="276" w:lineRule="auto"/>
        <w:ind w:right="352"/>
      </w:pPr>
      <w:r>
        <w:t>Соблюдать нормы употребления имён существительных и местоимений с 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 xml:space="preserve">на </w:t>
      </w:r>
      <w:r>
        <w:t>в составе словосочетаний; правила правописания производных</w:t>
      </w:r>
      <w:r>
        <w:rPr>
          <w:spacing w:val="1"/>
        </w:rPr>
        <w:t xml:space="preserve"> </w:t>
      </w:r>
      <w:r>
        <w:t>предлогов.</w:t>
      </w:r>
    </w:p>
    <w:p w14:paraId="1259B76A">
      <w:pPr>
        <w:pStyle w:val="7"/>
        <w:spacing w:line="276" w:lineRule="auto"/>
        <w:ind w:right="365"/>
      </w:pPr>
      <w:r>
        <w:t>Проводить морфологический анализ предлогов, применять это умение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18EFA106">
      <w:pPr>
        <w:pStyle w:val="2"/>
        <w:spacing w:line="252" w:lineRule="exact"/>
      </w:pPr>
      <w:r>
        <w:t>Союз</w:t>
      </w:r>
    </w:p>
    <w:p w14:paraId="10EE423D">
      <w:pPr>
        <w:pStyle w:val="7"/>
        <w:spacing w:before="35"/>
        <w:ind w:left="1107" w:firstLine="0"/>
        <w:jc w:val="left"/>
      </w:pPr>
      <w:r>
        <w:t>Характеризовать</w:t>
      </w:r>
      <w:r>
        <w:rPr>
          <w:spacing w:val="54"/>
        </w:rPr>
        <w:t xml:space="preserve"> </w:t>
      </w:r>
      <w:r>
        <w:t>союз</w:t>
      </w:r>
      <w:r>
        <w:rPr>
          <w:spacing w:val="108"/>
        </w:rPr>
        <w:t xml:space="preserve"> </w:t>
      </w:r>
      <w:r>
        <w:t>как</w:t>
      </w:r>
      <w:r>
        <w:rPr>
          <w:spacing w:val="95"/>
        </w:rPr>
        <w:t xml:space="preserve"> </w:t>
      </w:r>
      <w:r>
        <w:t>служебную</w:t>
      </w:r>
      <w:r>
        <w:rPr>
          <w:spacing w:val="94"/>
        </w:rPr>
        <w:t xml:space="preserve"> </w:t>
      </w:r>
      <w:r>
        <w:t>часть</w:t>
      </w:r>
      <w:r>
        <w:rPr>
          <w:spacing w:val="95"/>
        </w:rPr>
        <w:t xml:space="preserve"> </w:t>
      </w:r>
      <w:r>
        <w:t>речи;</w:t>
      </w:r>
      <w:r>
        <w:rPr>
          <w:spacing w:val="94"/>
        </w:rPr>
        <w:t xml:space="preserve"> </w:t>
      </w:r>
      <w:r>
        <w:t>различать</w:t>
      </w:r>
      <w:r>
        <w:rPr>
          <w:spacing w:val="95"/>
        </w:rPr>
        <w:t xml:space="preserve"> </w:t>
      </w:r>
      <w:r>
        <w:t>разряды</w:t>
      </w:r>
      <w:r>
        <w:rPr>
          <w:spacing w:val="94"/>
        </w:rPr>
        <w:t xml:space="preserve"> </w:t>
      </w:r>
      <w:r>
        <w:t>союзов</w:t>
      </w:r>
      <w:r>
        <w:rPr>
          <w:spacing w:val="95"/>
        </w:rPr>
        <w:t xml:space="preserve"> </w:t>
      </w:r>
      <w:r>
        <w:t>по</w:t>
      </w:r>
    </w:p>
    <w:p w14:paraId="17AB39BF">
      <w:pPr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692E2DB6">
      <w:pPr>
        <w:pStyle w:val="7"/>
        <w:spacing w:before="69" w:line="276" w:lineRule="auto"/>
        <w:ind w:right="361" w:firstLine="0"/>
      </w:pPr>
      <w:r>
        <w:t>значению,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14:paraId="6863AA2A">
      <w:pPr>
        <w:pStyle w:val="7"/>
        <w:spacing w:line="276" w:lineRule="auto"/>
        <w:ind w:right="352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 соблюдать правила правописания союзов, постановки знаков препинания в</w:t>
      </w:r>
      <w:r>
        <w:rPr>
          <w:spacing w:val="1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союзных</w:t>
      </w:r>
      <w:r>
        <w:rPr>
          <w:spacing w:val="-8"/>
        </w:rPr>
        <w:t xml:space="preserve"> </w:t>
      </w:r>
      <w:r>
        <w:t>предложениях,</w:t>
      </w:r>
      <w:r>
        <w:rPr>
          <w:spacing w:val="-8"/>
        </w:rPr>
        <w:t xml:space="preserve"> </w:t>
      </w:r>
      <w:r>
        <w:t>постановки</w:t>
      </w:r>
      <w:r>
        <w:rPr>
          <w:spacing w:val="-8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союзом</w:t>
      </w:r>
      <w:r>
        <w:rPr>
          <w:spacing w:val="-8"/>
        </w:rPr>
        <w:t xml:space="preserve"> </w:t>
      </w:r>
      <w:r>
        <w:rPr>
          <w:b/>
          <w:i/>
        </w:rPr>
        <w:t>и</w:t>
      </w:r>
      <w:r>
        <w:t>.</w:t>
      </w:r>
    </w:p>
    <w:p w14:paraId="3CD8DE37">
      <w:pPr>
        <w:pStyle w:val="7"/>
        <w:spacing w:line="252" w:lineRule="exact"/>
        <w:ind w:left="1107" w:firstLine="0"/>
      </w:pPr>
      <w:r>
        <w:t>Проводить</w:t>
      </w:r>
      <w:r>
        <w:rPr>
          <w:spacing w:val="-12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союзов,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практике.</w:t>
      </w:r>
    </w:p>
    <w:p w14:paraId="05E83132">
      <w:pPr>
        <w:pStyle w:val="2"/>
        <w:spacing w:before="37"/>
      </w:pPr>
      <w:r>
        <w:t>Частица</w:t>
      </w:r>
    </w:p>
    <w:p w14:paraId="1F51E784">
      <w:pPr>
        <w:pStyle w:val="7"/>
        <w:spacing w:before="37" w:line="276" w:lineRule="auto"/>
        <w:ind w:right="355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составу;</w:t>
      </w:r>
      <w:r>
        <w:rPr>
          <w:spacing w:val="-9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частиц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передаче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оттенков</w:t>
      </w:r>
      <w:r>
        <w:rPr>
          <w:spacing w:val="-10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 в образовании форм глагола; понимать интонационные особенности предложений с</w:t>
      </w:r>
      <w:r>
        <w:rPr>
          <w:spacing w:val="1"/>
        </w:rPr>
        <w:t xml:space="preserve"> </w:t>
      </w:r>
      <w:r>
        <w:t>частицами.</w:t>
      </w:r>
    </w:p>
    <w:p w14:paraId="634A1526">
      <w:pPr>
        <w:pStyle w:val="7"/>
        <w:spacing w:line="276" w:lineRule="auto"/>
        <w:ind w:right="354"/>
      </w:pPr>
      <w:r>
        <w:t>Употреблять частицы в речи в соответствии с их значением и стилистической 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14:paraId="50F5C34C">
      <w:pPr>
        <w:pStyle w:val="7"/>
        <w:spacing w:line="252" w:lineRule="exact"/>
        <w:ind w:left="1107" w:firstLine="0"/>
      </w:pPr>
      <w:r>
        <w:t>Проводить</w:t>
      </w:r>
      <w:r>
        <w:rPr>
          <w:spacing w:val="-10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частиц,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практике.</w:t>
      </w:r>
    </w:p>
    <w:p w14:paraId="47E45AF5">
      <w:pPr>
        <w:pStyle w:val="2"/>
        <w:spacing w:before="37"/>
        <w:jc w:val="both"/>
      </w:pPr>
      <w:r>
        <w:rPr>
          <w:spacing w:val="-1"/>
        </w:rPr>
        <w:t>Междометия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звукоподражательные</w:t>
      </w:r>
      <w:r>
        <w:rPr>
          <w:spacing w:val="-10"/>
        </w:rPr>
        <w:t xml:space="preserve"> </w:t>
      </w:r>
      <w:r>
        <w:t>слова</w:t>
      </w:r>
    </w:p>
    <w:p w14:paraId="47507A93">
      <w:pPr>
        <w:pStyle w:val="7"/>
        <w:spacing w:before="37" w:line="276" w:lineRule="auto"/>
        <w:ind w:right="356"/>
      </w:pPr>
      <w:r>
        <w:t>Характеризовать междометия как особую группу слов, различать группы междометий по</w:t>
      </w:r>
      <w:r>
        <w:rPr>
          <w:spacing w:val="-52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</w:p>
    <w:p w14:paraId="3DA37886">
      <w:pPr>
        <w:pStyle w:val="7"/>
        <w:spacing w:line="276" w:lineRule="auto"/>
        <w:ind w:right="35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междометий;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768EF2D7">
      <w:pPr>
        <w:pStyle w:val="7"/>
        <w:spacing w:line="276" w:lineRule="auto"/>
        <w:ind w:left="1107" w:right="1156" w:firstLine="0"/>
      </w:pPr>
      <w:r>
        <w:rPr>
          <w:spacing w:val="-1"/>
        </w:rPr>
        <w:t>Соблюдать</w:t>
      </w:r>
      <w:r>
        <w:rPr>
          <w:spacing w:val="-13"/>
        </w:rPr>
        <w:t xml:space="preserve"> </w:t>
      </w:r>
      <w:r>
        <w:rPr>
          <w:spacing w:val="-1"/>
        </w:rPr>
        <w:t>пунктуационные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t>оформления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междометиями.</w:t>
      </w:r>
      <w:r>
        <w:rPr>
          <w:spacing w:val="-5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омонимы.</w:t>
      </w:r>
    </w:p>
    <w:p w14:paraId="6B79F333">
      <w:pPr>
        <w:pStyle w:val="2"/>
        <w:numPr>
          <w:ilvl w:val="0"/>
          <w:numId w:val="3"/>
        </w:numPr>
        <w:tabs>
          <w:tab w:val="left" w:pos="1258"/>
        </w:tabs>
        <w:spacing w:line="252" w:lineRule="exact"/>
        <w:ind w:hanging="151"/>
        <w:jc w:val="both"/>
      </w:pPr>
      <w:r>
        <w:t>КЛАСС</w:t>
      </w:r>
    </w:p>
    <w:p w14:paraId="78C43CA0">
      <w:pPr>
        <w:spacing w:before="36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14:paraId="1E470760">
      <w:pPr>
        <w:pStyle w:val="7"/>
        <w:spacing w:before="37"/>
        <w:ind w:left="1107" w:firstLine="0"/>
        <w:jc w:val="left"/>
      </w:pP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русском</w:t>
      </w:r>
      <w:r>
        <w:rPr>
          <w:spacing w:val="-11"/>
        </w:rPr>
        <w:t xml:space="preserve"> </w:t>
      </w:r>
      <w:r>
        <w:t>языке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славянских</w:t>
      </w:r>
      <w:r>
        <w:rPr>
          <w:spacing w:val="-11"/>
        </w:rPr>
        <w:t xml:space="preserve"> </w:t>
      </w:r>
      <w:r>
        <w:t>языков.</w:t>
      </w:r>
    </w:p>
    <w:p w14:paraId="0902E17B">
      <w:pPr>
        <w:pStyle w:val="2"/>
        <w:spacing w:before="38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14:paraId="4CD3E29B">
      <w:pPr>
        <w:pStyle w:val="7"/>
        <w:spacing w:before="37" w:line="276" w:lineRule="auto"/>
        <w:ind w:right="358"/>
      </w:pPr>
      <w:r>
        <w:t>Создавать устные монологические высказывания объёмом не менее 8 предложений на</w:t>
      </w:r>
      <w:r>
        <w:rPr>
          <w:spacing w:val="1"/>
        </w:rPr>
        <w:t xml:space="preserve"> </w:t>
      </w:r>
      <w:r>
        <w:rPr>
          <w:spacing w:val="-1"/>
        </w:rPr>
        <w:t>основе жизненных</w:t>
      </w:r>
      <w:r>
        <w:rPr>
          <w:spacing w:val="-12"/>
        </w:rPr>
        <w:t xml:space="preserve"> </w:t>
      </w:r>
      <w:r>
        <w:rPr>
          <w:spacing w:val="-1"/>
        </w:rPr>
        <w:t>наблюдений,</w:t>
      </w:r>
      <w:r>
        <w:rPr>
          <w:spacing w:val="-13"/>
        </w:rPr>
        <w:t xml:space="preserve"> </w:t>
      </w:r>
      <w:r>
        <w:rPr>
          <w:spacing w:val="-1"/>
        </w:rPr>
        <w:t>личных</w:t>
      </w:r>
      <w:r>
        <w:rPr>
          <w:spacing w:val="-12"/>
        </w:rPr>
        <w:t xml:space="preserve"> </w:t>
      </w:r>
      <w:r>
        <w:rPr>
          <w:spacing w:val="-1"/>
        </w:rPr>
        <w:t>впечатлений,</w:t>
      </w:r>
      <w:r>
        <w:rPr>
          <w:spacing w:val="-13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12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-5"/>
        </w:rPr>
        <w:t xml:space="preserve"> </w:t>
      </w:r>
      <w:r>
        <w:t>монолог-повествование);</w:t>
      </w:r>
      <w:r>
        <w:rPr>
          <w:spacing w:val="-5"/>
        </w:rPr>
        <w:t xml:space="preserve"> </w:t>
      </w:r>
      <w:r>
        <w:t>выступать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сообщением.</w:t>
      </w:r>
    </w:p>
    <w:p w14:paraId="0E425D98">
      <w:pPr>
        <w:pStyle w:val="7"/>
        <w:spacing w:line="276" w:lineRule="auto"/>
        <w:ind w:right="359"/>
      </w:pPr>
      <w:r>
        <w:t>Участвовать в диалоге на лингвистические темы (в рамках изученного) и темы на основе</w:t>
      </w:r>
      <w:r>
        <w:rPr>
          <w:spacing w:val="-5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реплик).</w:t>
      </w:r>
    </w:p>
    <w:p w14:paraId="1B371285">
      <w:pPr>
        <w:pStyle w:val="7"/>
        <w:tabs>
          <w:tab w:val="left" w:pos="2715"/>
          <w:tab w:val="left" w:pos="4915"/>
          <w:tab w:val="left" w:pos="7258"/>
          <w:tab w:val="left" w:pos="8536"/>
        </w:tabs>
        <w:spacing w:line="276" w:lineRule="auto"/>
        <w:ind w:right="359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t>аудирования:</w:t>
      </w:r>
      <w:r>
        <w:rPr>
          <w:spacing w:val="-12"/>
        </w:rPr>
        <w:t xml:space="preserve"> </w:t>
      </w:r>
      <w:r>
        <w:t>выборочным,</w:t>
      </w:r>
      <w:r>
        <w:rPr>
          <w:spacing w:val="-12"/>
        </w:rPr>
        <w:t xml:space="preserve"> </w:t>
      </w:r>
      <w:r>
        <w:t>ознакомительным,</w:t>
      </w:r>
      <w:r>
        <w:rPr>
          <w:spacing w:val="-12"/>
        </w:rPr>
        <w:t xml:space="preserve"> </w:t>
      </w:r>
      <w:r>
        <w:t>детальным</w:t>
      </w:r>
      <w:r>
        <w:rPr>
          <w:spacing w:val="-12"/>
        </w:rPr>
        <w:t xml:space="preserve"> </w:t>
      </w:r>
      <w:r>
        <w:t>—</w:t>
      </w:r>
      <w:r>
        <w:rPr>
          <w:spacing w:val="-53"/>
        </w:rPr>
        <w:t xml:space="preserve"> </w:t>
      </w:r>
      <w:r>
        <w:t>научно-учебных,</w:t>
      </w:r>
      <w:r>
        <w:tab/>
      </w:r>
      <w:r>
        <w:t>художественных,</w:t>
      </w:r>
      <w:r>
        <w:tab/>
      </w:r>
      <w:r>
        <w:t>публицистических</w:t>
      </w:r>
      <w:r>
        <w:tab/>
      </w:r>
      <w:r>
        <w:t>текстов</w:t>
      </w:r>
      <w:r>
        <w:tab/>
      </w:r>
      <w:r>
        <w:t>различных</w:t>
      </w:r>
      <w:r>
        <w:rPr>
          <w:spacing w:val="-53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речи.</w:t>
      </w:r>
    </w:p>
    <w:p w14:paraId="4B8C1444">
      <w:pPr>
        <w:pStyle w:val="7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774F56FB">
      <w:pPr>
        <w:pStyle w:val="7"/>
        <w:spacing w:line="276" w:lineRule="auto"/>
        <w:ind w:left="1107" w:right="358" w:firstLine="0"/>
      </w:pPr>
      <w:r>
        <w:t>Устно пересказывать прочитанный или прослушанный текст объёмом не менее 140 слов.</w:t>
      </w:r>
      <w:r>
        <w:rPr>
          <w:spacing w:val="-52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прочитанных</w:t>
      </w:r>
      <w:r>
        <w:rPr>
          <w:spacing w:val="-3"/>
        </w:rPr>
        <w:t xml:space="preserve"> </w:t>
      </w:r>
      <w:r>
        <w:t>научно-учебных,</w:t>
      </w:r>
      <w:r>
        <w:rPr>
          <w:spacing w:val="-2"/>
        </w:rPr>
        <w:t xml:space="preserve"> </w:t>
      </w:r>
      <w:r>
        <w:t>художественных,</w:t>
      </w:r>
    </w:p>
    <w:p w14:paraId="1A6F167B">
      <w:pPr>
        <w:pStyle w:val="7"/>
        <w:spacing w:line="276" w:lineRule="auto"/>
        <w:ind w:right="353" w:firstLine="0"/>
      </w:pP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 текстов различных функционально-смысловых типов речи (для 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 составлять не менее 230 слов;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260</w:t>
      </w:r>
      <w:r>
        <w:rPr>
          <w:spacing w:val="-2"/>
        </w:rPr>
        <w:t xml:space="preserve"> </w:t>
      </w:r>
      <w:r>
        <w:t>слов).</w:t>
      </w:r>
    </w:p>
    <w:p w14:paraId="230BCADD">
      <w:pPr>
        <w:pStyle w:val="7"/>
        <w:spacing w:line="276" w:lineRule="auto"/>
        <w:ind w:right="359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14:paraId="3757654E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55DB5ED3">
      <w:pPr>
        <w:pStyle w:val="7"/>
        <w:spacing w:before="69" w:line="276" w:lineRule="auto"/>
        <w:ind w:right="352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120—140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30—35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120—140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пунктограм-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 использования мимики и жестов 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14:paraId="07F298A7">
      <w:pPr>
        <w:pStyle w:val="2"/>
        <w:spacing w:line="250" w:lineRule="exact"/>
      </w:pPr>
      <w:r>
        <w:t>Текст</w:t>
      </w:r>
    </w:p>
    <w:p w14:paraId="285935C2">
      <w:pPr>
        <w:pStyle w:val="7"/>
        <w:spacing w:before="38" w:line="276" w:lineRule="auto"/>
        <w:ind w:right="354"/>
      </w:pPr>
      <w:r>
        <w:t>Анализировать текст с точки зрения его соответствия основным признакам: 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 точки зрения его принадлежности к функционально-смысловому типу речи; 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-2"/>
        </w:rPr>
        <w:t xml:space="preserve"> </w:t>
      </w:r>
      <w:r>
        <w:t>морфологические).</w:t>
      </w:r>
    </w:p>
    <w:p w14:paraId="4628BCD3">
      <w:pPr>
        <w:pStyle w:val="7"/>
        <w:spacing w:line="276" w:lineRule="auto"/>
        <w:ind w:right="364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 разных функциональных разновидностей языка и жанров; применять эти знания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14:paraId="7B1F0817">
      <w:pPr>
        <w:pStyle w:val="7"/>
        <w:spacing w:line="276" w:lineRule="auto"/>
        <w:ind w:right="35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тексты с опорой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предложений;</w:t>
      </w:r>
      <w:r>
        <w:rPr>
          <w:spacing w:val="-11"/>
        </w:rPr>
        <w:t xml:space="preserve"> </w:t>
      </w:r>
      <w:r>
        <w:t>классные</w:t>
      </w:r>
      <w:r>
        <w:rPr>
          <w:spacing w:val="-12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14:paraId="1C1C07F1">
      <w:pPr>
        <w:pStyle w:val="7"/>
        <w:spacing w:line="276" w:lineRule="auto"/>
        <w:ind w:right="356"/>
      </w:pPr>
      <w:r>
        <w:t>Владеть умениями информационной переработки текста: создавать тезисы, конспект;</w:t>
      </w:r>
      <w:r>
        <w:rPr>
          <w:spacing w:val="1"/>
        </w:rPr>
        <w:t xml:space="preserve"> </w:t>
      </w:r>
      <w:r>
        <w:t>извлекать информацию из различных источников, в том числе из 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14:paraId="22F96962">
      <w:pPr>
        <w:pStyle w:val="7"/>
        <w:spacing w:line="252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14:paraId="4F125663">
      <w:pPr>
        <w:pStyle w:val="7"/>
        <w:spacing w:before="33" w:line="276" w:lineRule="auto"/>
        <w:ind w:right="363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14:paraId="38D236A7">
      <w:pPr>
        <w:pStyle w:val="7"/>
        <w:spacing w:line="276" w:lineRule="auto"/>
        <w:ind w:right="356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и формы; сопоставлять исходный и отредактированный</w:t>
      </w:r>
      <w:r>
        <w:rPr>
          <w:spacing w:val="1"/>
        </w:rPr>
        <w:t xml:space="preserve"> </w:t>
      </w:r>
      <w:r>
        <w:t>тексты.</w:t>
      </w:r>
    </w:p>
    <w:p w14:paraId="2F21939A">
      <w:pPr>
        <w:pStyle w:val="2"/>
        <w:spacing w:line="252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14:paraId="29FC5859">
      <w:pPr>
        <w:pStyle w:val="7"/>
        <w:spacing w:before="37" w:line="276" w:lineRule="auto"/>
        <w:ind w:right="354"/>
      </w:pPr>
      <w:r>
        <w:t>Характеризовать особенности официально-делового стиля (заявление, объяснительная</w:t>
      </w:r>
      <w:r>
        <w:rPr>
          <w:spacing w:val="1"/>
        </w:rPr>
        <w:t xml:space="preserve"> </w:t>
      </w:r>
      <w:r>
        <w:t>записка, автобиография, характеристика) и научного стиля, основных жанров научного 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0B2FB543">
      <w:pPr>
        <w:pStyle w:val="7"/>
        <w:spacing w:line="276" w:lineRule="auto"/>
        <w:ind w:right="35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7"/>
        </w:rPr>
        <w:t xml:space="preserve"> </w:t>
      </w:r>
      <w:r>
        <w:t>характеристика),</w:t>
      </w:r>
      <w:r>
        <w:rPr>
          <w:spacing w:val="-7"/>
        </w:rPr>
        <w:t xml:space="preserve"> </w:t>
      </w:r>
      <w:r>
        <w:t>публицистических</w:t>
      </w:r>
      <w:r>
        <w:rPr>
          <w:spacing w:val="-6"/>
        </w:rPr>
        <w:t xml:space="preserve"> </w:t>
      </w:r>
      <w:r>
        <w:t>жанров;</w:t>
      </w:r>
      <w:r>
        <w:rPr>
          <w:spacing w:val="-7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деловые</w:t>
      </w:r>
      <w:r>
        <w:rPr>
          <w:spacing w:val="-7"/>
        </w:rPr>
        <w:t xml:space="preserve"> </w:t>
      </w:r>
      <w:r>
        <w:t>бумаги.</w:t>
      </w:r>
    </w:p>
    <w:p w14:paraId="20457D5E">
      <w:pPr>
        <w:pStyle w:val="7"/>
        <w:spacing w:line="276" w:lineRule="auto"/>
        <w:ind w:right="359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14:paraId="5AF6E900">
      <w:pPr>
        <w:pStyle w:val="2"/>
        <w:spacing w:line="252" w:lineRule="exact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14:paraId="7361D3A2">
      <w:pPr>
        <w:spacing w:before="35"/>
        <w:ind w:left="1107"/>
        <w:rPr>
          <w:b/>
        </w:rPr>
      </w:pPr>
      <w:r>
        <w:rPr>
          <w:b/>
          <w:spacing w:val="-1"/>
        </w:rPr>
        <w:t>Синтаксис.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2"/>
        </w:rPr>
        <w:t xml:space="preserve"> </w:t>
      </w:r>
      <w:r>
        <w:rPr>
          <w:b/>
        </w:rPr>
        <w:t>речи.</w:t>
      </w:r>
      <w:r>
        <w:rPr>
          <w:b/>
          <w:spacing w:val="-12"/>
        </w:rPr>
        <w:t xml:space="preserve"> </w:t>
      </w:r>
      <w:r>
        <w:rPr>
          <w:b/>
        </w:rPr>
        <w:t>Пунктуация</w:t>
      </w:r>
    </w:p>
    <w:p w14:paraId="475FC8AA">
      <w:pPr>
        <w:pStyle w:val="7"/>
        <w:spacing w:before="38" w:line="276" w:lineRule="auto"/>
        <w:ind w:left="1107" w:right="1896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3"/>
        </w:rPr>
        <w:t xml:space="preserve"> </w:t>
      </w:r>
      <w:r>
        <w:t>словосочетание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предложение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единицы</w:t>
      </w:r>
      <w:r>
        <w:rPr>
          <w:spacing w:val="-12"/>
        </w:rPr>
        <w:t xml:space="preserve"> </w:t>
      </w:r>
      <w:r>
        <w:t>синтаксиса.</w:t>
      </w:r>
      <w:r>
        <w:rPr>
          <w:spacing w:val="-5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14:paraId="4D1B2D44">
      <w:pPr>
        <w:pStyle w:val="2"/>
        <w:spacing w:line="252" w:lineRule="exact"/>
      </w:pPr>
      <w:r>
        <w:t>Словосочетание</w:t>
      </w:r>
    </w:p>
    <w:p w14:paraId="7662CA01">
      <w:pPr>
        <w:pStyle w:val="7"/>
        <w:spacing w:before="37" w:line="276" w:lineRule="auto"/>
        <w:ind w:right="338"/>
        <w:jc w:val="left"/>
      </w:pPr>
      <w:r>
        <w:t>Распознавать</w:t>
      </w:r>
      <w:r>
        <w:rPr>
          <w:spacing w:val="16"/>
        </w:rPr>
        <w:t xml:space="preserve"> </w:t>
      </w:r>
      <w:r>
        <w:t>словосочетания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морфологическим</w:t>
      </w:r>
      <w:r>
        <w:rPr>
          <w:spacing w:val="16"/>
        </w:rPr>
        <w:t xml:space="preserve"> </w:t>
      </w:r>
      <w:r>
        <w:t>свойствам</w:t>
      </w:r>
      <w:r>
        <w:rPr>
          <w:spacing w:val="16"/>
        </w:rPr>
        <w:t xml:space="preserve"> </w:t>
      </w:r>
      <w:r>
        <w:t>главного</w:t>
      </w:r>
      <w:r>
        <w:rPr>
          <w:spacing w:val="4"/>
        </w:rPr>
        <w:t xml:space="preserve"> </w:t>
      </w:r>
      <w:r>
        <w:t>слова:</w:t>
      </w:r>
      <w:r>
        <w:rPr>
          <w:spacing w:val="3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51"/>
        </w:rPr>
        <w:t xml:space="preserve"> </w:t>
      </w:r>
      <w:r>
        <w:t>наречные;</w:t>
      </w:r>
      <w:r>
        <w:rPr>
          <w:spacing w:val="51"/>
        </w:rPr>
        <w:t xml:space="preserve"> </w:t>
      </w:r>
      <w:r>
        <w:t>определять</w:t>
      </w:r>
      <w:r>
        <w:rPr>
          <w:spacing w:val="37"/>
        </w:rPr>
        <w:t xml:space="preserve"> </w:t>
      </w:r>
      <w:r>
        <w:t>типы</w:t>
      </w:r>
      <w:r>
        <w:rPr>
          <w:spacing w:val="37"/>
        </w:rPr>
        <w:t xml:space="preserve"> </w:t>
      </w:r>
      <w:r>
        <w:t>подчинительной</w:t>
      </w:r>
      <w:r>
        <w:rPr>
          <w:spacing w:val="37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словосочетании:</w:t>
      </w:r>
    </w:p>
    <w:p w14:paraId="04186631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2F64F7FF">
      <w:pPr>
        <w:pStyle w:val="7"/>
        <w:tabs>
          <w:tab w:val="left" w:pos="2193"/>
          <w:tab w:val="left" w:pos="3692"/>
          <w:tab w:val="left" w:pos="5288"/>
          <w:tab w:val="left" w:pos="6517"/>
          <w:tab w:val="left" w:pos="8453"/>
        </w:tabs>
        <w:spacing w:before="69" w:line="276" w:lineRule="auto"/>
        <w:ind w:right="351" w:firstLine="0"/>
        <w:jc w:val="left"/>
      </w:pPr>
      <w:r>
        <w:t>согласование,</w:t>
      </w:r>
      <w:r>
        <w:tab/>
      </w:r>
      <w:r>
        <w:t>управление,</w:t>
      </w:r>
      <w:r>
        <w:tab/>
      </w:r>
      <w:r>
        <w:t>примыкание;</w:t>
      </w:r>
      <w:r>
        <w:tab/>
      </w:r>
      <w:r>
        <w:t>выявлять</w:t>
      </w:r>
      <w:r>
        <w:tab/>
      </w:r>
      <w:r>
        <w:t>грамматическую</w:t>
      </w:r>
      <w:r>
        <w:tab/>
      </w:r>
      <w:r>
        <w:t>синонимию</w:t>
      </w:r>
      <w:r>
        <w:rPr>
          <w:spacing w:val="-52"/>
        </w:rPr>
        <w:t xml:space="preserve"> </w:t>
      </w:r>
      <w:r>
        <w:t>словосочетаний.</w:t>
      </w:r>
    </w:p>
    <w:p w14:paraId="7DD8A0EB">
      <w:pPr>
        <w:pStyle w:val="7"/>
        <w:spacing w:line="252" w:lineRule="exact"/>
        <w:ind w:left="1107" w:firstLine="0"/>
        <w:jc w:val="left"/>
      </w:pPr>
      <w:r>
        <w:t>Применять</w:t>
      </w:r>
      <w:r>
        <w:rPr>
          <w:spacing w:val="-8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словосочетаний.</w:t>
      </w:r>
    </w:p>
    <w:p w14:paraId="15426588">
      <w:pPr>
        <w:pStyle w:val="2"/>
        <w:spacing w:before="38"/>
      </w:pPr>
      <w:r>
        <w:t>Предложение</w:t>
      </w:r>
    </w:p>
    <w:p w14:paraId="151954BC">
      <w:pPr>
        <w:pStyle w:val="7"/>
        <w:spacing w:before="37" w:line="276" w:lineRule="auto"/>
        <w:ind w:right="354"/>
      </w:pPr>
      <w:r>
        <w:t>Характеризовать основные признаки предложения, средства оформления предложения в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14:paraId="18E30D82">
      <w:pPr>
        <w:pStyle w:val="7"/>
        <w:spacing w:line="276" w:lineRule="auto"/>
        <w:ind w:right="354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 их интонационные и смысловые особенности, языковые формы выражения</w:t>
      </w:r>
      <w:r>
        <w:rPr>
          <w:spacing w:val="1"/>
        </w:rPr>
        <w:t xml:space="preserve"> </w:t>
      </w:r>
      <w:r>
        <w:t>побуждения в побудительных предложениях; использовать в текстах публицистического стиля</w:t>
      </w:r>
      <w:r>
        <w:rPr>
          <w:spacing w:val="-52"/>
        </w:rPr>
        <w:t xml:space="preserve"> </w:t>
      </w:r>
      <w:r>
        <w:t>риторическое</w:t>
      </w:r>
      <w:r>
        <w:rPr>
          <w:spacing w:val="-3"/>
        </w:rPr>
        <w:t xml:space="preserve"> </w:t>
      </w:r>
      <w:r>
        <w:t>восклицание,</w:t>
      </w:r>
      <w:r>
        <w:rPr>
          <w:spacing w:val="-2"/>
        </w:rPr>
        <w:t xml:space="preserve"> </w:t>
      </w:r>
      <w:r>
        <w:t>вопросно-ответную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изложения.</w:t>
      </w:r>
    </w:p>
    <w:p w14:paraId="0A509409">
      <w:pPr>
        <w:pStyle w:val="7"/>
        <w:spacing w:line="276" w:lineRule="auto"/>
        <w:ind w:right="352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 основ; различать 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 простого предложения, использования инверсии; применять нормы согласования</w:t>
      </w:r>
      <w:r>
        <w:rPr>
          <w:spacing w:val="1"/>
        </w:rPr>
        <w:t xml:space="preserve"> </w:t>
      </w:r>
      <w:r>
        <w:t>сказуемого с подлежащим, в том числе выраженным словосочетанием, сложносокращёнными</w:t>
      </w:r>
      <w:r>
        <w:rPr>
          <w:spacing w:val="1"/>
        </w:rPr>
        <w:t xml:space="preserve"> </w:t>
      </w:r>
      <w:r>
        <w:t xml:space="preserve">словами, словами </w:t>
      </w:r>
      <w:r>
        <w:rPr>
          <w:b/>
          <w:i/>
        </w:rPr>
        <w:t xml:space="preserve">большинство </w:t>
      </w:r>
      <w:r>
        <w:t xml:space="preserve">— </w:t>
      </w:r>
      <w:r>
        <w:rPr>
          <w:b/>
          <w:i/>
        </w:rPr>
        <w:t>меньшинство</w:t>
      </w:r>
      <w:r>
        <w:t>, количественными сочетаниями. Применять</w:t>
      </w:r>
      <w:r>
        <w:rPr>
          <w:spacing w:val="-5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тире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сказуемым.</w:t>
      </w:r>
    </w:p>
    <w:p w14:paraId="506DEFB0">
      <w:pPr>
        <w:pStyle w:val="7"/>
        <w:spacing w:line="276" w:lineRule="auto"/>
        <w:ind w:right="354"/>
      </w:pPr>
      <w:r>
        <w:t>Распознавать предложения по наличию главных и второстепенных членов, 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неполного</w:t>
      </w:r>
      <w:r>
        <w:rPr>
          <w:spacing w:val="-5"/>
        </w:rPr>
        <w:t xml:space="preserve"> </w:t>
      </w:r>
      <w:r>
        <w:t>предложения).</w:t>
      </w:r>
    </w:p>
    <w:p w14:paraId="5DA947C6">
      <w:pPr>
        <w:pStyle w:val="7"/>
        <w:spacing w:line="276" w:lineRule="auto"/>
        <w:ind w:right="350"/>
      </w:pPr>
      <w:r>
        <w:t>Различать виды второстепенных членов предложения (согласованные и несогласованные</w:t>
      </w:r>
      <w:r>
        <w:rPr>
          <w:spacing w:val="-52"/>
        </w:rPr>
        <w:t xml:space="preserve"> </w:t>
      </w:r>
      <w:r>
        <w:t>определения, приложение как особый вид определения; прямые и косвенные дополнения, виды</w:t>
      </w:r>
      <w:r>
        <w:rPr>
          <w:spacing w:val="-52"/>
        </w:rPr>
        <w:t xml:space="preserve"> </w:t>
      </w:r>
      <w:r>
        <w:t>обстоятельств).</w:t>
      </w:r>
    </w:p>
    <w:p w14:paraId="09FCE0CD">
      <w:pPr>
        <w:pStyle w:val="7"/>
        <w:tabs>
          <w:tab w:val="left" w:pos="2363"/>
          <w:tab w:val="left" w:pos="3896"/>
          <w:tab w:val="left" w:pos="5756"/>
          <w:tab w:val="left" w:pos="8266"/>
        </w:tabs>
        <w:spacing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tab/>
      </w:r>
      <w:r>
        <w:t>(назывное</w:t>
      </w:r>
      <w:r>
        <w:tab/>
      </w:r>
      <w:r>
        <w:t>предложение,</w:t>
      </w:r>
      <w:r>
        <w:tab/>
      </w:r>
      <w:r>
        <w:t>определённо-личное</w:t>
      </w:r>
      <w:r>
        <w:tab/>
      </w:r>
      <w:r>
        <w:rPr>
          <w:spacing w:val="-1"/>
        </w:rPr>
        <w:t>предложение,</w:t>
      </w:r>
      <w:r>
        <w:rPr>
          <w:spacing w:val="-53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 неполных предложений; выявлять синтаксическую синонимию односоставных и</w:t>
      </w:r>
      <w:r>
        <w:rPr>
          <w:spacing w:val="-52"/>
        </w:rPr>
        <w:t xml:space="preserve"> </w:t>
      </w:r>
      <w:r>
        <w:t>двусоставных</w:t>
      </w:r>
      <w:r>
        <w:rPr>
          <w:spacing w:val="-1"/>
        </w:rPr>
        <w:t xml:space="preserve"> </w:t>
      </w:r>
      <w:r>
        <w:t>предложений;</w:t>
      </w:r>
      <w:r>
        <w:rPr>
          <w:spacing w:val="-13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односоставных</w:t>
      </w:r>
      <w:r>
        <w:rPr>
          <w:spacing w:val="-1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нет</w:t>
      </w:r>
      <w:r>
        <w:t>.</w:t>
      </w:r>
    </w:p>
    <w:p w14:paraId="2FF41389">
      <w:pPr>
        <w:pStyle w:val="7"/>
        <w:spacing w:line="276" w:lineRule="auto"/>
        <w:ind w:right="351"/>
      </w:pPr>
      <w:r>
        <w:t>Характеризовать признаки однородных членов предложения, средства их связи (союзная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в 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типов.</w:t>
      </w:r>
    </w:p>
    <w:p w14:paraId="04484582">
      <w:pPr>
        <w:spacing w:line="276" w:lineRule="auto"/>
        <w:ind w:left="538" w:right="351" w:firstLine="569"/>
        <w:jc w:val="both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двойными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только...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b/>
          <w:i/>
        </w:rPr>
        <w:t>как.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так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t>.</w:t>
      </w:r>
    </w:p>
    <w:p w14:paraId="287C4578">
      <w:pPr>
        <w:pStyle w:val="7"/>
        <w:spacing w:line="276" w:lineRule="auto"/>
        <w:ind w:right="35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 с однородными</w:t>
      </w:r>
      <w:r>
        <w:rPr>
          <w:spacing w:val="1"/>
        </w:rPr>
        <w:t xml:space="preserve"> </w:t>
      </w:r>
      <w:r>
        <w:t>членами, связанными попарно, с помощью повторяющихся союзов (</w:t>
      </w:r>
      <w:r>
        <w:rPr>
          <w:b/>
          <w:i/>
        </w:rPr>
        <w:t>и... и, или... или, либо...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либо,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</w:t>
      </w:r>
      <w:r>
        <w:t>);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членах.</w:t>
      </w:r>
    </w:p>
    <w:p w14:paraId="079A4972">
      <w:pPr>
        <w:pStyle w:val="7"/>
        <w:spacing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 определениями; простые предложения, осложнённые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междометиями.</w:t>
      </w:r>
    </w:p>
    <w:p w14:paraId="41E51BBF">
      <w:pPr>
        <w:pStyle w:val="7"/>
        <w:spacing w:line="276" w:lineRule="auto"/>
        <w:ind w:right="355"/>
      </w:pPr>
      <w:r>
        <w:t>Различать виды обособленных членов предложения, применять правила 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3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несогласованных</w:t>
      </w:r>
      <w:r>
        <w:rPr>
          <w:spacing w:val="22"/>
        </w:rPr>
        <w:t xml:space="preserve"> </w:t>
      </w:r>
      <w:r>
        <w:t>определений</w:t>
      </w:r>
      <w:r>
        <w:rPr>
          <w:spacing w:val="22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приложений),</w:t>
      </w:r>
      <w:r>
        <w:rPr>
          <w:spacing w:val="22"/>
        </w:rPr>
        <w:t xml:space="preserve"> </w:t>
      </w:r>
      <w:r>
        <w:t>дополнений,</w:t>
      </w:r>
    </w:p>
    <w:p w14:paraId="2D47D8D1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1DD61067">
      <w:pPr>
        <w:pStyle w:val="7"/>
        <w:spacing w:before="69" w:line="276" w:lineRule="auto"/>
        <w:ind w:right="352" w:firstLine="0"/>
      </w:pP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 правила обособления согласованных и несогласованных определений (в том 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конструкций; правила постановки знаков препинания в предложениях с</w:t>
      </w:r>
      <w:r>
        <w:rPr>
          <w:spacing w:val="1"/>
        </w:rPr>
        <w:t xml:space="preserve"> </w:t>
      </w:r>
      <w:r>
        <w:t>вводными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вставными</w:t>
      </w:r>
      <w:r>
        <w:rPr>
          <w:spacing w:val="-2"/>
        </w:rPr>
        <w:t xml:space="preserve"> </w:t>
      </w:r>
      <w:r>
        <w:t>конструкциями,</w:t>
      </w:r>
      <w:r>
        <w:rPr>
          <w:spacing w:val="-3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междометиями.</w:t>
      </w:r>
    </w:p>
    <w:p w14:paraId="70DBC1EA">
      <w:pPr>
        <w:pStyle w:val="7"/>
        <w:spacing w:line="276" w:lineRule="auto"/>
        <w:ind w:right="351"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 в речи, понимать их функции; выявлять омонимию членов 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предложений.</w:t>
      </w:r>
    </w:p>
    <w:p w14:paraId="4078C802">
      <w:pPr>
        <w:pStyle w:val="7"/>
        <w:spacing w:line="276" w:lineRule="auto"/>
        <w:ind w:right="359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вводными словами и 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1"/>
        </w:rPr>
        <w:t xml:space="preserve"> </w:t>
      </w:r>
      <w:r>
        <w:t>междометиями.</w:t>
      </w:r>
    </w:p>
    <w:p w14:paraId="556BDA67">
      <w:pPr>
        <w:pStyle w:val="7"/>
        <w:spacing w:line="252" w:lineRule="exact"/>
        <w:ind w:left="1107" w:firstLine="0"/>
      </w:pPr>
      <w:r>
        <w:t>Распознавать</w:t>
      </w:r>
      <w:r>
        <w:rPr>
          <w:spacing w:val="-14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3"/>
        </w:rPr>
        <w:t xml:space="preserve"> </w:t>
      </w:r>
      <w:r>
        <w:t>конструкции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чужой</w:t>
      </w:r>
      <w:r>
        <w:rPr>
          <w:spacing w:val="-13"/>
        </w:rPr>
        <w:t xml:space="preserve"> </w:t>
      </w:r>
      <w:r>
        <w:t>речью</w:t>
      </w:r>
      <w:r>
        <w:rPr>
          <w:spacing w:val="-14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14:paraId="7D5CCB45">
      <w:pPr>
        <w:pStyle w:val="7"/>
        <w:spacing w:before="34" w:line="276" w:lineRule="auto"/>
        <w:ind w:right="353"/>
      </w:pPr>
      <w:r>
        <w:t>Проводить синтаксический анализ словосочетаний, синтаксический и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45CD5EB3">
      <w:pPr>
        <w:pStyle w:val="7"/>
        <w:spacing w:before="2"/>
        <w:ind w:left="0" w:firstLine="0"/>
        <w:jc w:val="left"/>
        <w:rPr>
          <w:sz w:val="25"/>
        </w:rPr>
      </w:pPr>
    </w:p>
    <w:p w14:paraId="1814147A">
      <w:pPr>
        <w:pStyle w:val="2"/>
        <w:numPr>
          <w:ilvl w:val="0"/>
          <w:numId w:val="3"/>
        </w:numPr>
        <w:tabs>
          <w:tab w:val="left" w:pos="1258"/>
        </w:tabs>
        <w:ind w:hanging="151"/>
        <w:jc w:val="both"/>
      </w:pPr>
      <w:r>
        <w:t>КЛАСС</w:t>
      </w:r>
    </w:p>
    <w:p w14:paraId="713ABE70">
      <w:pPr>
        <w:spacing w:before="37"/>
        <w:ind w:left="1107"/>
        <w:jc w:val="both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14:paraId="35E5E61E">
      <w:pPr>
        <w:pStyle w:val="7"/>
        <w:spacing w:before="38" w:line="276" w:lineRule="auto"/>
        <w:ind w:right="365"/>
      </w:pPr>
      <w:r>
        <w:t>Осознавать роль русского языка в жизни человека, государства, общества; понимать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14:paraId="40471341">
      <w:pPr>
        <w:pStyle w:val="2"/>
        <w:spacing w:line="252" w:lineRule="exact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14:paraId="0D2FE525">
      <w:pPr>
        <w:pStyle w:val="7"/>
        <w:spacing w:before="38" w:line="276" w:lineRule="auto"/>
        <w:ind w:right="359"/>
      </w:pPr>
      <w:r>
        <w:t>Создавать устные монологические высказывания объёмом не менее 80 слов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монолог-повествование;</w:t>
      </w:r>
      <w:r>
        <w:rPr>
          <w:spacing w:val="-3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сообщением.</w:t>
      </w:r>
    </w:p>
    <w:p w14:paraId="61A9047D">
      <w:pPr>
        <w:pStyle w:val="7"/>
        <w:spacing w:line="276" w:lineRule="auto"/>
        <w:ind w:right="35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 к 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мнениями,</w:t>
      </w:r>
      <w:r>
        <w:rPr>
          <w:spacing w:val="3"/>
        </w:rPr>
        <w:t xml:space="preserve"> </w:t>
      </w:r>
      <w:r>
        <w:t>запрос</w:t>
      </w:r>
      <w:r>
        <w:rPr>
          <w:spacing w:val="-10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сообщение</w:t>
      </w:r>
      <w:r>
        <w:rPr>
          <w:spacing w:val="-10"/>
        </w:rPr>
        <w:t xml:space="preserve"> </w:t>
      </w:r>
      <w:r>
        <w:t>информации)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бытовые,</w:t>
      </w:r>
      <w:r>
        <w:rPr>
          <w:spacing w:val="-10"/>
        </w:rPr>
        <w:t xml:space="preserve"> </w:t>
      </w:r>
      <w:r>
        <w:t>научно-учебные</w:t>
      </w:r>
      <w:r>
        <w:rPr>
          <w:spacing w:val="-1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лингвистические)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реплик).</w:t>
      </w:r>
    </w:p>
    <w:p w14:paraId="3D104204">
      <w:pPr>
        <w:pStyle w:val="7"/>
        <w:tabs>
          <w:tab w:val="left" w:pos="2715"/>
          <w:tab w:val="left" w:pos="4915"/>
          <w:tab w:val="left" w:pos="7258"/>
          <w:tab w:val="left" w:pos="8536"/>
        </w:tabs>
        <w:spacing w:line="276" w:lineRule="auto"/>
        <w:ind w:right="359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t>аудирования:</w:t>
      </w:r>
      <w:r>
        <w:rPr>
          <w:spacing w:val="-12"/>
        </w:rPr>
        <w:t xml:space="preserve"> </w:t>
      </w:r>
      <w:r>
        <w:t>выборочным,</w:t>
      </w:r>
      <w:r>
        <w:rPr>
          <w:spacing w:val="-12"/>
        </w:rPr>
        <w:t xml:space="preserve"> </w:t>
      </w:r>
      <w:r>
        <w:t>ознакомительным,</w:t>
      </w:r>
      <w:r>
        <w:rPr>
          <w:spacing w:val="-12"/>
        </w:rPr>
        <w:t xml:space="preserve"> </w:t>
      </w:r>
      <w:r>
        <w:t>детальным</w:t>
      </w:r>
      <w:r>
        <w:rPr>
          <w:spacing w:val="-12"/>
        </w:rPr>
        <w:t xml:space="preserve"> </w:t>
      </w:r>
      <w:r>
        <w:t>—</w:t>
      </w:r>
      <w:r>
        <w:rPr>
          <w:spacing w:val="-53"/>
        </w:rPr>
        <w:t xml:space="preserve"> </w:t>
      </w:r>
      <w:r>
        <w:t>научно-учебных,</w:t>
      </w:r>
      <w:r>
        <w:tab/>
      </w:r>
      <w:r>
        <w:t>художественных,</w:t>
      </w:r>
      <w:r>
        <w:tab/>
      </w:r>
      <w:r>
        <w:t>публицистических</w:t>
      </w:r>
      <w:r>
        <w:tab/>
      </w:r>
      <w:r>
        <w:t>текстов</w:t>
      </w:r>
      <w:r>
        <w:tab/>
      </w:r>
      <w:r>
        <w:t>различных</w:t>
      </w:r>
      <w:r>
        <w:rPr>
          <w:spacing w:val="-53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речи.</w:t>
      </w:r>
    </w:p>
    <w:p w14:paraId="4E34D8B3">
      <w:pPr>
        <w:pStyle w:val="7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6CEF72DB">
      <w:pPr>
        <w:pStyle w:val="7"/>
        <w:spacing w:line="252" w:lineRule="exact"/>
        <w:ind w:left="1107" w:firstLine="0"/>
      </w:pPr>
      <w:r>
        <w:t>Устно</w:t>
      </w:r>
      <w:r>
        <w:rPr>
          <w:spacing w:val="-11"/>
        </w:rPr>
        <w:t xml:space="preserve"> </w:t>
      </w:r>
      <w:r>
        <w:t>пересказывать</w:t>
      </w:r>
      <w:r>
        <w:rPr>
          <w:spacing w:val="-11"/>
        </w:rPr>
        <w:t xml:space="preserve"> </w:t>
      </w:r>
      <w:r>
        <w:t>прочитанный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прослушанный</w:t>
      </w:r>
      <w:r>
        <w:rPr>
          <w:spacing w:val="-11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150</w:t>
      </w:r>
      <w:r>
        <w:rPr>
          <w:spacing w:val="-11"/>
        </w:rPr>
        <w:t xml:space="preserve"> </w:t>
      </w:r>
      <w:r>
        <w:t>слов.</w:t>
      </w:r>
    </w:p>
    <w:p w14:paraId="14C9390F">
      <w:pPr>
        <w:pStyle w:val="7"/>
        <w:spacing w:before="34" w:line="276" w:lineRule="auto"/>
        <w:ind w:right="359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14:paraId="4CD7CA66">
      <w:pPr>
        <w:pStyle w:val="7"/>
        <w:spacing w:line="276" w:lineRule="auto"/>
        <w:ind w:right="358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140—160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35—40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140—160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2"/>
        </w:rPr>
        <w:t xml:space="preserve"> </w:t>
      </w:r>
      <w:r>
        <w:t>написаниями).</w:t>
      </w:r>
    </w:p>
    <w:p w14:paraId="7FE78EEF">
      <w:pPr>
        <w:pStyle w:val="2"/>
        <w:spacing w:line="251" w:lineRule="exact"/>
      </w:pPr>
      <w:r>
        <w:t>Текст</w:t>
      </w:r>
    </w:p>
    <w:p w14:paraId="2A91EC39">
      <w:pPr>
        <w:pStyle w:val="7"/>
        <w:spacing w:before="37" w:line="276" w:lineRule="auto"/>
        <w:ind w:right="364"/>
        <w:jc w:val="left"/>
      </w:pPr>
      <w:r>
        <w:t>Анализировать</w:t>
      </w:r>
      <w:r>
        <w:rPr>
          <w:spacing w:val="22"/>
        </w:rPr>
        <w:t xml:space="preserve"> </w:t>
      </w:r>
      <w:r>
        <w:t>текст:</w:t>
      </w:r>
      <w:r>
        <w:rPr>
          <w:spacing w:val="22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комментировать</w:t>
      </w:r>
      <w:r>
        <w:rPr>
          <w:spacing w:val="8"/>
        </w:rPr>
        <w:t xml:space="preserve"> </w:t>
      </w:r>
      <w:r>
        <w:t>тему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главную</w:t>
      </w:r>
      <w:r>
        <w:rPr>
          <w:spacing w:val="8"/>
        </w:rPr>
        <w:t xml:space="preserve"> </w:t>
      </w:r>
      <w:r>
        <w:t>мысль</w:t>
      </w:r>
      <w:r>
        <w:rPr>
          <w:spacing w:val="8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заголовок,</w:t>
      </w:r>
      <w:r>
        <w:rPr>
          <w:spacing w:val="-2"/>
        </w:rPr>
        <w:t xml:space="preserve"> </w:t>
      </w:r>
      <w:r>
        <w:t>отражающий</w:t>
      </w:r>
      <w:r>
        <w:rPr>
          <w:spacing w:val="-3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текста.</w:t>
      </w:r>
    </w:p>
    <w:p w14:paraId="6ECB06C5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5E532F0A">
      <w:pPr>
        <w:pStyle w:val="7"/>
        <w:spacing w:before="69"/>
        <w:ind w:left="1107" w:firstLine="0"/>
      </w:pPr>
      <w:r>
        <w:rPr>
          <w:spacing w:val="-1"/>
        </w:rPr>
        <w:t>Устанавливать</w:t>
      </w:r>
      <w:r>
        <w:rPr>
          <w:spacing w:val="-12"/>
        </w:rPr>
        <w:t xml:space="preserve"> </w:t>
      </w:r>
      <w:r>
        <w:rPr>
          <w:spacing w:val="-1"/>
        </w:rPr>
        <w:t>принадлежность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функциональносмысловому</w:t>
      </w:r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речи.</w:t>
      </w:r>
    </w:p>
    <w:p w14:paraId="212D636A">
      <w:pPr>
        <w:pStyle w:val="7"/>
        <w:spacing w:before="38" w:line="276" w:lineRule="auto"/>
        <w:ind w:right="35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рассуждение-доказательство,</w:t>
      </w:r>
      <w:r>
        <w:rPr>
          <w:spacing w:val="-3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высказывания.</w:t>
      </w:r>
    </w:p>
    <w:p w14:paraId="13F009DF">
      <w:pPr>
        <w:pStyle w:val="7"/>
        <w:spacing w:line="276" w:lineRule="auto"/>
        <w:ind w:left="1107" w:right="370" w:firstLine="0"/>
      </w:pPr>
      <w:r>
        <w:rPr>
          <w:spacing w:val="-1"/>
        </w:rPr>
        <w:t>Прогнозировать</w:t>
      </w:r>
      <w:r>
        <w:rPr>
          <w:spacing w:val="-13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заголовку,</w:t>
      </w:r>
      <w:r>
        <w:rPr>
          <w:spacing w:val="-12"/>
        </w:rPr>
        <w:t xml:space="preserve"> </w:t>
      </w:r>
      <w:r>
        <w:t>ключевым</w:t>
      </w:r>
      <w:r>
        <w:rPr>
          <w:spacing w:val="-12"/>
        </w:rPr>
        <w:t xml:space="preserve"> </w:t>
      </w:r>
      <w:r>
        <w:t>словам,</w:t>
      </w:r>
      <w:r>
        <w:rPr>
          <w:spacing w:val="-12"/>
        </w:rPr>
        <w:t xml:space="preserve"> </w:t>
      </w:r>
      <w:r>
        <w:t>зачину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концовке.</w:t>
      </w:r>
      <w:r>
        <w:rPr>
          <w:spacing w:val="-5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14:paraId="029BD100">
      <w:pPr>
        <w:pStyle w:val="7"/>
        <w:spacing w:line="276" w:lineRule="auto"/>
        <w:ind w:right="361"/>
      </w:pPr>
      <w:r>
        <w:t>Создавать</w:t>
      </w:r>
      <w:r>
        <w:rPr>
          <w:spacing w:val="-10"/>
        </w:rPr>
        <w:t xml:space="preserve"> </w:t>
      </w:r>
      <w:r>
        <w:t>высказывание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текста:</w:t>
      </w:r>
      <w:r>
        <w:rPr>
          <w:spacing w:val="-10"/>
        </w:rPr>
        <w:t xml:space="preserve"> </w:t>
      </w:r>
      <w:r>
        <w:t>выражать</w:t>
      </w:r>
      <w:r>
        <w:rPr>
          <w:spacing w:val="-9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14:paraId="4B338490">
      <w:pPr>
        <w:pStyle w:val="7"/>
        <w:spacing w:line="276" w:lineRule="auto"/>
        <w:ind w:right="35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сочинения-миниатюры</w:t>
      </w:r>
      <w:r>
        <w:rPr>
          <w:spacing w:val="-10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 тему,</w:t>
      </w:r>
      <w:r>
        <w:rPr>
          <w:spacing w:val="1"/>
        </w:rPr>
        <w:t xml:space="preserve"> </w:t>
      </w:r>
      <w:r>
        <w:t>выразить главную мысль); классные сочинения объёмом не менее 250 слов с учётом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темы.</w:t>
      </w:r>
    </w:p>
    <w:p w14:paraId="41160063">
      <w:pPr>
        <w:pStyle w:val="7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 информацию</w:t>
      </w:r>
      <w:r>
        <w:rPr>
          <w:spacing w:val="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тексте;</w:t>
      </w:r>
      <w:r>
        <w:rPr>
          <w:spacing w:val="-11"/>
        </w:rPr>
        <w:t xml:space="preserve"> </w:t>
      </w:r>
      <w:r>
        <w:t>извлекать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источников,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из 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14:paraId="5FF66C74">
      <w:pPr>
        <w:pStyle w:val="7"/>
        <w:spacing w:line="252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14:paraId="0C579E7A">
      <w:pPr>
        <w:pStyle w:val="7"/>
        <w:spacing w:before="33" w:line="276" w:lineRule="auto"/>
        <w:ind w:right="363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14:paraId="1626E484">
      <w:pPr>
        <w:pStyle w:val="7"/>
        <w:spacing w:line="276" w:lineRule="auto"/>
        <w:ind w:right="356"/>
      </w:pPr>
      <w:r>
        <w:t>Подробно</w:t>
      </w:r>
      <w:r>
        <w:rPr>
          <w:spacing w:val="55"/>
        </w:rPr>
        <w:t xml:space="preserve"> </w:t>
      </w:r>
      <w:r>
        <w:t>и сжато передавать в устной и письменной форме содержание прослушанных</w:t>
      </w:r>
      <w:r>
        <w:rPr>
          <w:spacing w:val="1"/>
        </w:rPr>
        <w:t xml:space="preserve"> </w:t>
      </w:r>
      <w:r>
        <w:t>и прочитанных текстов различных функционально-смысловых типов речи (для 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 составлять не менее 280 слов;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14:paraId="347BB16B">
      <w:pPr>
        <w:pStyle w:val="7"/>
        <w:spacing w:line="276" w:lineRule="auto"/>
        <w:ind w:right="356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 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целостность,</w:t>
      </w:r>
      <w:r>
        <w:rPr>
          <w:spacing w:val="-2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14:paraId="744C89B2">
      <w:pPr>
        <w:pStyle w:val="2"/>
        <w:spacing w:line="252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14:paraId="36B08A4F">
      <w:pPr>
        <w:pStyle w:val="7"/>
        <w:spacing w:before="36" w:line="276" w:lineRule="auto"/>
        <w:ind w:right="352"/>
      </w:pPr>
      <w:r>
        <w:t>Характеризовать сферу употребления, функции, типичные ситуации речевого 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языковые</w:t>
      </w:r>
      <w:r>
        <w:rPr>
          <w:spacing w:val="2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характерные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стиля;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 литературы; особенности сочетания элементов разговорной речи и 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произведении.</w:t>
      </w:r>
    </w:p>
    <w:p w14:paraId="509C7C27">
      <w:pPr>
        <w:pStyle w:val="7"/>
        <w:spacing w:line="276" w:lineRule="auto"/>
        <w:ind w:right="350"/>
      </w:pPr>
      <w:r>
        <w:t>Характеризовать разные функционально-смысловые типы речи, понимать особенности</w:t>
      </w:r>
      <w:r>
        <w:rPr>
          <w:spacing w:val="1"/>
        </w:rPr>
        <w:t xml:space="preserve"> </w:t>
      </w:r>
      <w:r>
        <w:t>их сочетания в пределах одного текста; понимать особенности употребления языковых средств</w:t>
      </w:r>
      <w:r>
        <w:rPr>
          <w:spacing w:val="-52"/>
        </w:rPr>
        <w:t xml:space="preserve"> </w:t>
      </w:r>
      <w:r>
        <w:t>выразительности в текстах, принадлежащих к различным функционально-смысловым типам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функциональным</w:t>
      </w:r>
      <w:r>
        <w:rPr>
          <w:spacing w:val="-2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языка.</w:t>
      </w:r>
    </w:p>
    <w:p w14:paraId="001F3FE1">
      <w:pPr>
        <w:pStyle w:val="7"/>
        <w:spacing w:line="276" w:lineRule="auto"/>
        <w:ind w:right="35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тезисов,</w:t>
      </w:r>
      <w:r>
        <w:rPr>
          <w:spacing w:val="-3"/>
        </w:rPr>
        <w:t xml:space="preserve"> </w:t>
      </w:r>
      <w:r>
        <w:t>конспекта,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реферата.</w:t>
      </w:r>
    </w:p>
    <w:p w14:paraId="22B05A58">
      <w:pPr>
        <w:pStyle w:val="7"/>
        <w:spacing w:line="252" w:lineRule="exact"/>
        <w:ind w:left="1107" w:firstLine="0"/>
      </w:pPr>
      <w:r>
        <w:rPr>
          <w:spacing w:val="-1"/>
        </w:rPr>
        <w:t>Составлять</w:t>
      </w:r>
      <w:r>
        <w:rPr>
          <w:spacing w:val="-13"/>
        </w:rPr>
        <w:t xml:space="preserve"> </w:t>
      </w:r>
      <w:r>
        <w:rPr>
          <w:spacing w:val="-1"/>
        </w:rPr>
        <w:t>тезисы,</w:t>
      </w:r>
      <w:r>
        <w:rPr>
          <w:spacing w:val="-12"/>
        </w:rPr>
        <w:t xml:space="preserve"> </w:t>
      </w:r>
      <w:r>
        <w:t>конспект,</w:t>
      </w:r>
      <w:r>
        <w:rPr>
          <w:spacing w:val="-12"/>
        </w:rPr>
        <w:t xml:space="preserve"> </w:t>
      </w:r>
      <w:r>
        <w:t>писать</w:t>
      </w:r>
      <w:r>
        <w:rPr>
          <w:spacing w:val="-12"/>
        </w:rPr>
        <w:t xml:space="preserve"> </w:t>
      </w:r>
      <w:r>
        <w:t>рецензию,</w:t>
      </w:r>
      <w:r>
        <w:rPr>
          <w:spacing w:val="-12"/>
        </w:rPr>
        <w:t xml:space="preserve"> </w:t>
      </w:r>
      <w:r>
        <w:t>реферат.</w:t>
      </w:r>
    </w:p>
    <w:p w14:paraId="6EA85D10">
      <w:pPr>
        <w:pStyle w:val="7"/>
        <w:spacing w:before="35" w:line="276" w:lineRule="auto"/>
        <w:ind w:right="351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 с точки зрения соответствия их коммуникативным требованиям и 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-3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недостатки,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текст.</w:t>
      </w:r>
    </w:p>
    <w:p w14:paraId="4720EA00">
      <w:pPr>
        <w:pStyle w:val="7"/>
        <w:spacing w:line="276" w:lineRule="auto"/>
        <w:ind w:right="363"/>
      </w:pPr>
      <w:r>
        <w:t>Выявлять отличительные особенности языка художественной литературы в сравнении с</w:t>
      </w:r>
      <w:r>
        <w:rPr>
          <w:spacing w:val="1"/>
        </w:rPr>
        <w:t xml:space="preserve"> </w:t>
      </w:r>
      <w:r>
        <w:t>другими функциональными разновидностями языка. Распознавать метафору, 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гиперболу,</w:t>
      </w:r>
      <w:r>
        <w:rPr>
          <w:spacing w:val="-2"/>
        </w:rPr>
        <w:t xml:space="preserve"> </w:t>
      </w:r>
      <w:r>
        <w:t>сравнение.</w:t>
      </w:r>
    </w:p>
    <w:p w14:paraId="2B775F2C">
      <w:pPr>
        <w:pStyle w:val="2"/>
        <w:spacing w:line="252" w:lineRule="exact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14:paraId="000205FB">
      <w:pPr>
        <w:spacing w:before="36" w:line="276" w:lineRule="auto"/>
        <w:ind w:left="1107" w:right="2994"/>
        <w:rPr>
          <w:b/>
        </w:rPr>
      </w:pPr>
      <w:r>
        <w:rPr>
          <w:b/>
          <w:spacing w:val="-1"/>
        </w:rPr>
        <w:t>Синтаксис.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речи.</w:t>
      </w:r>
      <w:r>
        <w:rPr>
          <w:b/>
          <w:spacing w:val="-12"/>
        </w:rPr>
        <w:t xml:space="preserve"> </w:t>
      </w:r>
      <w:r>
        <w:rPr>
          <w:b/>
        </w:rPr>
        <w:t>Пунктуация</w:t>
      </w:r>
      <w:r>
        <w:rPr>
          <w:b/>
          <w:spacing w:val="-52"/>
        </w:rPr>
        <w:t xml:space="preserve"> </w:t>
      </w:r>
      <w:r>
        <w:rPr>
          <w:b/>
        </w:rPr>
        <w:t>Сложносочинённое</w:t>
      </w:r>
      <w:r>
        <w:rPr>
          <w:b/>
          <w:spacing w:val="-5"/>
        </w:rPr>
        <w:t xml:space="preserve"> </w:t>
      </w:r>
      <w:r>
        <w:rPr>
          <w:b/>
        </w:rPr>
        <w:t>предложение</w:t>
      </w:r>
    </w:p>
    <w:p w14:paraId="1E79FC26">
      <w:pPr>
        <w:spacing w:line="276" w:lineRule="auto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744F7F1E">
      <w:pPr>
        <w:pStyle w:val="7"/>
        <w:spacing w:before="69" w:line="276" w:lineRule="auto"/>
        <w:ind w:right="352"/>
      </w:pP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14:paraId="588E226A">
      <w:pPr>
        <w:pStyle w:val="7"/>
        <w:spacing w:line="276" w:lineRule="auto"/>
        <w:ind w:right="351"/>
      </w:pPr>
      <w:r>
        <w:t>Распознавать сложные предложения с разными видами связи, бессоюзные и 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(сложносочинённые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сложноподчинённые).</w:t>
      </w:r>
    </w:p>
    <w:p w14:paraId="21D5CFF5">
      <w:pPr>
        <w:pStyle w:val="7"/>
        <w:spacing w:line="276" w:lineRule="auto"/>
        <w:ind w:right="364"/>
      </w:pPr>
      <w:r>
        <w:t>Характеризовать сложносочинённое предложение, его строение, смысловое, структурное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14:paraId="3293C048">
      <w:pPr>
        <w:pStyle w:val="7"/>
        <w:spacing w:line="276" w:lineRule="auto"/>
        <w:ind w:right="353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 особенности сложносочинённых предложений с разными типами 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частями.</w:t>
      </w:r>
    </w:p>
    <w:p w14:paraId="18C0630E">
      <w:pPr>
        <w:pStyle w:val="7"/>
        <w:spacing w:line="276" w:lineRule="auto"/>
        <w:ind w:left="1107" w:right="1391" w:firstLine="0"/>
      </w:pPr>
      <w:r>
        <w:t>Понимать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употребления</w:t>
      </w:r>
      <w:r>
        <w:rPr>
          <w:spacing w:val="-13"/>
        </w:rPr>
        <w:t xml:space="preserve"> </w:t>
      </w:r>
      <w:r>
        <w:t>сложносочинённых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речи.</w:t>
      </w:r>
      <w:r>
        <w:rPr>
          <w:spacing w:val="-5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сложносочинённого</w:t>
      </w:r>
      <w:r>
        <w:rPr>
          <w:spacing w:val="-6"/>
        </w:rPr>
        <w:t xml:space="preserve"> </w:t>
      </w:r>
      <w:r>
        <w:t>предложения.</w:t>
      </w:r>
    </w:p>
    <w:p w14:paraId="291963E9">
      <w:pPr>
        <w:pStyle w:val="7"/>
        <w:spacing w:line="276" w:lineRule="auto"/>
        <w:ind w:right="357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 предложений с однородными членами; использовать соответствующие конструкции в</w:t>
      </w:r>
      <w:r>
        <w:rPr>
          <w:spacing w:val="-52"/>
        </w:rPr>
        <w:t xml:space="preserve"> </w:t>
      </w:r>
      <w:r>
        <w:t>речи.</w:t>
      </w:r>
    </w:p>
    <w:p w14:paraId="3832C603">
      <w:pPr>
        <w:pStyle w:val="7"/>
        <w:spacing w:line="276" w:lineRule="auto"/>
        <w:ind w:left="1107" w:right="488" w:firstLine="0"/>
        <w:rPr>
          <w:b/>
        </w:rPr>
      </w:pPr>
      <w:r>
        <w:rPr>
          <w:spacing w:val="-1"/>
        </w:rPr>
        <w:t>Проводить</w:t>
      </w:r>
      <w:r>
        <w:rPr>
          <w:spacing w:val="-11"/>
        </w:rPr>
        <w:t xml:space="preserve"> </w:t>
      </w:r>
      <w:r>
        <w:rPr>
          <w:spacing w:val="-1"/>
        </w:rPr>
        <w:t>синтаксический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сложносочинённых</w:t>
      </w:r>
      <w:r>
        <w:rPr>
          <w:spacing w:val="-11"/>
        </w:rPr>
        <w:t xml:space="preserve"> </w:t>
      </w:r>
      <w:r>
        <w:t>предложений.</w:t>
      </w:r>
      <w:r>
        <w:rPr>
          <w:spacing w:val="-5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постановки</w:t>
      </w:r>
      <w:r>
        <w:rPr>
          <w:spacing w:val="-12"/>
        </w:rPr>
        <w:t xml:space="preserve"> </w:t>
      </w:r>
      <w:r>
        <w:t>знаков</w:t>
      </w:r>
      <w:r>
        <w:rPr>
          <w:spacing w:val="-12"/>
        </w:rPr>
        <w:t xml:space="preserve"> </w:t>
      </w:r>
      <w:r>
        <w:t>препинания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сложносочинённых</w:t>
      </w:r>
      <w:r>
        <w:rPr>
          <w:spacing w:val="-12"/>
        </w:rPr>
        <w:t xml:space="preserve"> </w:t>
      </w:r>
      <w:r>
        <w:t>предложениях.</w:t>
      </w:r>
      <w:r>
        <w:rPr>
          <w:spacing w:val="-52"/>
        </w:rPr>
        <w:t xml:space="preserve"> </w:t>
      </w:r>
      <w:r>
        <w:rPr>
          <w:b/>
        </w:rPr>
        <w:t>Сложноподчинённое</w:t>
      </w:r>
      <w:r>
        <w:rPr>
          <w:b/>
          <w:spacing w:val="-2"/>
        </w:rPr>
        <w:t xml:space="preserve"> </w:t>
      </w:r>
      <w:r>
        <w:rPr>
          <w:b/>
        </w:rPr>
        <w:t>предложение</w:t>
      </w:r>
    </w:p>
    <w:p w14:paraId="4831029D">
      <w:pPr>
        <w:pStyle w:val="7"/>
        <w:spacing w:line="276" w:lineRule="auto"/>
        <w:ind w:right="354"/>
      </w:pPr>
      <w:r>
        <w:rPr>
          <w:spacing w:val="-1"/>
        </w:rPr>
        <w:t xml:space="preserve">Распознавать </w:t>
      </w:r>
      <w:r>
        <w:t>сложноподчинённые предложения, выделять главную и придаточную части</w:t>
      </w:r>
      <w:r>
        <w:rPr>
          <w:spacing w:val="-52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сложноподчинённого</w:t>
      </w:r>
      <w:r>
        <w:rPr>
          <w:spacing w:val="-3"/>
        </w:rPr>
        <w:t xml:space="preserve"> </w:t>
      </w:r>
      <w:r>
        <w:t>предложения.</w:t>
      </w:r>
    </w:p>
    <w:p w14:paraId="54DB751C">
      <w:pPr>
        <w:pStyle w:val="7"/>
        <w:spacing w:line="252" w:lineRule="exact"/>
        <w:ind w:left="1107" w:firstLine="0"/>
      </w:pPr>
      <w:r>
        <w:t>Различать</w:t>
      </w:r>
      <w:r>
        <w:rPr>
          <w:spacing w:val="-10"/>
        </w:rPr>
        <w:t xml:space="preserve"> </w:t>
      </w:r>
      <w:r>
        <w:t>подчинительные</w:t>
      </w:r>
      <w:r>
        <w:rPr>
          <w:spacing w:val="-10"/>
        </w:rPr>
        <w:t xml:space="preserve"> </w:t>
      </w:r>
      <w:r>
        <w:t>союзы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союзные</w:t>
      </w:r>
      <w:r>
        <w:rPr>
          <w:spacing w:val="-9"/>
        </w:rPr>
        <w:t xml:space="preserve"> </w:t>
      </w:r>
      <w:r>
        <w:t>слова.</w:t>
      </w:r>
    </w:p>
    <w:p w14:paraId="7548724B">
      <w:pPr>
        <w:pStyle w:val="7"/>
        <w:spacing w:before="32" w:line="276" w:lineRule="auto"/>
        <w:ind w:right="351"/>
      </w:pPr>
      <w:r>
        <w:t>Различать виды сложноподчинённых предложений по характеру смысловых отношений</w:t>
      </w:r>
      <w:r>
        <w:rPr>
          <w:spacing w:val="1"/>
        </w:rPr>
        <w:t xml:space="preserve"> </w:t>
      </w:r>
      <w:r>
        <w:t>между главной и придаточной частями, структуре, синтаксическим средствам связи,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строения.</w:t>
      </w:r>
    </w:p>
    <w:p w14:paraId="13672F71">
      <w:pPr>
        <w:pStyle w:val="7"/>
        <w:spacing w:line="276" w:lineRule="auto"/>
        <w:ind w:right="354"/>
      </w:pPr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 предложения с придаточной частью определительной, изъяснительной и</w:t>
      </w:r>
      <w:r>
        <w:rPr>
          <w:spacing w:val="1"/>
        </w:rPr>
        <w:t xml:space="preserve"> </w:t>
      </w:r>
      <w:r>
        <w:t>обстоятельственной (места, времени, причины, образа действия, меры и степени, сравнения,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уступки,</w:t>
      </w:r>
      <w:r>
        <w:rPr>
          <w:spacing w:val="-1"/>
        </w:rPr>
        <w:t xml:space="preserve"> </w:t>
      </w:r>
      <w:r>
        <w:t>следствия,</w:t>
      </w:r>
      <w:r>
        <w:rPr>
          <w:spacing w:val="-1"/>
        </w:rPr>
        <w:t xml:space="preserve"> </w:t>
      </w:r>
      <w:r>
        <w:t>цели).</w:t>
      </w:r>
    </w:p>
    <w:p w14:paraId="35E4E6DC">
      <w:pPr>
        <w:pStyle w:val="7"/>
        <w:spacing w:line="276" w:lineRule="auto"/>
        <w:ind w:right="354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14:paraId="494CCC85">
      <w:pPr>
        <w:pStyle w:val="7"/>
        <w:spacing w:line="276" w:lineRule="auto"/>
        <w:ind w:right="352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 предложений с обособленными членами; использовать соответствующие конструкции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4E80EA48">
      <w:pPr>
        <w:pStyle w:val="7"/>
        <w:spacing w:line="276" w:lineRule="auto"/>
        <w:ind w:right="357"/>
      </w:pPr>
      <w:r>
        <w:t>Понимать основные нормы построения сложноподчинённого предложения, 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сложноподчинённых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DD844D3">
      <w:pPr>
        <w:pStyle w:val="7"/>
        <w:spacing w:line="252" w:lineRule="exact"/>
        <w:ind w:left="1107" w:firstLine="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rPr>
          <w:spacing w:val="-1"/>
        </w:rPr>
        <w:t>синтаксический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пунктуационный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сложноподчинённых</w:t>
      </w:r>
      <w:r>
        <w:rPr>
          <w:spacing w:val="-12"/>
        </w:rPr>
        <w:t xml:space="preserve"> </w:t>
      </w:r>
      <w:r>
        <w:t>предложений.</w:t>
      </w:r>
    </w:p>
    <w:p w14:paraId="1FA1D4C4">
      <w:pPr>
        <w:pStyle w:val="7"/>
        <w:spacing w:before="33" w:line="276" w:lineRule="auto"/>
        <w:ind w:right="363"/>
      </w:pPr>
      <w:r>
        <w:t>Применять нормы построения сложноподчинённых предложений и правила 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14:paraId="2F838B12">
      <w:pPr>
        <w:pStyle w:val="2"/>
        <w:spacing w:line="252" w:lineRule="exact"/>
        <w:jc w:val="both"/>
      </w:pPr>
      <w:r>
        <w:t>Бессоюзное</w:t>
      </w:r>
      <w:r>
        <w:rPr>
          <w:spacing w:val="-13"/>
        </w:rPr>
        <w:t xml:space="preserve"> </w:t>
      </w:r>
      <w:r>
        <w:t>сложное</w:t>
      </w:r>
      <w:r>
        <w:rPr>
          <w:spacing w:val="-13"/>
        </w:rPr>
        <w:t xml:space="preserve"> </w:t>
      </w:r>
      <w:r>
        <w:t>предложение</w:t>
      </w:r>
    </w:p>
    <w:p w14:paraId="373130DF">
      <w:pPr>
        <w:pStyle w:val="7"/>
        <w:spacing w:before="38" w:line="276" w:lineRule="auto"/>
        <w:ind w:right="354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пунктуационное</w:t>
      </w:r>
      <w:r>
        <w:rPr>
          <w:spacing w:val="-3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отношений.</w:t>
      </w:r>
    </w:p>
    <w:p w14:paraId="499B3615">
      <w:pPr>
        <w:pStyle w:val="7"/>
        <w:spacing w:line="276" w:lineRule="auto"/>
        <w:ind w:right="352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бессоюзных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10E49032">
      <w:pPr>
        <w:pStyle w:val="7"/>
        <w:spacing w:line="276" w:lineRule="auto"/>
        <w:ind w:right="35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14:paraId="61B7B4FB">
      <w:pPr>
        <w:pStyle w:val="7"/>
        <w:spacing w:line="276" w:lineRule="auto"/>
        <w:ind w:right="353"/>
      </w:pPr>
      <w:r>
        <w:t>Выявлять грамматическую синонимию бессоюзных сложных предложений и союзных</w:t>
      </w:r>
      <w:r>
        <w:rPr>
          <w:spacing w:val="1"/>
        </w:rPr>
        <w:t xml:space="preserve"> </w:t>
      </w:r>
      <w:r>
        <w:rPr>
          <w:spacing w:val="-1"/>
        </w:rPr>
        <w:t>сложных</w:t>
      </w:r>
      <w:r>
        <w:rPr>
          <w:spacing w:val="-13"/>
        </w:rPr>
        <w:t xml:space="preserve"> </w:t>
      </w:r>
      <w:r>
        <w:rPr>
          <w:spacing w:val="-1"/>
        </w:rPr>
        <w:t>предложений,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соответствующие</w:t>
      </w:r>
      <w:r>
        <w:rPr>
          <w:spacing w:val="-12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речи;</w:t>
      </w:r>
      <w:r>
        <w:rPr>
          <w:spacing w:val="-1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бессоюзных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14:paraId="1C7F05EC">
      <w:pPr>
        <w:pStyle w:val="2"/>
        <w:spacing w:line="252" w:lineRule="exact"/>
        <w:jc w:val="both"/>
      </w:pPr>
      <w:r>
        <w:t>Сложные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союзной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t>связи</w:t>
      </w:r>
    </w:p>
    <w:p w14:paraId="6D02758A">
      <w:pPr>
        <w:spacing w:line="252" w:lineRule="exact"/>
        <w:jc w:val="both"/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p w14:paraId="4F5D207A">
      <w:pPr>
        <w:pStyle w:val="7"/>
        <w:spacing w:before="69"/>
        <w:ind w:left="1107" w:firstLine="0"/>
      </w:pPr>
      <w:r>
        <w:t>Распознавать</w:t>
      </w:r>
      <w:r>
        <w:rPr>
          <w:spacing w:val="-12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связи.</w:t>
      </w:r>
    </w:p>
    <w:p w14:paraId="55648A33">
      <w:pPr>
        <w:pStyle w:val="7"/>
        <w:spacing w:before="38" w:line="276" w:lineRule="auto"/>
        <w:ind w:left="1107" w:right="519" w:firstLine="0"/>
      </w:pPr>
      <w:r>
        <w:t>Понимать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связи.</w:t>
      </w:r>
      <w:r>
        <w:rPr>
          <w:spacing w:val="-5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4546584A">
      <w:pPr>
        <w:pStyle w:val="7"/>
        <w:spacing w:line="276" w:lineRule="auto"/>
        <w:ind w:right="351"/>
      </w:pPr>
      <w:r>
        <w:t>Проводить синтаксический и пунктуационный анализ сложных предложений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14:paraId="4FF753F3">
      <w:pPr>
        <w:pStyle w:val="7"/>
        <w:spacing w:line="276" w:lineRule="auto"/>
        <w:ind w:right="365"/>
      </w:pPr>
      <w:r>
        <w:t>Применять правила постановки знаков препинания в сложных предложениях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14:paraId="7887003F">
      <w:pPr>
        <w:pStyle w:val="2"/>
        <w:spacing w:line="252" w:lineRule="exact"/>
        <w:jc w:val="both"/>
      </w:pPr>
      <w:r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t>речь</w:t>
      </w:r>
    </w:p>
    <w:p w14:paraId="77809410">
      <w:pPr>
        <w:pStyle w:val="7"/>
        <w:spacing w:before="36" w:line="276" w:lineRule="auto"/>
        <w:ind w:right="355"/>
      </w:pPr>
      <w:r>
        <w:t>Распознавать прямую и косвенную речь; выявлять синонимию предложений с прямой и</w:t>
      </w:r>
      <w:r>
        <w:rPr>
          <w:spacing w:val="1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речью.</w:t>
      </w:r>
    </w:p>
    <w:p w14:paraId="27842952">
      <w:pPr>
        <w:pStyle w:val="7"/>
        <w:spacing w:line="252" w:lineRule="exact"/>
        <w:ind w:left="1107" w:firstLine="0"/>
      </w:pPr>
      <w:r>
        <w:t>Уметь</w:t>
      </w:r>
      <w:r>
        <w:rPr>
          <w:spacing w:val="-11"/>
        </w:rPr>
        <w:t xml:space="preserve"> </w:t>
      </w:r>
      <w:r>
        <w:t>цитировать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включения</w:t>
      </w:r>
      <w:r>
        <w:rPr>
          <w:spacing w:val="-11"/>
        </w:rPr>
        <w:t xml:space="preserve"> </w:t>
      </w:r>
      <w:r>
        <w:t>цитат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высказывание.</w:t>
      </w:r>
    </w:p>
    <w:p w14:paraId="72243B0F">
      <w:pPr>
        <w:pStyle w:val="7"/>
        <w:spacing w:before="37" w:line="276" w:lineRule="auto"/>
        <w:ind w:right="357"/>
      </w:pPr>
      <w:r>
        <w:t>Понимать основные нормы построения предложений с прямой и косвенной речью, при</w:t>
      </w:r>
      <w:r>
        <w:rPr>
          <w:spacing w:val="1"/>
        </w:rPr>
        <w:t xml:space="preserve"> </w:t>
      </w:r>
      <w:r>
        <w:t>цитировании. Применять правила постановки знаков препинания в предложениях с прямой и</w:t>
      </w:r>
      <w:r>
        <w:rPr>
          <w:spacing w:val="1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цитировании.</w:t>
      </w:r>
    </w:p>
    <w:p w14:paraId="6D60650F">
      <w:pPr>
        <w:pStyle w:val="2"/>
        <w:spacing w:line="252" w:lineRule="exact"/>
        <w:jc w:val="both"/>
      </w:pPr>
      <w:r>
        <w:rPr>
          <w:spacing w:val="-2"/>
        </w:rPr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14:paraId="2E4014D4">
      <w:pPr>
        <w:pStyle w:val="7"/>
        <w:spacing w:before="38" w:line="276" w:lineRule="auto"/>
        <w:ind w:right="364"/>
        <w:jc w:val="left"/>
      </w:pPr>
      <w:r>
        <w:t>Тематическое планирование представлено по годам обучения, в нём указано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отводимое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тем,</w:t>
      </w:r>
      <w:r>
        <w:rPr>
          <w:spacing w:val="-12"/>
        </w:rPr>
        <w:t xml:space="preserve"> </w:t>
      </w:r>
      <w:r>
        <w:t>повторение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различного</w:t>
      </w:r>
      <w:r>
        <w:rPr>
          <w:spacing w:val="-1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работы.</w:t>
      </w:r>
    </w:p>
    <w:p w14:paraId="0AD880FD">
      <w:pPr>
        <w:pStyle w:val="7"/>
        <w:spacing w:line="252" w:lineRule="exact"/>
        <w:ind w:left="110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14:paraId="1AB01A59">
      <w:pPr>
        <w:pStyle w:val="7"/>
        <w:spacing w:before="38" w:line="276" w:lineRule="auto"/>
        <w:ind w:right="498"/>
        <w:jc w:val="left"/>
      </w:pPr>
      <w:r>
        <w:t>Основные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перечислены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14:paraId="0CF3DEBA">
      <w:pPr>
        <w:pStyle w:val="2"/>
        <w:numPr>
          <w:ilvl w:val="0"/>
          <w:numId w:val="4"/>
        </w:numPr>
        <w:tabs>
          <w:tab w:val="left" w:pos="1273"/>
        </w:tabs>
        <w:spacing w:line="252" w:lineRule="exact"/>
        <w:ind w:hanging="166"/>
        <w:jc w:val="left"/>
      </w:pPr>
      <w:r>
        <w:t>КЛАСС</w:t>
      </w:r>
    </w:p>
    <w:p w14:paraId="67F8122A">
      <w:pPr>
        <w:pStyle w:val="7"/>
        <w:spacing w:before="37"/>
        <w:ind w:left="1107" w:firstLine="0"/>
        <w:jc w:val="left"/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rPr>
          <w:b/>
        </w:rPr>
        <w:t>170</w:t>
      </w:r>
      <w:r>
        <w:rPr>
          <w:b/>
          <w:spacing w:val="-7"/>
        </w:rPr>
        <w:t xml:space="preserve"> </w:t>
      </w:r>
      <w:r>
        <w:t>часов.</w:t>
      </w:r>
    </w:p>
    <w:p w14:paraId="4A7E019A">
      <w:pPr>
        <w:pStyle w:val="7"/>
        <w:spacing w:before="38"/>
        <w:ind w:left="110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14:paraId="2E840BC3">
      <w:pPr>
        <w:pStyle w:val="7"/>
        <w:spacing w:before="37" w:line="276" w:lineRule="auto"/>
        <w:ind w:right="338"/>
        <w:jc w:val="left"/>
      </w:pPr>
      <w:r>
        <w:t>Рекомендуемое</w:t>
      </w:r>
      <w:r>
        <w:rPr>
          <w:spacing w:val="50"/>
        </w:rPr>
        <w:t xml:space="preserve"> </w:t>
      </w:r>
      <w:r>
        <w:t>количество</w:t>
      </w:r>
      <w:r>
        <w:rPr>
          <w:spacing w:val="50"/>
        </w:rPr>
        <w:t xml:space="preserve"> </w:t>
      </w:r>
      <w:r>
        <w:t>часов</w:t>
      </w:r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повторения</w:t>
      </w:r>
      <w:r>
        <w:rPr>
          <w:spacing w:val="51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10</w:t>
      </w:r>
      <w:r>
        <w:rPr>
          <w:spacing w:val="37"/>
        </w:rPr>
        <w:t xml:space="preserve"> </w:t>
      </w:r>
      <w:r>
        <w:t>часов,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них</w:t>
      </w:r>
      <w:r>
        <w:rPr>
          <w:spacing w:val="3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часов;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часов.</w:t>
      </w:r>
    </w:p>
    <w:p w14:paraId="3205675A">
      <w:pPr>
        <w:pStyle w:val="7"/>
        <w:spacing w:line="276" w:lineRule="auto"/>
        <w:ind w:right="498"/>
        <w:jc w:val="left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52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изложения,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работы)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часов.</w:t>
      </w:r>
    </w:p>
    <w:p w14:paraId="09A2FF68">
      <w:pPr>
        <w:pStyle w:val="7"/>
        <w:spacing w:before="8" w:after="1"/>
        <w:ind w:left="0" w:firstLine="0"/>
        <w:jc w:val="left"/>
        <w:rPr>
          <w:sz w:val="23"/>
        </w:r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7901C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59" w:type="dxa"/>
          </w:tcPr>
          <w:p w14:paraId="169762FB">
            <w:pPr>
              <w:pStyle w:val="10"/>
              <w:spacing w:before="5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436" w:type="dxa"/>
          </w:tcPr>
          <w:p w14:paraId="29E66D3E">
            <w:pPr>
              <w:pStyle w:val="10"/>
              <w:spacing w:before="56"/>
              <w:ind w:left="498" w:right="489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759" w:type="dxa"/>
          </w:tcPr>
          <w:p w14:paraId="063ACF68">
            <w:pPr>
              <w:pStyle w:val="10"/>
              <w:spacing w:before="56" w:line="276" w:lineRule="auto"/>
              <w:ind w:left="89" w:right="77"/>
              <w:jc w:val="center"/>
              <w:rPr>
                <w:b/>
              </w:rPr>
            </w:pPr>
            <w:r>
              <w:rPr>
                <w:b/>
                <w:spacing w:val="-3"/>
              </w:rPr>
              <w:t>Кол-в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55" w:type="dxa"/>
          </w:tcPr>
          <w:p w14:paraId="6D546A41">
            <w:pPr>
              <w:pStyle w:val="10"/>
              <w:spacing w:before="56" w:line="276" w:lineRule="auto"/>
              <w:ind w:left="1447" w:right="612" w:hanging="81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14:paraId="1DAC55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373E2DFF">
            <w:pPr>
              <w:pStyle w:val="10"/>
              <w:spacing w:before="114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142A0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6EEC3232">
            <w:pPr>
              <w:pStyle w:val="10"/>
              <w:spacing w:before="110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3436" w:type="dxa"/>
          </w:tcPr>
          <w:p w14:paraId="23F95776">
            <w:pPr>
              <w:pStyle w:val="10"/>
              <w:spacing w:before="110" w:line="276" w:lineRule="auto"/>
              <w:ind w:left="94"/>
            </w:pPr>
            <w:r>
              <w:t>1.Богатство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выразительность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</w:tc>
        <w:tc>
          <w:tcPr>
            <w:tcW w:w="759" w:type="dxa"/>
          </w:tcPr>
          <w:p w14:paraId="7E93D61F">
            <w:pPr>
              <w:pStyle w:val="10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2BFE5F93">
            <w:pPr>
              <w:pStyle w:val="10"/>
              <w:spacing w:before="110" w:line="276" w:lineRule="auto"/>
              <w:ind w:left="94" w:right="3"/>
            </w:pPr>
            <w:r>
              <w:t>Анализировать лексические значения</w:t>
            </w:r>
            <w:r>
              <w:rPr>
                <w:spacing w:val="1"/>
              </w:rPr>
              <w:t xml:space="preserve"> </w:t>
            </w:r>
            <w:r>
              <w:t>многозначных слов, сравнивать прямое и</w:t>
            </w:r>
            <w:r>
              <w:rPr>
                <w:spacing w:val="1"/>
              </w:rPr>
              <w:t xml:space="preserve"> </w:t>
            </w:r>
            <w:r>
              <w:t>переносное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слова,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синонимическом ряду и антонимической</w:t>
            </w:r>
            <w:r>
              <w:rPr>
                <w:spacing w:val="1"/>
              </w:rPr>
              <w:t xml:space="preserve"> </w:t>
            </w:r>
            <w:r>
              <w:t>паре, значения слова и фразеологизма,</w:t>
            </w:r>
            <w:r>
              <w:rPr>
                <w:spacing w:val="1"/>
              </w:rPr>
              <w:t xml:space="preserve"> </w:t>
            </w:r>
            <w:r>
              <w:t>наблюдать за образованием новых слов от</w:t>
            </w:r>
            <w:r>
              <w:rPr>
                <w:spacing w:val="1"/>
              </w:rPr>
              <w:t xml:space="preserve"> </w:t>
            </w:r>
            <w:r>
              <w:t>иноязычных, использованием «старых»</w:t>
            </w:r>
            <w:r>
              <w:rPr>
                <w:spacing w:val="1"/>
              </w:rPr>
              <w:t xml:space="preserve"> </w:t>
            </w:r>
            <w:r>
              <w:t>слов в новом значении. 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суждения о красоте и</w:t>
            </w:r>
            <w:r>
              <w:rPr>
                <w:spacing w:val="1"/>
              </w:rPr>
              <w:t xml:space="preserve"> </w:t>
            </w:r>
            <w:r>
              <w:t>богатстве русского языка на основе</w:t>
            </w:r>
            <w:r>
              <w:rPr>
                <w:spacing w:val="1"/>
              </w:rPr>
              <w:t xml:space="preserve"> </w:t>
            </w:r>
            <w:r>
              <w:t>проведённого</w:t>
            </w:r>
            <w:r>
              <w:rPr>
                <w:spacing w:val="-2"/>
              </w:rPr>
              <w:t xml:space="preserve"> </w:t>
            </w:r>
            <w:r>
              <w:t>анализа.</w:t>
            </w:r>
          </w:p>
          <w:p w14:paraId="1BF23F7F">
            <w:pPr>
              <w:pStyle w:val="10"/>
              <w:spacing w:line="276" w:lineRule="auto"/>
              <w:ind w:left="94" w:right="-17"/>
            </w:pPr>
            <w:r>
              <w:t>Анализировать</w:t>
            </w:r>
            <w:r>
              <w:rPr>
                <w:spacing w:val="-9"/>
              </w:rPr>
              <w:t xml:space="preserve"> </w:t>
            </w:r>
            <w:r>
              <w:t>прозаические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поэтические</w:t>
            </w:r>
            <w:r>
              <w:rPr>
                <w:spacing w:val="-52"/>
              </w:rPr>
              <w:t xml:space="preserve"> </w:t>
            </w:r>
            <w:r>
              <w:t>тексты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  <w:r>
              <w:rPr>
                <w:spacing w:val="-7"/>
              </w:rPr>
              <w:t xml:space="preserve"> </w:t>
            </w: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них</w:t>
            </w:r>
          </w:p>
        </w:tc>
      </w:tr>
      <w:tr w14:paraId="63E608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</w:trPr>
        <w:tc>
          <w:tcPr>
            <w:tcW w:w="959" w:type="dxa"/>
          </w:tcPr>
          <w:p w14:paraId="76FECCE2">
            <w:pPr>
              <w:pStyle w:val="10"/>
              <w:spacing w:before="117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3436" w:type="dxa"/>
          </w:tcPr>
          <w:p w14:paraId="7A16FB89">
            <w:pPr>
              <w:pStyle w:val="10"/>
              <w:spacing w:before="117"/>
              <w:ind w:left="9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Лингвистика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языке.</w:t>
            </w:r>
          </w:p>
        </w:tc>
        <w:tc>
          <w:tcPr>
            <w:tcW w:w="759" w:type="dxa"/>
          </w:tcPr>
          <w:p w14:paraId="7895DB34">
            <w:pPr>
              <w:pStyle w:val="10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AFD41E7">
            <w:pPr>
              <w:rPr>
                <w:sz w:val="2"/>
                <w:szCs w:val="2"/>
              </w:rPr>
            </w:pPr>
          </w:p>
        </w:tc>
      </w:tr>
    </w:tbl>
    <w:p w14:paraId="2B7C6303">
      <w:pPr>
        <w:rPr>
          <w:sz w:val="2"/>
          <w:szCs w:val="2"/>
        </w:rPr>
        <w:sectPr>
          <w:pgSz w:w="11910" w:h="16840"/>
          <w:pgMar w:top="136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366368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4" w:hRule="atLeast"/>
        </w:trPr>
        <w:tc>
          <w:tcPr>
            <w:tcW w:w="959" w:type="dxa"/>
          </w:tcPr>
          <w:p w14:paraId="5833049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14:paraId="3E80D3A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14:paraId="4AD049F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14:paraId="537254E2">
            <w:pPr>
              <w:pStyle w:val="10"/>
              <w:spacing w:before="99" w:line="276" w:lineRule="auto"/>
              <w:ind w:left="94" w:right="-17"/>
            </w:pPr>
            <w:r>
              <w:t>изобразительно-выразительных языковых</w:t>
            </w:r>
            <w:r>
              <w:rPr>
                <w:spacing w:val="1"/>
              </w:rPr>
              <w:t xml:space="preserve"> </w:t>
            </w:r>
            <w:r>
              <w:t>средств; самостоятельно формулировать</w:t>
            </w:r>
            <w:r>
              <w:rPr>
                <w:spacing w:val="1"/>
              </w:rPr>
              <w:t xml:space="preserve"> </w:t>
            </w:r>
            <w:r>
              <w:t>обобщения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выводы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словарном</w:t>
            </w:r>
            <w:r>
              <w:rPr>
                <w:spacing w:val="-10"/>
              </w:rPr>
              <w:t xml:space="preserve"> </w:t>
            </w:r>
            <w:r>
              <w:t>богатстве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  <w:p w14:paraId="46D2CD82">
            <w:pPr>
              <w:pStyle w:val="10"/>
              <w:spacing w:line="276" w:lineRule="auto"/>
              <w:ind w:left="94" w:right="3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основания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и социальных знаков (дорожные знаки,</w:t>
            </w:r>
            <w:r>
              <w:rPr>
                <w:spacing w:val="1"/>
              </w:rPr>
              <w:t xml:space="preserve"> </w:t>
            </w:r>
            <w:r>
              <w:t>знаки сервисов, предупредительные знаки,</w:t>
            </w:r>
            <w:r>
              <w:rPr>
                <w:spacing w:val="-52"/>
              </w:rPr>
              <w:t xml:space="preserve"> </w:t>
            </w:r>
            <w:r>
              <w:t>математические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другие).</w:t>
            </w:r>
          </w:p>
          <w:p w14:paraId="0C1A7488">
            <w:pPr>
              <w:pStyle w:val="10"/>
              <w:spacing w:line="276" w:lineRule="auto"/>
              <w:ind w:left="94" w:right="3"/>
            </w:pPr>
            <w:r>
              <w:t>Характеризовать</w:t>
            </w:r>
            <w:r>
              <w:rPr>
                <w:spacing w:val="-12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систему</w:t>
            </w:r>
            <w:r>
              <w:rPr>
                <w:spacing w:val="-11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средство</w:t>
            </w:r>
            <w:r>
              <w:rPr>
                <w:spacing w:val="-5"/>
              </w:rPr>
              <w:t xml:space="preserve"> </w:t>
            </w:r>
            <w:r>
              <w:t>человеческого</w:t>
            </w:r>
            <w:r>
              <w:rPr>
                <w:spacing w:val="-5"/>
              </w:rPr>
              <w:t xml:space="preserve"> </w:t>
            </w:r>
            <w:r>
              <w:t>общения.</w:t>
            </w:r>
          </w:p>
          <w:p w14:paraId="1F955030">
            <w:pPr>
              <w:pStyle w:val="10"/>
              <w:spacing w:line="276" w:lineRule="auto"/>
              <w:ind w:left="94" w:right="612"/>
            </w:pP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  <w:p w14:paraId="06A4FCD9">
            <w:pPr>
              <w:pStyle w:val="10"/>
              <w:spacing w:line="276" w:lineRule="auto"/>
              <w:ind w:left="94" w:right="3"/>
            </w:pPr>
            <w:r>
              <w:t>Выявлять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единицы</w:t>
            </w:r>
            <w:r>
              <w:rPr>
                <w:spacing w:val="-52"/>
              </w:rPr>
              <w:t xml:space="preserve"> </w:t>
            </w:r>
            <w:r>
              <w:t>языка и речи (в пределах изученного 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школе)</w:t>
            </w:r>
          </w:p>
        </w:tc>
      </w:tr>
      <w:tr w14:paraId="1931E1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30783AE3">
            <w:pPr>
              <w:pStyle w:val="10"/>
              <w:spacing w:before="108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0A3219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3E7C45FC">
            <w:pPr>
              <w:pStyle w:val="10"/>
              <w:spacing w:before="104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3436" w:type="dxa"/>
          </w:tcPr>
          <w:p w14:paraId="65CBB867">
            <w:pPr>
              <w:pStyle w:val="10"/>
              <w:spacing w:before="104" w:line="276" w:lineRule="auto"/>
              <w:ind w:left="94" w:right="509"/>
            </w:pPr>
            <w:r>
              <w:t>Звуки и буквы.Правописание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согласных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корнях</w:t>
            </w:r>
            <w:r>
              <w:rPr>
                <w:spacing w:val="-52"/>
              </w:rPr>
              <w:t xml:space="preserve"> </w:t>
            </w:r>
            <w:r>
              <w:t xml:space="preserve">слов. </w:t>
            </w:r>
            <w:r>
              <w:rPr>
                <w:color w:val="181818"/>
              </w:rPr>
              <w:t>Буквы и, у, а после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шипящих.</w:t>
            </w:r>
          </w:p>
        </w:tc>
        <w:tc>
          <w:tcPr>
            <w:tcW w:w="759" w:type="dxa"/>
          </w:tcPr>
          <w:p w14:paraId="093F1333">
            <w:pPr>
              <w:pStyle w:val="10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49A6BB58">
            <w:pPr>
              <w:pStyle w:val="10"/>
              <w:spacing w:before="104" w:line="276" w:lineRule="auto"/>
              <w:ind w:left="259" w:right="3"/>
            </w:pPr>
            <w:r>
              <w:t>Различать звуки и буквы. Определять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словосочетании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14:paraId="42832CEF">
            <w:pPr>
              <w:pStyle w:val="10"/>
              <w:spacing w:line="252" w:lineRule="exact"/>
              <w:ind w:left="259"/>
            </w:pPr>
            <w:r>
              <w:rPr>
                <w:spacing w:val="-1"/>
              </w:rPr>
              <w:t>Соблюдать</w:t>
            </w:r>
            <w:r>
              <w:rPr>
                <w:spacing w:val="-12"/>
              </w:rPr>
              <w:t xml:space="preserve"> </w:t>
            </w:r>
            <w:r>
              <w:t>нормы</w:t>
            </w:r>
            <w:r>
              <w:rPr>
                <w:spacing w:val="-11"/>
              </w:rPr>
              <w:t xml:space="preserve"> </w:t>
            </w:r>
            <w:r>
              <w:t>орфоэпии.</w:t>
            </w:r>
          </w:p>
          <w:p w14:paraId="3D46EA53">
            <w:pPr>
              <w:pStyle w:val="10"/>
              <w:spacing w:before="38" w:line="276" w:lineRule="auto"/>
              <w:ind w:left="259" w:right="108"/>
            </w:pPr>
            <w:r>
              <w:rPr>
                <w:spacing w:val="-1"/>
              </w:rPr>
              <w:t xml:space="preserve">Различать словосочетание, </w:t>
            </w:r>
            <w:r>
              <w:t>предложение.</w:t>
            </w:r>
            <w:r>
              <w:rPr>
                <w:spacing w:val="-52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2"/>
              </w:rPr>
              <w:t xml:space="preserve"> </w:t>
            </w: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t>словообразования имён</w:t>
            </w:r>
            <w:r>
              <w:rPr>
                <w:spacing w:val="1"/>
              </w:rPr>
              <w:t xml:space="preserve"> </w:t>
            </w:r>
            <w:r>
              <w:t>существительных, прилагательных,</w:t>
            </w:r>
            <w:r>
              <w:rPr>
                <w:spacing w:val="1"/>
              </w:rPr>
              <w:t xml:space="preserve"> </w:t>
            </w:r>
            <w:r>
              <w:t>числительных</w:t>
            </w:r>
            <w:r>
              <w:rPr>
                <w:spacing w:val="-2"/>
              </w:rPr>
              <w:t xml:space="preserve"> </w:t>
            </w:r>
            <w:r>
              <w:t>,местоимений</w:t>
            </w:r>
          </w:p>
        </w:tc>
      </w:tr>
      <w:tr w14:paraId="68247A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1BEDE4DC">
            <w:pPr>
              <w:pStyle w:val="10"/>
              <w:spacing w:before="113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3436" w:type="dxa"/>
          </w:tcPr>
          <w:p w14:paraId="3118A7F4">
            <w:pPr>
              <w:pStyle w:val="10"/>
              <w:spacing w:before="113"/>
              <w:ind w:left="94"/>
            </w:pPr>
            <w:r>
              <w:rPr>
                <w:spacing w:val="-1"/>
              </w:rPr>
              <w:t>Части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13"/>
              </w:rPr>
              <w:t xml:space="preserve"> </w:t>
            </w:r>
            <w:r>
              <w:t>Глагол.</w:t>
            </w:r>
            <w:r>
              <w:rPr>
                <w:spacing w:val="-12"/>
              </w:rPr>
              <w:t xml:space="preserve"> </w:t>
            </w:r>
            <w:r>
              <w:t>Офрография.</w:t>
            </w:r>
          </w:p>
        </w:tc>
        <w:tc>
          <w:tcPr>
            <w:tcW w:w="759" w:type="dxa"/>
          </w:tcPr>
          <w:p w14:paraId="32B24E79">
            <w:pPr>
              <w:pStyle w:val="10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CB34148">
            <w:pPr>
              <w:rPr>
                <w:sz w:val="2"/>
                <w:szCs w:val="2"/>
              </w:rPr>
            </w:pPr>
          </w:p>
        </w:tc>
      </w:tr>
      <w:tr w14:paraId="2FDFF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5217356D">
            <w:pPr>
              <w:pStyle w:val="10"/>
              <w:spacing w:before="109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3436" w:type="dxa"/>
          </w:tcPr>
          <w:p w14:paraId="451CF918">
            <w:pPr>
              <w:pStyle w:val="10"/>
              <w:spacing w:before="109" w:line="276" w:lineRule="auto"/>
              <w:ind w:left="94"/>
            </w:pPr>
            <w:r>
              <w:t>Части речи. Существительное.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Приалагательное.</w:t>
            </w:r>
            <w:r>
              <w:rPr>
                <w:spacing w:val="-10"/>
              </w:rPr>
              <w:t xml:space="preserve"> </w:t>
            </w:r>
            <w:r>
              <w:t>Местоимение.</w:t>
            </w:r>
          </w:p>
        </w:tc>
        <w:tc>
          <w:tcPr>
            <w:tcW w:w="759" w:type="dxa"/>
          </w:tcPr>
          <w:p w14:paraId="4F64FF94">
            <w:pPr>
              <w:pStyle w:val="10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BD11073">
            <w:pPr>
              <w:rPr>
                <w:sz w:val="2"/>
                <w:szCs w:val="2"/>
              </w:rPr>
            </w:pPr>
          </w:p>
        </w:tc>
      </w:tr>
      <w:tr w14:paraId="319F74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2C91367F">
            <w:pPr>
              <w:pStyle w:val="10"/>
              <w:spacing w:before="116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3436" w:type="dxa"/>
          </w:tcPr>
          <w:p w14:paraId="4755A73E">
            <w:pPr>
              <w:pStyle w:val="10"/>
              <w:spacing w:before="116"/>
              <w:ind w:left="94"/>
            </w:pPr>
            <w:r>
              <w:t>Словосочетание.</w:t>
            </w:r>
          </w:p>
        </w:tc>
        <w:tc>
          <w:tcPr>
            <w:tcW w:w="759" w:type="dxa"/>
          </w:tcPr>
          <w:p w14:paraId="76E8A693">
            <w:pPr>
              <w:pStyle w:val="10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995BAFB">
            <w:pPr>
              <w:rPr>
                <w:sz w:val="2"/>
                <w:szCs w:val="2"/>
              </w:rPr>
            </w:pPr>
          </w:p>
        </w:tc>
      </w:tr>
      <w:tr w14:paraId="2EBCE9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575B68AE">
            <w:pPr>
              <w:pStyle w:val="10"/>
              <w:spacing w:before="111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3436" w:type="dxa"/>
          </w:tcPr>
          <w:p w14:paraId="30B20A62">
            <w:pPr>
              <w:pStyle w:val="10"/>
              <w:spacing w:before="111"/>
              <w:ind w:left="94"/>
            </w:pPr>
            <w:r>
              <w:rPr>
                <w:spacing w:val="-1"/>
              </w:rPr>
              <w:t>Предложение.</w:t>
            </w:r>
            <w:r>
              <w:rPr>
                <w:spacing w:val="-13"/>
              </w:rPr>
              <w:t xml:space="preserve"> </w:t>
            </w:r>
            <w:r>
              <w:t>Пунктуация.</w:t>
            </w:r>
          </w:p>
        </w:tc>
        <w:tc>
          <w:tcPr>
            <w:tcW w:w="759" w:type="dxa"/>
          </w:tcPr>
          <w:p w14:paraId="213D8821">
            <w:pPr>
              <w:pStyle w:val="10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9A84072">
            <w:pPr>
              <w:rPr>
                <w:sz w:val="2"/>
                <w:szCs w:val="2"/>
              </w:rPr>
            </w:pPr>
          </w:p>
        </w:tc>
      </w:tr>
      <w:tr w14:paraId="0A3C00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77B1C6AA">
            <w:pPr>
              <w:pStyle w:val="10"/>
              <w:spacing w:before="107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3436" w:type="dxa"/>
          </w:tcPr>
          <w:p w14:paraId="2C922FD8">
            <w:pPr>
              <w:pStyle w:val="10"/>
              <w:spacing w:before="107"/>
              <w:ind w:left="94"/>
            </w:pPr>
            <w:r>
              <w:t>Диагностическая</w:t>
            </w:r>
            <w:r>
              <w:rPr>
                <w:spacing w:val="-12"/>
              </w:rPr>
              <w:t xml:space="preserve"> </w:t>
            </w:r>
            <w:r>
              <w:t>(входная)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14:paraId="67428A84">
            <w:pPr>
              <w:pStyle w:val="10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2F02AA8">
            <w:pPr>
              <w:rPr>
                <w:sz w:val="2"/>
                <w:szCs w:val="2"/>
              </w:rPr>
            </w:pPr>
          </w:p>
        </w:tc>
      </w:tr>
      <w:tr w14:paraId="174AA6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05C78539">
            <w:pPr>
              <w:pStyle w:val="10"/>
              <w:spacing w:before="103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3436" w:type="dxa"/>
          </w:tcPr>
          <w:p w14:paraId="1DAD8B85">
            <w:pPr>
              <w:pStyle w:val="10"/>
              <w:tabs>
                <w:tab w:val="left" w:pos="1722"/>
              </w:tabs>
              <w:spacing w:before="103" w:line="276" w:lineRule="auto"/>
              <w:ind w:left="94" w:right="97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диагностической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  <w:r>
              <w:rPr>
                <w:spacing w:val="5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146D8564">
            <w:pPr>
              <w:pStyle w:val="10"/>
              <w:spacing w:before="10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7749417">
            <w:pPr>
              <w:rPr>
                <w:sz w:val="2"/>
                <w:szCs w:val="2"/>
              </w:rPr>
            </w:pPr>
          </w:p>
        </w:tc>
      </w:tr>
      <w:tr w14:paraId="0BE4D0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32AAC73B">
            <w:pPr>
              <w:pStyle w:val="10"/>
              <w:spacing w:before="110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6401C6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0303B1AE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36" w:type="dxa"/>
          </w:tcPr>
          <w:p w14:paraId="46C91C36">
            <w:pPr>
              <w:pStyle w:val="10"/>
              <w:spacing w:before="106" w:line="276" w:lineRule="auto"/>
              <w:ind w:left="94"/>
            </w:pPr>
            <w:r>
              <w:t>Речь устная и письменная,</w:t>
            </w:r>
            <w:r>
              <w:rPr>
                <w:spacing w:val="1"/>
              </w:rPr>
              <w:t xml:space="preserve"> </w:t>
            </w:r>
            <w:r>
              <w:t>монологическая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диалогическая</w:t>
            </w:r>
          </w:p>
        </w:tc>
        <w:tc>
          <w:tcPr>
            <w:tcW w:w="759" w:type="dxa"/>
          </w:tcPr>
          <w:p w14:paraId="50658070">
            <w:pPr>
              <w:pStyle w:val="10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29B15F66">
            <w:pPr>
              <w:pStyle w:val="10"/>
              <w:spacing w:before="106" w:line="276" w:lineRule="auto"/>
              <w:ind w:left="94" w:right="552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на основе 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наблюдений, чтения </w:t>
            </w:r>
            <w:r>
              <w:t>научно-учебной,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художественной и научно-популярной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</w:p>
          <w:p w14:paraId="3F23D2AA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пересказывать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прочитанный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прослушанный текст, в том числе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4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рассказчика.</w:t>
            </w:r>
          </w:p>
          <w:p w14:paraId="41FDDF5D">
            <w:pPr>
              <w:pStyle w:val="10"/>
              <w:spacing w:line="276" w:lineRule="auto"/>
              <w:ind w:left="94" w:right="3"/>
            </w:pP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диалоге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14:paraId="59CFFC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12199008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36" w:type="dxa"/>
          </w:tcPr>
          <w:p w14:paraId="3DB4D4CF">
            <w:pPr>
              <w:pStyle w:val="10"/>
              <w:spacing w:before="113"/>
              <w:ind w:left="94"/>
            </w:pPr>
            <w:r>
              <w:t>Полилог</w:t>
            </w:r>
          </w:p>
        </w:tc>
        <w:tc>
          <w:tcPr>
            <w:tcW w:w="759" w:type="dxa"/>
          </w:tcPr>
          <w:p w14:paraId="7A796CBA">
            <w:pPr>
              <w:pStyle w:val="10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AB94F9A">
            <w:pPr>
              <w:rPr>
                <w:sz w:val="2"/>
                <w:szCs w:val="2"/>
              </w:rPr>
            </w:pPr>
          </w:p>
        </w:tc>
      </w:tr>
      <w:tr w14:paraId="04F831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6067ED23">
            <w:pPr>
              <w:pStyle w:val="10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36" w:type="dxa"/>
          </w:tcPr>
          <w:p w14:paraId="2E486682">
            <w:pPr>
              <w:pStyle w:val="10"/>
              <w:spacing w:before="109" w:line="276" w:lineRule="auto"/>
              <w:ind w:left="94" w:right="304" w:firstLine="54"/>
            </w:pPr>
            <w:r>
              <w:rPr>
                <w:spacing w:val="-1"/>
              </w:rPr>
              <w:t>Речевые формулы приветствия,</w:t>
            </w:r>
            <w:r>
              <w:rPr>
                <w:spacing w:val="-52"/>
              </w:rPr>
              <w:t xml:space="preserve"> </w:t>
            </w:r>
            <w:r>
              <w:t>прощания, просьбы,</w:t>
            </w:r>
            <w:r>
              <w:rPr>
                <w:spacing w:val="1"/>
              </w:rPr>
              <w:t xml:space="preserve"> </w:t>
            </w:r>
            <w:r>
              <w:t>благодарности.</w:t>
            </w:r>
          </w:p>
        </w:tc>
        <w:tc>
          <w:tcPr>
            <w:tcW w:w="759" w:type="dxa"/>
          </w:tcPr>
          <w:p w14:paraId="0EA7317C">
            <w:pPr>
              <w:pStyle w:val="10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A1575C0">
            <w:pPr>
              <w:rPr>
                <w:sz w:val="2"/>
                <w:szCs w:val="2"/>
              </w:rPr>
            </w:pPr>
          </w:p>
        </w:tc>
      </w:tr>
      <w:tr w14:paraId="005434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21A41EEE">
            <w:pPr>
              <w:pStyle w:val="10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36" w:type="dxa"/>
          </w:tcPr>
          <w:p w14:paraId="367F9301">
            <w:pPr>
              <w:pStyle w:val="10"/>
              <w:spacing w:before="107" w:line="276" w:lineRule="auto"/>
              <w:ind w:left="94"/>
            </w:pPr>
            <w:r>
              <w:t>Виды речевой 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(говорение,</w:t>
            </w:r>
            <w:r>
              <w:rPr>
                <w:spacing w:val="-10"/>
              </w:rPr>
              <w:t xml:space="preserve"> </w:t>
            </w:r>
            <w:r>
              <w:t>слушание,</w:t>
            </w:r>
            <w:r>
              <w:rPr>
                <w:spacing w:val="-10"/>
              </w:rPr>
              <w:t xml:space="preserve"> </w:t>
            </w:r>
            <w:r>
              <w:t>чтение,</w:t>
            </w:r>
          </w:p>
        </w:tc>
        <w:tc>
          <w:tcPr>
            <w:tcW w:w="759" w:type="dxa"/>
          </w:tcPr>
          <w:p w14:paraId="04DAF2F4">
            <w:pPr>
              <w:pStyle w:val="10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09C0F59">
            <w:pPr>
              <w:rPr>
                <w:sz w:val="2"/>
                <w:szCs w:val="2"/>
              </w:rPr>
            </w:pPr>
          </w:p>
        </w:tc>
      </w:tr>
    </w:tbl>
    <w:p w14:paraId="0ECCA1AD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4427E8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00774D5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14:paraId="546BA884">
            <w:pPr>
              <w:pStyle w:val="10"/>
              <w:spacing w:before="99"/>
              <w:ind w:left="94"/>
            </w:pPr>
            <w:r>
              <w:t>письмо),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особенности.</w:t>
            </w:r>
          </w:p>
        </w:tc>
        <w:tc>
          <w:tcPr>
            <w:tcW w:w="759" w:type="dxa"/>
          </w:tcPr>
          <w:p w14:paraId="4713DE1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14:paraId="434FE337">
            <w:pPr>
              <w:pStyle w:val="10"/>
              <w:spacing w:before="99" w:line="276" w:lineRule="auto"/>
              <w:ind w:left="94" w:right="3"/>
            </w:pPr>
            <w:r>
              <w:t>диалоге/полилоге на основе жизненных</w:t>
            </w:r>
            <w:r>
              <w:rPr>
                <w:spacing w:val="1"/>
              </w:rPr>
              <w:t xml:space="preserve"> </w:t>
            </w:r>
            <w:r>
              <w:t>наблюдений. Использовать приёмы</w:t>
            </w:r>
            <w:r>
              <w:rPr>
                <w:spacing w:val="1"/>
              </w:rPr>
              <w:t xml:space="preserve"> </w:t>
            </w:r>
            <w:r>
              <w:t>различных видов аудирования и чтения.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письменно</w:t>
            </w:r>
            <w:r>
              <w:rPr>
                <w:spacing w:val="-12"/>
              </w:rPr>
              <w:t xml:space="preserve"> </w:t>
            </w:r>
            <w: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тему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главную мысль прослушанного и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-12"/>
              </w:rPr>
              <w:t xml:space="preserve"> </w:t>
            </w:r>
            <w:r>
              <w:t>текста,</w:t>
            </w:r>
            <w:r>
              <w:rPr>
                <w:spacing w:val="-11"/>
              </w:rPr>
              <w:t xml:space="preserve"> </w:t>
            </w:r>
            <w:r>
              <w:t>задавать</w:t>
            </w:r>
            <w:r>
              <w:rPr>
                <w:spacing w:val="-11"/>
              </w:rPr>
              <w:t xml:space="preserve"> </w:t>
            </w:r>
            <w:r>
              <w:t>вопросы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отвечать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них.</w:t>
            </w:r>
          </w:p>
          <w:p w14:paraId="37A5EC56">
            <w:pPr>
              <w:pStyle w:val="10"/>
              <w:spacing w:line="276" w:lineRule="auto"/>
              <w:ind w:left="94" w:right="3"/>
            </w:pPr>
            <w:r>
              <w:t>Анализировать содержание исходного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-11"/>
              </w:rPr>
              <w:t xml:space="preserve"> </w:t>
            </w:r>
            <w:r>
              <w:t>подробно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сжато</w:t>
            </w:r>
            <w:r>
              <w:rPr>
                <w:spacing w:val="-10"/>
              </w:rPr>
              <w:t xml:space="preserve"> </w:t>
            </w:r>
            <w:r>
              <w:t>передавать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  <w:p w14:paraId="627A918F">
            <w:pPr>
              <w:pStyle w:val="10"/>
              <w:spacing w:line="276" w:lineRule="auto"/>
              <w:ind w:left="94" w:right="3"/>
            </w:pPr>
            <w:r>
              <w:t>Писать сочинения различных видов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жизненный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читательский</w:t>
            </w:r>
            <w:r>
              <w:rPr>
                <w:spacing w:val="-11"/>
              </w:rPr>
              <w:t xml:space="preserve"> </w:t>
            </w:r>
            <w:r>
              <w:t>опыт,</w:t>
            </w:r>
            <w:r>
              <w:rPr>
                <w:spacing w:val="-52"/>
              </w:rPr>
              <w:t xml:space="preserve"> </w:t>
            </w:r>
            <w:r>
              <w:t>сюжетную</w:t>
            </w:r>
            <w:r>
              <w:rPr>
                <w:spacing w:val="-3"/>
              </w:rPr>
              <w:t xml:space="preserve"> </w:t>
            </w:r>
            <w:r>
              <w:t>картину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</w:p>
          <w:p w14:paraId="6216B21B">
            <w:pPr>
              <w:pStyle w:val="10"/>
              <w:spacing w:line="252" w:lineRule="exact"/>
              <w:ind w:left="94"/>
            </w:pPr>
            <w:r>
              <w:t>сочинения-миниатюры)</w:t>
            </w:r>
          </w:p>
        </w:tc>
      </w:tr>
      <w:tr w14:paraId="09A3B8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02885D9A">
            <w:pPr>
              <w:pStyle w:val="10"/>
              <w:spacing w:before="115"/>
              <w:ind w:left="35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36" w:type="dxa"/>
          </w:tcPr>
          <w:p w14:paraId="399533C5">
            <w:pPr>
              <w:pStyle w:val="10"/>
              <w:spacing w:before="115" w:line="276" w:lineRule="auto"/>
              <w:ind w:left="94" w:right="279"/>
            </w:pPr>
            <w:r>
              <w:rPr>
                <w:spacing w:val="-1"/>
              </w:rPr>
              <w:t>Виды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аудирования: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выборочное,</w:t>
            </w:r>
            <w:r>
              <w:rPr>
                <w:spacing w:val="-52"/>
              </w:rPr>
              <w:t xml:space="preserve"> </w:t>
            </w:r>
            <w:r>
              <w:t>ознакомительное,</w:t>
            </w:r>
            <w:r>
              <w:rPr>
                <w:spacing w:val="-6"/>
              </w:rPr>
              <w:t xml:space="preserve"> </w:t>
            </w:r>
            <w:r>
              <w:t>детальное.</w:t>
            </w:r>
          </w:p>
        </w:tc>
        <w:tc>
          <w:tcPr>
            <w:tcW w:w="759" w:type="dxa"/>
          </w:tcPr>
          <w:p w14:paraId="148BE033">
            <w:pPr>
              <w:pStyle w:val="10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D30D899">
            <w:pPr>
              <w:rPr>
                <w:sz w:val="2"/>
                <w:szCs w:val="2"/>
              </w:rPr>
            </w:pPr>
          </w:p>
        </w:tc>
      </w:tr>
      <w:tr w14:paraId="2C3DD4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959" w:type="dxa"/>
          </w:tcPr>
          <w:p w14:paraId="08FA6488">
            <w:pPr>
              <w:pStyle w:val="10"/>
              <w:spacing w:before="102"/>
              <w:ind w:left="35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36" w:type="dxa"/>
          </w:tcPr>
          <w:p w14:paraId="54E73ADA">
            <w:pPr>
              <w:pStyle w:val="10"/>
              <w:spacing w:before="102" w:line="276" w:lineRule="auto"/>
              <w:ind w:left="94"/>
            </w:pPr>
            <w:r>
              <w:t>Виды чтения: изучающее,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ознакомительное, просмотровое,</w:t>
            </w:r>
            <w:r>
              <w:rPr>
                <w:spacing w:val="-52"/>
              </w:rPr>
              <w:t xml:space="preserve"> </w:t>
            </w:r>
            <w:r>
              <w:t>поисковое.</w:t>
            </w:r>
          </w:p>
        </w:tc>
        <w:tc>
          <w:tcPr>
            <w:tcW w:w="759" w:type="dxa"/>
          </w:tcPr>
          <w:p w14:paraId="4F1BAB64">
            <w:pPr>
              <w:pStyle w:val="10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0C7DA04">
            <w:pPr>
              <w:rPr>
                <w:sz w:val="2"/>
                <w:szCs w:val="2"/>
              </w:rPr>
            </w:pPr>
          </w:p>
        </w:tc>
      </w:tr>
      <w:tr w14:paraId="0E5BD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1A78EC4C">
            <w:pPr>
              <w:pStyle w:val="10"/>
              <w:spacing w:before="11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51FFF7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7EA13120">
            <w:pPr>
              <w:pStyle w:val="10"/>
              <w:spacing w:before="113"/>
              <w:ind w:left="35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36" w:type="dxa"/>
          </w:tcPr>
          <w:p w14:paraId="298C6B5D">
            <w:pPr>
              <w:pStyle w:val="10"/>
              <w:spacing w:before="113" w:line="276" w:lineRule="auto"/>
              <w:ind w:left="94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тексте.</w:t>
            </w:r>
            <w:r>
              <w:rPr>
                <w:spacing w:val="-10"/>
              </w:rPr>
              <w:t xml:space="preserve"> </w:t>
            </w:r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Главная</w:t>
            </w:r>
            <w:r>
              <w:rPr>
                <w:spacing w:val="-4"/>
              </w:rPr>
              <w:t xml:space="preserve"> </w:t>
            </w:r>
            <w:r>
              <w:t>мысль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759" w:type="dxa"/>
          </w:tcPr>
          <w:p w14:paraId="309CF553">
            <w:pPr>
              <w:pStyle w:val="10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13E40D3A">
            <w:pPr>
              <w:pStyle w:val="10"/>
              <w:spacing w:before="113" w:line="276" w:lineRule="auto"/>
              <w:ind w:left="94" w:right="3"/>
            </w:pPr>
            <w:r>
              <w:t>Распознавать основные признаки текста;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членить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текст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композиционносмысловые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(абзацы).</w:t>
            </w:r>
          </w:p>
          <w:p w14:paraId="79F92A41">
            <w:pPr>
              <w:pStyle w:val="10"/>
              <w:spacing w:line="276" w:lineRule="auto"/>
              <w:ind w:left="94" w:right="6"/>
            </w:pPr>
            <w:r>
              <w:rPr>
                <w:spacing w:val="-1"/>
              </w:rP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11"/>
              </w:rPr>
              <w:t xml:space="preserve"> </w:t>
            </w:r>
            <w:r>
              <w:t>связи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частей текста (формы слова, однокоренные</w:t>
            </w:r>
            <w:r>
              <w:rPr>
                <w:spacing w:val="-52"/>
              </w:rPr>
              <w:t xml:space="preserve"> </w:t>
            </w:r>
            <w:r>
              <w:t>слова, синонимы, антонимы, личные</w:t>
            </w:r>
            <w:r>
              <w:rPr>
                <w:spacing w:val="1"/>
              </w:rPr>
              <w:t xml:space="preserve"> </w:t>
            </w:r>
            <w:r>
              <w:t>местоимения, повтор слова); применять эти</w:t>
            </w:r>
            <w:r>
              <w:rPr>
                <w:spacing w:val="-52"/>
              </w:rPr>
              <w:t xml:space="preserve"> </w:t>
            </w:r>
            <w:r>
              <w:t>знания при создании собственного текста</w:t>
            </w:r>
            <w:r>
              <w:rPr>
                <w:spacing w:val="1"/>
              </w:rPr>
              <w:t xml:space="preserve"> </w:t>
            </w:r>
            <w:r>
              <w:t>(устного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письменного).</w:t>
            </w:r>
          </w:p>
          <w:p w14:paraId="08AA3E5C">
            <w:pPr>
              <w:pStyle w:val="10"/>
              <w:spacing w:line="276" w:lineRule="auto"/>
              <w:ind w:left="94" w:right="108"/>
            </w:pPr>
            <w:r>
              <w:t>Анализировать и характеризовать текст с</w:t>
            </w:r>
            <w:r>
              <w:rPr>
                <w:spacing w:val="1"/>
              </w:rPr>
              <w:t xml:space="preserve"> </w:t>
            </w:r>
            <w:r>
              <w:t>точки зрения его соответствия основным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-12"/>
              </w:rPr>
              <w:t xml:space="preserve"> </w:t>
            </w:r>
            <w:r>
              <w:t>(наличие</w:t>
            </w:r>
            <w:r>
              <w:rPr>
                <w:spacing w:val="-11"/>
              </w:rPr>
              <w:t xml:space="preserve"> </w:t>
            </w:r>
            <w:r>
              <w:t>темы,</w:t>
            </w:r>
            <w:r>
              <w:rPr>
                <w:spacing w:val="-11"/>
              </w:rPr>
              <w:t xml:space="preserve"> </w:t>
            </w:r>
            <w:r>
              <w:t>главной</w:t>
            </w:r>
            <w:r>
              <w:rPr>
                <w:spacing w:val="-11"/>
              </w:rPr>
              <w:t xml:space="preserve"> </w:t>
            </w:r>
            <w:r>
              <w:t>мысли,</w:t>
            </w:r>
            <w:r>
              <w:rPr>
                <w:spacing w:val="-52"/>
              </w:rPr>
              <w:t xml:space="preserve"> </w:t>
            </w:r>
            <w:r>
              <w:t>грамматической связи предложений,</w:t>
            </w:r>
            <w:r>
              <w:rPr>
                <w:spacing w:val="1"/>
              </w:rPr>
              <w:t xml:space="preserve"> </w:t>
            </w:r>
            <w:r>
              <w:t>цельности и относительной</w:t>
            </w:r>
            <w:r>
              <w:rPr>
                <w:spacing w:val="1"/>
              </w:rPr>
              <w:t xml:space="preserve"> </w:t>
            </w:r>
            <w:r>
              <w:t>законченности); с точки зрения его</w:t>
            </w:r>
            <w:r>
              <w:rPr>
                <w:spacing w:val="1"/>
              </w:rPr>
              <w:t xml:space="preserve"> </w:t>
            </w:r>
            <w:r>
              <w:t>принадлежности к</w:t>
            </w:r>
            <w:r>
              <w:rPr>
                <w:spacing w:val="1"/>
              </w:rPr>
              <w:t xml:space="preserve"> </w:t>
            </w:r>
            <w:r>
              <w:t>функциональносмысловому</w:t>
            </w:r>
            <w:r>
              <w:rPr>
                <w:spacing w:val="-6"/>
              </w:rPr>
              <w:t xml:space="preserve"> </w:t>
            </w:r>
            <w:r>
              <w:t>типу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  <w:p w14:paraId="4DD0304D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Устанавливать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взаимосвязь</w:t>
            </w:r>
            <w:r>
              <w:rPr>
                <w:spacing w:val="-11"/>
              </w:rPr>
              <w:t xml:space="preserve"> </w:t>
            </w:r>
            <w:r>
              <w:t>описанных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  <w:r>
              <w:rPr>
                <w:spacing w:val="-5"/>
              </w:rPr>
              <w:t xml:space="preserve"> </w:t>
            </w:r>
            <w:r>
              <w:t>событий,</w:t>
            </w:r>
            <w:r>
              <w:rPr>
                <w:spacing w:val="-4"/>
              </w:rPr>
              <w:t xml:space="preserve"> </w:t>
            </w:r>
            <w:r>
              <w:t>явлений,</w:t>
            </w:r>
            <w:r>
              <w:rPr>
                <w:spacing w:val="-4"/>
              </w:rPr>
              <w:t xml:space="preserve"> </w:t>
            </w:r>
            <w:r>
              <w:t>процессов.</w:t>
            </w:r>
          </w:p>
          <w:p w14:paraId="0BC088F8">
            <w:pPr>
              <w:pStyle w:val="10"/>
              <w:spacing w:line="276" w:lineRule="auto"/>
              <w:ind w:left="94" w:right="148"/>
            </w:pPr>
            <w:r>
              <w:t>Создавать тексты, опираясь на знание</w:t>
            </w:r>
            <w:r>
              <w:rPr>
                <w:spacing w:val="1"/>
              </w:rPr>
              <w:t xml:space="preserve"> </w:t>
            </w:r>
            <w:r>
              <w:t>основных признаков текста, особенностей</w:t>
            </w:r>
            <w:r>
              <w:rPr>
                <w:spacing w:val="-52"/>
              </w:rPr>
              <w:t xml:space="preserve"> </w:t>
            </w:r>
            <w:r>
              <w:t>функционально-смысловых типов речи,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разновидностей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  <w:p w14:paraId="3C38A58B">
            <w:pPr>
              <w:pStyle w:val="10"/>
              <w:spacing w:line="276" w:lineRule="auto"/>
              <w:ind w:left="94" w:right="3"/>
            </w:pPr>
            <w:r>
              <w:t>Создавать тексты</w:t>
            </w:r>
            <w:r>
              <w:rPr>
                <w:spacing w:val="1"/>
              </w:rPr>
              <w:t xml:space="preserve"> </w:t>
            </w:r>
            <w:r>
              <w:t>функциональносмыслового типа речи</w:t>
            </w:r>
            <w:r>
              <w:rPr>
                <w:spacing w:val="1"/>
              </w:rPr>
              <w:t xml:space="preserve"> </w:t>
            </w:r>
            <w:r>
              <w:t>(повествование)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опорой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жизненный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читательский опыт; тексты с опорой на</w:t>
            </w:r>
            <w:r>
              <w:rPr>
                <w:spacing w:val="1"/>
              </w:rPr>
              <w:t xml:space="preserve"> </w:t>
            </w:r>
            <w:r>
              <w:t>сюжетную</w:t>
            </w:r>
            <w:r>
              <w:rPr>
                <w:spacing w:val="-3"/>
              </w:rPr>
              <w:t xml:space="preserve"> </w:t>
            </w:r>
            <w:r>
              <w:t>картину.</w:t>
            </w:r>
          </w:p>
          <w:p w14:paraId="211B77CF">
            <w:pPr>
              <w:pStyle w:val="10"/>
              <w:spacing w:line="251" w:lineRule="exact"/>
              <w:ind w:left="94"/>
            </w:pPr>
            <w:r>
              <w:rPr>
                <w:spacing w:val="-1"/>
              </w:rPr>
              <w:t>Восстанавливать</w:t>
            </w:r>
            <w:r>
              <w:rPr>
                <w:spacing w:val="-10"/>
              </w:rPr>
              <w:t xml:space="preserve"> </w:t>
            </w:r>
            <w:r>
              <w:t>деформированный</w:t>
            </w:r>
            <w:r>
              <w:rPr>
                <w:spacing w:val="-10"/>
              </w:rPr>
              <w:t xml:space="preserve"> </w:t>
            </w:r>
            <w:r>
              <w:t>текст;</w:t>
            </w:r>
          </w:p>
        </w:tc>
      </w:tr>
      <w:tr w14:paraId="745F98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16DCA818">
            <w:pPr>
              <w:pStyle w:val="10"/>
              <w:spacing w:before="100"/>
              <w:ind w:left="35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36" w:type="dxa"/>
          </w:tcPr>
          <w:p w14:paraId="43B92F7C">
            <w:pPr>
              <w:pStyle w:val="10"/>
              <w:spacing w:before="100" w:line="276" w:lineRule="auto"/>
              <w:ind w:left="94" w:right="5"/>
            </w:pPr>
            <w:r>
              <w:rPr>
                <w:spacing w:val="-1"/>
              </w:rPr>
              <w:t>Композиционная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структура</w:t>
            </w:r>
            <w:r>
              <w:rPr>
                <w:spacing w:val="-12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Абзац как средство членения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222B31F9">
            <w:pPr>
              <w:pStyle w:val="10"/>
              <w:spacing w:line="252" w:lineRule="exact"/>
              <w:ind w:left="94"/>
            </w:pPr>
            <w:r>
              <w:rPr>
                <w:spacing w:val="-1"/>
              </w:rPr>
              <w:t>композиционно-смысловые</w:t>
            </w:r>
            <w:r>
              <w:rPr>
                <w:spacing w:val="-11"/>
              </w:rPr>
              <w:t xml:space="preserve"> </w:t>
            </w:r>
            <w:r>
              <w:t>части.</w:t>
            </w:r>
          </w:p>
        </w:tc>
        <w:tc>
          <w:tcPr>
            <w:tcW w:w="759" w:type="dxa"/>
          </w:tcPr>
          <w:p w14:paraId="2A9A6F9A">
            <w:pPr>
              <w:pStyle w:val="10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37F325F">
            <w:pPr>
              <w:rPr>
                <w:sz w:val="2"/>
                <w:szCs w:val="2"/>
              </w:rPr>
            </w:pPr>
          </w:p>
        </w:tc>
      </w:tr>
      <w:tr w14:paraId="614481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04CAE477">
            <w:pPr>
              <w:pStyle w:val="10"/>
              <w:spacing w:before="109"/>
              <w:ind w:left="35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36" w:type="dxa"/>
          </w:tcPr>
          <w:p w14:paraId="2484F6EE">
            <w:pPr>
              <w:pStyle w:val="10"/>
              <w:spacing w:before="109"/>
              <w:ind w:left="94"/>
            </w:pPr>
            <w:r>
              <w:t>Связь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тексте.</w:t>
            </w:r>
          </w:p>
        </w:tc>
        <w:tc>
          <w:tcPr>
            <w:tcW w:w="759" w:type="dxa"/>
          </w:tcPr>
          <w:p w14:paraId="50A2683F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B6C8659">
            <w:pPr>
              <w:rPr>
                <w:sz w:val="2"/>
                <w:szCs w:val="2"/>
              </w:rPr>
            </w:pPr>
          </w:p>
        </w:tc>
      </w:tr>
      <w:tr w14:paraId="471D26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20D43723">
            <w:pPr>
              <w:pStyle w:val="10"/>
              <w:spacing w:before="105"/>
              <w:ind w:left="359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36" w:type="dxa"/>
          </w:tcPr>
          <w:p w14:paraId="287BEDEA">
            <w:pPr>
              <w:pStyle w:val="10"/>
              <w:spacing w:before="105" w:line="276" w:lineRule="auto"/>
              <w:ind w:left="94" w:right="360"/>
            </w:pPr>
            <w:r>
              <w:t>Повествование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14:paraId="1E027C6A">
            <w:pPr>
              <w:pStyle w:val="10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CDDA2BB">
            <w:pPr>
              <w:rPr>
                <w:sz w:val="2"/>
                <w:szCs w:val="2"/>
              </w:rPr>
            </w:pPr>
          </w:p>
        </w:tc>
      </w:tr>
      <w:tr w14:paraId="4B2D99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337BCB57">
            <w:pPr>
              <w:pStyle w:val="10"/>
              <w:spacing w:before="102"/>
              <w:ind w:left="35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36" w:type="dxa"/>
          </w:tcPr>
          <w:p w14:paraId="4454D301">
            <w:pPr>
              <w:pStyle w:val="10"/>
              <w:spacing w:before="102" w:line="276" w:lineRule="auto"/>
              <w:ind w:left="94"/>
            </w:pPr>
            <w:r>
              <w:t>Рассказ как разновидность</w:t>
            </w:r>
            <w:r>
              <w:rPr>
                <w:spacing w:val="1"/>
              </w:rPr>
              <w:t xml:space="preserve"> </w:t>
            </w:r>
            <w:r>
              <w:t>повествования.</w:t>
            </w:r>
            <w:r>
              <w:rPr>
                <w:spacing w:val="-9"/>
              </w:rPr>
              <w:t xml:space="preserve"> </w:t>
            </w: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услышанного.</w:t>
            </w:r>
          </w:p>
        </w:tc>
        <w:tc>
          <w:tcPr>
            <w:tcW w:w="759" w:type="dxa"/>
          </w:tcPr>
          <w:p w14:paraId="507E2E27">
            <w:pPr>
              <w:pStyle w:val="10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30A95B5">
            <w:pPr>
              <w:rPr>
                <w:sz w:val="2"/>
                <w:szCs w:val="2"/>
              </w:rPr>
            </w:pPr>
          </w:p>
        </w:tc>
      </w:tr>
      <w:tr w14:paraId="3F4BC9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4E1A6CE5">
            <w:pPr>
              <w:pStyle w:val="10"/>
              <w:spacing w:before="100"/>
              <w:ind w:left="35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36" w:type="dxa"/>
          </w:tcPr>
          <w:p w14:paraId="345CC5A9">
            <w:pPr>
              <w:pStyle w:val="10"/>
              <w:spacing w:before="100"/>
              <w:ind w:left="94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сжатому</w:t>
            </w:r>
            <w:r>
              <w:rPr>
                <w:spacing w:val="-11"/>
              </w:rPr>
              <w:t xml:space="preserve"> </w:t>
            </w:r>
            <w:r>
              <w:t>изложению</w:t>
            </w:r>
          </w:p>
        </w:tc>
        <w:tc>
          <w:tcPr>
            <w:tcW w:w="759" w:type="dxa"/>
          </w:tcPr>
          <w:p w14:paraId="6A732D7E">
            <w:pPr>
              <w:pStyle w:val="10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D342B24">
            <w:pPr>
              <w:rPr>
                <w:sz w:val="2"/>
                <w:szCs w:val="2"/>
              </w:rPr>
            </w:pPr>
          </w:p>
        </w:tc>
      </w:tr>
      <w:tr w14:paraId="56B4E1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7B840B14">
            <w:pPr>
              <w:pStyle w:val="10"/>
              <w:spacing w:before="116"/>
              <w:ind w:left="3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</w:tcPr>
          <w:p w14:paraId="75DCBC4D">
            <w:pPr>
              <w:pStyle w:val="10"/>
              <w:spacing w:before="116"/>
              <w:ind w:left="94"/>
            </w:pPr>
            <w:r>
              <w:rPr>
                <w:spacing w:val="-1"/>
              </w:rPr>
              <w:t>Написание</w:t>
            </w:r>
            <w:r>
              <w:rPr>
                <w:spacing w:val="-12"/>
              </w:rPr>
              <w:t xml:space="preserve"> </w:t>
            </w:r>
            <w:r>
              <w:t>сжатого</w:t>
            </w:r>
            <w:r>
              <w:rPr>
                <w:spacing w:val="-11"/>
              </w:rPr>
              <w:t xml:space="preserve"> </w:t>
            </w:r>
            <w:r>
              <w:t>изложения</w:t>
            </w:r>
          </w:p>
        </w:tc>
        <w:tc>
          <w:tcPr>
            <w:tcW w:w="759" w:type="dxa"/>
          </w:tcPr>
          <w:p w14:paraId="2A6E9F69">
            <w:pPr>
              <w:pStyle w:val="10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8CECC78">
            <w:pPr>
              <w:rPr>
                <w:sz w:val="2"/>
                <w:szCs w:val="2"/>
              </w:rPr>
            </w:pPr>
          </w:p>
        </w:tc>
      </w:tr>
      <w:tr w14:paraId="45A85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959" w:type="dxa"/>
          </w:tcPr>
          <w:p w14:paraId="1F4F3692">
            <w:pPr>
              <w:pStyle w:val="10"/>
              <w:spacing w:before="112"/>
              <w:ind w:left="3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</w:tcPr>
          <w:p w14:paraId="5152A4CD">
            <w:pPr>
              <w:pStyle w:val="10"/>
              <w:spacing w:before="112" w:line="253" w:lineRule="exact"/>
              <w:ind w:left="94"/>
              <w:jc w:val="both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как</w:t>
            </w:r>
          </w:p>
          <w:p w14:paraId="5E8CDA30">
            <w:pPr>
              <w:pStyle w:val="10"/>
              <w:ind w:left="94" w:right="360"/>
              <w:jc w:val="both"/>
            </w:pP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Использование </w:t>
            </w:r>
            <w:r>
              <w:t>языковых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выразительности.</w:t>
            </w:r>
          </w:p>
        </w:tc>
        <w:tc>
          <w:tcPr>
            <w:tcW w:w="759" w:type="dxa"/>
          </w:tcPr>
          <w:p w14:paraId="30B375F4">
            <w:pPr>
              <w:pStyle w:val="10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5B864E3">
            <w:pPr>
              <w:rPr>
                <w:sz w:val="2"/>
                <w:szCs w:val="2"/>
              </w:rPr>
            </w:pPr>
          </w:p>
        </w:tc>
      </w:tr>
      <w:tr w14:paraId="0D66A6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59" w:type="dxa"/>
          </w:tcPr>
          <w:p w14:paraId="56A38385">
            <w:pPr>
              <w:pStyle w:val="10"/>
              <w:spacing w:before="109"/>
              <w:ind w:left="3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</w:tcPr>
          <w:p w14:paraId="7C68D891">
            <w:pPr>
              <w:pStyle w:val="10"/>
              <w:spacing w:before="109"/>
              <w:ind w:left="94" w:right="360"/>
            </w:pPr>
            <w:r>
              <w:t>Рассуждение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14:paraId="53C8A8BC">
            <w:pPr>
              <w:pStyle w:val="10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207CB5F">
            <w:pPr>
              <w:rPr>
                <w:sz w:val="2"/>
                <w:szCs w:val="2"/>
              </w:rPr>
            </w:pPr>
          </w:p>
        </w:tc>
      </w:tr>
      <w:tr w14:paraId="39F4EE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06BA3221">
            <w:pPr>
              <w:pStyle w:val="10"/>
              <w:spacing w:before="113"/>
              <w:ind w:left="3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</w:tcPr>
          <w:p w14:paraId="616CDDC4">
            <w:pPr>
              <w:pStyle w:val="10"/>
              <w:spacing w:before="113"/>
              <w:ind w:left="94"/>
            </w:pPr>
            <w:r>
              <w:t>Доказательства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рассуждении.</w:t>
            </w:r>
          </w:p>
        </w:tc>
        <w:tc>
          <w:tcPr>
            <w:tcW w:w="759" w:type="dxa"/>
          </w:tcPr>
          <w:p w14:paraId="36F1274F">
            <w:pPr>
              <w:pStyle w:val="10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2A831B3">
            <w:pPr>
              <w:rPr>
                <w:sz w:val="2"/>
                <w:szCs w:val="2"/>
              </w:rPr>
            </w:pPr>
          </w:p>
        </w:tc>
      </w:tr>
    </w:tbl>
    <w:p w14:paraId="741FAA99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7EB51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9" w:type="dxa"/>
          </w:tcPr>
          <w:p w14:paraId="3243D41F">
            <w:pPr>
              <w:pStyle w:val="10"/>
              <w:spacing w:before="99"/>
              <w:ind w:left="35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36" w:type="dxa"/>
          </w:tcPr>
          <w:p w14:paraId="3890CAE8">
            <w:pPr>
              <w:pStyle w:val="10"/>
              <w:spacing w:before="99" w:line="253" w:lineRule="exact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291B972C">
            <w:pPr>
              <w:pStyle w:val="10"/>
              <w:ind w:left="94"/>
            </w:pPr>
            <w:r>
              <w:t>«Текст»</w:t>
            </w:r>
          </w:p>
        </w:tc>
        <w:tc>
          <w:tcPr>
            <w:tcW w:w="759" w:type="dxa"/>
          </w:tcPr>
          <w:p w14:paraId="6D9F5D26">
            <w:pPr>
              <w:pStyle w:val="10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77ED15C2">
            <w:pPr>
              <w:pStyle w:val="10"/>
              <w:spacing w:before="99" w:line="276" w:lineRule="auto"/>
              <w:ind w:left="94" w:right="3"/>
            </w:pPr>
            <w:r>
              <w:t>корректировать восстановленный текст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образец.</w:t>
            </w:r>
            <w:r>
              <w:rPr>
                <w:spacing w:val="-6"/>
              </w:rPr>
              <w:t xml:space="preserve"> </w:t>
            </w: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52"/>
              </w:rPr>
              <w:t xml:space="preserve"> </w:t>
            </w:r>
            <w:r>
              <w:t>(простой, сложный) и пересказывать</w:t>
            </w:r>
            <w:r>
              <w:rPr>
                <w:spacing w:val="1"/>
              </w:rPr>
              <w:t xml:space="preserve"> </w:t>
            </w:r>
            <w:r>
              <w:t>содержание текста по плану в устной и</w:t>
            </w:r>
            <w:r>
              <w:rPr>
                <w:spacing w:val="1"/>
              </w:rPr>
              <w:t xml:space="preserve"> </w:t>
            </w:r>
            <w:r>
              <w:t>письменной форме, в том числе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3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рассказчика.</w:t>
            </w:r>
          </w:p>
          <w:p w14:paraId="663B0980">
            <w:pPr>
              <w:pStyle w:val="10"/>
              <w:spacing w:line="276" w:lineRule="auto"/>
              <w:ind w:left="94" w:right="3"/>
            </w:pPr>
            <w:r>
              <w:t>Представлять</w:t>
            </w:r>
            <w:r>
              <w:rPr>
                <w:spacing w:val="-9"/>
              </w:rPr>
              <w:t xml:space="preserve"> </w:t>
            </w:r>
            <w:r>
              <w:t>сообщение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заданную</w:t>
            </w:r>
            <w:r>
              <w:rPr>
                <w:spacing w:val="-9"/>
              </w:rPr>
              <w:t xml:space="preserve"> </w:t>
            </w:r>
            <w:r>
              <w:t>тему</w:t>
            </w:r>
            <w:r>
              <w:rPr>
                <w:spacing w:val="-52"/>
              </w:rPr>
              <w:t xml:space="preserve"> </w:t>
            </w:r>
            <w:r>
              <w:t>в виде презентации. Создавать текст</w:t>
            </w:r>
            <w:r>
              <w:rPr>
                <w:spacing w:val="1"/>
              </w:rPr>
              <w:t xml:space="preserve"> </w:t>
            </w:r>
            <w:r>
              <w:t>электронной презентации с учётом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внеязыковых</w:t>
            </w:r>
            <w:r>
              <w:rPr>
                <w:spacing w:val="-12"/>
              </w:rPr>
              <w:t xml:space="preserve"> </w:t>
            </w:r>
            <w:r>
              <w:t>требований,</w:t>
            </w:r>
            <w:r>
              <w:rPr>
                <w:spacing w:val="-12"/>
              </w:rPr>
              <w:t xml:space="preserve"> </w:t>
            </w:r>
            <w:r>
              <w:t>предъявляемых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ней, и в соответствии со спецификой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-4"/>
              </w:rPr>
              <w:t xml:space="preserve"> </w:t>
            </w:r>
            <w:r>
              <w:t>языковых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</w:p>
          <w:p w14:paraId="38CB0D91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 xml:space="preserve">Редактировать </w:t>
            </w:r>
            <w:r>
              <w:t>собственные/созданные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2"/>
              </w:rPr>
              <w:t xml:space="preserve"> </w:t>
            </w: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тексты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совершенствования их содержания:</w:t>
            </w:r>
            <w:r>
              <w:rPr>
                <w:spacing w:val="1"/>
              </w:rPr>
              <w:t xml:space="preserve"> </w:t>
            </w:r>
            <w:r>
              <w:t>оценивать достоверность фактического</w:t>
            </w:r>
            <w:r>
              <w:rPr>
                <w:spacing w:val="1"/>
              </w:rPr>
              <w:t xml:space="preserve"> </w:t>
            </w:r>
            <w:r>
              <w:t>материала, анализировать текст с точки</w:t>
            </w:r>
            <w:r>
              <w:rPr>
                <w:spacing w:val="-52"/>
              </w:rPr>
              <w:t xml:space="preserve"> </w:t>
            </w:r>
            <w:r>
              <w:t>зрения целостности, связности,</w:t>
            </w:r>
            <w:r>
              <w:rPr>
                <w:spacing w:val="1"/>
              </w:rPr>
              <w:t xml:space="preserve"> </w:t>
            </w:r>
            <w:r>
              <w:t>информативности.</w:t>
            </w:r>
          </w:p>
          <w:p w14:paraId="46D376D3">
            <w:pPr>
              <w:pStyle w:val="10"/>
              <w:spacing w:line="276" w:lineRule="auto"/>
              <w:ind w:left="94" w:right="-17"/>
            </w:pPr>
            <w:r>
              <w:t>Сопоставлять исходный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отредактированный тексты. Корректировать</w:t>
            </w:r>
            <w:r>
              <w:rPr>
                <w:spacing w:val="-52"/>
              </w:rPr>
              <w:t xml:space="preserve"> </w:t>
            </w:r>
            <w:r>
              <w:t>исходный текст с опорой на знание норм</w:t>
            </w:r>
            <w:r>
              <w:rPr>
                <w:spacing w:val="1"/>
              </w:rPr>
              <w:t xml:space="preserve"> </w:t>
            </w:r>
            <w:r>
              <w:t>современного русского литературного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</w:tc>
      </w:tr>
      <w:tr w14:paraId="5F9C8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2" w:hRule="atLeast"/>
        </w:trPr>
        <w:tc>
          <w:tcPr>
            <w:tcW w:w="959" w:type="dxa"/>
          </w:tcPr>
          <w:p w14:paraId="55611E88">
            <w:pPr>
              <w:pStyle w:val="10"/>
              <w:spacing w:before="110"/>
              <w:ind w:left="35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36" w:type="dxa"/>
          </w:tcPr>
          <w:p w14:paraId="5EFB85DC">
            <w:pPr>
              <w:pStyle w:val="10"/>
              <w:spacing w:before="110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054ACE40">
            <w:pPr>
              <w:pStyle w:val="10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B31AFC4">
            <w:pPr>
              <w:rPr>
                <w:sz w:val="2"/>
                <w:szCs w:val="2"/>
              </w:rPr>
            </w:pPr>
          </w:p>
        </w:tc>
      </w:tr>
      <w:tr w14:paraId="4051FD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5CABC82F">
            <w:pPr>
              <w:pStyle w:val="10"/>
              <w:spacing w:before="106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69FA5A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7A57BA77">
            <w:pPr>
              <w:pStyle w:val="10"/>
              <w:spacing w:before="102"/>
              <w:ind w:left="35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36" w:type="dxa"/>
          </w:tcPr>
          <w:p w14:paraId="5B25F1A2">
            <w:pPr>
              <w:pStyle w:val="10"/>
              <w:spacing w:before="102" w:line="276" w:lineRule="auto"/>
              <w:ind w:left="94" w:right="224"/>
            </w:pPr>
            <w:r>
              <w:rPr>
                <w:spacing w:val="-1"/>
              </w:rPr>
              <w:t xml:space="preserve">Функциональные </w:t>
            </w:r>
            <w:r>
              <w:t>разновидности</w:t>
            </w:r>
            <w:r>
              <w:rPr>
                <w:spacing w:val="-52"/>
              </w:rPr>
              <w:t xml:space="preserve"> </w:t>
            </w:r>
            <w:r>
              <w:t>языка. Стили. Язык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литературы.</w:t>
            </w:r>
          </w:p>
        </w:tc>
        <w:tc>
          <w:tcPr>
            <w:tcW w:w="759" w:type="dxa"/>
          </w:tcPr>
          <w:p w14:paraId="40592D84">
            <w:pPr>
              <w:pStyle w:val="10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3A848A83">
            <w:pPr>
              <w:pStyle w:val="10"/>
              <w:spacing w:before="102" w:line="276" w:lineRule="auto"/>
              <w:ind w:left="94" w:right="148"/>
            </w:pPr>
            <w:r>
              <w:t>Распознавать тексты, принадлежащие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разным </w:t>
            </w:r>
            <w:r>
              <w:t>функциональным разновидностям</w:t>
            </w:r>
            <w:r>
              <w:rPr>
                <w:spacing w:val="-53"/>
              </w:rPr>
              <w:t xml:space="preserve"> </w:t>
            </w:r>
            <w:r>
              <w:t>языка: определять сферу использования и</w:t>
            </w:r>
            <w:r>
              <w:rPr>
                <w:spacing w:val="-52"/>
              </w:rPr>
              <w:t xml:space="preserve"> </w:t>
            </w:r>
            <w:r>
              <w:t>соотносить её с той или иной</w:t>
            </w:r>
            <w:r>
              <w:rPr>
                <w:spacing w:val="1"/>
              </w:rPr>
              <w:t xml:space="preserve"> </w:t>
            </w:r>
            <w:r>
              <w:t>разновидностью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</w:tr>
      <w:tr w14:paraId="724D83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0250403A">
            <w:pPr>
              <w:pStyle w:val="10"/>
              <w:spacing w:before="100"/>
              <w:ind w:left="359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36" w:type="dxa"/>
          </w:tcPr>
          <w:p w14:paraId="3858BAB9">
            <w:pPr>
              <w:pStyle w:val="10"/>
              <w:spacing w:before="100" w:line="276" w:lineRule="auto"/>
              <w:ind w:left="94" w:right="470"/>
            </w:pPr>
            <w:r>
              <w:t>Сферы</w:t>
            </w:r>
            <w:r>
              <w:rPr>
                <w:spacing w:val="-9"/>
              </w:rPr>
              <w:t xml:space="preserve"> </w:t>
            </w:r>
            <w:r>
              <w:t>речевого</w:t>
            </w:r>
            <w:r>
              <w:rPr>
                <w:spacing w:val="-8"/>
              </w:rPr>
              <w:t xml:space="preserve"> </w:t>
            </w:r>
            <w:r>
              <w:t>общения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соотнесённость с</w:t>
            </w:r>
            <w:r>
              <w:rPr>
                <w:spacing w:val="1"/>
              </w:rPr>
              <w:t xml:space="preserve"> </w:t>
            </w:r>
            <w:r>
              <w:t>функциональными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</w:t>
            </w:r>
            <w:r>
              <w:rPr>
                <w:spacing w:val="-3"/>
              </w:rPr>
              <w:t xml:space="preserve"> </w:t>
            </w:r>
            <w:r>
              <w:t>языка</w:t>
            </w:r>
          </w:p>
        </w:tc>
        <w:tc>
          <w:tcPr>
            <w:tcW w:w="759" w:type="dxa"/>
          </w:tcPr>
          <w:p w14:paraId="0EDBE196">
            <w:pPr>
              <w:pStyle w:val="10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DEC496A">
            <w:pPr>
              <w:rPr>
                <w:sz w:val="2"/>
                <w:szCs w:val="2"/>
              </w:rPr>
            </w:pPr>
          </w:p>
        </w:tc>
      </w:tr>
      <w:tr w14:paraId="7876D7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63CF67A9">
            <w:pPr>
              <w:pStyle w:val="10"/>
              <w:spacing w:before="109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6009C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272C8A85">
            <w:pPr>
              <w:pStyle w:val="10"/>
              <w:spacing w:before="18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Фонетика.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Графика.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Орфоэпия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72F053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59" w:type="dxa"/>
          </w:tcPr>
          <w:p w14:paraId="5F567CC3">
            <w:pPr>
              <w:pStyle w:val="10"/>
              <w:spacing w:before="101"/>
              <w:ind w:left="35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36" w:type="dxa"/>
          </w:tcPr>
          <w:p w14:paraId="5C79D076">
            <w:pPr>
              <w:pStyle w:val="10"/>
              <w:spacing w:before="101" w:line="276" w:lineRule="auto"/>
              <w:ind w:left="94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Фонетика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графика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 Звук как единица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-13"/>
              </w:rPr>
              <w:t xml:space="preserve"> </w:t>
            </w:r>
            <w:r>
              <w:t>Гласные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согласные</w:t>
            </w:r>
            <w:r>
              <w:rPr>
                <w:spacing w:val="-13"/>
              </w:rPr>
              <w:t xml:space="preserve"> </w:t>
            </w:r>
            <w:r>
              <w:t>звуки.</w:t>
            </w:r>
          </w:p>
        </w:tc>
        <w:tc>
          <w:tcPr>
            <w:tcW w:w="759" w:type="dxa"/>
          </w:tcPr>
          <w:p w14:paraId="60F143C2">
            <w:pPr>
              <w:pStyle w:val="10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6B3300AE">
            <w:pPr>
              <w:pStyle w:val="10"/>
              <w:spacing w:before="101" w:line="276" w:lineRule="auto"/>
              <w:ind w:left="94" w:right="108"/>
            </w:pPr>
            <w:r>
              <w:t>Понимать смыслоразличительную</w:t>
            </w:r>
            <w:r>
              <w:rPr>
                <w:spacing w:val="1"/>
              </w:rPr>
              <w:t xml:space="preserve"> </w:t>
            </w:r>
            <w:r>
              <w:t>функцию</w:t>
            </w:r>
            <w:r>
              <w:rPr>
                <w:spacing w:val="-12"/>
              </w:rPr>
              <w:t xml:space="preserve"> </w:t>
            </w:r>
            <w:r>
              <w:t>звука</w:t>
            </w:r>
            <w:r>
              <w:rPr>
                <w:spacing w:val="-12"/>
              </w:rPr>
              <w:t xml:space="preserve"> </w:t>
            </w:r>
            <w:r>
              <w:t>речи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слове;</w:t>
            </w:r>
            <w:r>
              <w:rPr>
                <w:spacing w:val="-11"/>
              </w:rPr>
              <w:t xml:space="preserve"> </w:t>
            </w:r>
            <w:r>
              <w:t>приводить</w:t>
            </w:r>
            <w:r>
              <w:rPr>
                <w:spacing w:val="-52"/>
              </w:rPr>
              <w:t xml:space="preserve"> </w:t>
            </w:r>
            <w:r>
              <w:t>примеры.</w:t>
            </w:r>
          </w:p>
          <w:p w14:paraId="41C96FC4">
            <w:pPr>
              <w:pStyle w:val="10"/>
              <w:spacing w:line="276" w:lineRule="auto"/>
              <w:ind w:left="94" w:right="3"/>
            </w:pPr>
            <w:r>
              <w:t>Распознавать звуки речи по заданным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характеристикам;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звуковой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14:paraId="4012C6C0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Классифицировать</w:t>
            </w:r>
            <w:r>
              <w:rPr>
                <w:spacing w:val="-10"/>
              </w:rPr>
              <w:t xml:space="preserve"> </w:t>
            </w:r>
            <w:r>
              <w:t>звуки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признакам.</w:t>
            </w:r>
          </w:p>
        </w:tc>
      </w:tr>
      <w:tr w14:paraId="00DE90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59" w:type="dxa"/>
          </w:tcPr>
          <w:p w14:paraId="7304009F">
            <w:pPr>
              <w:pStyle w:val="10"/>
              <w:spacing w:before="119"/>
              <w:ind w:left="35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36" w:type="dxa"/>
          </w:tcPr>
          <w:p w14:paraId="1BCA4E0D">
            <w:pPr>
              <w:pStyle w:val="10"/>
              <w:spacing w:before="119" w:line="276" w:lineRule="auto"/>
              <w:ind w:left="94" w:right="211"/>
            </w:pPr>
            <w:r>
              <w:t>2 Изменение звуков в речевом</w:t>
            </w:r>
            <w:r>
              <w:rPr>
                <w:spacing w:val="1"/>
              </w:rPr>
              <w:t xml:space="preserve"> </w:t>
            </w:r>
            <w:r>
              <w:t>потоке.</w:t>
            </w:r>
            <w:r>
              <w:rPr>
                <w:spacing w:val="28"/>
              </w:rPr>
              <w:t xml:space="preserve"> </w:t>
            </w:r>
            <w:r>
              <w:t>Элементы</w:t>
            </w:r>
            <w:r>
              <w:rPr>
                <w:spacing w:val="-14"/>
              </w:rPr>
              <w:t xml:space="preserve"> </w:t>
            </w:r>
            <w:r>
              <w:t>фонетической</w:t>
            </w:r>
            <w:r>
              <w:rPr>
                <w:spacing w:val="-52"/>
              </w:rPr>
              <w:t xml:space="preserve"> </w:t>
            </w:r>
            <w:r>
              <w:t>транскрипции.</w:t>
            </w:r>
          </w:p>
        </w:tc>
        <w:tc>
          <w:tcPr>
            <w:tcW w:w="759" w:type="dxa"/>
          </w:tcPr>
          <w:p w14:paraId="3460FB8F">
            <w:pPr>
              <w:pStyle w:val="10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980AA43">
            <w:pPr>
              <w:rPr>
                <w:sz w:val="2"/>
                <w:szCs w:val="2"/>
              </w:rPr>
            </w:pPr>
          </w:p>
        </w:tc>
      </w:tr>
    </w:tbl>
    <w:p w14:paraId="458202C8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63991C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1BB011B0">
            <w:pPr>
              <w:pStyle w:val="10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30-31</w:t>
            </w:r>
          </w:p>
        </w:tc>
        <w:tc>
          <w:tcPr>
            <w:tcW w:w="3436" w:type="dxa"/>
          </w:tcPr>
          <w:p w14:paraId="4F8E523E">
            <w:pPr>
              <w:pStyle w:val="10"/>
              <w:spacing w:before="99"/>
              <w:ind w:left="94"/>
            </w:pPr>
            <w:r>
              <w:rPr>
                <w:color w:val="181818"/>
              </w:rPr>
              <w:t>Сочинение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картине.</w:t>
            </w:r>
          </w:p>
        </w:tc>
        <w:tc>
          <w:tcPr>
            <w:tcW w:w="759" w:type="dxa"/>
          </w:tcPr>
          <w:p w14:paraId="0E9B6450">
            <w:pPr>
              <w:pStyle w:val="10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restart"/>
          </w:tcPr>
          <w:p w14:paraId="0EB28F98">
            <w:pPr>
              <w:pStyle w:val="10"/>
              <w:spacing w:before="99" w:line="276" w:lineRule="auto"/>
              <w:ind w:left="94" w:right="3"/>
            </w:pPr>
            <w:r>
              <w:rPr>
                <w:spacing w:val="-1"/>
              </w:rPr>
              <w:t>Различать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ударные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безударные</w:t>
            </w:r>
            <w:r>
              <w:rPr>
                <w:spacing w:val="-13"/>
              </w:rPr>
              <w:t xml:space="preserve"> </w:t>
            </w:r>
            <w:r>
              <w:t>гласные,</w:t>
            </w:r>
            <w:r>
              <w:rPr>
                <w:spacing w:val="-52"/>
              </w:rPr>
              <w:t xml:space="preserve"> </w:t>
            </w:r>
            <w:r>
              <w:t>звонкие и глухие, твёрдые и мягкие</w:t>
            </w:r>
            <w:r>
              <w:rPr>
                <w:spacing w:val="1"/>
              </w:rPr>
              <w:t xml:space="preserve"> </w:t>
            </w:r>
            <w:r>
              <w:t>согласные.</w:t>
            </w:r>
          </w:p>
          <w:p w14:paraId="33B20361">
            <w:pPr>
              <w:pStyle w:val="10"/>
              <w:spacing w:line="276" w:lineRule="auto"/>
              <w:ind w:left="94" w:right="128"/>
            </w:pPr>
            <w:r>
              <w:t>Объяснять с помощью элементов</w:t>
            </w:r>
            <w:r>
              <w:rPr>
                <w:spacing w:val="1"/>
              </w:rPr>
              <w:t xml:space="preserve"> </w:t>
            </w:r>
            <w:r>
              <w:t>транскрипции особенности произношения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11707E72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Сравнивать</w:t>
            </w:r>
            <w:r>
              <w:rPr>
                <w:spacing w:val="-13"/>
              </w:rPr>
              <w:t xml:space="preserve"> </w:t>
            </w:r>
            <w:r>
              <w:t>звуковой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буквенный</w:t>
            </w:r>
            <w:r>
              <w:rPr>
                <w:spacing w:val="-12"/>
              </w:rPr>
              <w:t xml:space="preserve"> </w:t>
            </w:r>
            <w:r>
              <w:t>составы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  <w:p w14:paraId="4AD1597F">
            <w:pPr>
              <w:pStyle w:val="10"/>
              <w:spacing w:line="276" w:lineRule="auto"/>
              <w:ind w:left="94" w:right="3"/>
            </w:pPr>
            <w:r>
              <w:t>Членить слова на слоги и правильно</w:t>
            </w:r>
            <w:r>
              <w:rPr>
                <w:spacing w:val="1"/>
              </w:rPr>
              <w:t xml:space="preserve"> </w:t>
            </w:r>
            <w:r>
              <w:t>переносить слова со строки на строку.</w:t>
            </w:r>
            <w:r>
              <w:rPr>
                <w:spacing w:val="1"/>
              </w:rPr>
              <w:t xml:space="preserve"> </w:t>
            </w:r>
            <w:r>
              <w:t>Определять место ударного слога,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перемещением</w:t>
            </w:r>
            <w:r>
              <w:rPr>
                <w:spacing w:val="-11"/>
              </w:rPr>
              <w:t xml:space="preserve"> </w:t>
            </w:r>
            <w:r>
              <w:t>ударения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изменении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14:paraId="0B5E4C98">
            <w:pPr>
              <w:pStyle w:val="10"/>
              <w:spacing w:line="276" w:lineRule="auto"/>
              <w:ind w:left="94" w:right="372"/>
            </w:pPr>
            <w:r>
              <w:t>Наблюдать за использованием</w:t>
            </w:r>
            <w:r>
              <w:rPr>
                <w:spacing w:val="1"/>
              </w:rPr>
              <w:t xml:space="preserve"> </w:t>
            </w:r>
            <w:r>
              <w:t>выразительных средств фонетики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поэтических </w:t>
            </w:r>
            <w:r>
              <w:t>произведениях. Проводить</w:t>
            </w:r>
            <w:r>
              <w:rPr>
                <w:spacing w:val="-52"/>
              </w:rPr>
              <w:t xml:space="preserve"> </w:t>
            </w:r>
            <w:r>
              <w:t>фонетический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14:paraId="290C6C91">
            <w:pPr>
              <w:pStyle w:val="10"/>
              <w:spacing w:line="276" w:lineRule="auto"/>
              <w:ind w:left="94" w:right="-15"/>
            </w:pPr>
            <w:r>
              <w:t>Употреблять слова и их формы в</w:t>
            </w:r>
            <w:r>
              <w:rPr>
                <w:spacing w:val="1"/>
              </w:rPr>
              <w:t xml:space="preserve"> </w:t>
            </w:r>
            <w:r>
              <w:t>соответствии с основными нормами</w:t>
            </w:r>
            <w:r>
              <w:rPr>
                <w:spacing w:val="1"/>
              </w:rPr>
              <w:t xml:space="preserve"> </w:t>
            </w:r>
            <w:r>
              <w:t>литературного произношения: нормами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произношения безударных </w:t>
            </w:r>
            <w:r>
              <w:t>гласных звуков;</w:t>
            </w:r>
            <w:r>
              <w:rPr>
                <w:spacing w:val="1"/>
              </w:rPr>
              <w:t xml:space="preserve"> </w:t>
            </w:r>
            <w:r>
              <w:t>мягкого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твёрдого</w:t>
            </w:r>
            <w:r>
              <w:rPr>
                <w:spacing w:val="-11"/>
              </w:rPr>
              <w:t xml:space="preserve"> </w:t>
            </w:r>
            <w:r>
              <w:t>согласного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[э]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иноязычных словах; сочетания согласных</w:t>
            </w:r>
            <w:r>
              <w:rPr>
                <w:spacing w:val="1"/>
              </w:rPr>
              <w:t xml:space="preserve"> </w:t>
            </w:r>
            <w:r>
              <w:t xml:space="preserve">(чк, </w:t>
            </w:r>
            <w:r>
              <w:rPr>
                <w:i/>
              </w:rPr>
              <w:t xml:space="preserve">чт </w:t>
            </w:r>
            <w:r>
              <w:t>и др.); грамматических форм</w:t>
            </w:r>
            <w:r>
              <w:rPr>
                <w:spacing w:val="1"/>
              </w:rPr>
              <w:t xml:space="preserve"> </w:t>
            </w:r>
            <w:r>
              <w:t xml:space="preserve">(прилагательных на </w:t>
            </w:r>
            <w:r>
              <w:rPr>
                <w:i/>
              </w:rPr>
              <w:t xml:space="preserve">-его, -ого, </w:t>
            </w:r>
            <w:r>
              <w:t>возвратных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-ся,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-сь</w:t>
            </w:r>
            <w:r>
              <w:rPr>
                <w:i/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др.);</w:t>
            </w:r>
            <w:r>
              <w:rPr>
                <w:spacing w:val="-8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формы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нормами ударения (на отдельных</w:t>
            </w:r>
            <w:r>
              <w:rPr>
                <w:spacing w:val="1"/>
              </w:rPr>
              <w:t xml:space="preserve"> </w:t>
            </w:r>
            <w:r>
              <w:t>примерах).</w:t>
            </w:r>
          </w:p>
          <w:p w14:paraId="667D4979">
            <w:pPr>
              <w:pStyle w:val="10"/>
              <w:spacing w:line="276" w:lineRule="auto"/>
              <w:ind w:left="94" w:right="3"/>
            </w:pPr>
            <w:r>
              <w:t>Находить необходимую информацию в</w:t>
            </w:r>
            <w:r>
              <w:rPr>
                <w:spacing w:val="1"/>
              </w:rPr>
              <w:t xml:space="preserve"> </w:t>
            </w:r>
            <w:r>
              <w:t>орфоэпическом</w:t>
            </w:r>
            <w:r>
              <w:rPr>
                <w:spacing w:val="-12"/>
              </w:rPr>
              <w:t xml:space="preserve"> </w:t>
            </w:r>
            <w:r>
              <w:t>словаре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её.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9"/>
              </w:rPr>
              <w:t xml:space="preserve"> </w:t>
            </w:r>
            <w:r>
              <w:t>интонировать</w:t>
            </w:r>
            <w:r>
              <w:rPr>
                <w:spacing w:val="-8"/>
              </w:rPr>
              <w:t xml:space="preserve"> </w:t>
            </w:r>
            <w:r>
              <w:t>разные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  <w:r>
              <w:rPr>
                <w:spacing w:val="-6"/>
              </w:rPr>
              <w:t xml:space="preserve"> </w:t>
            </w:r>
            <w:r>
              <w:t>окраске</w:t>
            </w:r>
            <w:r>
              <w:rPr>
                <w:spacing w:val="-6"/>
              </w:rPr>
              <w:t xml:space="preserve"> </w:t>
            </w:r>
            <w:r>
              <w:t>высказывания.</w:t>
            </w:r>
          </w:p>
          <w:p w14:paraId="62DD7658">
            <w:pPr>
              <w:pStyle w:val="10"/>
              <w:spacing w:line="276" w:lineRule="auto"/>
              <w:ind w:left="94" w:right="3"/>
            </w:pPr>
            <w:r>
              <w:t>Оценивать собственную и чужую речь с</w:t>
            </w:r>
            <w:r>
              <w:rPr>
                <w:spacing w:val="1"/>
              </w:rPr>
              <w:t xml:space="preserve"> </w:t>
            </w:r>
            <w:r>
              <w:t>точки зрения соблюдения орфоэпических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норм,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3"/>
              </w:rPr>
              <w:t xml:space="preserve"> </w:t>
            </w:r>
            <w:r>
              <w:t>ударения,</w:t>
            </w:r>
            <w:r>
              <w:rPr>
                <w:spacing w:val="-13"/>
              </w:rPr>
              <w:t xml:space="preserve"> </w:t>
            </w:r>
            <w:r>
              <w:t>интонационных</w:t>
            </w:r>
            <w:r>
              <w:rPr>
                <w:spacing w:val="-12"/>
              </w:rPr>
              <w:t xml:space="preserve"> </w:t>
            </w:r>
            <w:r>
              <w:t>норм</w:t>
            </w:r>
          </w:p>
        </w:tc>
      </w:tr>
      <w:tr w14:paraId="42158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09BD5563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36" w:type="dxa"/>
          </w:tcPr>
          <w:p w14:paraId="578939AB">
            <w:pPr>
              <w:pStyle w:val="10"/>
              <w:spacing w:before="115" w:line="276" w:lineRule="auto"/>
              <w:ind w:left="94" w:right="724"/>
            </w:pPr>
            <w:r>
              <w:rPr>
                <w:spacing w:val="-3"/>
              </w:rPr>
              <w:t xml:space="preserve">3Слог. Ударение. </w:t>
            </w:r>
            <w:r>
              <w:rPr>
                <w:spacing w:val="-2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орфоэпические</w:t>
            </w:r>
            <w:r>
              <w:rPr>
                <w:spacing w:val="-3"/>
              </w:rPr>
              <w:t xml:space="preserve"> </w:t>
            </w:r>
            <w:r>
              <w:t>нормы.</w:t>
            </w:r>
          </w:p>
        </w:tc>
        <w:tc>
          <w:tcPr>
            <w:tcW w:w="759" w:type="dxa"/>
          </w:tcPr>
          <w:p w14:paraId="7FDBF6E2">
            <w:pPr>
              <w:pStyle w:val="10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3195513">
            <w:pPr>
              <w:rPr>
                <w:sz w:val="2"/>
                <w:szCs w:val="2"/>
              </w:rPr>
            </w:pPr>
          </w:p>
        </w:tc>
      </w:tr>
      <w:tr w14:paraId="06B93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78CA45FD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36" w:type="dxa"/>
          </w:tcPr>
          <w:p w14:paraId="50C4EF6E">
            <w:pPr>
              <w:pStyle w:val="10"/>
              <w:spacing w:before="102" w:line="276" w:lineRule="auto"/>
              <w:ind w:left="94"/>
            </w:pPr>
            <w:r>
              <w:t>4Способы обозначения [й’],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мягкости</w:t>
            </w:r>
            <w:r>
              <w:rPr>
                <w:spacing w:val="-13"/>
              </w:rPr>
              <w:t xml:space="preserve"> </w:t>
            </w:r>
            <w:r>
              <w:t>согласных.</w:t>
            </w:r>
            <w:r>
              <w:rPr>
                <w:spacing w:val="-12"/>
              </w:rPr>
              <w:t xml:space="preserve"> </w:t>
            </w:r>
            <w:r>
              <w:t>Двойная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бук</w:t>
            </w:r>
            <w:r>
              <w:rPr>
                <w:spacing w:val="-2"/>
              </w:rPr>
              <w:t xml:space="preserve"> </w:t>
            </w:r>
            <w:r>
              <w:t>е,</w:t>
            </w:r>
            <w:r>
              <w:rPr>
                <w:spacing w:val="-1"/>
              </w:rPr>
              <w:t xml:space="preserve"> </w:t>
            </w:r>
            <w:r>
              <w:t>ё,</w:t>
            </w:r>
            <w:r>
              <w:rPr>
                <w:spacing w:val="-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я.</w:t>
            </w:r>
          </w:p>
        </w:tc>
        <w:tc>
          <w:tcPr>
            <w:tcW w:w="759" w:type="dxa"/>
          </w:tcPr>
          <w:p w14:paraId="2B370CB3">
            <w:pPr>
              <w:pStyle w:val="10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A13E740">
            <w:pPr>
              <w:rPr>
                <w:sz w:val="2"/>
                <w:szCs w:val="2"/>
              </w:rPr>
            </w:pPr>
          </w:p>
        </w:tc>
      </w:tr>
      <w:tr w14:paraId="3113DF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58F6FB1B">
            <w:pPr>
              <w:pStyle w:val="10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36" w:type="dxa"/>
          </w:tcPr>
          <w:p w14:paraId="05358A97">
            <w:pPr>
              <w:pStyle w:val="10"/>
              <w:spacing w:before="100" w:line="276" w:lineRule="auto"/>
              <w:ind w:left="94" w:right="559"/>
            </w:pPr>
            <w:r>
              <w:rPr>
                <w:spacing w:val="-1"/>
              </w:rPr>
              <w:t>5Соотношение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букв.</w:t>
            </w:r>
            <w:r>
              <w:rPr>
                <w:spacing w:val="-52"/>
              </w:rPr>
              <w:t xml:space="preserve"> </w:t>
            </w:r>
            <w:r>
              <w:t>Фонетический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слов.</w:t>
            </w:r>
          </w:p>
        </w:tc>
        <w:tc>
          <w:tcPr>
            <w:tcW w:w="759" w:type="dxa"/>
          </w:tcPr>
          <w:p w14:paraId="118372DD">
            <w:pPr>
              <w:pStyle w:val="10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012C80E">
            <w:pPr>
              <w:rPr>
                <w:sz w:val="2"/>
                <w:szCs w:val="2"/>
              </w:rPr>
            </w:pPr>
          </w:p>
        </w:tc>
      </w:tr>
      <w:tr w14:paraId="1BE08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6C3E940E">
            <w:pPr>
              <w:pStyle w:val="10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36" w:type="dxa"/>
          </w:tcPr>
          <w:p w14:paraId="22735525">
            <w:pPr>
              <w:pStyle w:val="10"/>
              <w:spacing w:before="107" w:line="276" w:lineRule="auto"/>
              <w:ind w:left="94"/>
            </w:pPr>
            <w:r>
              <w:t>6Орфоэпия как раздел</w:t>
            </w:r>
            <w:r>
              <w:rPr>
                <w:spacing w:val="1"/>
              </w:rPr>
              <w:t xml:space="preserve"> </w:t>
            </w:r>
            <w:r>
              <w:t>лингвистики.</w:t>
            </w:r>
            <w:r>
              <w:rPr>
                <w:spacing w:val="-9"/>
              </w:rPr>
              <w:t xml:space="preserve"> </w:t>
            </w:r>
            <w:r>
              <w:t>Интонация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функции.</w:t>
            </w:r>
          </w:p>
        </w:tc>
        <w:tc>
          <w:tcPr>
            <w:tcW w:w="759" w:type="dxa"/>
          </w:tcPr>
          <w:p w14:paraId="097674F6">
            <w:pPr>
              <w:pStyle w:val="10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32F7204">
            <w:pPr>
              <w:rPr>
                <w:sz w:val="2"/>
                <w:szCs w:val="2"/>
              </w:rPr>
            </w:pPr>
          </w:p>
        </w:tc>
      </w:tr>
      <w:tr w14:paraId="48AB24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59" w:type="dxa"/>
          </w:tcPr>
          <w:p w14:paraId="6FEB1630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36" w:type="dxa"/>
          </w:tcPr>
          <w:p w14:paraId="480E25F9">
            <w:pPr>
              <w:pStyle w:val="10"/>
              <w:spacing w:before="115"/>
              <w:ind w:left="94" w:right="511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изученного.</w:t>
            </w:r>
          </w:p>
        </w:tc>
        <w:tc>
          <w:tcPr>
            <w:tcW w:w="759" w:type="dxa"/>
          </w:tcPr>
          <w:p w14:paraId="6FC4BB74">
            <w:pPr>
              <w:pStyle w:val="10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F73BF36">
            <w:pPr>
              <w:rPr>
                <w:sz w:val="2"/>
                <w:szCs w:val="2"/>
              </w:rPr>
            </w:pPr>
          </w:p>
        </w:tc>
      </w:tr>
      <w:tr w14:paraId="51CBB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0D0DCA99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36" w:type="dxa"/>
          </w:tcPr>
          <w:p w14:paraId="3988F341">
            <w:pPr>
              <w:pStyle w:val="10"/>
              <w:spacing w:before="106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</w:tc>
        <w:tc>
          <w:tcPr>
            <w:tcW w:w="759" w:type="dxa"/>
          </w:tcPr>
          <w:p w14:paraId="482285C3">
            <w:pPr>
              <w:pStyle w:val="10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F507B61">
            <w:pPr>
              <w:rPr>
                <w:sz w:val="2"/>
                <w:szCs w:val="2"/>
              </w:rPr>
            </w:pPr>
          </w:p>
        </w:tc>
      </w:tr>
      <w:tr w14:paraId="0DA486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4" w:hRule="atLeast"/>
        </w:trPr>
        <w:tc>
          <w:tcPr>
            <w:tcW w:w="959" w:type="dxa"/>
          </w:tcPr>
          <w:p w14:paraId="436F308F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36" w:type="dxa"/>
          </w:tcPr>
          <w:p w14:paraId="5AF542E3">
            <w:pPr>
              <w:pStyle w:val="10"/>
              <w:spacing w:before="102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0E931367">
            <w:pPr>
              <w:pStyle w:val="10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15EA937">
            <w:pPr>
              <w:rPr>
                <w:sz w:val="2"/>
                <w:szCs w:val="2"/>
              </w:rPr>
            </w:pPr>
          </w:p>
        </w:tc>
      </w:tr>
      <w:tr w14:paraId="7B26D3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0BD066AB">
            <w:pPr>
              <w:pStyle w:val="10"/>
              <w:spacing w:before="19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Орфография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7D3B67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552217BE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36" w:type="dxa"/>
          </w:tcPr>
          <w:p w14:paraId="685EEBEA">
            <w:pPr>
              <w:pStyle w:val="10"/>
              <w:spacing w:before="193" w:line="276" w:lineRule="auto"/>
              <w:ind w:left="94" w:right="272"/>
              <w:jc w:val="both"/>
            </w:pPr>
            <w:r>
              <w:t>Орфография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53"/>
              </w:rPr>
              <w:t xml:space="preserve"> </w:t>
            </w:r>
            <w:r>
              <w:t>правописания слов и форм слов.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«орфограмма».</w:t>
            </w:r>
          </w:p>
          <w:p w14:paraId="199D0E77">
            <w:pPr>
              <w:pStyle w:val="10"/>
              <w:spacing w:line="276" w:lineRule="auto"/>
              <w:ind w:left="94" w:right="860"/>
              <w:jc w:val="both"/>
            </w:pPr>
            <w:r>
              <w:rPr>
                <w:spacing w:val="-1"/>
              </w:rPr>
              <w:t>Буквенные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небуквенные</w:t>
            </w:r>
            <w:r>
              <w:rPr>
                <w:spacing w:val="-53"/>
              </w:rPr>
              <w:t xml:space="preserve"> </w:t>
            </w:r>
            <w:r>
              <w:t>орфограммы.</w:t>
            </w:r>
          </w:p>
        </w:tc>
        <w:tc>
          <w:tcPr>
            <w:tcW w:w="759" w:type="dxa"/>
          </w:tcPr>
          <w:p w14:paraId="07C44958">
            <w:pPr>
              <w:pStyle w:val="10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71278AF7">
            <w:pPr>
              <w:pStyle w:val="10"/>
              <w:spacing w:before="114" w:line="276" w:lineRule="auto"/>
              <w:ind w:left="94" w:right="3"/>
            </w:pPr>
            <w:r>
              <w:t>Оперировать</w:t>
            </w:r>
            <w:r>
              <w:rPr>
                <w:spacing w:val="-13"/>
              </w:rPr>
              <w:t xml:space="preserve"> </w:t>
            </w:r>
            <w:r>
              <w:t>понятием</w:t>
            </w:r>
            <w:r>
              <w:rPr>
                <w:spacing w:val="-12"/>
              </w:rPr>
              <w:t xml:space="preserve"> </w:t>
            </w:r>
            <w:r>
              <w:t>«орфограмма»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различать буквенные и небуквенные</w:t>
            </w:r>
            <w:r>
              <w:rPr>
                <w:spacing w:val="1"/>
              </w:rPr>
              <w:t xml:space="preserve"> </w:t>
            </w:r>
            <w:r>
              <w:t>орфограммы при проведении</w:t>
            </w:r>
            <w:r>
              <w:rPr>
                <w:spacing w:val="1"/>
              </w:rPr>
              <w:t xml:space="preserve"> </w:t>
            </w:r>
            <w:r>
              <w:t>орфографического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слова.</w:t>
            </w:r>
          </w:p>
          <w:p w14:paraId="38083EE9">
            <w:pPr>
              <w:pStyle w:val="10"/>
              <w:spacing w:line="276" w:lineRule="auto"/>
              <w:ind w:left="94" w:right="532"/>
            </w:pPr>
            <w:r>
              <w:rPr>
                <w:spacing w:val="-1"/>
              </w:rPr>
              <w:t xml:space="preserve">Распознавать изученные </w:t>
            </w:r>
            <w:r>
              <w:t>орфограммы.</w:t>
            </w:r>
            <w:r>
              <w:rPr>
                <w:spacing w:val="-52"/>
              </w:rPr>
              <w:t xml:space="preserve"> </w:t>
            </w:r>
            <w:r>
              <w:t>Применять знания по орфографии в</w:t>
            </w:r>
            <w:r>
              <w:rPr>
                <w:spacing w:val="1"/>
              </w:rPr>
              <w:t xml:space="preserve"> </w:t>
            </w:r>
            <w:r>
              <w:t>практике правописания (в том числе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правописании</w:t>
            </w:r>
          </w:p>
        </w:tc>
      </w:tr>
      <w:tr w14:paraId="68BB2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2B05AA4C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6" w:type="dxa"/>
          </w:tcPr>
          <w:p w14:paraId="4509B60F">
            <w:pPr>
              <w:pStyle w:val="10"/>
              <w:spacing w:before="113"/>
              <w:ind w:left="94"/>
            </w:pPr>
            <w:r>
              <w:t>Правописание</w:t>
            </w:r>
            <w:r>
              <w:rPr>
                <w:spacing w:val="-8"/>
              </w:rPr>
              <w:t xml:space="preserve"> </w:t>
            </w:r>
            <w:r>
              <w:t>разделительных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8"/>
              </w:rPr>
              <w:t xml:space="preserve"> </w:t>
            </w:r>
            <w:r>
              <w:t>и</w:t>
            </w:r>
          </w:p>
          <w:p w14:paraId="1FBCF1F8">
            <w:pPr>
              <w:pStyle w:val="10"/>
              <w:spacing w:before="38"/>
              <w:ind w:left="94"/>
              <w:rPr>
                <w:i/>
              </w:rPr>
            </w:pPr>
            <w:r>
              <w:rPr>
                <w:i/>
                <w:w w:val="99"/>
              </w:rPr>
              <w:t>ь</w:t>
            </w:r>
          </w:p>
        </w:tc>
        <w:tc>
          <w:tcPr>
            <w:tcW w:w="759" w:type="dxa"/>
          </w:tcPr>
          <w:p w14:paraId="3FB07ABB">
            <w:pPr>
              <w:pStyle w:val="10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9366EA3">
            <w:pPr>
              <w:rPr>
                <w:sz w:val="2"/>
                <w:szCs w:val="2"/>
              </w:rPr>
            </w:pPr>
          </w:p>
        </w:tc>
      </w:tr>
    </w:tbl>
    <w:p w14:paraId="472ACD60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7D8BE2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59" w:type="dxa"/>
          </w:tcPr>
          <w:p w14:paraId="2584418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14:paraId="38E42BF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14:paraId="4046054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14:paraId="6D596366">
            <w:pPr>
              <w:pStyle w:val="10"/>
              <w:spacing w:before="99"/>
              <w:ind w:left="94"/>
              <w:rPr>
                <w:i/>
              </w:rPr>
            </w:pPr>
            <w:r>
              <w:t>разделительных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ь).</w:t>
            </w:r>
          </w:p>
          <w:p w14:paraId="37B03D39">
            <w:pPr>
              <w:pStyle w:val="10"/>
              <w:spacing w:before="38" w:line="276" w:lineRule="auto"/>
              <w:ind w:left="94" w:right="3"/>
            </w:pPr>
            <w:r>
              <w:rPr>
                <w:spacing w:val="-2"/>
              </w:rPr>
              <w:t>Находить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необходимую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</w:p>
        </w:tc>
      </w:tr>
      <w:tr w14:paraId="6A30AC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33502EBD">
            <w:pPr>
              <w:pStyle w:val="10"/>
              <w:spacing w:before="19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Лексикология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2081A0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7C7FE814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36" w:type="dxa"/>
          </w:tcPr>
          <w:p w14:paraId="31338577">
            <w:pPr>
              <w:pStyle w:val="10"/>
              <w:spacing w:before="113" w:line="276" w:lineRule="auto"/>
              <w:ind w:left="94" w:right="996"/>
            </w:pPr>
            <w:r>
              <w:rPr>
                <w:spacing w:val="-1"/>
              </w:rPr>
              <w:t>Лексикология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раздел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</w:tc>
        <w:tc>
          <w:tcPr>
            <w:tcW w:w="759" w:type="dxa"/>
          </w:tcPr>
          <w:p w14:paraId="0D7759EA">
            <w:pPr>
              <w:pStyle w:val="10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748EA260">
            <w:pPr>
              <w:pStyle w:val="10"/>
              <w:spacing w:before="113" w:line="276" w:lineRule="auto"/>
              <w:ind w:left="94" w:right="45"/>
            </w:pPr>
            <w:r>
              <w:t>Объяснять лексическое значение 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разными способами </w:t>
            </w:r>
            <w:r>
              <w:t>(подбор однокоренных</w:t>
            </w:r>
            <w:r>
              <w:rPr>
                <w:spacing w:val="-52"/>
              </w:rPr>
              <w:t xml:space="preserve"> </w:t>
            </w:r>
            <w:r>
              <w:t>слов; подбор синонимов и антонимов;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значения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контексту,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толкового</w:t>
            </w:r>
            <w:r>
              <w:rPr>
                <w:spacing w:val="-3"/>
              </w:rPr>
              <w:t xml:space="preserve"> </w:t>
            </w:r>
            <w:r>
              <w:t>словаря).</w:t>
            </w:r>
          </w:p>
          <w:p w14:paraId="723B06DB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Распознавать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однозначные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многозначные</w:t>
            </w:r>
            <w:r>
              <w:rPr>
                <w:spacing w:val="-52"/>
              </w:rPr>
              <w:t xml:space="preserve"> </w:t>
            </w:r>
            <w:r>
              <w:t>слова, различать прямое и переносное</w:t>
            </w:r>
            <w:r>
              <w:rPr>
                <w:spacing w:val="1"/>
              </w:rPr>
              <w:t xml:space="preserve"> </w:t>
            </w:r>
            <w:r>
              <w:t>значения слова. Сравнивать прямое и</w:t>
            </w:r>
            <w:r>
              <w:rPr>
                <w:spacing w:val="1"/>
              </w:rPr>
              <w:t xml:space="preserve"> </w:t>
            </w:r>
            <w:r>
              <w:t>переносное значения слова по заданному</w:t>
            </w:r>
            <w:r>
              <w:rPr>
                <w:spacing w:val="1"/>
              </w:rPr>
              <w:t xml:space="preserve"> </w:t>
            </w:r>
            <w:r>
              <w:t>признаку. Распознавать синонимы,</w:t>
            </w:r>
            <w:r>
              <w:rPr>
                <w:spacing w:val="1"/>
              </w:rPr>
              <w:t xml:space="preserve"> </w:t>
            </w:r>
            <w:r>
              <w:t>антонимы, омонимы; различать</w:t>
            </w:r>
            <w:r>
              <w:rPr>
                <w:spacing w:val="1"/>
              </w:rPr>
              <w:t xml:space="preserve"> </w:t>
            </w:r>
            <w:r>
              <w:t>многозначные слова и омонимы; уметь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слова-паронимы.</w:t>
            </w:r>
          </w:p>
          <w:p w14:paraId="2A1D0115">
            <w:pPr>
              <w:pStyle w:val="10"/>
              <w:spacing w:line="276" w:lineRule="auto"/>
              <w:ind w:left="94" w:right="-15"/>
            </w:pPr>
            <w:r>
              <w:t>Характеризовать</w:t>
            </w:r>
            <w:r>
              <w:rPr>
                <w:spacing w:val="7"/>
              </w:rPr>
              <w:t xml:space="preserve"> </w:t>
            </w:r>
            <w:r>
              <w:t>тематические</w:t>
            </w:r>
            <w:r>
              <w:rPr>
                <w:spacing w:val="8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-11"/>
              </w:rPr>
              <w:t xml:space="preserve"> </w:t>
            </w:r>
            <w:r>
              <w:t>родовые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видовые</w:t>
            </w:r>
            <w:r>
              <w:rPr>
                <w:spacing w:val="-10"/>
              </w:rPr>
              <w:t xml:space="preserve"> </w:t>
            </w:r>
            <w:r>
              <w:t>понятия.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основания для тематической группировки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тематическому</w:t>
            </w:r>
            <w:r>
              <w:rPr>
                <w:spacing w:val="-52"/>
              </w:rPr>
              <w:t xml:space="preserve"> </w:t>
            </w:r>
            <w:r>
              <w:t>признаку. Проводить лексический 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слов. Находить </w:t>
            </w:r>
            <w:r>
              <w:t>необходимую информацию</w:t>
            </w:r>
            <w:r>
              <w:rPr>
                <w:spacing w:val="1"/>
              </w:rPr>
              <w:t xml:space="preserve"> </w:t>
            </w:r>
            <w:r>
              <w:t>в лексических словарях разных видов</w:t>
            </w:r>
            <w:r>
              <w:rPr>
                <w:spacing w:val="1"/>
              </w:rPr>
              <w:t xml:space="preserve"> </w:t>
            </w:r>
            <w:r>
              <w:t>(толковые словари, словари синонимов,</w:t>
            </w:r>
            <w:r>
              <w:rPr>
                <w:spacing w:val="1"/>
              </w:rPr>
              <w:t xml:space="preserve"> </w:t>
            </w:r>
            <w:r>
              <w:t>антонимов, омонимов, паронимов) 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её.</w:t>
            </w:r>
          </w:p>
        </w:tc>
      </w:tr>
      <w:tr w14:paraId="4F5AE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59" w:type="dxa"/>
          </w:tcPr>
          <w:p w14:paraId="399A45B6">
            <w:pPr>
              <w:pStyle w:val="10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36" w:type="dxa"/>
          </w:tcPr>
          <w:p w14:paraId="5F5804DD">
            <w:pPr>
              <w:pStyle w:val="10"/>
              <w:spacing w:before="100" w:line="276" w:lineRule="auto"/>
              <w:ind w:left="94"/>
            </w:pPr>
            <w:r>
              <w:t>Слово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лексическое</w:t>
            </w:r>
            <w:r>
              <w:rPr>
                <w:spacing w:val="-12"/>
              </w:rPr>
              <w:t xml:space="preserve"> </w:t>
            </w:r>
            <w:r>
              <w:t>значение.</w:t>
            </w:r>
            <w:r>
              <w:rPr>
                <w:spacing w:val="-52"/>
              </w:rPr>
              <w:t xml:space="preserve"> </w:t>
            </w:r>
            <w:r>
              <w:t>Основные способы толкования</w:t>
            </w:r>
            <w:r>
              <w:rPr>
                <w:spacing w:val="1"/>
              </w:rPr>
              <w:t xml:space="preserve"> </w:t>
            </w:r>
            <w:r>
              <w:t>лексического</w:t>
            </w:r>
            <w:r>
              <w:rPr>
                <w:spacing w:val="-6"/>
              </w:rPr>
              <w:t xml:space="preserve"> </w:t>
            </w:r>
            <w:r>
              <w:t>значения</w:t>
            </w:r>
            <w:r>
              <w:rPr>
                <w:spacing w:val="-5"/>
              </w:rPr>
              <w:t xml:space="preserve"> </w:t>
            </w:r>
            <w:r>
              <w:t>слова</w:t>
            </w:r>
          </w:p>
        </w:tc>
        <w:tc>
          <w:tcPr>
            <w:tcW w:w="759" w:type="dxa"/>
          </w:tcPr>
          <w:p w14:paraId="3BF05A3F">
            <w:pPr>
              <w:pStyle w:val="10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8952859">
            <w:pPr>
              <w:rPr>
                <w:sz w:val="2"/>
                <w:szCs w:val="2"/>
              </w:rPr>
            </w:pPr>
          </w:p>
        </w:tc>
      </w:tr>
      <w:tr w14:paraId="6C8E25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48C8D8B3">
            <w:pPr>
              <w:pStyle w:val="10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36" w:type="dxa"/>
          </w:tcPr>
          <w:p w14:paraId="422428C5">
            <w:pPr>
              <w:pStyle w:val="10"/>
              <w:spacing w:before="118" w:line="276" w:lineRule="auto"/>
              <w:ind w:left="94" w:right="1313"/>
            </w:pPr>
            <w:r>
              <w:rPr>
                <w:spacing w:val="-1"/>
              </w:rPr>
              <w:t>Слова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однозначные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многозначные</w:t>
            </w:r>
          </w:p>
        </w:tc>
        <w:tc>
          <w:tcPr>
            <w:tcW w:w="759" w:type="dxa"/>
          </w:tcPr>
          <w:p w14:paraId="5F54F16C">
            <w:pPr>
              <w:pStyle w:val="10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F0FA545">
            <w:pPr>
              <w:rPr>
                <w:sz w:val="2"/>
                <w:szCs w:val="2"/>
              </w:rPr>
            </w:pPr>
          </w:p>
        </w:tc>
      </w:tr>
      <w:tr w14:paraId="789AC3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959" w:type="dxa"/>
          </w:tcPr>
          <w:p w14:paraId="55E207C1">
            <w:pPr>
              <w:pStyle w:val="10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36" w:type="dxa"/>
          </w:tcPr>
          <w:p w14:paraId="7174AF96">
            <w:pPr>
              <w:pStyle w:val="10"/>
              <w:spacing w:before="104" w:line="276" w:lineRule="auto"/>
              <w:ind w:left="94"/>
            </w:pPr>
            <w:r>
              <w:t>Прямое и переносное значения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-13"/>
              </w:rPr>
              <w:t xml:space="preserve"> </w:t>
            </w:r>
            <w:r>
              <w:t>Тематические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слов.</w:t>
            </w:r>
            <w:r>
              <w:rPr>
                <w:spacing w:val="-52"/>
              </w:rPr>
              <w:t xml:space="preserve"> </w:t>
            </w:r>
            <w:r>
              <w:t>Обозначение родовых и видовых</w:t>
            </w:r>
            <w:r>
              <w:rPr>
                <w:spacing w:val="1"/>
              </w:rPr>
              <w:t xml:space="preserve"> </w:t>
            </w:r>
            <w:r>
              <w:t>понятий.</w:t>
            </w:r>
          </w:p>
        </w:tc>
        <w:tc>
          <w:tcPr>
            <w:tcW w:w="759" w:type="dxa"/>
          </w:tcPr>
          <w:p w14:paraId="079F5907">
            <w:pPr>
              <w:pStyle w:val="10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78A3A32">
            <w:pPr>
              <w:rPr>
                <w:sz w:val="2"/>
                <w:szCs w:val="2"/>
              </w:rPr>
            </w:pPr>
          </w:p>
        </w:tc>
      </w:tr>
      <w:tr w14:paraId="23AA9A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14FDB555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36" w:type="dxa"/>
          </w:tcPr>
          <w:p w14:paraId="2EF6970C">
            <w:pPr>
              <w:pStyle w:val="10"/>
              <w:spacing w:before="106"/>
              <w:ind w:left="94"/>
            </w:pPr>
            <w:r>
              <w:t>Омонимы.</w:t>
            </w:r>
          </w:p>
        </w:tc>
        <w:tc>
          <w:tcPr>
            <w:tcW w:w="759" w:type="dxa"/>
          </w:tcPr>
          <w:p w14:paraId="5E52DAA5">
            <w:pPr>
              <w:pStyle w:val="10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19211E3">
            <w:pPr>
              <w:rPr>
                <w:sz w:val="2"/>
                <w:szCs w:val="2"/>
              </w:rPr>
            </w:pPr>
          </w:p>
        </w:tc>
      </w:tr>
      <w:tr w14:paraId="25F4A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5F327BE7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36" w:type="dxa"/>
          </w:tcPr>
          <w:p w14:paraId="7763FC86">
            <w:pPr>
              <w:pStyle w:val="10"/>
              <w:spacing w:before="102"/>
              <w:ind w:left="94"/>
            </w:pPr>
            <w:r>
              <w:t>Синонимы.</w:t>
            </w:r>
          </w:p>
        </w:tc>
        <w:tc>
          <w:tcPr>
            <w:tcW w:w="759" w:type="dxa"/>
          </w:tcPr>
          <w:p w14:paraId="3FCFE2CE">
            <w:pPr>
              <w:pStyle w:val="10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6A6104A">
            <w:pPr>
              <w:rPr>
                <w:sz w:val="2"/>
                <w:szCs w:val="2"/>
              </w:rPr>
            </w:pPr>
          </w:p>
        </w:tc>
      </w:tr>
      <w:tr w14:paraId="43173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5E3BA15B">
            <w:pPr>
              <w:pStyle w:val="10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36" w:type="dxa"/>
          </w:tcPr>
          <w:p w14:paraId="62B3D8B6">
            <w:pPr>
              <w:pStyle w:val="10"/>
              <w:spacing w:before="118"/>
              <w:ind w:left="94"/>
            </w:pPr>
            <w:r>
              <w:t>Антонимы.</w:t>
            </w:r>
          </w:p>
        </w:tc>
        <w:tc>
          <w:tcPr>
            <w:tcW w:w="759" w:type="dxa"/>
          </w:tcPr>
          <w:p w14:paraId="044E9915">
            <w:pPr>
              <w:pStyle w:val="10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D842888">
            <w:pPr>
              <w:rPr>
                <w:sz w:val="2"/>
                <w:szCs w:val="2"/>
              </w:rPr>
            </w:pPr>
          </w:p>
        </w:tc>
      </w:tr>
      <w:tr w14:paraId="6F41B2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5D3B4E62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49-50</w:t>
            </w:r>
          </w:p>
        </w:tc>
        <w:tc>
          <w:tcPr>
            <w:tcW w:w="3436" w:type="dxa"/>
          </w:tcPr>
          <w:p w14:paraId="3CFE8B3D">
            <w:pPr>
              <w:pStyle w:val="10"/>
              <w:spacing w:before="114"/>
              <w:ind w:left="94"/>
            </w:pPr>
            <w:r>
              <w:rPr>
                <w:color w:val="181818"/>
              </w:rPr>
              <w:t>Изложение</w:t>
            </w:r>
          </w:p>
        </w:tc>
        <w:tc>
          <w:tcPr>
            <w:tcW w:w="759" w:type="dxa"/>
          </w:tcPr>
          <w:p w14:paraId="5A5A6444">
            <w:pPr>
              <w:pStyle w:val="10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942A1B8">
            <w:pPr>
              <w:rPr>
                <w:sz w:val="2"/>
                <w:szCs w:val="2"/>
              </w:rPr>
            </w:pPr>
          </w:p>
        </w:tc>
      </w:tr>
      <w:tr w14:paraId="4CE338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0804B6B7">
            <w:pPr>
              <w:pStyle w:val="10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436" w:type="dxa"/>
          </w:tcPr>
          <w:p w14:paraId="59ABD6E6">
            <w:pPr>
              <w:pStyle w:val="10"/>
              <w:spacing w:before="110"/>
              <w:ind w:left="94"/>
            </w:pPr>
            <w:r>
              <w:t>Паронимы.</w:t>
            </w:r>
          </w:p>
        </w:tc>
        <w:tc>
          <w:tcPr>
            <w:tcW w:w="759" w:type="dxa"/>
          </w:tcPr>
          <w:p w14:paraId="64720DCC">
            <w:pPr>
              <w:pStyle w:val="10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DE5F752">
            <w:pPr>
              <w:rPr>
                <w:sz w:val="2"/>
                <w:szCs w:val="2"/>
              </w:rPr>
            </w:pPr>
          </w:p>
        </w:tc>
      </w:tr>
      <w:tr w14:paraId="53B58B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38A73BBD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36" w:type="dxa"/>
          </w:tcPr>
          <w:p w14:paraId="2D8F7225">
            <w:pPr>
              <w:pStyle w:val="10"/>
              <w:spacing w:before="106" w:line="276" w:lineRule="auto"/>
              <w:ind w:left="94" w:right="-30"/>
            </w:pPr>
            <w:r>
              <w:t>Разные виды лексических словарей</w:t>
            </w:r>
            <w:r>
              <w:rPr>
                <w:spacing w:val="-52"/>
              </w:rPr>
              <w:t xml:space="preserve"> </w:t>
            </w:r>
            <w:r>
              <w:t>и их роль в овладении словарным</w:t>
            </w:r>
            <w:r>
              <w:rPr>
                <w:spacing w:val="1"/>
              </w:rPr>
              <w:t xml:space="preserve"> </w:t>
            </w:r>
            <w:r>
              <w:t>богатством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14:paraId="52D88515">
            <w:pPr>
              <w:pStyle w:val="10"/>
              <w:spacing w:line="252" w:lineRule="exact"/>
              <w:ind w:left="94"/>
            </w:pPr>
            <w:r>
              <w:t>Словарная</w:t>
            </w:r>
            <w:r>
              <w:rPr>
                <w:spacing w:val="-10"/>
              </w:rPr>
              <w:t xml:space="preserve"> </w:t>
            </w:r>
            <w:r>
              <w:t>статья.</w:t>
            </w:r>
          </w:p>
        </w:tc>
        <w:tc>
          <w:tcPr>
            <w:tcW w:w="759" w:type="dxa"/>
          </w:tcPr>
          <w:p w14:paraId="73C88CAD">
            <w:pPr>
              <w:pStyle w:val="10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F225F95">
            <w:pPr>
              <w:rPr>
                <w:sz w:val="2"/>
                <w:szCs w:val="2"/>
              </w:rPr>
            </w:pPr>
          </w:p>
        </w:tc>
      </w:tr>
      <w:tr w14:paraId="3C0F5C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28F6302C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36" w:type="dxa"/>
          </w:tcPr>
          <w:p w14:paraId="67790C03">
            <w:pPr>
              <w:pStyle w:val="10"/>
              <w:spacing w:before="114" w:line="276" w:lineRule="auto"/>
              <w:ind w:left="94" w:right="536"/>
              <w:jc w:val="both"/>
            </w:pPr>
            <w:r>
              <w:t>Строение словарной статьи в</w:t>
            </w:r>
            <w:r>
              <w:rPr>
                <w:spacing w:val="-52"/>
              </w:rPr>
              <w:t xml:space="preserve"> </w:t>
            </w:r>
            <w:r>
              <w:t>лексических</w:t>
            </w:r>
            <w:r>
              <w:rPr>
                <w:spacing w:val="-12"/>
              </w:rPr>
              <w:t xml:space="preserve"> </w:t>
            </w:r>
            <w:r>
              <w:t>словарях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53"/>
              </w:rPr>
              <w:t xml:space="preserve"> </w:t>
            </w:r>
            <w:r>
              <w:t>видов,</w:t>
            </w:r>
            <w:r>
              <w:rPr>
                <w:spacing w:val="-5"/>
              </w:rPr>
              <w:t xml:space="preserve"> </w:t>
            </w:r>
            <w:r>
              <w:t>словарные</w:t>
            </w:r>
            <w:r>
              <w:rPr>
                <w:spacing w:val="-4"/>
              </w:rPr>
              <w:t xml:space="preserve"> </w:t>
            </w:r>
            <w:r>
              <w:t>пометы.</w:t>
            </w:r>
          </w:p>
        </w:tc>
        <w:tc>
          <w:tcPr>
            <w:tcW w:w="759" w:type="dxa"/>
          </w:tcPr>
          <w:p w14:paraId="68E0E1C3">
            <w:pPr>
              <w:pStyle w:val="10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215F7B8">
            <w:pPr>
              <w:rPr>
                <w:sz w:val="2"/>
                <w:szCs w:val="2"/>
              </w:rPr>
            </w:pPr>
          </w:p>
        </w:tc>
      </w:tr>
      <w:tr w14:paraId="78F87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2D1AADA9">
            <w:pPr>
              <w:pStyle w:val="10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36" w:type="dxa"/>
          </w:tcPr>
          <w:p w14:paraId="463183B2">
            <w:pPr>
              <w:pStyle w:val="10"/>
              <w:spacing w:before="112"/>
              <w:ind w:left="94"/>
            </w:pP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слов</w:t>
            </w:r>
          </w:p>
        </w:tc>
        <w:tc>
          <w:tcPr>
            <w:tcW w:w="759" w:type="dxa"/>
          </w:tcPr>
          <w:p w14:paraId="453E7FBC">
            <w:pPr>
              <w:pStyle w:val="10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1FFB6F6">
            <w:pPr>
              <w:rPr>
                <w:sz w:val="2"/>
                <w:szCs w:val="2"/>
              </w:rPr>
            </w:pPr>
          </w:p>
        </w:tc>
      </w:tr>
      <w:tr w14:paraId="323D9D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9" w:type="dxa"/>
          </w:tcPr>
          <w:p w14:paraId="337A2019">
            <w:pPr>
              <w:pStyle w:val="10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36" w:type="dxa"/>
          </w:tcPr>
          <w:p w14:paraId="519299D5">
            <w:pPr>
              <w:pStyle w:val="10"/>
              <w:spacing w:before="108" w:line="253" w:lineRule="exact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14:paraId="4BFB5FC7">
            <w:pPr>
              <w:pStyle w:val="10"/>
              <w:ind w:left="94"/>
            </w:pPr>
            <w:r>
              <w:t>«Лексикология»</w:t>
            </w:r>
          </w:p>
        </w:tc>
        <w:tc>
          <w:tcPr>
            <w:tcW w:w="759" w:type="dxa"/>
          </w:tcPr>
          <w:p w14:paraId="7476BB10">
            <w:pPr>
              <w:pStyle w:val="10"/>
              <w:spacing w:before="10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51F507B">
            <w:pPr>
              <w:rPr>
                <w:sz w:val="2"/>
                <w:szCs w:val="2"/>
              </w:rPr>
            </w:pPr>
          </w:p>
        </w:tc>
      </w:tr>
      <w:tr w14:paraId="3E291F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59" w:type="dxa"/>
          </w:tcPr>
          <w:p w14:paraId="740BB8DF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436" w:type="dxa"/>
          </w:tcPr>
          <w:p w14:paraId="4F185932">
            <w:pPr>
              <w:pStyle w:val="10"/>
              <w:spacing w:before="119" w:line="253" w:lineRule="exact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7B1E4E59">
            <w:pPr>
              <w:pStyle w:val="10"/>
              <w:ind w:left="94"/>
            </w:pPr>
            <w:r>
              <w:t>«Лексикология»</w:t>
            </w:r>
          </w:p>
        </w:tc>
        <w:tc>
          <w:tcPr>
            <w:tcW w:w="759" w:type="dxa"/>
          </w:tcPr>
          <w:p w14:paraId="33B0540A">
            <w:pPr>
              <w:pStyle w:val="10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B7D2337">
            <w:pPr>
              <w:rPr>
                <w:sz w:val="2"/>
                <w:szCs w:val="2"/>
              </w:rPr>
            </w:pPr>
          </w:p>
        </w:tc>
      </w:tr>
      <w:tr w14:paraId="4704F9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59" w:type="dxa"/>
          </w:tcPr>
          <w:p w14:paraId="33F4F2DF">
            <w:pPr>
              <w:pStyle w:val="10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436" w:type="dxa"/>
          </w:tcPr>
          <w:p w14:paraId="25B40D3C">
            <w:pPr>
              <w:pStyle w:val="10"/>
              <w:spacing w:before="110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«Лексикология»</w:t>
            </w:r>
          </w:p>
        </w:tc>
        <w:tc>
          <w:tcPr>
            <w:tcW w:w="759" w:type="dxa"/>
          </w:tcPr>
          <w:p w14:paraId="67D85ABE">
            <w:pPr>
              <w:pStyle w:val="10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71CFAA2">
            <w:pPr>
              <w:rPr>
                <w:sz w:val="2"/>
                <w:szCs w:val="2"/>
              </w:rPr>
            </w:pPr>
          </w:p>
        </w:tc>
      </w:tr>
    </w:tbl>
    <w:p w14:paraId="4ED4EE6C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09A93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31861067">
            <w:pPr>
              <w:pStyle w:val="10"/>
              <w:spacing w:before="199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Морфемика.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Орфография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1FDB25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1580006A">
            <w:pPr>
              <w:pStyle w:val="10"/>
              <w:spacing w:before="115"/>
              <w:ind w:left="359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36" w:type="dxa"/>
          </w:tcPr>
          <w:p w14:paraId="23C3930D">
            <w:pPr>
              <w:pStyle w:val="10"/>
              <w:spacing w:before="115" w:line="276" w:lineRule="auto"/>
              <w:ind w:left="94" w:right="323"/>
            </w:pPr>
            <w:r>
              <w:t>Морфемика как раздел</w:t>
            </w:r>
            <w:r>
              <w:rPr>
                <w:spacing w:val="1"/>
              </w:rPr>
              <w:t xml:space="preserve"> </w:t>
            </w:r>
            <w:r>
              <w:t>лингвистики. Морфема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минимальная</w:t>
            </w:r>
            <w:r>
              <w:rPr>
                <w:spacing w:val="-12"/>
              </w:rPr>
              <w:t xml:space="preserve"> </w:t>
            </w:r>
            <w:r>
              <w:t>значимая</w:t>
            </w:r>
            <w:r>
              <w:rPr>
                <w:spacing w:val="-11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языка.</w:t>
            </w:r>
          </w:p>
        </w:tc>
        <w:tc>
          <w:tcPr>
            <w:tcW w:w="759" w:type="dxa"/>
          </w:tcPr>
          <w:p w14:paraId="51EB3F0E">
            <w:pPr>
              <w:pStyle w:val="10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7243DEB8">
            <w:pPr>
              <w:pStyle w:val="10"/>
              <w:spacing w:before="115" w:line="276" w:lineRule="auto"/>
              <w:ind w:left="94" w:right="3"/>
            </w:pP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1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приставку,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суффикс,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окончание),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14:paraId="6BE52E4C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t>чередование</w:t>
            </w:r>
            <w:r>
              <w:rPr>
                <w:spacing w:val="-12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морфемах</w:t>
            </w:r>
            <w:r>
              <w:rPr>
                <w:spacing w:val="-52"/>
              </w:rPr>
              <w:t xml:space="preserve"> </w:t>
            </w:r>
            <w:r>
              <w:t>(в том числе чередование гласных с нулём</w:t>
            </w:r>
            <w:r>
              <w:rPr>
                <w:spacing w:val="1"/>
              </w:rPr>
              <w:t xml:space="preserve"> </w:t>
            </w:r>
            <w:r>
              <w:t>звука).</w:t>
            </w:r>
          </w:p>
          <w:p w14:paraId="0E38741A">
            <w:pPr>
              <w:pStyle w:val="10"/>
              <w:spacing w:line="276" w:lineRule="auto"/>
              <w:ind w:left="94" w:right="3"/>
            </w:pPr>
            <w:r>
              <w:t>Проводить морфемный анализ слов.</w:t>
            </w:r>
            <w:r>
              <w:rPr>
                <w:spacing w:val="1"/>
              </w:rPr>
              <w:t xml:space="preserve"> </w:t>
            </w:r>
            <w:r>
              <w:t>Применять знания по морфемике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языкового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 и в практике правописания слов с</w:t>
            </w:r>
            <w:r>
              <w:rPr>
                <w:spacing w:val="1"/>
              </w:rPr>
              <w:t xml:space="preserve"> </w:t>
            </w:r>
            <w:r>
              <w:t>изученными</w:t>
            </w:r>
            <w:r>
              <w:rPr>
                <w:spacing w:val="-3"/>
              </w:rPr>
              <w:t xml:space="preserve"> </w:t>
            </w:r>
            <w:r>
              <w:t>орфограммами.</w:t>
            </w:r>
          </w:p>
          <w:p w14:paraId="4EE046F5">
            <w:pPr>
              <w:pStyle w:val="10"/>
              <w:spacing w:line="276" w:lineRule="auto"/>
              <w:ind w:left="94" w:right="-17"/>
            </w:pPr>
            <w:r>
              <w:t>Проводить</w:t>
            </w:r>
            <w:r>
              <w:rPr>
                <w:spacing w:val="-9"/>
              </w:rPr>
              <w:t xml:space="preserve"> </w:t>
            </w:r>
            <w:r>
              <w:t>орфографический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  <w:p w14:paraId="7FD9AB5E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Уместно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суффиксами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14:paraId="28F873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35EEE63F">
            <w:pPr>
              <w:pStyle w:val="10"/>
              <w:spacing w:before="104"/>
              <w:ind w:left="359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36" w:type="dxa"/>
          </w:tcPr>
          <w:p w14:paraId="743CD81A">
            <w:pPr>
              <w:pStyle w:val="10"/>
              <w:spacing w:before="104" w:line="276" w:lineRule="auto"/>
              <w:ind w:left="94"/>
            </w:pPr>
            <w:r>
              <w:t>Виды</w:t>
            </w:r>
            <w:r>
              <w:rPr>
                <w:spacing w:val="-13"/>
              </w:rPr>
              <w:t xml:space="preserve"> </w:t>
            </w:r>
            <w:r>
              <w:t>морфем</w:t>
            </w:r>
            <w:r>
              <w:rPr>
                <w:spacing w:val="-12"/>
              </w:rPr>
              <w:t xml:space="preserve"> </w:t>
            </w:r>
            <w:r>
              <w:t>(корень,</w:t>
            </w:r>
            <w:r>
              <w:rPr>
                <w:spacing w:val="-12"/>
              </w:rPr>
              <w:t xml:space="preserve"> </w:t>
            </w:r>
            <w:r>
              <w:t>приставка,</w:t>
            </w:r>
            <w:r>
              <w:rPr>
                <w:spacing w:val="-52"/>
              </w:rPr>
              <w:t xml:space="preserve"> </w:t>
            </w:r>
            <w:r>
              <w:t>суффикс,</w:t>
            </w:r>
            <w:r>
              <w:rPr>
                <w:spacing w:val="-3"/>
              </w:rPr>
              <w:t xml:space="preserve"> </w:t>
            </w:r>
            <w:r>
              <w:t>окончание)</w:t>
            </w:r>
          </w:p>
        </w:tc>
        <w:tc>
          <w:tcPr>
            <w:tcW w:w="759" w:type="dxa"/>
          </w:tcPr>
          <w:p w14:paraId="77033AEB">
            <w:pPr>
              <w:pStyle w:val="10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5342CAC">
            <w:pPr>
              <w:rPr>
                <w:sz w:val="2"/>
                <w:szCs w:val="2"/>
              </w:rPr>
            </w:pPr>
          </w:p>
        </w:tc>
      </w:tr>
      <w:tr w14:paraId="13F852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0FCBC930">
            <w:pPr>
              <w:pStyle w:val="10"/>
              <w:spacing w:before="111"/>
              <w:ind w:left="359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36" w:type="dxa"/>
          </w:tcPr>
          <w:p w14:paraId="7432649E">
            <w:pPr>
              <w:pStyle w:val="10"/>
              <w:spacing w:before="111" w:line="276" w:lineRule="auto"/>
              <w:ind w:left="94" w:right="253"/>
            </w:pPr>
            <w:r>
              <w:rPr>
                <w:spacing w:val="-1"/>
              </w:rPr>
              <w:t>Чередование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морфемах.</w:t>
            </w:r>
            <w:r>
              <w:rPr>
                <w:spacing w:val="-52"/>
              </w:rPr>
              <w:t xml:space="preserve"> </w:t>
            </w:r>
            <w:r>
              <w:rPr>
                <w:color w:val="181818"/>
              </w:rPr>
              <w:t>Беглые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гласные</w:t>
            </w:r>
          </w:p>
        </w:tc>
        <w:tc>
          <w:tcPr>
            <w:tcW w:w="759" w:type="dxa"/>
          </w:tcPr>
          <w:p w14:paraId="16E00428">
            <w:pPr>
              <w:pStyle w:val="10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A89B044">
            <w:pPr>
              <w:rPr>
                <w:sz w:val="2"/>
                <w:szCs w:val="2"/>
              </w:rPr>
            </w:pPr>
          </w:p>
        </w:tc>
      </w:tr>
      <w:tr w14:paraId="620F99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4FF72F85">
            <w:pPr>
              <w:pStyle w:val="10"/>
              <w:spacing w:before="118"/>
              <w:ind w:left="359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436" w:type="dxa"/>
          </w:tcPr>
          <w:p w14:paraId="609CBE06">
            <w:pPr>
              <w:pStyle w:val="10"/>
              <w:spacing w:before="118"/>
              <w:ind w:left="94"/>
            </w:pPr>
            <w:r>
              <w:t>Сочинение-рассуждение</w:t>
            </w:r>
          </w:p>
        </w:tc>
        <w:tc>
          <w:tcPr>
            <w:tcW w:w="759" w:type="dxa"/>
          </w:tcPr>
          <w:p w14:paraId="3A052818">
            <w:pPr>
              <w:pStyle w:val="10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4A96984">
            <w:pPr>
              <w:rPr>
                <w:sz w:val="2"/>
                <w:szCs w:val="2"/>
              </w:rPr>
            </w:pPr>
          </w:p>
        </w:tc>
      </w:tr>
      <w:tr w14:paraId="5A8ED6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55800828">
            <w:pPr>
              <w:pStyle w:val="10"/>
              <w:spacing w:before="114"/>
              <w:ind w:left="359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436" w:type="dxa"/>
          </w:tcPr>
          <w:p w14:paraId="3DDA98F2">
            <w:pPr>
              <w:pStyle w:val="10"/>
              <w:spacing w:before="114"/>
              <w:ind w:left="94"/>
            </w:pPr>
            <w:r>
              <w:t>Морфемный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слов.</w:t>
            </w:r>
          </w:p>
        </w:tc>
        <w:tc>
          <w:tcPr>
            <w:tcW w:w="759" w:type="dxa"/>
          </w:tcPr>
          <w:p w14:paraId="1FF9A706">
            <w:pPr>
              <w:pStyle w:val="10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BCA7A6A">
            <w:pPr>
              <w:rPr>
                <w:sz w:val="2"/>
                <w:szCs w:val="2"/>
              </w:rPr>
            </w:pPr>
          </w:p>
        </w:tc>
      </w:tr>
      <w:tr w14:paraId="307DD7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5E3AAC96">
            <w:pPr>
              <w:pStyle w:val="10"/>
              <w:spacing w:before="109"/>
              <w:ind w:left="359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436" w:type="dxa"/>
          </w:tcPr>
          <w:p w14:paraId="29121CDF">
            <w:pPr>
              <w:pStyle w:val="10"/>
              <w:spacing w:before="109" w:line="276" w:lineRule="auto"/>
              <w:ind w:left="94" w:right="588"/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безударными </w:t>
            </w:r>
            <w:r>
              <w:rPr>
                <w:spacing w:val="-1"/>
              </w:rPr>
              <w:t>проверяемыми,</w:t>
            </w:r>
            <w:r>
              <w:rPr>
                <w:spacing w:val="-52"/>
              </w:rPr>
              <w:t xml:space="preserve"> </w:t>
            </w:r>
            <w:r>
              <w:t>непроверяемыми</w:t>
            </w:r>
            <w:r>
              <w:rPr>
                <w:spacing w:val="-9"/>
              </w:rPr>
              <w:t xml:space="preserve"> </w:t>
            </w:r>
            <w:r>
              <w:t>гласными</w:t>
            </w:r>
          </w:p>
        </w:tc>
        <w:tc>
          <w:tcPr>
            <w:tcW w:w="759" w:type="dxa"/>
          </w:tcPr>
          <w:p w14:paraId="1E99BBC8">
            <w:pPr>
              <w:pStyle w:val="10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502D2C7">
            <w:pPr>
              <w:rPr>
                <w:sz w:val="2"/>
                <w:szCs w:val="2"/>
              </w:rPr>
            </w:pPr>
          </w:p>
        </w:tc>
      </w:tr>
      <w:tr w14:paraId="31E7AE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2AFDE7FB">
            <w:pPr>
              <w:pStyle w:val="10"/>
              <w:spacing w:before="107"/>
              <w:ind w:left="359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436" w:type="dxa"/>
          </w:tcPr>
          <w:p w14:paraId="0B0BC8B4">
            <w:pPr>
              <w:pStyle w:val="10"/>
              <w:spacing w:before="107" w:line="276" w:lineRule="auto"/>
              <w:ind w:left="94"/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проверяемыми, непроверяемыми,</w:t>
            </w:r>
            <w:r>
              <w:rPr>
                <w:spacing w:val="-52"/>
              </w:rPr>
              <w:t xml:space="preserve"> </w:t>
            </w:r>
            <w:r>
              <w:t>непроизносимыми</w:t>
            </w:r>
            <w:r>
              <w:rPr>
                <w:spacing w:val="-7"/>
              </w:rPr>
              <w:t xml:space="preserve"> </w:t>
            </w:r>
            <w:r>
              <w:t>согласными</w:t>
            </w:r>
          </w:p>
        </w:tc>
        <w:tc>
          <w:tcPr>
            <w:tcW w:w="759" w:type="dxa"/>
          </w:tcPr>
          <w:p w14:paraId="45D19116">
            <w:pPr>
              <w:pStyle w:val="10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EF4FC7A">
            <w:pPr>
              <w:rPr>
                <w:sz w:val="2"/>
                <w:szCs w:val="2"/>
              </w:rPr>
            </w:pPr>
          </w:p>
        </w:tc>
      </w:tr>
      <w:tr w14:paraId="2BFF06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32695D63">
            <w:pPr>
              <w:pStyle w:val="10"/>
              <w:spacing w:before="105"/>
              <w:ind w:left="359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436" w:type="dxa"/>
          </w:tcPr>
          <w:p w14:paraId="1FAFD80B">
            <w:pPr>
              <w:pStyle w:val="10"/>
              <w:spacing w:before="105" w:line="276" w:lineRule="auto"/>
              <w:ind w:left="94" w:right="801"/>
            </w:pPr>
            <w:r>
              <w:t xml:space="preserve">Правописание </w:t>
            </w:r>
            <w:r>
              <w:rPr>
                <w:i/>
              </w:rPr>
              <w:t xml:space="preserve">ё — о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корне</w:t>
            </w:r>
            <w:r>
              <w:rPr>
                <w:spacing w:val="-5"/>
              </w:rPr>
              <w:t xml:space="preserve"> </w:t>
            </w:r>
            <w:r>
              <w:t>слова.</w:t>
            </w:r>
          </w:p>
        </w:tc>
        <w:tc>
          <w:tcPr>
            <w:tcW w:w="759" w:type="dxa"/>
          </w:tcPr>
          <w:p w14:paraId="3E77F122">
            <w:pPr>
              <w:pStyle w:val="10"/>
              <w:spacing w:before="10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65BDE37">
            <w:pPr>
              <w:rPr>
                <w:sz w:val="2"/>
                <w:szCs w:val="2"/>
              </w:rPr>
            </w:pPr>
          </w:p>
        </w:tc>
      </w:tr>
      <w:tr w14:paraId="2DE29F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4BFF13A3">
            <w:pPr>
              <w:pStyle w:val="10"/>
              <w:spacing w:before="112"/>
              <w:ind w:left="359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36" w:type="dxa"/>
          </w:tcPr>
          <w:p w14:paraId="3A3A7201">
            <w:pPr>
              <w:pStyle w:val="10"/>
              <w:spacing w:before="112" w:line="276" w:lineRule="auto"/>
              <w:ind w:left="94"/>
            </w:pPr>
            <w:r>
              <w:t>Правописание неизменяемых на</w:t>
            </w:r>
            <w:r>
              <w:rPr>
                <w:spacing w:val="1"/>
              </w:rPr>
              <w:t xml:space="preserve"> </w:t>
            </w:r>
            <w:r>
              <w:t>письме</w:t>
            </w:r>
            <w:r>
              <w:rPr>
                <w:spacing w:val="-6"/>
              </w:rPr>
              <w:t xml:space="preserve"> </w:t>
            </w:r>
            <w:r>
              <w:t>приставок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приставок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14:paraId="354E877F">
            <w:pPr>
              <w:pStyle w:val="10"/>
              <w:spacing w:line="252" w:lineRule="exact"/>
              <w:ind w:left="94"/>
            </w:pPr>
            <w:r>
              <w:rPr>
                <w:i/>
              </w:rPr>
              <w:t>-з</w:t>
            </w:r>
            <w:r>
              <w:rPr>
                <w:i/>
                <w:spacing w:val="-4"/>
              </w:rPr>
              <w:t xml:space="preserve"> </w:t>
            </w:r>
            <w:r>
              <w:t>(-с).</w:t>
            </w:r>
          </w:p>
        </w:tc>
        <w:tc>
          <w:tcPr>
            <w:tcW w:w="759" w:type="dxa"/>
          </w:tcPr>
          <w:p w14:paraId="121E454E">
            <w:pPr>
              <w:pStyle w:val="10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F34E87D">
            <w:pPr>
              <w:rPr>
                <w:sz w:val="2"/>
                <w:szCs w:val="2"/>
              </w:rPr>
            </w:pPr>
          </w:p>
        </w:tc>
      </w:tr>
      <w:tr w14:paraId="534A1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5C567FF7">
            <w:pPr>
              <w:pStyle w:val="10"/>
              <w:spacing w:before="110"/>
              <w:ind w:left="359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436" w:type="dxa"/>
          </w:tcPr>
          <w:p w14:paraId="3D4926A5">
            <w:pPr>
              <w:pStyle w:val="10"/>
              <w:spacing w:before="110" w:line="276" w:lineRule="auto"/>
              <w:ind w:left="94" w:right="727"/>
            </w:pPr>
            <w:r>
              <w:t xml:space="preserve">Правописание ы — </w:t>
            </w:r>
            <w:r>
              <w:rPr>
                <w:i/>
              </w:rPr>
              <w:t xml:space="preserve">и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приставок.</w:t>
            </w:r>
          </w:p>
        </w:tc>
        <w:tc>
          <w:tcPr>
            <w:tcW w:w="759" w:type="dxa"/>
          </w:tcPr>
          <w:p w14:paraId="56628945">
            <w:pPr>
              <w:pStyle w:val="10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2DE45D1">
            <w:pPr>
              <w:rPr>
                <w:sz w:val="2"/>
                <w:szCs w:val="2"/>
              </w:rPr>
            </w:pPr>
          </w:p>
        </w:tc>
      </w:tr>
      <w:tr w14:paraId="47DF0F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306516CC">
            <w:pPr>
              <w:pStyle w:val="10"/>
              <w:spacing w:before="116"/>
              <w:ind w:left="359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36" w:type="dxa"/>
          </w:tcPr>
          <w:p w14:paraId="18AE33FC">
            <w:pPr>
              <w:pStyle w:val="10"/>
              <w:spacing w:before="116"/>
              <w:ind w:left="94"/>
              <w:rPr>
                <w:i/>
              </w:rPr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ы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ц.</w:t>
            </w:r>
          </w:p>
        </w:tc>
        <w:tc>
          <w:tcPr>
            <w:tcW w:w="759" w:type="dxa"/>
          </w:tcPr>
          <w:p w14:paraId="175B0540">
            <w:pPr>
              <w:pStyle w:val="10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E243650">
            <w:pPr>
              <w:rPr>
                <w:sz w:val="2"/>
                <w:szCs w:val="2"/>
              </w:rPr>
            </w:pPr>
          </w:p>
        </w:tc>
      </w:tr>
      <w:tr w14:paraId="17768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59" w:type="dxa"/>
          </w:tcPr>
          <w:p w14:paraId="778D0D85">
            <w:pPr>
              <w:pStyle w:val="10"/>
              <w:spacing w:before="112"/>
              <w:ind w:left="359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36" w:type="dxa"/>
          </w:tcPr>
          <w:p w14:paraId="29BAF2A5">
            <w:pPr>
              <w:pStyle w:val="10"/>
              <w:spacing w:before="112"/>
              <w:ind w:left="94" w:right="387"/>
            </w:pPr>
            <w:r>
              <w:rPr>
                <w:spacing w:val="-1"/>
              </w:rP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ии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</w:p>
        </w:tc>
        <w:tc>
          <w:tcPr>
            <w:tcW w:w="759" w:type="dxa"/>
          </w:tcPr>
          <w:p w14:paraId="77F49977">
            <w:pPr>
              <w:pStyle w:val="10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67BD732">
            <w:pPr>
              <w:rPr>
                <w:sz w:val="2"/>
                <w:szCs w:val="2"/>
              </w:rPr>
            </w:pPr>
          </w:p>
        </w:tc>
      </w:tr>
      <w:tr w14:paraId="3F81B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04816170">
            <w:pPr>
              <w:pStyle w:val="10"/>
              <w:spacing w:before="103"/>
              <w:ind w:left="359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436" w:type="dxa"/>
          </w:tcPr>
          <w:p w14:paraId="2F108B25">
            <w:pPr>
              <w:pStyle w:val="10"/>
              <w:spacing w:before="103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14:paraId="69C37BBD">
            <w:pPr>
              <w:pStyle w:val="10"/>
              <w:spacing w:before="10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C936454">
            <w:pPr>
              <w:rPr>
                <w:sz w:val="2"/>
                <w:szCs w:val="2"/>
              </w:rPr>
            </w:pPr>
          </w:p>
        </w:tc>
      </w:tr>
      <w:tr w14:paraId="3586C5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7BC7D53E">
            <w:pPr>
              <w:pStyle w:val="10"/>
              <w:spacing w:before="99"/>
              <w:ind w:left="359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436" w:type="dxa"/>
          </w:tcPr>
          <w:p w14:paraId="3B571F5E">
            <w:pPr>
              <w:pStyle w:val="10"/>
              <w:spacing w:before="99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3BD64851">
            <w:pPr>
              <w:pStyle w:val="10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3879064">
            <w:pPr>
              <w:rPr>
                <w:sz w:val="2"/>
                <w:szCs w:val="2"/>
              </w:rPr>
            </w:pPr>
          </w:p>
        </w:tc>
      </w:tr>
      <w:tr w14:paraId="5910BE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66EF807E">
            <w:pPr>
              <w:pStyle w:val="10"/>
              <w:spacing w:before="115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3"/>
              </w:rPr>
              <w:t>МОРФОЛОГИЯ.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(70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14:paraId="5B3EBE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46D93451">
            <w:pPr>
              <w:pStyle w:val="10"/>
              <w:spacing w:before="191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Морфология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лингвистики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6AB828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200CA8A7">
            <w:pPr>
              <w:pStyle w:val="10"/>
              <w:spacing w:before="107"/>
              <w:ind w:left="359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436" w:type="dxa"/>
          </w:tcPr>
          <w:p w14:paraId="74C72BF6">
            <w:pPr>
              <w:pStyle w:val="10"/>
              <w:spacing w:before="187" w:line="276" w:lineRule="auto"/>
              <w:ind w:left="94"/>
            </w:pPr>
            <w:r>
              <w:t>Морфология как раздел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лингвистики.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Грамматическое</w:t>
            </w:r>
          </w:p>
        </w:tc>
        <w:tc>
          <w:tcPr>
            <w:tcW w:w="759" w:type="dxa"/>
          </w:tcPr>
          <w:p w14:paraId="51D7B22D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14:paraId="30F330C2">
            <w:pPr>
              <w:pStyle w:val="10"/>
              <w:spacing w:before="107" w:line="276" w:lineRule="auto"/>
              <w:ind w:left="94" w:right="3"/>
            </w:pPr>
            <w:r>
              <w:t>Анализировать и характеризовать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особенности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грамматического</w:t>
            </w:r>
            <w:r>
              <w:rPr>
                <w:spacing w:val="-10"/>
              </w:rPr>
              <w:t xml:space="preserve"> </w:t>
            </w:r>
            <w:r>
              <w:t>значения</w:t>
            </w:r>
          </w:p>
        </w:tc>
      </w:tr>
    </w:tbl>
    <w:p w14:paraId="124EA745">
      <w:pPr>
        <w:spacing w:line="276" w:lineRule="auto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52239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1" w:hRule="atLeast"/>
        </w:trPr>
        <w:tc>
          <w:tcPr>
            <w:tcW w:w="959" w:type="dxa"/>
          </w:tcPr>
          <w:p w14:paraId="21FFD7E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14:paraId="2C505DF4">
            <w:pPr>
              <w:pStyle w:val="10"/>
              <w:spacing w:before="99" w:line="276" w:lineRule="auto"/>
              <w:ind w:left="94" w:right="448"/>
            </w:pPr>
            <w:r>
              <w:t>значение</w:t>
            </w:r>
            <w:r>
              <w:rPr>
                <w:spacing w:val="-12"/>
              </w:rPr>
              <w:t xml:space="preserve"> </w:t>
            </w:r>
            <w:r>
              <w:t>слова,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отличие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лексического.</w:t>
            </w:r>
          </w:p>
        </w:tc>
        <w:tc>
          <w:tcPr>
            <w:tcW w:w="759" w:type="dxa"/>
          </w:tcPr>
          <w:p w14:paraId="023B31E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14:paraId="212BBBD4">
            <w:pPr>
              <w:pStyle w:val="10"/>
              <w:spacing w:before="99" w:line="276" w:lineRule="auto"/>
              <w:ind w:left="94" w:right="14"/>
            </w:pPr>
            <w:r>
              <w:t>слова в отличие от лексического.</w:t>
            </w:r>
            <w:r>
              <w:rPr>
                <w:spacing w:val="1"/>
              </w:rPr>
              <w:t xml:space="preserve"> </w:t>
            </w:r>
            <w:r>
              <w:t>Распознавать самостоятельные</w:t>
            </w:r>
            <w:r>
              <w:rPr>
                <w:spacing w:val="1"/>
              </w:rPr>
              <w:t xml:space="preserve"> </w:t>
            </w:r>
            <w:r>
              <w:t>(знаменательные) части речи и их формы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изученного);</w:t>
            </w:r>
            <w:r>
              <w:rPr>
                <w:spacing w:val="-13"/>
              </w:rPr>
              <w:t xml:space="preserve"> </w:t>
            </w:r>
            <w:r>
              <w:t>служебные</w:t>
            </w:r>
            <w:r>
              <w:rPr>
                <w:spacing w:val="-13"/>
              </w:rPr>
              <w:t xml:space="preserve"> </w:t>
            </w:r>
            <w:r>
              <w:t>части</w:t>
            </w:r>
            <w:r>
              <w:rPr>
                <w:spacing w:val="-13"/>
              </w:rPr>
              <w:t xml:space="preserve"> </w:t>
            </w:r>
            <w:r>
              <w:t>речи;</w:t>
            </w:r>
            <w:r>
              <w:rPr>
                <w:spacing w:val="-52"/>
              </w:rPr>
              <w:t xml:space="preserve"> </w:t>
            </w:r>
            <w:r>
              <w:t>междометия, звукоподражательные 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представление).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разных частей речи по заданным</w:t>
            </w:r>
            <w:r>
              <w:rPr>
                <w:spacing w:val="1"/>
              </w:rPr>
              <w:t xml:space="preserve"> </w:t>
            </w:r>
            <w:r>
              <w:t>признакам, находить основания для</w:t>
            </w:r>
            <w:r>
              <w:rPr>
                <w:spacing w:val="1"/>
              </w:rPr>
              <w:t xml:space="preserve"> </w:t>
            </w:r>
            <w:r>
              <w:t>классификации. Применять знания о части</w:t>
            </w:r>
            <w:r>
              <w:rPr>
                <w:spacing w:val="1"/>
              </w:rPr>
              <w:t xml:space="preserve"> </w:t>
            </w:r>
            <w:r>
              <w:t>речи как лексико-грамматическом разряде</w:t>
            </w:r>
            <w:r>
              <w:rPr>
                <w:spacing w:val="1"/>
              </w:rPr>
              <w:t xml:space="preserve"> </w:t>
            </w:r>
            <w:r>
              <w:t>слов, о грамматическом значении слова, о</w:t>
            </w:r>
            <w:r>
              <w:rPr>
                <w:spacing w:val="1"/>
              </w:rPr>
              <w:t xml:space="preserve"> </w:t>
            </w:r>
            <w:r>
              <w:t>системе частей речи в русском языке для</w:t>
            </w:r>
            <w:r>
              <w:rPr>
                <w:spacing w:val="1"/>
              </w:rPr>
              <w:t xml:space="preserve"> </w:t>
            </w:r>
            <w:r>
              <w:t>решения практико-ориентированных</w:t>
            </w:r>
            <w:r>
              <w:rPr>
                <w:spacing w:val="1"/>
              </w:rPr>
              <w:t xml:space="preserve"> </w:t>
            </w:r>
            <w:r>
              <w:t>учебных задач. Распознавать имена</w:t>
            </w:r>
            <w:r>
              <w:rPr>
                <w:spacing w:val="1"/>
              </w:rPr>
              <w:t xml:space="preserve"> </w:t>
            </w:r>
            <w:r>
              <w:t>существительные, имена прилагательные,</w:t>
            </w:r>
            <w:r>
              <w:rPr>
                <w:spacing w:val="1"/>
              </w:rPr>
              <w:t xml:space="preserve"> </w:t>
            </w:r>
            <w:r>
              <w:t>глаголы. Проводить морфологический</w:t>
            </w:r>
            <w:r>
              <w:rPr>
                <w:spacing w:val="1"/>
              </w:rPr>
              <w:t xml:space="preserve"> </w:t>
            </w:r>
            <w:r>
              <w:t>анализ имён существительных, частичный</w:t>
            </w:r>
            <w:r>
              <w:rPr>
                <w:spacing w:val="1"/>
              </w:rPr>
              <w:t xml:space="preserve"> </w:t>
            </w:r>
            <w:r>
              <w:t>морфологический анализ имён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  <w:p w14:paraId="5CFAD8E2">
            <w:pPr>
              <w:pStyle w:val="10"/>
              <w:spacing w:line="276" w:lineRule="auto"/>
              <w:ind w:left="94" w:right="3"/>
            </w:pPr>
            <w:r>
              <w:t>Применять знания по морфологии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языкового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</w:t>
            </w:r>
          </w:p>
        </w:tc>
      </w:tr>
      <w:tr w14:paraId="25880D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7452C56B">
            <w:pPr>
              <w:pStyle w:val="10"/>
              <w:spacing w:before="18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существительное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8447C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959" w:type="dxa"/>
          </w:tcPr>
          <w:p w14:paraId="29B3A56E">
            <w:pPr>
              <w:pStyle w:val="10"/>
              <w:spacing w:before="101"/>
              <w:ind w:left="359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436" w:type="dxa"/>
          </w:tcPr>
          <w:p w14:paraId="73B2A268">
            <w:pPr>
              <w:pStyle w:val="10"/>
              <w:spacing w:before="101" w:line="276" w:lineRule="auto"/>
              <w:ind w:left="94"/>
            </w:pPr>
            <w:r>
              <w:t>Имя существительное как часть</w:t>
            </w:r>
            <w:r>
              <w:rPr>
                <w:spacing w:val="1"/>
              </w:rPr>
              <w:t xml:space="preserve"> </w:t>
            </w:r>
            <w:r>
              <w:t>речи. Общее грамматическое</w:t>
            </w:r>
            <w:r>
              <w:rPr>
                <w:spacing w:val="1"/>
              </w:rPr>
              <w:t xml:space="preserve"> </w:t>
            </w:r>
            <w:r>
              <w:t>значение, морфологические</w:t>
            </w:r>
            <w:r>
              <w:rPr>
                <w:spacing w:val="1"/>
              </w:rPr>
              <w:t xml:space="preserve"> </w:t>
            </w:r>
            <w:r>
              <w:t>признаки и синтаксические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13"/>
              </w:rPr>
              <w:t xml:space="preserve"> </w:t>
            </w:r>
            <w:r>
              <w:t>существительного.</w:t>
            </w:r>
            <w:r>
              <w:rPr>
                <w:spacing w:val="-52"/>
              </w:rPr>
              <w:t xml:space="preserve"> </w:t>
            </w:r>
            <w:r>
              <w:t>Роль имени существительного в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14:paraId="29922E1B">
            <w:pPr>
              <w:pStyle w:val="10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09476CC4">
            <w:pPr>
              <w:pStyle w:val="10"/>
              <w:spacing w:before="101" w:line="276" w:lineRule="auto"/>
              <w:ind w:left="94" w:right="108"/>
            </w:pPr>
            <w:r>
              <w:t>Определять и характеризовать общее</w:t>
            </w:r>
            <w:r>
              <w:rPr>
                <w:spacing w:val="1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 функции имени</w:t>
            </w:r>
            <w:r>
              <w:rPr>
                <w:spacing w:val="1"/>
              </w:rPr>
              <w:t xml:space="preserve"> </w:t>
            </w:r>
            <w:r>
              <w:t>существительного.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4A101456">
            <w:pPr>
              <w:pStyle w:val="10"/>
              <w:spacing w:line="251" w:lineRule="exact"/>
              <w:ind w:left="94"/>
            </w:pP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характеризовать</w:t>
            </w:r>
          </w:p>
          <w:p w14:paraId="354A45AD">
            <w:pPr>
              <w:pStyle w:val="10"/>
              <w:spacing w:before="37" w:line="276" w:lineRule="auto"/>
              <w:ind w:left="94" w:right="312"/>
            </w:pPr>
            <w:r>
              <w:t>лексико-грамматические разряды имён</w:t>
            </w:r>
            <w:r>
              <w:rPr>
                <w:spacing w:val="1"/>
              </w:rPr>
              <w:t xml:space="preserve"> </w:t>
            </w:r>
            <w:r>
              <w:t>существительных по значению, имена</w:t>
            </w:r>
            <w:r>
              <w:rPr>
                <w:spacing w:val="1"/>
              </w:rPr>
              <w:t xml:space="preserve"> </w:t>
            </w:r>
            <w:r>
              <w:t>существительные собственные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нарицательные; </w:t>
            </w:r>
            <w:r>
              <w:t>имена существительные</w:t>
            </w:r>
            <w:r>
              <w:rPr>
                <w:spacing w:val="-52"/>
              </w:rPr>
              <w:t xml:space="preserve"> </w:t>
            </w:r>
            <w:r>
              <w:t>одушевлённые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неодушевлённые.</w:t>
            </w:r>
          </w:p>
          <w:p w14:paraId="6629E517">
            <w:pPr>
              <w:pStyle w:val="10"/>
              <w:spacing w:line="276" w:lineRule="auto"/>
              <w:ind w:left="94" w:right="279"/>
            </w:pPr>
            <w:r>
              <w:t>Различать типы склонения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 Выявлять</w:t>
            </w:r>
            <w:r>
              <w:rPr>
                <w:spacing w:val="1"/>
              </w:rPr>
              <w:t xml:space="preserve"> </w:t>
            </w:r>
            <w:r>
              <w:t>разносклоняемые и несклоняемые имена</w:t>
            </w:r>
            <w:r>
              <w:rPr>
                <w:spacing w:val="-52"/>
              </w:rPr>
              <w:t xml:space="preserve"> </w:t>
            </w:r>
            <w:r>
              <w:t>существительные.</w:t>
            </w:r>
          </w:p>
          <w:p w14:paraId="5376BA6F">
            <w:pPr>
              <w:pStyle w:val="10"/>
              <w:spacing w:line="276" w:lineRule="auto"/>
              <w:ind w:left="94" w:right="3"/>
            </w:pPr>
            <w:r>
              <w:t>Определять род, число, падеж, тип</w:t>
            </w:r>
            <w:r>
              <w:rPr>
                <w:spacing w:val="1"/>
              </w:rPr>
              <w:t xml:space="preserve"> </w:t>
            </w:r>
            <w:r>
              <w:t>склонения имён существительных.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t>имена</w:t>
            </w:r>
            <w:r>
              <w:rPr>
                <w:spacing w:val="-13"/>
              </w:rPr>
              <w:t xml:space="preserve"> </w:t>
            </w:r>
            <w:r>
              <w:t>существительные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-8"/>
              </w:rPr>
              <w:t xml:space="preserve"> </w:t>
            </w:r>
            <w:r>
              <w:t>морфологическим</w:t>
            </w:r>
            <w:r>
              <w:rPr>
                <w:spacing w:val="-8"/>
              </w:rPr>
              <w:t xml:space="preserve"> </w:t>
            </w:r>
            <w:r>
              <w:t>признакам.</w:t>
            </w:r>
          </w:p>
          <w:p w14:paraId="4E819F2D">
            <w:pPr>
              <w:pStyle w:val="10"/>
              <w:spacing w:before="75" w:line="276" w:lineRule="auto"/>
              <w:ind w:left="94" w:right="3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морфологический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</w:tr>
      <w:tr w14:paraId="7DFD1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6B424AE8">
            <w:pPr>
              <w:pStyle w:val="10"/>
              <w:spacing w:before="102"/>
              <w:ind w:left="359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436" w:type="dxa"/>
          </w:tcPr>
          <w:p w14:paraId="4D30CEAB">
            <w:pPr>
              <w:pStyle w:val="10"/>
              <w:spacing w:before="102" w:line="276" w:lineRule="auto"/>
              <w:ind w:left="94"/>
            </w:pPr>
            <w:r>
              <w:rPr>
                <w:spacing w:val="-1"/>
              </w:rPr>
              <w:t xml:space="preserve">Лексико-грамматические </w:t>
            </w:r>
            <w:r>
              <w:t>разряды</w:t>
            </w:r>
            <w:r>
              <w:rPr>
                <w:spacing w:val="1"/>
              </w:rPr>
              <w:t xml:space="preserve"> </w:t>
            </w:r>
            <w:r>
              <w:t>имён существительных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значению,</w:t>
            </w:r>
            <w:r>
              <w:rPr>
                <w:spacing w:val="-11"/>
              </w:rPr>
              <w:t xml:space="preserve"> </w:t>
            </w:r>
            <w:r>
              <w:t>имена</w:t>
            </w:r>
            <w:r>
              <w:rPr>
                <w:spacing w:val="-1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нарицательные.</w:t>
            </w:r>
          </w:p>
        </w:tc>
        <w:tc>
          <w:tcPr>
            <w:tcW w:w="759" w:type="dxa"/>
          </w:tcPr>
          <w:p w14:paraId="11353495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8958CD8">
            <w:pPr>
              <w:rPr>
                <w:sz w:val="2"/>
                <w:szCs w:val="2"/>
              </w:rPr>
            </w:pPr>
          </w:p>
        </w:tc>
      </w:tr>
      <w:tr w14:paraId="28B50F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59B11483">
            <w:pPr>
              <w:pStyle w:val="10"/>
              <w:spacing w:before="111"/>
              <w:ind w:left="359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436" w:type="dxa"/>
          </w:tcPr>
          <w:p w14:paraId="62BA90DD">
            <w:pPr>
              <w:pStyle w:val="10"/>
              <w:spacing w:before="111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одушевлённые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неодушевлённые.</w:t>
            </w:r>
          </w:p>
        </w:tc>
        <w:tc>
          <w:tcPr>
            <w:tcW w:w="759" w:type="dxa"/>
          </w:tcPr>
          <w:p w14:paraId="632CD51B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008389E">
            <w:pPr>
              <w:rPr>
                <w:sz w:val="2"/>
                <w:szCs w:val="2"/>
              </w:rPr>
            </w:pPr>
          </w:p>
        </w:tc>
      </w:tr>
      <w:tr w14:paraId="3192AF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546B4AAA">
            <w:pPr>
              <w:pStyle w:val="10"/>
              <w:spacing w:before="118"/>
              <w:ind w:left="359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436" w:type="dxa"/>
          </w:tcPr>
          <w:p w14:paraId="7945CA81">
            <w:pPr>
              <w:pStyle w:val="10"/>
              <w:spacing w:before="118" w:line="276" w:lineRule="auto"/>
              <w:ind w:left="94"/>
            </w:pPr>
            <w:r>
              <w:t>Род, число, падеж имени</w:t>
            </w:r>
            <w:r>
              <w:rPr>
                <w:spacing w:val="1"/>
              </w:rPr>
              <w:t xml:space="preserve"> </w:t>
            </w:r>
            <w:r>
              <w:t>существительного. Имена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существительные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t>рода.</w:t>
            </w:r>
          </w:p>
        </w:tc>
        <w:tc>
          <w:tcPr>
            <w:tcW w:w="759" w:type="dxa"/>
          </w:tcPr>
          <w:p w14:paraId="01575041">
            <w:pPr>
              <w:pStyle w:val="10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1BD4BE1">
            <w:pPr>
              <w:rPr>
                <w:sz w:val="2"/>
                <w:szCs w:val="2"/>
              </w:rPr>
            </w:pPr>
          </w:p>
        </w:tc>
      </w:tr>
      <w:tr w14:paraId="433317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59" w:type="dxa"/>
          </w:tcPr>
          <w:p w14:paraId="441C2DCC">
            <w:pPr>
              <w:pStyle w:val="10"/>
              <w:spacing w:before="115"/>
              <w:ind w:left="359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436" w:type="dxa"/>
          </w:tcPr>
          <w:p w14:paraId="2A5B3377">
            <w:pPr>
              <w:pStyle w:val="10"/>
              <w:spacing w:before="115" w:line="276" w:lineRule="auto"/>
              <w:ind w:left="94" w:right="929"/>
            </w:pPr>
            <w:r>
              <w:rPr>
                <w:spacing w:val="-1"/>
              </w:rPr>
              <w:t xml:space="preserve">Имена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 форму только</w:t>
            </w:r>
            <w:r>
              <w:rPr>
                <w:spacing w:val="1"/>
              </w:rPr>
              <w:t xml:space="preserve"> </w:t>
            </w:r>
            <w:r>
              <w:t>единственного.</w:t>
            </w:r>
          </w:p>
        </w:tc>
        <w:tc>
          <w:tcPr>
            <w:tcW w:w="759" w:type="dxa"/>
          </w:tcPr>
          <w:p w14:paraId="7FEB00DA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9139BA0">
            <w:pPr>
              <w:rPr>
                <w:sz w:val="2"/>
                <w:szCs w:val="2"/>
              </w:rPr>
            </w:pPr>
          </w:p>
        </w:tc>
      </w:tr>
    </w:tbl>
    <w:p w14:paraId="58F1D380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3F02E9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59" w:type="dxa"/>
          </w:tcPr>
          <w:p w14:paraId="361CBCFC">
            <w:pPr>
              <w:pStyle w:val="10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436" w:type="dxa"/>
          </w:tcPr>
          <w:p w14:paraId="2208E68C">
            <w:pPr>
              <w:pStyle w:val="10"/>
              <w:spacing w:before="99" w:line="276" w:lineRule="auto"/>
              <w:ind w:left="94" w:right="929"/>
            </w:pPr>
            <w:r>
              <w:rPr>
                <w:spacing w:val="-1"/>
              </w:rPr>
              <w:t xml:space="preserve">Имена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 форму только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</w:p>
        </w:tc>
        <w:tc>
          <w:tcPr>
            <w:tcW w:w="759" w:type="dxa"/>
          </w:tcPr>
          <w:p w14:paraId="15D1992F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2FD01098">
            <w:pPr>
              <w:pStyle w:val="10"/>
              <w:spacing w:before="99" w:line="276" w:lineRule="auto"/>
              <w:ind w:left="94" w:right="3"/>
            </w:pPr>
            <w:r>
              <w:t>Употреблять имена существительные в</w:t>
            </w:r>
            <w:r>
              <w:rPr>
                <w:spacing w:val="1"/>
              </w:rPr>
              <w:t xml:space="preserve"> </w:t>
            </w:r>
            <w:r>
              <w:t>соответствии с нормами словоизменения,</w:t>
            </w:r>
            <w:r>
              <w:rPr>
                <w:spacing w:val="1"/>
              </w:rPr>
              <w:t xml:space="preserve"> </w:t>
            </w:r>
            <w:r>
              <w:t>произношения,</w:t>
            </w:r>
            <w:r>
              <w:rPr>
                <w:spacing w:val="-10"/>
              </w:rPr>
              <w:t xml:space="preserve"> </w:t>
            </w:r>
            <w:r>
              <w:t>постановки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них</w:t>
            </w:r>
            <w:r>
              <w:rPr>
                <w:spacing w:val="-9"/>
              </w:rPr>
              <w:t xml:space="preserve"> </w:t>
            </w:r>
            <w:r>
              <w:t>ударения</w:t>
            </w:r>
            <w:r>
              <w:rPr>
                <w:spacing w:val="-52"/>
              </w:rPr>
              <w:t xml:space="preserve"> </w:t>
            </w:r>
            <w:r>
              <w:t>(в рамках изученного), употребления</w:t>
            </w:r>
            <w:r>
              <w:rPr>
                <w:spacing w:val="1"/>
              </w:rPr>
              <w:t xml:space="preserve"> </w:t>
            </w:r>
            <w:r>
              <w:t>несклоняемых имён существительных,</w:t>
            </w:r>
            <w:r>
              <w:rPr>
                <w:spacing w:val="1"/>
              </w:rPr>
              <w:t xml:space="preserve"> </w:t>
            </w:r>
            <w:r>
              <w:t>согласования прилагательного с</w:t>
            </w:r>
            <w:r>
              <w:rPr>
                <w:spacing w:val="1"/>
              </w:rPr>
              <w:t xml:space="preserve"> </w:t>
            </w:r>
            <w:r>
              <w:t>существительным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рода.</w:t>
            </w:r>
          </w:p>
          <w:p w14:paraId="30E6EC50">
            <w:pPr>
              <w:pStyle w:val="10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правописания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 с изученными</w:t>
            </w:r>
            <w:r>
              <w:rPr>
                <w:spacing w:val="1"/>
              </w:rPr>
              <w:t xml:space="preserve"> </w:t>
            </w:r>
            <w:r>
              <w:t>орфограммами</w:t>
            </w:r>
          </w:p>
        </w:tc>
      </w:tr>
      <w:tr w14:paraId="7E2260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547CF401">
            <w:pPr>
              <w:pStyle w:val="10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436" w:type="dxa"/>
          </w:tcPr>
          <w:p w14:paraId="69BC8ECF">
            <w:pPr>
              <w:pStyle w:val="10"/>
              <w:spacing w:before="117" w:line="276" w:lineRule="auto"/>
              <w:ind w:left="94"/>
            </w:pPr>
            <w:r>
              <w:t>Типы склонения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11"/>
              </w:rPr>
              <w:t xml:space="preserve"> </w:t>
            </w: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52"/>
              </w:rPr>
              <w:t xml:space="preserve"> </w:t>
            </w:r>
            <w:r>
              <w:t>на конце имён существительных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шипящих.</w:t>
            </w:r>
          </w:p>
        </w:tc>
        <w:tc>
          <w:tcPr>
            <w:tcW w:w="759" w:type="dxa"/>
          </w:tcPr>
          <w:p w14:paraId="37EB4123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9B68584">
            <w:pPr>
              <w:rPr>
                <w:sz w:val="2"/>
                <w:szCs w:val="2"/>
              </w:rPr>
            </w:pPr>
          </w:p>
        </w:tc>
      </w:tr>
      <w:tr w14:paraId="47A437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5B19B192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436" w:type="dxa"/>
          </w:tcPr>
          <w:p w14:paraId="032502D0">
            <w:pPr>
              <w:pStyle w:val="10"/>
              <w:spacing w:before="106" w:line="276" w:lineRule="auto"/>
              <w:ind w:left="94" w:right="1016"/>
            </w:pPr>
            <w:r>
              <w:t>Разносклоняемые 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</w:p>
        </w:tc>
        <w:tc>
          <w:tcPr>
            <w:tcW w:w="759" w:type="dxa"/>
          </w:tcPr>
          <w:p w14:paraId="2EA1A3D3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4226C5E">
            <w:pPr>
              <w:rPr>
                <w:sz w:val="2"/>
                <w:szCs w:val="2"/>
              </w:rPr>
            </w:pPr>
          </w:p>
        </w:tc>
      </w:tr>
      <w:tr w14:paraId="305A5E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7AD29593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436" w:type="dxa"/>
          </w:tcPr>
          <w:p w14:paraId="1C7BBBB5">
            <w:pPr>
              <w:pStyle w:val="10"/>
              <w:spacing w:before="113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склоняемые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несклоняемые.</w:t>
            </w:r>
          </w:p>
        </w:tc>
        <w:tc>
          <w:tcPr>
            <w:tcW w:w="759" w:type="dxa"/>
          </w:tcPr>
          <w:p w14:paraId="7A08498E">
            <w:pPr>
              <w:pStyle w:val="10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7D45897">
            <w:pPr>
              <w:rPr>
                <w:sz w:val="2"/>
                <w:szCs w:val="2"/>
              </w:rPr>
            </w:pPr>
          </w:p>
        </w:tc>
      </w:tr>
      <w:tr w14:paraId="1B9444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76AE1FEA">
            <w:pPr>
              <w:pStyle w:val="10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436" w:type="dxa"/>
          </w:tcPr>
          <w:p w14:paraId="35631643">
            <w:pPr>
              <w:pStyle w:val="10"/>
              <w:spacing w:before="110" w:line="276" w:lineRule="auto"/>
              <w:ind w:left="94" w:right="580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суффиксе</w:t>
            </w:r>
            <w:r>
              <w:rPr>
                <w:spacing w:val="-8"/>
              </w:rPr>
              <w:t xml:space="preserve"> </w:t>
            </w:r>
            <w:r>
              <w:t>-ен-</w:t>
            </w:r>
            <w:r>
              <w:rPr>
                <w:spacing w:val="-52"/>
              </w:rPr>
              <w:t xml:space="preserve"> </w:t>
            </w:r>
            <w:r>
              <w:t>разносклоняемых имен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14:paraId="0E74FF92">
            <w:pPr>
              <w:pStyle w:val="10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F75457F">
            <w:pPr>
              <w:rPr>
                <w:sz w:val="2"/>
                <w:szCs w:val="2"/>
              </w:rPr>
            </w:pPr>
          </w:p>
        </w:tc>
      </w:tr>
      <w:tr w14:paraId="1E6B85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36FB4631">
            <w:pPr>
              <w:pStyle w:val="10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436" w:type="dxa"/>
          </w:tcPr>
          <w:p w14:paraId="3CB3D11C">
            <w:pPr>
              <w:pStyle w:val="10"/>
              <w:spacing w:before="108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склоняемые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несклоняемые.</w:t>
            </w:r>
          </w:p>
        </w:tc>
        <w:tc>
          <w:tcPr>
            <w:tcW w:w="759" w:type="dxa"/>
          </w:tcPr>
          <w:p w14:paraId="39AE2323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C7122B9">
            <w:pPr>
              <w:rPr>
                <w:sz w:val="2"/>
                <w:szCs w:val="2"/>
              </w:rPr>
            </w:pPr>
          </w:p>
        </w:tc>
      </w:tr>
      <w:tr w14:paraId="0B2F90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41B419E7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436" w:type="dxa"/>
          </w:tcPr>
          <w:p w14:paraId="1FF8543F">
            <w:pPr>
              <w:pStyle w:val="10"/>
              <w:spacing w:before="106" w:line="276" w:lineRule="auto"/>
              <w:ind w:left="94" w:right="253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существительного.</w:t>
            </w:r>
          </w:p>
        </w:tc>
        <w:tc>
          <w:tcPr>
            <w:tcW w:w="759" w:type="dxa"/>
          </w:tcPr>
          <w:p w14:paraId="51BB0DE9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879DAEB">
            <w:pPr>
              <w:rPr>
                <w:sz w:val="2"/>
                <w:szCs w:val="2"/>
              </w:rPr>
            </w:pPr>
          </w:p>
        </w:tc>
      </w:tr>
      <w:tr w14:paraId="65AF11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61AA13AD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86-87</w:t>
            </w:r>
          </w:p>
        </w:tc>
        <w:tc>
          <w:tcPr>
            <w:tcW w:w="3436" w:type="dxa"/>
          </w:tcPr>
          <w:p w14:paraId="7CC29ADF">
            <w:pPr>
              <w:pStyle w:val="10"/>
              <w:spacing w:before="113"/>
              <w:ind w:left="94"/>
            </w:pPr>
            <w:r>
              <w:rPr>
                <w:spacing w:val="-1"/>
              </w:rPr>
              <w:t>Обучающее</w:t>
            </w:r>
            <w:r>
              <w:rPr>
                <w:spacing w:val="-12"/>
              </w:rPr>
              <w:t xml:space="preserve"> </w:t>
            </w:r>
            <w:r>
              <w:t>изложение</w:t>
            </w:r>
          </w:p>
        </w:tc>
        <w:tc>
          <w:tcPr>
            <w:tcW w:w="759" w:type="dxa"/>
          </w:tcPr>
          <w:p w14:paraId="2286FF17">
            <w:pPr>
              <w:pStyle w:val="10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2F58F51">
            <w:pPr>
              <w:rPr>
                <w:sz w:val="2"/>
                <w:szCs w:val="2"/>
              </w:rPr>
            </w:pPr>
          </w:p>
        </w:tc>
      </w:tr>
      <w:tr w14:paraId="581579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115BEF36">
            <w:pPr>
              <w:pStyle w:val="10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436" w:type="dxa"/>
          </w:tcPr>
          <w:p w14:paraId="1376BC28">
            <w:pPr>
              <w:pStyle w:val="10"/>
              <w:spacing w:before="109" w:line="276" w:lineRule="auto"/>
              <w:ind w:left="94" w:right="499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произношения,</w:t>
            </w:r>
            <w:r>
              <w:rPr>
                <w:spacing w:val="-13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постановки ударения, нормы</w:t>
            </w:r>
            <w:r>
              <w:rPr>
                <w:spacing w:val="1"/>
              </w:rPr>
              <w:t xml:space="preserve"> </w:t>
            </w:r>
            <w:r>
              <w:t>словоизменения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14:paraId="1FDF0DFB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AAF9B31">
            <w:pPr>
              <w:rPr>
                <w:sz w:val="2"/>
                <w:szCs w:val="2"/>
              </w:rPr>
            </w:pPr>
          </w:p>
        </w:tc>
      </w:tr>
      <w:tr w14:paraId="09142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19A93181">
            <w:pPr>
              <w:pStyle w:val="10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436" w:type="dxa"/>
          </w:tcPr>
          <w:p w14:paraId="2222B21C">
            <w:pPr>
              <w:pStyle w:val="10"/>
              <w:spacing w:before="117" w:line="276" w:lineRule="auto"/>
              <w:ind w:left="94" w:right="682"/>
            </w:pPr>
            <w:r>
              <w:t xml:space="preserve">Правописание </w:t>
            </w:r>
            <w:r>
              <w:rPr>
                <w:i/>
              </w:rPr>
              <w:t xml:space="preserve">о —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ц</w:t>
            </w:r>
            <w:r>
              <w:rPr>
                <w:i/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суффиксах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окончаниях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14:paraId="16FC3EBB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CC2E650">
            <w:pPr>
              <w:rPr>
                <w:sz w:val="2"/>
                <w:szCs w:val="2"/>
              </w:rPr>
            </w:pPr>
          </w:p>
        </w:tc>
      </w:tr>
      <w:tr w14:paraId="08C661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48E0DC74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90-91</w:t>
            </w:r>
          </w:p>
        </w:tc>
        <w:tc>
          <w:tcPr>
            <w:tcW w:w="3436" w:type="dxa"/>
          </w:tcPr>
          <w:p w14:paraId="6A84FA2F">
            <w:pPr>
              <w:pStyle w:val="10"/>
              <w:spacing w:before="106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14:paraId="5905FB50">
            <w:pPr>
              <w:pStyle w:val="10"/>
              <w:spacing w:before="38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t>именами</w:t>
            </w:r>
            <w:r>
              <w:rPr>
                <w:spacing w:val="-6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759" w:type="dxa"/>
          </w:tcPr>
          <w:p w14:paraId="2637D222">
            <w:pPr>
              <w:pStyle w:val="10"/>
              <w:spacing w:before="10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8D3B761">
            <w:pPr>
              <w:rPr>
                <w:sz w:val="2"/>
                <w:szCs w:val="2"/>
              </w:rPr>
            </w:pPr>
          </w:p>
        </w:tc>
      </w:tr>
      <w:tr w14:paraId="317AD8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6492E821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92-93</w:t>
            </w:r>
          </w:p>
        </w:tc>
        <w:tc>
          <w:tcPr>
            <w:tcW w:w="3436" w:type="dxa"/>
          </w:tcPr>
          <w:p w14:paraId="6F385DCD">
            <w:pPr>
              <w:pStyle w:val="10"/>
              <w:spacing w:before="113"/>
              <w:ind w:left="94"/>
              <w:rPr>
                <w:i/>
              </w:rPr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-чик-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—</w:t>
            </w:r>
          </w:p>
          <w:p w14:paraId="783C6A21">
            <w:pPr>
              <w:pStyle w:val="10"/>
              <w:spacing w:before="38" w:line="276" w:lineRule="auto"/>
              <w:ind w:left="94"/>
            </w:pPr>
            <w:r>
              <w:rPr>
                <w:i/>
              </w:rPr>
              <w:t>-щик-;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-ек-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-ик-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(-чик-)</w:t>
            </w:r>
            <w:r>
              <w:rPr>
                <w:i/>
                <w:spacing w:val="-6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14:paraId="21F2BA47">
            <w:pPr>
              <w:pStyle w:val="10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49B4FE5">
            <w:pPr>
              <w:rPr>
                <w:sz w:val="2"/>
                <w:szCs w:val="2"/>
              </w:rPr>
            </w:pPr>
          </w:p>
        </w:tc>
      </w:tr>
      <w:tr w14:paraId="279B4C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568A2759">
            <w:pPr>
              <w:pStyle w:val="10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436" w:type="dxa"/>
          </w:tcPr>
          <w:p w14:paraId="199B8399">
            <w:pPr>
              <w:pStyle w:val="10"/>
              <w:spacing w:before="111" w:line="276" w:lineRule="auto"/>
              <w:ind w:left="94" w:right="217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-лаг-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-лож-;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растп-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-ращ-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-рос-</w:t>
            </w:r>
          </w:p>
        </w:tc>
        <w:tc>
          <w:tcPr>
            <w:tcW w:w="759" w:type="dxa"/>
          </w:tcPr>
          <w:p w14:paraId="1AC3DA7E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4A90B07">
            <w:pPr>
              <w:rPr>
                <w:sz w:val="2"/>
                <w:szCs w:val="2"/>
              </w:rPr>
            </w:pPr>
          </w:p>
        </w:tc>
      </w:tr>
    </w:tbl>
    <w:p w14:paraId="6002F20C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5B87C9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59" w:type="dxa"/>
          </w:tcPr>
          <w:p w14:paraId="67C00EFC">
            <w:pPr>
              <w:pStyle w:val="10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436" w:type="dxa"/>
          </w:tcPr>
          <w:p w14:paraId="49FC53C7">
            <w:pPr>
              <w:pStyle w:val="10"/>
              <w:spacing w:before="99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t>-</w:t>
            </w:r>
            <w:r>
              <w:rPr>
                <w:i/>
              </w:rPr>
              <w:t>гар-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-гор-,</w:t>
            </w:r>
          </w:p>
          <w:p w14:paraId="428C347B">
            <w:pPr>
              <w:pStyle w:val="10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-зар-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-зор-</w:t>
            </w:r>
          </w:p>
        </w:tc>
        <w:tc>
          <w:tcPr>
            <w:tcW w:w="759" w:type="dxa"/>
          </w:tcPr>
          <w:p w14:paraId="0FCE33AD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030FBDF3">
            <w:pPr>
              <w:pStyle w:val="10"/>
              <w:ind w:left="0"/>
              <w:rPr>
                <w:sz w:val="20"/>
              </w:rPr>
            </w:pPr>
          </w:p>
        </w:tc>
      </w:tr>
      <w:tr w14:paraId="164240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349770DA">
            <w:pPr>
              <w:pStyle w:val="10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96-97</w:t>
            </w:r>
          </w:p>
        </w:tc>
        <w:tc>
          <w:tcPr>
            <w:tcW w:w="3436" w:type="dxa"/>
          </w:tcPr>
          <w:p w14:paraId="44AAEACE">
            <w:pPr>
              <w:pStyle w:val="10"/>
              <w:spacing w:before="117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-клан-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-клон-,</w:t>
            </w:r>
          </w:p>
          <w:p w14:paraId="01293C6D">
            <w:pPr>
              <w:pStyle w:val="10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-скак-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-скоч-.</w:t>
            </w:r>
          </w:p>
        </w:tc>
        <w:tc>
          <w:tcPr>
            <w:tcW w:w="759" w:type="dxa"/>
          </w:tcPr>
          <w:p w14:paraId="4A1D8EF9">
            <w:pPr>
              <w:pStyle w:val="10"/>
              <w:spacing w:before="11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386BA60">
            <w:pPr>
              <w:rPr>
                <w:sz w:val="2"/>
                <w:szCs w:val="2"/>
              </w:rPr>
            </w:pPr>
          </w:p>
        </w:tc>
      </w:tr>
      <w:tr w14:paraId="6577F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7536CC8D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436" w:type="dxa"/>
          </w:tcPr>
          <w:p w14:paraId="13E75F52">
            <w:pPr>
              <w:pStyle w:val="10"/>
              <w:spacing w:before="115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14:paraId="1EC64471">
            <w:pPr>
              <w:pStyle w:val="10"/>
              <w:spacing w:before="37"/>
              <w:ind w:left="94"/>
            </w:pPr>
            <w:r>
              <w:t>«Существитльное»</w:t>
            </w:r>
          </w:p>
        </w:tc>
        <w:tc>
          <w:tcPr>
            <w:tcW w:w="759" w:type="dxa"/>
          </w:tcPr>
          <w:p w14:paraId="5A98DFC3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FB92D8C">
            <w:pPr>
              <w:rPr>
                <w:sz w:val="2"/>
                <w:szCs w:val="2"/>
              </w:rPr>
            </w:pPr>
          </w:p>
        </w:tc>
      </w:tr>
      <w:tr w14:paraId="322BBC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2AF024A4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436" w:type="dxa"/>
          </w:tcPr>
          <w:p w14:paraId="0D4AA8D4">
            <w:pPr>
              <w:pStyle w:val="10"/>
              <w:spacing w:before="102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136F749D">
            <w:pPr>
              <w:pStyle w:val="10"/>
              <w:spacing w:before="37"/>
              <w:ind w:left="94"/>
            </w:pPr>
            <w:r>
              <w:t>«Существительное»</w:t>
            </w:r>
          </w:p>
        </w:tc>
        <w:tc>
          <w:tcPr>
            <w:tcW w:w="759" w:type="dxa"/>
          </w:tcPr>
          <w:p w14:paraId="1F8234F1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F6BB4F3">
            <w:pPr>
              <w:rPr>
                <w:sz w:val="2"/>
                <w:szCs w:val="2"/>
              </w:rPr>
            </w:pPr>
          </w:p>
        </w:tc>
      </w:tr>
      <w:tr w14:paraId="507E7C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70C6012B">
            <w:pPr>
              <w:pStyle w:val="10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436" w:type="dxa"/>
          </w:tcPr>
          <w:p w14:paraId="68D340CC">
            <w:pPr>
              <w:pStyle w:val="10"/>
              <w:spacing w:before="109" w:line="276" w:lineRule="auto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«Существительное»</w:t>
            </w:r>
          </w:p>
        </w:tc>
        <w:tc>
          <w:tcPr>
            <w:tcW w:w="759" w:type="dxa"/>
          </w:tcPr>
          <w:p w14:paraId="3998CDAD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4C94EFE">
            <w:pPr>
              <w:rPr>
                <w:sz w:val="2"/>
                <w:szCs w:val="2"/>
              </w:rPr>
            </w:pPr>
          </w:p>
        </w:tc>
      </w:tr>
      <w:tr w14:paraId="7C2C83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409" w:type="dxa"/>
            <w:gridSpan w:val="4"/>
          </w:tcPr>
          <w:p w14:paraId="4E6A04AB">
            <w:pPr>
              <w:pStyle w:val="10"/>
              <w:spacing w:before="21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прилагательное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0CCA9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959" w:type="dxa"/>
          </w:tcPr>
          <w:p w14:paraId="50848F8A">
            <w:pPr>
              <w:pStyle w:val="10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436" w:type="dxa"/>
          </w:tcPr>
          <w:p w14:paraId="7C47E021">
            <w:pPr>
              <w:pStyle w:val="10"/>
              <w:spacing w:before="211" w:line="276" w:lineRule="auto"/>
              <w:ind w:left="94" w:right="5"/>
            </w:pPr>
            <w:r>
              <w:t>Имя прилагательное как 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31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12"/>
              </w:rPr>
              <w:t xml:space="preserve"> </w:t>
            </w:r>
            <w:r>
              <w:t>прилагательного</w:t>
            </w:r>
            <w:r>
              <w:rPr>
                <w:spacing w:val="-52"/>
              </w:rPr>
              <w:t xml:space="preserve"> </w:t>
            </w:r>
            <w:r>
              <w:t>в речи.Склонение имён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r>
              <w:t>(повторение)</w:t>
            </w:r>
          </w:p>
        </w:tc>
        <w:tc>
          <w:tcPr>
            <w:tcW w:w="759" w:type="dxa"/>
          </w:tcPr>
          <w:p w14:paraId="69CAEF67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72721B76">
            <w:pPr>
              <w:pStyle w:val="10"/>
              <w:spacing w:before="111" w:line="276" w:lineRule="auto"/>
              <w:ind w:left="94" w:right="45"/>
            </w:pPr>
            <w:r>
              <w:t>Определять и характеризовать общее</w:t>
            </w:r>
            <w:r>
              <w:rPr>
                <w:spacing w:val="1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 функции имени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прилагательного.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 речи. Правильно 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прилагательные.</w:t>
            </w:r>
          </w:p>
          <w:p w14:paraId="4E8FD131">
            <w:pPr>
              <w:pStyle w:val="10"/>
              <w:spacing w:line="276" w:lineRule="auto"/>
              <w:ind w:left="94" w:right="612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безударных окончаний имён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14:paraId="2305BF00">
            <w:pPr>
              <w:pStyle w:val="10"/>
              <w:spacing w:line="276" w:lineRule="auto"/>
              <w:ind w:left="94" w:right="3"/>
            </w:pP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полную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краткую</w:t>
            </w:r>
            <w:r>
              <w:rPr>
                <w:spacing w:val="-10"/>
              </w:rPr>
              <w:t xml:space="preserve"> </w:t>
            </w: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14:paraId="7A0DE7D8">
            <w:pPr>
              <w:pStyle w:val="10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12"/>
              </w:rPr>
              <w:t xml:space="preserve"> </w:t>
            </w:r>
            <w:r>
              <w:t>кратких</w:t>
            </w:r>
            <w:r>
              <w:rPr>
                <w:spacing w:val="-52"/>
              </w:rPr>
              <w:t xml:space="preserve"> </w:t>
            </w:r>
            <w:r>
              <w:t>форм имён прилагательных с основой на</w:t>
            </w:r>
            <w:r>
              <w:rPr>
                <w:spacing w:val="1"/>
              </w:rPr>
              <w:t xml:space="preserve"> </w:t>
            </w:r>
            <w:r>
              <w:t>шипящий.</w:t>
            </w:r>
          </w:p>
          <w:p w14:paraId="6BC845E6">
            <w:pPr>
              <w:pStyle w:val="10"/>
              <w:spacing w:line="276" w:lineRule="auto"/>
              <w:ind w:left="94" w:right="28"/>
            </w:pPr>
            <w:r>
              <w:rPr>
                <w:spacing w:val="-1"/>
              </w:rPr>
              <w:t xml:space="preserve">Анализировать </w:t>
            </w:r>
            <w:r>
              <w:t>особенности использования</w:t>
            </w:r>
            <w:r>
              <w:rPr>
                <w:spacing w:val="-52"/>
              </w:rPr>
              <w:t xml:space="preserve"> </w:t>
            </w:r>
            <w:r>
              <w:t>имён прилагательных в изучаемых текстах.</w:t>
            </w:r>
            <w:r>
              <w:rPr>
                <w:spacing w:val="-52"/>
              </w:rPr>
              <w:t xml:space="preserve"> </w:t>
            </w:r>
            <w:r>
              <w:t>Проводить частичный морфологический</w:t>
            </w:r>
            <w:r>
              <w:rPr>
                <w:spacing w:val="1"/>
              </w:rPr>
              <w:t xml:space="preserve"> </w:t>
            </w:r>
            <w:r>
              <w:t>анализ имён прилагательных (в рамках</w:t>
            </w:r>
            <w:r>
              <w:rPr>
                <w:spacing w:val="1"/>
              </w:rPr>
              <w:t xml:space="preserve"> </w:t>
            </w:r>
            <w:r>
              <w:t>изученного).</w:t>
            </w:r>
          </w:p>
          <w:p w14:paraId="7DEF3720">
            <w:pPr>
              <w:pStyle w:val="10"/>
              <w:spacing w:line="276" w:lineRule="auto"/>
              <w:ind w:left="94" w:right="79"/>
            </w:pPr>
            <w:r>
              <w:t>Применять нормы словоизменения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прилагательных,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нормы</w:t>
            </w:r>
            <w:r>
              <w:rPr>
                <w:spacing w:val="-11"/>
              </w:rPr>
              <w:t xml:space="preserve"> </w:t>
            </w:r>
            <w:r>
              <w:t>согласования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 с существительными</w:t>
            </w:r>
            <w:r>
              <w:rPr>
                <w:spacing w:val="1"/>
              </w:rPr>
              <w:t xml:space="preserve"> </w:t>
            </w:r>
            <w:r>
              <w:t>общего рода, неизменяемыми именами</w:t>
            </w:r>
            <w:r>
              <w:rPr>
                <w:spacing w:val="1"/>
              </w:rPr>
              <w:t xml:space="preserve"> </w:t>
            </w:r>
            <w:r>
              <w:t>существительными; нормы произношения,</w:t>
            </w:r>
            <w:r>
              <w:rPr>
                <w:spacing w:val="-52"/>
              </w:rPr>
              <w:t xml:space="preserve"> </w:t>
            </w:r>
            <w:r>
              <w:t>постановки ударения (в рамках</w:t>
            </w:r>
            <w:r>
              <w:rPr>
                <w:spacing w:val="1"/>
              </w:rPr>
              <w:t xml:space="preserve"> </w:t>
            </w:r>
            <w:r>
              <w:t>изученного). Применять правила</w:t>
            </w:r>
            <w:r>
              <w:rPr>
                <w:spacing w:val="1"/>
              </w:rPr>
              <w:t xml:space="preserve"> </w:t>
            </w:r>
            <w:r>
              <w:t xml:space="preserve">правописания </w:t>
            </w:r>
            <w:r>
              <w:rPr>
                <w:i/>
              </w:rPr>
              <w:t xml:space="preserve">о — е </w:t>
            </w:r>
            <w:r>
              <w:t xml:space="preserve">после шипящих и </w:t>
            </w:r>
            <w:r>
              <w:rPr>
                <w:i/>
              </w:rPr>
              <w:t xml:space="preserve">ц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суффиксах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окончаниях</w:t>
            </w:r>
            <w:r>
              <w:rPr>
                <w:spacing w:val="-3"/>
              </w:rPr>
              <w:t xml:space="preserve"> </w:t>
            </w:r>
            <w:r>
              <w:t>имён</w:t>
            </w:r>
          </w:p>
        </w:tc>
      </w:tr>
      <w:tr w14:paraId="6295CA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</w:tcPr>
          <w:p w14:paraId="5A307501">
            <w:pPr>
              <w:pStyle w:val="10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436" w:type="dxa"/>
          </w:tcPr>
          <w:p w14:paraId="18295D82">
            <w:pPr>
              <w:pStyle w:val="10"/>
              <w:spacing w:before="200" w:line="276" w:lineRule="auto"/>
              <w:ind w:left="94"/>
            </w:pPr>
            <w:r>
              <w:t>Правописание безударных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прилагательных.</w:t>
            </w:r>
          </w:p>
        </w:tc>
        <w:tc>
          <w:tcPr>
            <w:tcW w:w="759" w:type="dxa"/>
          </w:tcPr>
          <w:p w14:paraId="0434203D">
            <w:pPr>
              <w:pStyle w:val="10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20A1CE4">
            <w:pPr>
              <w:rPr>
                <w:sz w:val="2"/>
                <w:szCs w:val="2"/>
              </w:rPr>
            </w:pPr>
          </w:p>
        </w:tc>
      </w:tr>
      <w:tr w14:paraId="4F1EA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0DAF3777">
            <w:pPr>
              <w:pStyle w:val="10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436" w:type="dxa"/>
          </w:tcPr>
          <w:p w14:paraId="54D07ADD">
            <w:pPr>
              <w:pStyle w:val="10"/>
              <w:spacing w:before="107" w:line="276" w:lineRule="auto"/>
              <w:ind w:left="94"/>
            </w:pPr>
            <w:r>
              <w:t>Имена</w:t>
            </w:r>
            <w:r>
              <w:rPr>
                <w:spacing w:val="-11"/>
              </w:rPr>
              <w:t xml:space="preserve"> </w:t>
            </w:r>
            <w:r>
              <w:t>прилагательные</w:t>
            </w:r>
            <w:r>
              <w:rPr>
                <w:spacing w:val="-10"/>
              </w:rPr>
              <w:t xml:space="preserve"> </w:t>
            </w:r>
            <w:r>
              <w:t>полные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краткие: их синтаксические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-3"/>
              </w:rPr>
              <w:t xml:space="preserve"> </w:t>
            </w:r>
            <w:r>
              <w:t>правописание.</w:t>
            </w:r>
          </w:p>
        </w:tc>
        <w:tc>
          <w:tcPr>
            <w:tcW w:w="759" w:type="dxa"/>
          </w:tcPr>
          <w:p w14:paraId="7C176A29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D6D6A3E">
            <w:pPr>
              <w:rPr>
                <w:sz w:val="2"/>
                <w:szCs w:val="2"/>
              </w:rPr>
            </w:pPr>
          </w:p>
        </w:tc>
      </w:tr>
      <w:tr w14:paraId="1D3528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183EA311">
            <w:pPr>
              <w:pStyle w:val="10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436" w:type="dxa"/>
          </w:tcPr>
          <w:p w14:paraId="595236FC">
            <w:pPr>
              <w:pStyle w:val="10"/>
              <w:spacing w:before="105" w:line="276" w:lineRule="auto"/>
              <w:ind w:left="94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759" w:type="dxa"/>
          </w:tcPr>
          <w:p w14:paraId="4E9E32B2">
            <w:pPr>
              <w:pStyle w:val="10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EC54635">
            <w:pPr>
              <w:rPr>
                <w:sz w:val="2"/>
                <w:szCs w:val="2"/>
              </w:rPr>
            </w:pPr>
          </w:p>
        </w:tc>
      </w:tr>
      <w:tr w14:paraId="7528D4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3A3D2562">
            <w:pPr>
              <w:pStyle w:val="10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105-106</w:t>
            </w:r>
          </w:p>
        </w:tc>
        <w:tc>
          <w:tcPr>
            <w:tcW w:w="3436" w:type="dxa"/>
          </w:tcPr>
          <w:p w14:paraId="754FFE7E">
            <w:pPr>
              <w:pStyle w:val="10"/>
              <w:spacing w:before="111"/>
              <w:ind w:left="94"/>
            </w:pPr>
            <w:r>
              <w:rPr>
                <w:spacing w:val="-1"/>
              </w:rPr>
              <w:t>Сочинение-описание</w:t>
            </w:r>
            <w:r>
              <w:rPr>
                <w:spacing w:val="-11"/>
              </w:rPr>
              <w:t xml:space="preserve"> </w:t>
            </w:r>
            <w:r>
              <w:t>животного.</w:t>
            </w:r>
          </w:p>
        </w:tc>
        <w:tc>
          <w:tcPr>
            <w:tcW w:w="759" w:type="dxa"/>
          </w:tcPr>
          <w:p w14:paraId="17435306">
            <w:pPr>
              <w:pStyle w:val="10"/>
              <w:spacing w:before="111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225C1F6">
            <w:pPr>
              <w:rPr>
                <w:sz w:val="2"/>
                <w:szCs w:val="2"/>
              </w:rPr>
            </w:pPr>
          </w:p>
        </w:tc>
      </w:tr>
      <w:tr w14:paraId="70FF47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3DAFB89D">
            <w:pPr>
              <w:pStyle w:val="10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107-108</w:t>
            </w:r>
          </w:p>
        </w:tc>
        <w:tc>
          <w:tcPr>
            <w:tcW w:w="3436" w:type="dxa"/>
          </w:tcPr>
          <w:p w14:paraId="2B171C24">
            <w:pPr>
              <w:pStyle w:val="10"/>
              <w:spacing w:before="107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14:paraId="5A080524">
            <w:pPr>
              <w:pStyle w:val="10"/>
              <w:spacing w:before="38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8"/>
              </w:rPr>
              <w:t xml:space="preserve"> </w:t>
            </w:r>
            <w:r>
              <w:t>именами</w:t>
            </w:r>
            <w:r>
              <w:rPr>
                <w:spacing w:val="-8"/>
              </w:rPr>
              <w:t xml:space="preserve"> </w:t>
            </w:r>
            <w:r>
              <w:t>прилагательными.</w:t>
            </w:r>
          </w:p>
        </w:tc>
        <w:tc>
          <w:tcPr>
            <w:tcW w:w="759" w:type="dxa"/>
          </w:tcPr>
          <w:p w14:paraId="72AADD3C">
            <w:pPr>
              <w:pStyle w:val="10"/>
              <w:spacing w:before="10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EDF0377">
            <w:pPr>
              <w:rPr>
                <w:sz w:val="2"/>
                <w:szCs w:val="2"/>
              </w:rPr>
            </w:pPr>
          </w:p>
        </w:tc>
      </w:tr>
      <w:tr w14:paraId="0BD807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2A4F7207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3436" w:type="dxa"/>
          </w:tcPr>
          <w:p w14:paraId="15248132">
            <w:pPr>
              <w:pStyle w:val="10"/>
              <w:spacing w:before="114" w:line="276" w:lineRule="auto"/>
              <w:ind w:left="94" w:right="612"/>
            </w:pPr>
            <w:r>
              <w:t>Нормы словоизменения,</w:t>
            </w:r>
            <w:r>
              <w:rPr>
                <w:spacing w:val="1"/>
              </w:rPr>
              <w:t xml:space="preserve"> </w:t>
            </w:r>
            <w:r>
              <w:t>произношения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прилагательных,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ударения</w:t>
            </w:r>
          </w:p>
        </w:tc>
        <w:tc>
          <w:tcPr>
            <w:tcW w:w="759" w:type="dxa"/>
          </w:tcPr>
          <w:p w14:paraId="48541433">
            <w:pPr>
              <w:pStyle w:val="10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8BA5356">
            <w:pPr>
              <w:rPr>
                <w:sz w:val="2"/>
                <w:szCs w:val="2"/>
              </w:rPr>
            </w:pPr>
          </w:p>
        </w:tc>
      </w:tr>
      <w:tr w14:paraId="0631E4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378A5E8A">
            <w:pPr>
              <w:pStyle w:val="10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110-111</w:t>
            </w:r>
          </w:p>
        </w:tc>
        <w:tc>
          <w:tcPr>
            <w:tcW w:w="3436" w:type="dxa"/>
          </w:tcPr>
          <w:p w14:paraId="11C145B8">
            <w:pPr>
              <w:pStyle w:val="10"/>
              <w:spacing w:before="103" w:line="276" w:lineRule="auto"/>
              <w:ind w:left="94"/>
            </w:pPr>
            <w:r>
              <w:t xml:space="preserve">Правописание </w:t>
            </w:r>
            <w:r>
              <w:rPr>
                <w:i/>
              </w:rPr>
              <w:t xml:space="preserve">о —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 xml:space="preserve">шипящих и </w:t>
            </w:r>
            <w:r>
              <w:rPr>
                <w:i/>
              </w:rPr>
              <w:t xml:space="preserve">ц </w:t>
            </w:r>
            <w:r>
              <w:t>в суффиксах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окончаниях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прилагательных.</w:t>
            </w:r>
          </w:p>
        </w:tc>
        <w:tc>
          <w:tcPr>
            <w:tcW w:w="759" w:type="dxa"/>
          </w:tcPr>
          <w:p w14:paraId="3C62713A">
            <w:pPr>
              <w:pStyle w:val="10"/>
              <w:spacing w:before="10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79BF664">
            <w:pPr>
              <w:rPr>
                <w:sz w:val="2"/>
                <w:szCs w:val="2"/>
              </w:rPr>
            </w:pPr>
          </w:p>
        </w:tc>
      </w:tr>
      <w:tr w14:paraId="10C7F4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59" w:type="dxa"/>
          </w:tcPr>
          <w:p w14:paraId="61182E6B">
            <w:pPr>
              <w:pStyle w:val="10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3436" w:type="dxa"/>
          </w:tcPr>
          <w:p w14:paraId="27951405">
            <w:pPr>
              <w:pStyle w:val="10"/>
              <w:spacing w:before="101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</w:tc>
        <w:tc>
          <w:tcPr>
            <w:tcW w:w="759" w:type="dxa"/>
          </w:tcPr>
          <w:p w14:paraId="3AC08794">
            <w:pPr>
              <w:pStyle w:val="10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8F5F02A">
            <w:pPr>
              <w:rPr>
                <w:sz w:val="2"/>
                <w:szCs w:val="2"/>
              </w:rPr>
            </w:pPr>
          </w:p>
        </w:tc>
      </w:tr>
    </w:tbl>
    <w:p w14:paraId="63927B8E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154A2F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6C540AEA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14:paraId="0C6FD8BE">
            <w:pPr>
              <w:pStyle w:val="10"/>
              <w:spacing w:before="99"/>
              <w:ind w:left="94"/>
            </w:pPr>
            <w:r>
              <w:t>«Имя</w:t>
            </w:r>
            <w:r>
              <w:rPr>
                <w:spacing w:val="-11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14:paraId="0F39028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14:paraId="37F9274D">
            <w:pPr>
              <w:pStyle w:val="10"/>
              <w:spacing w:before="99" w:line="276" w:lineRule="auto"/>
              <w:ind w:left="94" w:right="612"/>
            </w:pPr>
            <w:r>
              <w:t>прилагательных;</w:t>
            </w:r>
            <w:r>
              <w:rPr>
                <w:spacing w:val="-11"/>
              </w:rPr>
              <w:t xml:space="preserve"> </w:t>
            </w:r>
            <w:r>
              <w:t>правописания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именами</w:t>
            </w:r>
            <w:r>
              <w:rPr>
                <w:spacing w:val="-3"/>
              </w:rPr>
              <w:t xml:space="preserve"> </w:t>
            </w:r>
            <w:r>
              <w:t>прилагательными.</w:t>
            </w:r>
          </w:p>
          <w:p w14:paraId="66AA848E">
            <w:pPr>
              <w:pStyle w:val="10"/>
              <w:spacing w:line="276" w:lineRule="auto"/>
              <w:ind w:left="94" w:right="3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орфографический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изученного)</w:t>
            </w:r>
          </w:p>
        </w:tc>
      </w:tr>
      <w:tr w14:paraId="2661F2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46F23874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436" w:type="dxa"/>
          </w:tcPr>
          <w:p w14:paraId="12ED096D">
            <w:pPr>
              <w:pStyle w:val="10"/>
              <w:spacing w:before="115" w:line="276" w:lineRule="auto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«Имя</w:t>
            </w:r>
            <w:r>
              <w:rPr>
                <w:spacing w:val="-52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14:paraId="0A3A4128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00C3C6A">
            <w:pPr>
              <w:rPr>
                <w:sz w:val="2"/>
                <w:szCs w:val="2"/>
              </w:rPr>
            </w:pPr>
          </w:p>
        </w:tc>
      </w:tr>
      <w:tr w14:paraId="44522F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16B53CFF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3436" w:type="dxa"/>
          </w:tcPr>
          <w:p w14:paraId="673C4CBC">
            <w:pPr>
              <w:pStyle w:val="10"/>
              <w:spacing w:before="102" w:line="276" w:lineRule="auto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«Имя</w:t>
            </w:r>
            <w:r>
              <w:rPr>
                <w:spacing w:val="-4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14:paraId="2A65C59B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F214468">
            <w:pPr>
              <w:rPr>
                <w:sz w:val="2"/>
                <w:szCs w:val="2"/>
              </w:rPr>
            </w:pPr>
          </w:p>
        </w:tc>
      </w:tr>
      <w:tr w14:paraId="06B21B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747A815A">
            <w:pPr>
              <w:pStyle w:val="10"/>
              <w:spacing w:before="189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Глагол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C6559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262B5EE6">
            <w:pPr>
              <w:pStyle w:val="10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436" w:type="dxa"/>
          </w:tcPr>
          <w:p w14:paraId="5A36AD52">
            <w:pPr>
              <w:pStyle w:val="10"/>
              <w:spacing w:before="105" w:line="276" w:lineRule="auto"/>
              <w:ind w:left="94" w:right="15"/>
            </w:pPr>
            <w:r>
              <w:rPr>
                <w:spacing w:val="-1"/>
              </w:rPr>
              <w:t>Глагол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часть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речи.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Роль</w:t>
            </w:r>
            <w:r>
              <w:rPr>
                <w:spacing w:val="-12"/>
              </w:rPr>
              <w:t xml:space="preserve"> </w:t>
            </w:r>
            <w:r>
              <w:t>глагола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словосочетании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предложении,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14:paraId="4AD76CE5">
            <w:pPr>
              <w:pStyle w:val="10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611F279B">
            <w:pPr>
              <w:pStyle w:val="10"/>
              <w:spacing w:before="105" w:line="276" w:lineRule="auto"/>
              <w:ind w:left="94" w:right="612"/>
            </w:pPr>
            <w:r>
              <w:rPr>
                <w:spacing w:val="-1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</w:t>
            </w:r>
            <w:r>
              <w:rPr>
                <w:spacing w:val="-7"/>
              </w:rPr>
              <w:t xml:space="preserve"> </w:t>
            </w: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t>глагола.</w:t>
            </w:r>
          </w:p>
          <w:p w14:paraId="472FF327">
            <w:pPr>
              <w:pStyle w:val="10"/>
              <w:spacing w:line="276" w:lineRule="auto"/>
              <w:ind w:left="94" w:right="3"/>
            </w:pPr>
            <w:r>
              <w:t>Объяснять его роль в словосочетании и</w:t>
            </w:r>
            <w:r>
              <w:rPr>
                <w:spacing w:val="1"/>
              </w:rPr>
              <w:t xml:space="preserve"> </w:t>
            </w:r>
            <w:r>
              <w:t>предложении, а также в речи. Различать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несовершенного</w:t>
            </w:r>
            <w:r>
              <w:rPr>
                <w:spacing w:val="-52"/>
              </w:rPr>
              <w:t xml:space="preserve"> </w:t>
            </w:r>
            <w:r>
              <w:t>вида,</w:t>
            </w:r>
            <w:r>
              <w:rPr>
                <w:spacing w:val="-4"/>
              </w:rPr>
              <w:t xml:space="preserve"> </w:t>
            </w:r>
            <w:r>
              <w:t>возвратные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невозвратные.</w:t>
            </w:r>
          </w:p>
          <w:p w14:paraId="41A3B431">
            <w:pPr>
              <w:pStyle w:val="10"/>
              <w:spacing w:line="252" w:lineRule="exact"/>
              <w:ind w:left="94"/>
            </w:pP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правописания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-тся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</w:p>
          <w:p w14:paraId="1DD96FA1">
            <w:pPr>
              <w:pStyle w:val="10"/>
              <w:spacing w:before="36"/>
              <w:ind w:left="94"/>
              <w:rPr>
                <w:i/>
              </w:rPr>
            </w:pPr>
            <w:r>
              <w:rPr>
                <w:i/>
              </w:rPr>
              <w:t>-ться</w:t>
            </w:r>
            <w:r>
              <w:rPr>
                <w:i/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глаголах;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-ова-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-ева-,</w:t>
            </w:r>
          </w:p>
          <w:p w14:paraId="14D9A7F4">
            <w:pPr>
              <w:pStyle w:val="10"/>
              <w:spacing w:before="38" w:line="276" w:lineRule="auto"/>
              <w:ind w:left="94" w:right="3"/>
            </w:pPr>
            <w:r>
              <w:rPr>
                <w:i/>
              </w:rPr>
              <w:t>-ыва-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-ива-.</w:t>
            </w:r>
            <w:r>
              <w:rPr>
                <w:i/>
                <w:spacing w:val="-9"/>
              </w:rPr>
              <w:t xml:space="preserve"> </w:t>
            </w: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инфинитив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личные формы глагола, приводить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3"/>
              </w:rPr>
              <w:t xml:space="preserve"> </w:t>
            </w:r>
            <w:r>
              <w:t>примеры.</w:t>
            </w:r>
          </w:p>
          <w:p w14:paraId="6E2606DF">
            <w:pPr>
              <w:pStyle w:val="10"/>
              <w:spacing w:line="276" w:lineRule="auto"/>
              <w:ind w:left="94" w:right="3"/>
            </w:pPr>
            <w:r>
              <w:t>Называть грамматические свойства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инфинитива</w:t>
            </w:r>
            <w:r>
              <w:rPr>
                <w:spacing w:val="-13"/>
              </w:rPr>
              <w:t xml:space="preserve"> </w:t>
            </w:r>
            <w:r>
              <w:t>(неопределённой</w:t>
            </w:r>
            <w:r>
              <w:rPr>
                <w:spacing w:val="-13"/>
              </w:rPr>
              <w:t xml:space="preserve"> </w:t>
            </w:r>
            <w:r>
              <w:t>формы)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  <w:p w14:paraId="79A022BD">
            <w:pPr>
              <w:pStyle w:val="10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0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показателя грамматической формы</w:t>
            </w:r>
            <w:r>
              <w:rPr>
                <w:spacing w:val="1"/>
              </w:rPr>
              <w:t xml:space="preserve"> </w:t>
            </w:r>
            <w:r>
              <w:t>инфинитива</w:t>
            </w:r>
          </w:p>
          <w:p w14:paraId="086AE349">
            <w:pPr>
              <w:pStyle w:val="10"/>
              <w:spacing w:line="276" w:lineRule="auto"/>
              <w:ind w:left="94" w:right="3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основу</w:t>
            </w:r>
            <w:r>
              <w:rPr>
                <w:spacing w:val="-12"/>
              </w:rPr>
              <w:t xml:space="preserve"> </w:t>
            </w:r>
            <w:r>
              <w:t>инфинитива.</w:t>
            </w:r>
            <w:r>
              <w:rPr>
                <w:spacing w:val="-13"/>
              </w:rPr>
              <w:t xml:space="preserve"> </w:t>
            </w:r>
            <w: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 настоящего (будущего простого)</w:t>
            </w:r>
            <w:r>
              <w:rPr>
                <w:spacing w:val="1"/>
              </w:rPr>
              <w:t xml:space="preserve"> </w:t>
            </w:r>
            <w:r>
              <w:t>времени глагола. Определять спряжение</w:t>
            </w:r>
            <w:r>
              <w:rPr>
                <w:spacing w:val="1"/>
              </w:rPr>
              <w:t xml:space="preserve"> </w:t>
            </w:r>
            <w:r>
              <w:t>глагола,</w:t>
            </w:r>
            <w:r>
              <w:rPr>
                <w:spacing w:val="-5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спрягать</w:t>
            </w:r>
            <w:r>
              <w:rPr>
                <w:spacing w:val="-4"/>
              </w:rPr>
              <w:t xml:space="preserve"> </w:t>
            </w:r>
            <w:r>
              <w:t>глаголы.</w:t>
            </w:r>
          </w:p>
          <w:p w14:paraId="6104AB2C">
            <w:pPr>
              <w:pStyle w:val="10"/>
              <w:spacing w:line="276" w:lineRule="auto"/>
              <w:ind w:left="94" w:right="162"/>
              <w:jc w:val="both"/>
            </w:pP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глаголы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типу</w:t>
            </w:r>
            <w:r>
              <w:rPr>
                <w:spacing w:val="-12"/>
              </w:rPr>
              <w:t xml:space="preserve"> </w:t>
            </w:r>
            <w:r>
              <w:t>спряжения.</w:t>
            </w:r>
            <w:r>
              <w:rPr>
                <w:spacing w:val="-53"/>
              </w:rPr>
              <w:t xml:space="preserve"> </w:t>
            </w:r>
            <w:r>
              <w:t>Применять правила правописания личных</w:t>
            </w:r>
            <w:r>
              <w:rPr>
                <w:spacing w:val="-53"/>
              </w:rPr>
              <w:t xml:space="preserve"> </w:t>
            </w:r>
            <w:r>
              <w:t>окончаний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</w:p>
          <w:p w14:paraId="2826F586">
            <w:pPr>
              <w:pStyle w:val="10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 как показателя грамматической</w:t>
            </w:r>
            <w:r>
              <w:rPr>
                <w:spacing w:val="1"/>
              </w:rPr>
              <w:t xml:space="preserve"> </w:t>
            </w:r>
            <w:r>
              <w:t>формы глагола 2-го лица единственного</w:t>
            </w:r>
            <w:r>
              <w:rPr>
                <w:spacing w:val="1"/>
              </w:rPr>
              <w:t xml:space="preserve"> </w:t>
            </w:r>
            <w:r>
              <w:t xml:space="preserve">числа; гласной перед суффиксом </w:t>
            </w:r>
            <w:r>
              <w:rPr>
                <w:i/>
              </w:rPr>
              <w:t xml:space="preserve">-л-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формах прошедшего времени; слитного и</w:t>
            </w:r>
            <w:r>
              <w:rPr>
                <w:spacing w:val="1"/>
              </w:rPr>
              <w:t xml:space="preserve"> </w:t>
            </w:r>
            <w:r>
              <w:t>раздельного</w:t>
            </w:r>
            <w:r>
              <w:rPr>
                <w:spacing w:val="-6"/>
              </w:rPr>
              <w:t xml:space="preserve"> </w:t>
            </w:r>
            <w:r>
              <w:t>написания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глаголами.</w:t>
            </w:r>
          </w:p>
          <w:p w14:paraId="785C8DED">
            <w:pPr>
              <w:pStyle w:val="10"/>
              <w:spacing w:line="276" w:lineRule="auto"/>
              <w:ind w:left="94" w:right="3"/>
            </w:pPr>
            <w:r>
              <w:t>Проводить частичный морфологический</w:t>
            </w:r>
            <w:r>
              <w:rPr>
                <w:spacing w:val="1"/>
              </w:rPr>
              <w:t xml:space="preserve"> </w:t>
            </w:r>
            <w:r>
              <w:t>анализ глаголов (в рамках изученного).</w:t>
            </w:r>
            <w:r>
              <w:rPr>
                <w:spacing w:val="1"/>
              </w:rPr>
              <w:t xml:space="preserve"> </w:t>
            </w:r>
            <w:r>
              <w:t>Соблюдать нормы словоизменения</w:t>
            </w:r>
            <w:r>
              <w:rPr>
                <w:spacing w:val="1"/>
              </w:rPr>
              <w:t xml:space="preserve"> </w:t>
            </w:r>
            <w:r>
              <w:t>глаголов, постановки ударения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формах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изученного).</w:t>
            </w:r>
          </w:p>
        </w:tc>
      </w:tr>
      <w:tr w14:paraId="2D9EE4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5C98CB84">
            <w:pPr>
              <w:pStyle w:val="10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436" w:type="dxa"/>
          </w:tcPr>
          <w:p w14:paraId="09DBB2DE">
            <w:pPr>
              <w:pStyle w:val="10"/>
              <w:spacing w:before="103" w:line="276" w:lineRule="auto"/>
              <w:ind w:left="94"/>
            </w:pPr>
            <w:r>
              <w:t>Инфинитив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грамматические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</w:p>
        </w:tc>
        <w:tc>
          <w:tcPr>
            <w:tcW w:w="759" w:type="dxa"/>
          </w:tcPr>
          <w:p w14:paraId="00AD2D02">
            <w:pPr>
              <w:pStyle w:val="10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012EF45">
            <w:pPr>
              <w:rPr>
                <w:sz w:val="2"/>
                <w:szCs w:val="2"/>
              </w:rPr>
            </w:pPr>
          </w:p>
        </w:tc>
      </w:tr>
      <w:tr w14:paraId="3C95ED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2712F97C">
            <w:pPr>
              <w:pStyle w:val="10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3436" w:type="dxa"/>
          </w:tcPr>
          <w:p w14:paraId="14657479">
            <w:pPr>
              <w:pStyle w:val="10"/>
              <w:spacing w:before="109" w:line="276" w:lineRule="auto"/>
              <w:ind w:left="94" w:right="318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3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показателя</w:t>
            </w:r>
            <w:r>
              <w:rPr>
                <w:spacing w:val="-52"/>
              </w:rPr>
              <w:t xml:space="preserve"> </w:t>
            </w:r>
            <w:r>
              <w:t>грамматической формы</w:t>
            </w:r>
            <w:r>
              <w:rPr>
                <w:spacing w:val="1"/>
              </w:rPr>
              <w:t xml:space="preserve"> </w:t>
            </w:r>
            <w:r>
              <w:t>инфинитива.</w:t>
            </w:r>
          </w:p>
        </w:tc>
        <w:tc>
          <w:tcPr>
            <w:tcW w:w="759" w:type="dxa"/>
          </w:tcPr>
          <w:p w14:paraId="553E3508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E741976">
            <w:pPr>
              <w:rPr>
                <w:sz w:val="2"/>
                <w:szCs w:val="2"/>
              </w:rPr>
            </w:pPr>
          </w:p>
        </w:tc>
      </w:tr>
      <w:tr w14:paraId="3B2979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22850C72">
            <w:pPr>
              <w:pStyle w:val="10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436" w:type="dxa"/>
          </w:tcPr>
          <w:p w14:paraId="6B9F1B5D">
            <w:pPr>
              <w:pStyle w:val="10"/>
              <w:spacing w:before="107" w:line="276" w:lineRule="auto"/>
              <w:ind w:left="94" w:right="997"/>
            </w:pPr>
            <w:r>
              <w:rPr>
                <w:spacing w:val="-2"/>
              </w:rPr>
              <w:t>Глаголы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несовершенного</w:t>
            </w:r>
            <w:r>
              <w:rPr>
                <w:spacing w:val="-5"/>
              </w:rPr>
              <w:t xml:space="preserve"> </w:t>
            </w:r>
            <w:r>
              <w:t>вида.</w:t>
            </w:r>
          </w:p>
        </w:tc>
        <w:tc>
          <w:tcPr>
            <w:tcW w:w="759" w:type="dxa"/>
          </w:tcPr>
          <w:p w14:paraId="46B51E57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320C760">
            <w:pPr>
              <w:rPr>
                <w:sz w:val="2"/>
                <w:szCs w:val="2"/>
              </w:rPr>
            </w:pPr>
          </w:p>
        </w:tc>
      </w:tr>
      <w:tr w14:paraId="189BDB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6AAC9462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3436" w:type="dxa"/>
          </w:tcPr>
          <w:p w14:paraId="3C0D51A8">
            <w:pPr>
              <w:pStyle w:val="10"/>
              <w:spacing w:before="114" w:line="276" w:lineRule="auto"/>
              <w:ind w:left="94" w:right="705"/>
            </w:pPr>
            <w:r>
              <w:rPr>
                <w:spacing w:val="-1"/>
              </w:rPr>
              <w:t>Возвратные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невозвратные</w:t>
            </w:r>
            <w:r>
              <w:rPr>
                <w:spacing w:val="-52"/>
              </w:rPr>
              <w:t xml:space="preserve"> </w:t>
            </w:r>
            <w:r>
              <w:t>глаголы</w:t>
            </w:r>
          </w:p>
        </w:tc>
        <w:tc>
          <w:tcPr>
            <w:tcW w:w="759" w:type="dxa"/>
          </w:tcPr>
          <w:p w14:paraId="6B1DE8E4">
            <w:pPr>
              <w:pStyle w:val="10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C96F52B">
            <w:pPr>
              <w:rPr>
                <w:sz w:val="2"/>
                <w:szCs w:val="2"/>
              </w:rPr>
            </w:pPr>
          </w:p>
        </w:tc>
      </w:tr>
      <w:tr w14:paraId="64BFE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5533C74A">
            <w:pPr>
              <w:pStyle w:val="10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436" w:type="dxa"/>
          </w:tcPr>
          <w:p w14:paraId="68DEA132">
            <w:pPr>
              <w:pStyle w:val="10"/>
              <w:spacing w:before="101" w:line="276" w:lineRule="auto"/>
              <w:ind w:left="94"/>
            </w:pPr>
            <w:r>
              <w:t>Правописание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-тся</w:t>
            </w:r>
            <w:r>
              <w:rPr>
                <w:i/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-ться</w:t>
            </w:r>
            <w:r>
              <w:rPr>
                <w:i/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глаголах.</w:t>
            </w:r>
          </w:p>
        </w:tc>
        <w:tc>
          <w:tcPr>
            <w:tcW w:w="759" w:type="dxa"/>
          </w:tcPr>
          <w:p w14:paraId="34F9C43D">
            <w:pPr>
              <w:pStyle w:val="10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1C79779">
            <w:pPr>
              <w:rPr>
                <w:sz w:val="2"/>
                <w:szCs w:val="2"/>
              </w:rPr>
            </w:pPr>
          </w:p>
        </w:tc>
      </w:tr>
      <w:tr w14:paraId="597156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7D36B8E8">
            <w:pPr>
              <w:pStyle w:val="10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3436" w:type="dxa"/>
          </w:tcPr>
          <w:p w14:paraId="315DF335">
            <w:pPr>
              <w:pStyle w:val="10"/>
              <w:spacing w:before="108" w:line="276" w:lineRule="auto"/>
              <w:ind w:left="94" w:right="352"/>
              <w:rPr>
                <w:i/>
              </w:rPr>
            </w:pPr>
            <w:r>
              <w:t>Правописание</w:t>
            </w:r>
            <w:r>
              <w:rPr>
                <w:spacing w:val="-12"/>
              </w:rPr>
              <w:t xml:space="preserve"> </w:t>
            </w:r>
            <w:r>
              <w:t>суффиксов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-ова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ева-,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-ыва/ива-</w:t>
            </w:r>
          </w:p>
        </w:tc>
        <w:tc>
          <w:tcPr>
            <w:tcW w:w="759" w:type="dxa"/>
          </w:tcPr>
          <w:p w14:paraId="49437F73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FD824FD">
            <w:pPr>
              <w:rPr>
                <w:sz w:val="2"/>
                <w:szCs w:val="2"/>
              </w:rPr>
            </w:pPr>
          </w:p>
        </w:tc>
      </w:tr>
      <w:tr w14:paraId="32CFFE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7FAAE7DC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3436" w:type="dxa"/>
          </w:tcPr>
          <w:p w14:paraId="47424B6C">
            <w:pPr>
              <w:pStyle w:val="10"/>
              <w:spacing w:before="115" w:line="276" w:lineRule="auto"/>
              <w:ind w:left="94" w:right="97"/>
            </w:pPr>
            <w:r>
              <w:rPr>
                <w:spacing w:val="-1"/>
              </w:rPr>
              <w:t>Изменение</w:t>
            </w:r>
            <w:r>
              <w:rPr>
                <w:spacing w:val="-13"/>
              </w:rPr>
              <w:t xml:space="preserve"> </w:t>
            </w:r>
            <w:r>
              <w:t>глаголов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временам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изъявительном</w:t>
            </w:r>
            <w:r>
              <w:rPr>
                <w:spacing w:val="-7"/>
              </w:rPr>
              <w:t xml:space="preserve"> </w:t>
            </w:r>
            <w:r>
              <w:t>наклонении).</w:t>
            </w:r>
          </w:p>
        </w:tc>
        <w:tc>
          <w:tcPr>
            <w:tcW w:w="759" w:type="dxa"/>
          </w:tcPr>
          <w:p w14:paraId="5F148E9C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A2D742E">
            <w:pPr>
              <w:rPr>
                <w:sz w:val="2"/>
                <w:szCs w:val="2"/>
              </w:rPr>
            </w:pPr>
          </w:p>
        </w:tc>
      </w:tr>
      <w:tr w14:paraId="6ADCA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5D8435DC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3436" w:type="dxa"/>
          </w:tcPr>
          <w:p w14:paraId="4C4226A0">
            <w:pPr>
              <w:pStyle w:val="10"/>
              <w:spacing w:before="102"/>
              <w:ind w:left="94"/>
            </w:pPr>
            <w:r>
              <w:t>Прошедшее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13"/>
              </w:rPr>
              <w:t xml:space="preserve"> </w:t>
            </w:r>
            <w:r>
              <w:t>глагола.</w:t>
            </w:r>
          </w:p>
        </w:tc>
        <w:tc>
          <w:tcPr>
            <w:tcW w:w="759" w:type="dxa"/>
          </w:tcPr>
          <w:p w14:paraId="5CC8FAFD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60C1E6D">
            <w:pPr>
              <w:rPr>
                <w:sz w:val="2"/>
                <w:szCs w:val="2"/>
              </w:rPr>
            </w:pPr>
          </w:p>
        </w:tc>
      </w:tr>
      <w:tr w14:paraId="55D701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1F3DDF90">
            <w:pPr>
              <w:pStyle w:val="10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3436" w:type="dxa"/>
          </w:tcPr>
          <w:p w14:paraId="0118F18D">
            <w:pPr>
              <w:pStyle w:val="10"/>
              <w:tabs>
                <w:tab w:val="left" w:pos="1376"/>
                <w:tab w:val="left" w:pos="1743"/>
                <w:tab w:val="left" w:pos="2778"/>
              </w:tabs>
              <w:spacing w:before="117" w:line="276" w:lineRule="auto"/>
              <w:ind w:left="94" w:right="84"/>
            </w:pPr>
            <w:r>
              <w:t>Настоящее</w:t>
            </w:r>
            <w:r>
              <w:tab/>
            </w:r>
            <w:r>
              <w:t>и</w:t>
            </w:r>
            <w:r>
              <w:tab/>
            </w:r>
            <w:r>
              <w:t>будущее</w:t>
            </w:r>
            <w:r>
              <w:tab/>
            </w:r>
            <w:r>
              <w:rPr>
                <w:spacing w:val="-1"/>
              </w:rPr>
              <w:t>время</w:t>
            </w:r>
            <w:r>
              <w:rPr>
                <w:spacing w:val="-52"/>
              </w:rPr>
              <w:t xml:space="preserve"> </w:t>
            </w:r>
            <w:r>
              <w:t>глагола</w:t>
            </w:r>
          </w:p>
        </w:tc>
        <w:tc>
          <w:tcPr>
            <w:tcW w:w="759" w:type="dxa"/>
          </w:tcPr>
          <w:p w14:paraId="2AD49E0F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D2797B1">
            <w:pPr>
              <w:rPr>
                <w:sz w:val="2"/>
                <w:szCs w:val="2"/>
              </w:rPr>
            </w:pPr>
          </w:p>
        </w:tc>
      </w:tr>
      <w:tr w14:paraId="6DD8C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2D998999">
            <w:pPr>
              <w:pStyle w:val="10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3436" w:type="dxa"/>
          </w:tcPr>
          <w:p w14:paraId="77BF088C">
            <w:pPr>
              <w:pStyle w:val="10"/>
              <w:spacing w:before="104"/>
              <w:ind w:left="94"/>
            </w:pPr>
            <w:r>
              <w:rPr>
                <w:color w:val="181818"/>
              </w:rPr>
              <w:t>Невыдуманный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рассказ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о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себе</w:t>
            </w:r>
          </w:p>
        </w:tc>
        <w:tc>
          <w:tcPr>
            <w:tcW w:w="759" w:type="dxa"/>
          </w:tcPr>
          <w:p w14:paraId="15AF07AF">
            <w:pPr>
              <w:pStyle w:val="10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81739D0">
            <w:pPr>
              <w:rPr>
                <w:sz w:val="2"/>
                <w:szCs w:val="2"/>
              </w:rPr>
            </w:pPr>
          </w:p>
        </w:tc>
      </w:tr>
      <w:tr w14:paraId="34F9F2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0516132D">
            <w:pPr>
              <w:pStyle w:val="10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126-128</w:t>
            </w:r>
          </w:p>
        </w:tc>
        <w:tc>
          <w:tcPr>
            <w:tcW w:w="3436" w:type="dxa"/>
          </w:tcPr>
          <w:p w14:paraId="5CAB4CBD">
            <w:pPr>
              <w:pStyle w:val="10"/>
              <w:spacing w:before="100" w:line="276" w:lineRule="auto"/>
              <w:ind w:left="94"/>
            </w:pPr>
            <w:r>
              <w:t>Изменение глаголов по лицам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числам.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Типы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спряжения</w:t>
            </w:r>
            <w:r>
              <w:rPr>
                <w:spacing w:val="-10"/>
              </w:rPr>
              <w:t xml:space="preserve"> </w:t>
            </w:r>
            <w:r>
              <w:t>глагола</w:t>
            </w:r>
          </w:p>
        </w:tc>
        <w:tc>
          <w:tcPr>
            <w:tcW w:w="759" w:type="dxa"/>
          </w:tcPr>
          <w:p w14:paraId="03857AF3">
            <w:pPr>
              <w:pStyle w:val="10"/>
              <w:spacing w:before="100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31752D4">
            <w:pPr>
              <w:rPr>
                <w:sz w:val="2"/>
                <w:szCs w:val="2"/>
              </w:rPr>
            </w:pPr>
          </w:p>
        </w:tc>
      </w:tr>
      <w:tr w14:paraId="1E847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</w:tcPr>
          <w:p w14:paraId="164F0AE2">
            <w:pPr>
              <w:pStyle w:val="10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129-130</w:t>
            </w:r>
          </w:p>
        </w:tc>
        <w:tc>
          <w:tcPr>
            <w:tcW w:w="3436" w:type="dxa"/>
          </w:tcPr>
          <w:p w14:paraId="3454E45F">
            <w:pPr>
              <w:pStyle w:val="10"/>
              <w:spacing w:before="207" w:line="276" w:lineRule="auto"/>
              <w:ind w:left="94" w:right="523"/>
            </w:pPr>
            <w:r>
              <w:rPr>
                <w:spacing w:val="-1"/>
              </w:rPr>
              <w:t xml:space="preserve">Частичный </w:t>
            </w:r>
            <w: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</w:tc>
        <w:tc>
          <w:tcPr>
            <w:tcW w:w="759" w:type="dxa"/>
          </w:tcPr>
          <w:p w14:paraId="75925B65">
            <w:pPr>
              <w:pStyle w:val="10"/>
              <w:spacing w:before="10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5161CF7">
            <w:pPr>
              <w:rPr>
                <w:sz w:val="2"/>
                <w:szCs w:val="2"/>
              </w:rPr>
            </w:pPr>
          </w:p>
        </w:tc>
      </w:tr>
      <w:tr w14:paraId="553F3B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421BBF89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3436" w:type="dxa"/>
          </w:tcPr>
          <w:p w14:paraId="0C5D82D4">
            <w:pPr>
              <w:pStyle w:val="10"/>
              <w:spacing w:before="114"/>
              <w:ind w:left="94"/>
            </w:pP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7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шипящих</w:t>
            </w:r>
          </w:p>
        </w:tc>
        <w:tc>
          <w:tcPr>
            <w:tcW w:w="759" w:type="dxa"/>
          </w:tcPr>
          <w:p w14:paraId="48DFDC25">
            <w:pPr>
              <w:pStyle w:val="10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384F0E7">
            <w:pPr>
              <w:rPr>
                <w:sz w:val="2"/>
                <w:szCs w:val="2"/>
              </w:rPr>
            </w:pPr>
          </w:p>
        </w:tc>
      </w:tr>
    </w:tbl>
    <w:p w14:paraId="13CE1691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5FE83D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59" w:type="dxa"/>
          </w:tcPr>
          <w:p w14:paraId="3A6CBC9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14:paraId="791F1F8F">
            <w:pPr>
              <w:pStyle w:val="10"/>
              <w:spacing w:before="99" w:line="276" w:lineRule="auto"/>
              <w:ind w:left="94"/>
            </w:pPr>
            <w:r>
              <w:rPr>
                <w:spacing w:val="-1"/>
              </w:rPr>
              <w:t>как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показателя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грамматической</w:t>
            </w:r>
            <w:r>
              <w:rPr>
                <w:spacing w:val="-52"/>
              </w:rPr>
              <w:t xml:space="preserve"> </w:t>
            </w:r>
            <w:r>
              <w:t>формы глагола 2-го лица</w:t>
            </w:r>
            <w:r>
              <w:rPr>
                <w:spacing w:val="1"/>
              </w:rPr>
              <w:t xml:space="preserve"> </w:t>
            </w:r>
            <w:r>
              <w:t>единственного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759" w:type="dxa"/>
          </w:tcPr>
          <w:p w14:paraId="10D1388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14:paraId="1C95926A">
            <w:pPr>
              <w:pStyle w:val="10"/>
              <w:spacing w:before="99" w:line="276" w:lineRule="auto"/>
              <w:ind w:left="94" w:right="612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изученного).</w:t>
            </w:r>
          </w:p>
        </w:tc>
      </w:tr>
      <w:tr w14:paraId="0BD4B2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6FC638D2">
            <w:pPr>
              <w:pStyle w:val="10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3436" w:type="dxa"/>
          </w:tcPr>
          <w:p w14:paraId="5E0AF5E8">
            <w:pPr>
              <w:pStyle w:val="10"/>
              <w:spacing w:before="117" w:line="276" w:lineRule="auto"/>
              <w:ind w:left="94" w:right="512"/>
            </w:pPr>
            <w:r>
              <w:t>Правописание гласной перед</w:t>
            </w:r>
            <w:r>
              <w:rPr>
                <w:spacing w:val="1"/>
              </w:rPr>
              <w:t xml:space="preserve"> </w:t>
            </w:r>
            <w:r>
              <w:t xml:space="preserve">суффиксом </w:t>
            </w:r>
            <w:r>
              <w:rPr>
                <w:i/>
              </w:rPr>
              <w:t xml:space="preserve">-л- </w:t>
            </w:r>
            <w:r>
              <w:t>в формах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прошедшего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времени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глагола.</w:t>
            </w:r>
          </w:p>
        </w:tc>
        <w:tc>
          <w:tcPr>
            <w:tcW w:w="759" w:type="dxa"/>
          </w:tcPr>
          <w:p w14:paraId="6FA0CEED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8910E45">
            <w:pPr>
              <w:rPr>
                <w:sz w:val="2"/>
                <w:szCs w:val="2"/>
              </w:rPr>
            </w:pPr>
          </w:p>
        </w:tc>
      </w:tr>
      <w:tr w14:paraId="037001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537730E4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3436" w:type="dxa"/>
          </w:tcPr>
          <w:p w14:paraId="7411C68D">
            <w:pPr>
              <w:pStyle w:val="10"/>
              <w:spacing w:before="115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14:paraId="06AA0D6A">
            <w:pPr>
              <w:pStyle w:val="10"/>
              <w:spacing w:before="37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0"/>
              </w:rPr>
              <w:t xml:space="preserve"> </w:t>
            </w:r>
            <w:r>
              <w:t>глаголами.</w:t>
            </w:r>
          </w:p>
        </w:tc>
        <w:tc>
          <w:tcPr>
            <w:tcW w:w="759" w:type="dxa"/>
          </w:tcPr>
          <w:p w14:paraId="0457E7F9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F8B7B58">
            <w:pPr>
              <w:rPr>
                <w:sz w:val="2"/>
                <w:szCs w:val="2"/>
              </w:rPr>
            </w:pPr>
          </w:p>
        </w:tc>
      </w:tr>
      <w:tr w14:paraId="3F14F4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7852E4BA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134-135</w:t>
            </w:r>
          </w:p>
        </w:tc>
        <w:tc>
          <w:tcPr>
            <w:tcW w:w="3436" w:type="dxa"/>
          </w:tcPr>
          <w:p w14:paraId="48C4BBD9">
            <w:pPr>
              <w:pStyle w:val="10"/>
              <w:spacing w:before="102" w:line="276" w:lineRule="auto"/>
              <w:ind w:left="94"/>
            </w:pPr>
            <w:r>
              <w:t>Нормы словоизменения глаголов,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постановки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ударения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глагольных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</w:p>
        </w:tc>
        <w:tc>
          <w:tcPr>
            <w:tcW w:w="759" w:type="dxa"/>
          </w:tcPr>
          <w:p w14:paraId="06553A5A">
            <w:pPr>
              <w:pStyle w:val="10"/>
              <w:spacing w:before="102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1D927C3">
            <w:pPr>
              <w:rPr>
                <w:sz w:val="2"/>
                <w:szCs w:val="2"/>
              </w:rPr>
            </w:pPr>
          </w:p>
        </w:tc>
      </w:tr>
      <w:tr w14:paraId="7AC2E0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959" w:type="dxa"/>
          </w:tcPr>
          <w:p w14:paraId="596FCB87">
            <w:pPr>
              <w:pStyle w:val="10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136-137</w:t>
            </w:r>
          </w:p>
        </w:tc>
        <w:tc>
          <w:tcPr>
            <w:tcW w:w="3436" w:type="dxa"/>
          </w:tcPr>
          <w:p w14:paraId="57D45D8C">
            <w:pPr>
              <w:pStyle w:val="10"/>
              <w:spacing w:before="99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-бер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бир-,</w:t>
            </w:r>
          </w:p>
          <w:p w14:paraId="76F29A06">
            <w:pPr>
              <w:pStyle w:val="10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-блест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-блист-,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-дер/дир-,</w:t>
            </w:r>
          </w:p>
          <w:p w14:paraId="1E26A88D">
            <w:pPr>
              <w:pStyle w:val="10"/>
              <w:spacing w:before="38"/>
              <w:ind w:left="94"/>
              <w:rPr>
                <w:i/>
              </w:rPr>
            </w:pPr>
            <w:r>
              <w:rPr>
                <w:i/>
              </w:rPr>
              <w:t>-жег/жиг-,-мер-/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-мир-,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-пер-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</w:p>
          <w:p w14:paraId="408D73D3">
            <w:pPr>
              <w:pStyle w:val="10"/>
              <w:spacing w:before="38"/>
              <w:ind w:left="94"/>
              <w:rPr>
                <w:i/>
              </w:rPr>
            </w:pPr>
            <w:r>
              <w:rPr>
                <w:i/>
              </w:rPr>
              <w:t>-пир-,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-стел-/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-сшил-,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-тер-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-тир-</w:t>
            </w:r>
          </w:p>
        </w:tc>
        <w:tc>
          <w:tcPr>
            <w:tcW w:w="759" w:type="dxa"/>
          </w:tcPr>
          <w:p w14:paraId="4EC06423">
            <w:pPr>
              <w:pStyle w:val="10"/>
              <w:spacing w:before="9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805AA66">
            <w:pPr>
              <w:rPr>
                <w:sz w:val="2"/>
                <w:szCs w:val="2"/>
              </w:rPr>
            </w:pPr>
          </w:p>
        </w:tc>
      </w:tr>
      <w:tr w14:paraId="335294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5B12F72C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3436" w:type="dxa"/>
          </w:tcPr>
          <w:p w14:paraId="59FEF199">
            <w:pPr>
              <w:pStyle w:val="10"/>
              <w:spacing w:before="119" w:line="276" w:lineRule="auto"/>
              <w:ind w:left="94" w:right="511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изученного.</w:t>
            </w:r>
          </w:p>
        </w:tc>
        <w:tc>
          <w:tcPr>
            <w:tcW w:w="759" w:type="dxa"/>
          </w:tcPr>
          <w:p w14:paraId="0814FFB9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2E9AF3C">
            <w:pPr>
              <w:rPr>
                <w:sz w:val="2"/>
                <w:szCs w:val="2"/>
              </w:rPr>
            </w:pPr>
          </w:p>
        </w:tc>
      </w:tr>
      <w:tr w14:paraId="48C4C0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5CE88152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3436" w:type="dxa"/>
          </w:tcPr>
          <w:p w14:paraId="47120B16">
            <w:pPr>
              <w:pStyle w:val="10"/>
              <w:spacing w:before="106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14:paraId="364472C3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C40F507">
            <w:pPr>
              <w:rPr>
                <w:sz w:val="2"/>
                <w:szCs w:val="2"/>
              </w:rPr>
            </w:pPr>
          </w:p>
        </w:tc>
      </w:tr>
      <w:tr w14:paraId="775B7E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4BBB5D2F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436" w:type="dxa"/>
          </w:tcPr>
          <w:p w14:paraId="214E3441">
            <w:pPr>
              <w:pStyle w:val="10"/>
              <w:spacing w:before="102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7ABA2D25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0C56779">
            <w:pPr>
              <w:rPr>
                <w:sz w:val="2"/>
                <w:szCs w:val="2"/>
              </w:rPr>
            </w:pPr>
          </w:p>
        </w:tc>
      </w:tr>
      <w:tr w14:paraId="1D94BF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4AC836C8">
            <w:pPr>
              <w:pStyle w:val="10"/>
              <w:spacing w:before="118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3"/>
              </w:rPr>
              <w:t>СИНТАКСИС.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ПУНКТУАЦИЯ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(24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14:paraId="69D527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6AF1601B">
            <w:pPr>
              <w:pStyle w:val="10"/>
              <w:spacing w:before="114"/>
              <w:ind w:left="1072"/>
              <w:rPr>
                <w:b/>
              </w:rPr>
            </w:pPr>
            <w:r>
              <w:rPr>
                <w:b/>
              </w:rPr>
              <w:t>Синтаксис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пунктуация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лингвистики.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Словосочетание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06A9D5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6E394D2F">
            <w:pPr>
              <w:pStyle w:val="10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3436" w:type="dxa"/>
          </w:tcPr>
          <w:p w14:paraId="2ADA55BE">
            <w:pPr>
              <w:pStyle w:val="10"/>
              <w:spacing w:before="110" w:line="276" w:lineRule="auto"/>
              <w:ind w:left="94"/>
            </w:pPr>
            <w:r>
              <w:t>Понятие о синтаксисе.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Словосочетание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предложение.</w:t>
            </w:r>
          </w:p>
        </w:tc>
        <w:tc>
          <w:tcPr>
            <w:tcW w:w="759" w:type="dxa"/>
          </w:tcPr>
          <w:p w14:paraId="6333E7DC">
            <w:pPr>
              <w:pStyle w:val="10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371B1E7B">
            <w:pPr>
              <w:pStyle w:val="10"/>
              <w:spacing w:before="110" w:line="276" w:lineRule="auto"/>
              <w:ind w:left="94" w:right="45"/>
            </w:pPr>
            <w:r>
              <w:t>Распознавать единицы синтаксиса</w:t>
            </w:r>
            <w:r>
              <w:rPr>
                <w:spacing w:val="1"/>
              </w:rPr>
              <w:t xml:space="preserve"> </w:t>
            </w:r>
            <w:r>
              <w:t>(словосочетание и предложение).</w:t>
            </w:r>
            <w:r>
              <w:rPr>
                <w:spacing w:val="1"/>
              </w:rPr>
              <w:t xml:space="preserve"> </w:t>
            </w:r>
            <w:r>
              <w:t>Определять функции знаков препинания.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13"/>
              </w:rPr>
              <w:t xml:space="preserve"> </w:t>
            </w:r>
            <w:r>
              <w:t>словосочетания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распознавать словосочетания по</w:t>
            </w:r>
            <w:r>
              <w:rPr>
                <w:spacing w:val="1"/>
              </w:rPr>
              <w:t xml:space="preserve"> </w:t>
            </w:r>
            <w:r>
              <w:t>морфологическим свойствам главного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8"/>
              </w:rPr>
              <w:t xml:space="preserve"> </w:t>
            </w:r>
            <w:r>
              <w:t>(именные,</w:t>
            </w:r>
            <w:r>
              <w:rPr>
                <w:spacing w:val="-8"/>
              </w:rPr>
              <w:t xml:space="preserve"> </w:t>
            </w:r>
            <w:r>
              <w:t>глагольные,</w:t>
            </w:r>
            <w:r>
              <w:rPr>
                <w:spacing w:val="-8"/>
              </w:rPr>
              <w:t xml:space="preserve"> </w:t>
            </w:r>
            <w:r>
              <w:t>наречные).</w:t>
            </w:r>
          </w:p>
          <w:p w14:paraId="386CEAC7">
            <w:pPr>
              <w:pStyle w:val="10"/>
              <w:spacing w:line="276" w:lineRule="auto"/>
              <w:ind w:left="94" w:right="612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словосочетании.</w:t>
            </w:r>
          </w:p>
          <w:p w14:paraId="00D27191">
            <w:pPr>
              <w:pStyle w:val="10"/>
              <w:spacing w:line="276" w:lineRule="auto"/>
              <w:ind w:left="94" w:right="108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нарушения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3"/>
              </w:rPr>
              <w:t xml:space="preserve"> </w:t>
            </w:r>
            <w:r>
              <w:t>сочетания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2"/>
              </w:rPr>
              <w:t xml:space="preserve"> </w:t>
            </w:r>
            <w:r>
              <w:t>словосочетания.</w:t>
            </w:r>
          </w:p>
          <w:p w14:paraId="6C753D25">
            <w:pPr>
              <w:pStyle w:val="10"/>
              <w:spacing w:line="276" w:lineRule="auto"/>
              <w:ind w:left="94" w:right="3"/>
            </w:pPr>
            <w:r>
              <w:t>Проводить синтаксический анализ</w:t>
            </w:r>
            <w:r>
              <w:rPr>
                <w:spacing w:val="1"/>
              </w:rPr>
              <w:t xml:space="preserve"> </w:t>
            </w:r>
            <w:r>
              <w:t>словосочетаний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</w:t>
            </w:r>
          </w:p>
        </w:tc>
      </w:tr>
      <w:tr w14:paraId="492753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</w:trPr>
        <w:tc>
          <w:tcPr>
            <w:tcW w:w="959" w:type="dxa"/>
          </w:tcPr>
          <w:p w14:paraId="41B453A7">
            <w:pPr>
              <w:pStyle w:val="10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3436" w:type="dxa"/>
          </w:tcPr>
          <w:p w14:paraId="4A5C1B1D">
            <w:pPr>
              <w:pStyle w:val="10"/>
              <w:spacing w:before="116" w:line="276" w:lineRule="auto"/>
              <w:ind w:left="94" w:right="542"/>
            </w:pP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пунктуации.</w:t>
            </w:r>
            <w:r>
              <w:rPr>
                <w:spacing w:val="-9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функции.</w:t>
            </w:r>
          </w:p>
        </w:tc>
        <w:tc>
          <w:tcPr>
            <w:tcW w:w="759" w:type="dxa"/>
          </w:tcPr>
          <w:p w14:paraId="1A0AA5C5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D01C737">
            <w:pPr>
              <w:rPr>
                <w:sz w:val="2"/>
                <w:szCs w:val="2"/>
              </w:rPr>
            </w:pPr>
          </w:p>
        </w:tc>
      </w:tr>
      <w:tr w14:paraId="7AFF74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3D6D0AA0">
            <w:pPr>
              <w:pStyle w:val="10"/>
              <w:spacing w:before="19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двусоставное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06C0F3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139D68F2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436" w:type="dxa"/>
          </w:tcPr>
          <w:p w14:paraId="51328C8A">
            <w:pPr>
              <w:pStyle w:val="10"/>
              <w:spacing w:before="113"/>
              <w:ind w:left="94"/>
            </w:pPr>
            <w:r>
              <w:t>Предложение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признаки.</w:t>
            </w:r>
          </w:p>
        </w:tc>
        <w:tc>
          <w:tcPr>
            <w:tcW w:w="759" w:type="dxa"/>
          </w:tcPr>
          <w:p w14:paraId="3738A96A">
            <w:pPr>
              <w:pStyle w:val="10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14:paraId="4558A889">
            <w:pPr>
              <w:pStyle w:val="10"/>
              <w:spacing w:before="113"/>
              <w:ind w:left="94"/>
            </w:pPr>
            <w: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цели</w:t>
            </w:r>
          </w:p>
        </w:tc>
      </w:tr>
    </w:tbl>
    <w:p w14:paraId="1E0A81AD">
      <w:p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59FB45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28252687">
            <w:pPr>
              <w:pStyle w:val="10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436" w:type="dxa"/>
          </w:tcPr>
          <w:p w14:paraId="1CBCC8F4">
            <w:pPr>
              <w:pStyle w:val="10"/>
              <w:spacing w:before="99" w:line="276" w:lineRule="auto"/>
              <w:ind w:left="94"/>
            </w:pPr>
            <w:r>
              <w:t>Виды предложений по цели</w:t>
            </w:r>
            <w:r>
              <w:rPr>
                <w:spacing w:val="1"/>
              </w:rPr>
              <w:t xml:space="preserve"> </w:t>
            </w:r>
            <w:r>
              <w:t>высказывания и эмоциональной</w:t>
            </w:r>
            <w:r>
              <w:rPr>
                <w:spacing w:val="1"/>
              </w:rPr>
              <w:t xml:space="preserve"> </w:t>
            </w:r>
            <w:r>
              <w:t>окраске.</w:t>
            </w:r>
            <w:r>
              <w:rPr>
                <w:spacing w:val="-11"/>
              </w:rPr>
              <w:t xml:space="preserve"> </w:t>
            </w:r>
            <w:r>
              <w:t>Знаки</w:t>
            </w:r>
            <w:r>
              <w:rPr>
                <w:spacing w:val="-11"/>
              </w:rPr>
              <w:t xml:space="preserve"> </w:t>
            </w:r>
            <w:r>
              <w:t>препинания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Интонация.</w:t>
            </w:r>
          </w:p>
        </w:tc>
        <w:tc>
          <w:tcPr>
            <w:tcW w:w="759" w:type="dxa"/>
          </w:tcPr>
          <w:p w14:paraId="71A6B3E3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3C96D2E2">
            <w:pPr>
              <w:pStyle w:val="10"/>
              <w:spacing w:before="99" w:line="276" w:lineRule="auto"/>
              <w:ind w:left="94" w:right="11"/>
            </w:pPr>
            <w:r>
              <w:t>высказывания (повествовательные,</w:t>
            </w:r>
            <w:r>
              <w:rPr>
                <w:spacing w:val="1"/>
              </w:rPr>
              <w:t xml:space="preserve"> </w:t>
            </w:r>
            <w:r>
              <w:t>побудительные, вопросительные),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6"/>
              </w:rPr>
              <w:t xml:space="preserve"> </w:t>
            </w:r>
            <w:r>
              <w:t>окраске</w:t>
            </w:r>
            <w:r>
              <w:rPr>
                <w:spacing w:val="7"/>
              </w:rPr>
              <w:t xml:space="preserve"> </w:t>
            </w:r>
            <w:r>
              <w:t>(восклицательные</w:t>
            </w:r>
            <w:r>
              <w:rPr>
                <w:spacing w:val="1"/>
              </w:rPr>
              <w:t xml:space="preserve"> </w:t>
            </w:r>
            <w:r>
              <w:t>и невосклицательные), количеству</w:t>
            </w:r>
            <w:r>
              <w:rPr>
                <w:spacing w:val="1"/>
              </w:rPr>
              <w:t xml:space="preserve"> </w:t>
            </w:r>
            <w:r>
              <w:t>грамматических основ (простые и</w:t>
            </w:r>
            <w:r>
              <w:rPr>
                <w:spacing w:val="1"/>
              </w:rPr>
              <w:t xml:space="preserve"> </w:t>
            </w:r>
            <w:r>
              <w:t>сложные),</w:t>
            </w:r>
            <w:r>
              <w:rPr>
                <w:spacing w:val="-13"/>
              </w:rPr>
              <w:t xml:space="preserve"> </w:t>
            </w:r>
            <w:r>
              <w:t>наличию</w:t>
            </w:r>
            <w:r>
              <w:rPr>
                <w:spacing w:val="-12"/>
              </w:rPr>
              <w:t xml:space="preserve"> </w:t>
            </w:r>
            <w:r>
              <w:t>второстепенных</w:t>
            </w:r>
            <w:r>
              <w:rPr>
                <w:spacing w:val="-13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(распространённые и нераспространённые)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их.</w:t>
            </w:r>
          </w:p>
          <w:p w14:paraId="1F314821">
            <w:pPr>
              <w:pStyle w:val="10"/>
              <w:spacing w:line="276" w:lineRule="auto"/>
              <w:ind w:left="94" w:right="3"/>
            </w:pPr>
            <w:r>
              <w:t>Употреблять повествовательные,</w:t>
            </w:r>
            <w:r>
              <w:rPr>
                <w:spacing w:val="1"/>
              </w:rPr>
              <w:t xml:space="preserve"> </w:t>
            </w:r>
            <w:r>
              <w:t>побудительные, вопросительные,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восклицательные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речевой</w:t>
            </w:r>
            <w:r>
              <w:rPr>
                <w:spacing w:val="-52"/>
              </w:rPr>
              <w:t xml:space="preserve"> </w:t>
            </w:r>
            <w:r>
              <w:t>практике, корректируя интонацию в</w:t>
            </w:r>
            <w:r>
              <w:rPr>
                <w:spacing w:val="1"/>
              </w:rPr>
              <w:t xml:space="preserve"> </w:t>
            </w:r>
            <w:r>
              <w:t>соответствии с коммуникативной целью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</w:tc>
      </w:tr>
      <w:tr w14:paraId="2EB9B7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09F3827A">
            <w:pPr>
              <w:pStyle w:val="10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3436" w:type="dxa"/>
          </w:tcPr>
          <w:p w14:paraId="13921A32">
            <w:pPr>
              <w:pStyle w:val="10"/>
              <w:spacing w:before="108" w:line="276" w:lineRule="auto"/>
              <w:ind w:left="94"/>
            </w:pPr>
            <w:r>
              <w:rPr>
                <w:spacing w:val="-1"/>
              </w:rPr>
              <w:t>Главные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члены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предложения.</w:t>
            </w:r>
            <w:r>
              <w:rPr>
                <w:spacing w:val="-11"/>
              </w:rPr>
              <w:t xml:space="preserve"> </w:t>
            </w:r>
            <w:r>
              <w:t>Тире</w:t>
            </w:r>
            <w:r>
              <w:rPr>
                <w:spacing w:val="-52"/>
              </w:rPr>
              <w:t xml:space="preserve"> </w:t>
            </w:r>
            <w:r>
              <w:t>междц</w:t>
            </w:r>
            <w:r>
              <w:rPr>
                <w:spacing w:val="-9"/>
              </w:rPr>
              <w:t xml:space="preserve"> </w:t>
            </w:r>
            <w:r>
              <w:t>подлежащим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сказуемым.</w:t>
            </w:r>
          </w:p>
        </w:tc>
        <w:tc>
          <w:tcPr>
            <w:tcW w:w="759" w:type="dxa"/>
          </w:tcPr>
          <w:p w14:paraId="3205E32F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ABB067F">
            <w:pPr>
              <w:rPr>
                <w:sz w:val="2"/>
                <w:szCs w:val="2"/>
              </w:rPr>
            </w:pPr>
          </w:p>
        </w:tc>
      </w:tr>
      <w:tr w14:paraId="196654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1CEFDDD6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3436" w:type="dxa"/>
          </w:tcPr>
          <w:p w14:paraId="0FC00DE4">
            <w:pPr>
              <w:pStyle w:val="10"/>
              <w:tabs>
                <w:tab w:val="left" w:pos="1300"/>
                <w:tab w:val="left" w:pos="2743"/>
              </w:tabs>
              <w:spacing w:before="115" w:line="276" w:lineRule="auto"/>
              <w:ind w:left="94" w:right="87"/>
              <w:jc w:val="both"/>
            </w:pPr>
            <w:r>
              <w:t>Предложения</w:t>
            </w:r>
            <w:r>
              <w:rPr>
                <w:spacing w:val="56"/>
              </w:rPr>
              <w:t xml:space="preserve"> </w:t>
            </w:r>
            <w:r>
              <w:t>распространённые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>нераспространённые.</w:t>
            </w:r>
            <w:r>
              <w:rPr>
                <w:spacing w:val="-53"/>
              </w:rPr>
              <w:t xml:space="preserve"> </w:t>
            </w:r>
            <w:r>
              <w:t>Второстепенные</w:t>
            </w:r>
            <w:r>
              <w:tab/>
            </w:r>
            <w:r>
              <w:rPr>
                <w:spacing w:val="-1"/>
              </w:rP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</w:t>
            </w:r>
          </w:p>
        </w:tc>
        <w:tc>
          <w:tcPr>
            <w:tcW w:w="759" w:type="dxa"/>
          </w:tcPr>
          <w:p w14:paraId="0AB5E7BE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CA0FE30">
            <w:pPr>
              <w:rPr>
                <w:sz w:val="2"/>
                <w:szCs w:val="2"/>
              </w:rPr>
            </w:pPr>
          </w:p>
        </w:tc>
      </w:tr>
      <w:tr w14:paraId="39B888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34D6D627">
            <w:pPr>
              <w:pStyle w:val="10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3436" w:type="dxa"/>
          </w:tcPr>
          <w:p w14:paraId="2F61D43E">
            <w:pPr>
              <w:pStyle w:val="10"/>
              <w:spacing w:before="104" w:line="276" w:lineRule="auto"/>
              <w:ind w:left="94"/>
            </w:pPr>
            <w:r>
              <w:t>Знаки препинания в простых</w:t>
            </w:r>
            <w:r>
              <w:rPr>
                <w:spacing w:val="1"/>
              </w:rPr>
              <w:t xml:space="preserve"> </w:t>
            </w:r>
            <w:r>
              <w:t>двусоставных предложениях.</w:t>
            </w:r>
            <w:r>
              <w:rPr>
                <w:spacing w:val="1"/>
              </w:rPr>
              <w:t xml:space="preserve"> </w:t>
            </w:r>
            <w:r>
              <w:t>Синтаксический</w:t>
            </w:r>
            <w:r>
              <w:rPr>
                <w:spacing w:val="-12"/>
              </w:rPr>
              <w:t xml:space="preserve"> </w:t>
            </w:r>
            <w:r>
              <w:t>разбор</w:t>
            </w:r>
            <w:r>
              <w:rPr>
                <w:spacing w:val="-11"/>
              </w:rPr>
              <w:t xml:space="preserve"> </w:t>
            </w:r>
            <w:r>
              <w:t>простого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759" w:type="dxa"/>
          </w:tcPr>
          <w:p w14:paraId="30821E2A">
            <w:pPr>
              <w:pStyle w:val="10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4574CB7">
            <w:pPr>
              <w:rPr>
                <w:sz w:val="2"/>
                <w:szCs w:val="2"/>
              </w:rPr>
            </w:pPr>
          </w:p>
        </w:tc>
      </w:tr>
      <w:tr w14:paraId="6007F6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0B318888">
            <w:pPr>
              <w:pStyle w:val="10"/>
              <w:spacing w:before="192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осложнённое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24FAAE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0CCD8EB3">
            <w:pPr>
              <w:pStyle w:val="10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436" w:type="dxa"/>
          </w:tcPr>
          <w:p w14:paraId="28559B00">
            <w:pPr>
              <w:pStyle w:val="10"/>
              <w:spacing w:before="108" w:line="276" w:lineRule="auto"/>
              <w:ind w:left="94" w:right="143"/>
              <w:jc w:val="both"/>
            </w:pPr>
            <w:r>
              <w:t>Понятие о простом осложнённом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предложении. Однородные </w:t>
            </w:r>
            <w: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14:paraId="78797AEC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2A288EF0">
            <w:pPr>
              <w:pStyle w:val="10"/>
              <w:spacing w:before="108" w:line="276" w:lineRule="auto"/>
              <w:ind w:left="94" w:right="3"/>
            </w:pPr>
            <w:r>
              <w:t>Сравнивать простые и сложные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сложные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простые, осложнённые 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14:paraId="07CB455B">
            <w:pPr>
              <w:pStyle w:val="10"/>
              <w:spacing w:line="276" w:lineRule="auto"/>
              <w:ind w:left="94" w:right="-17"/>
            </w:pPr>
            <w:r>
              <w:t>Определять основания для сравнения.</w:t>
            </w:r>
            <w:r>
              <w:rPr>
                <w:spacing w:val="1"/>
              </w:rPr>
              <w:t xml:space="preserve"> </w:t>
            </w:r>
            <w:r>
              <w:t>Самостоятельно формулировать выводы.</w:t>
            </w:r>
            <w:r>
              <w:rPr>
                <w:spacing w:val="1"/>
              </w:rPr>
              <w:t xml:space="preserve"> </w:t>
            </w:r>
            <w:r>
              <w:t>Анализировать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 с точки зрения количества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-10"/>
              </w:rPr>
              <w:t xml:space="preserve"> </w:t>
            </w:r>
            <w:r>
              <w:t>основ.</w:t>
            </w:r>
            <w:r>
              <w:rPr>
                <w:spacing w:val="-10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простые</w:t>
            </w:r>
            <w:r>
              <w:rPr>
                <w:spacing w:val="-52"/>
              </w:rPr>
              <w:t xml:space="preserve"> </w:t>
            </w:r>
            <w:r>
              <w:t>и сложные предложения по самостоятельно</w:t>
            </w:r>
            <w:r>
              <w:rPr>
                <w:spacing w:val="-52"/>
              </w:rPr>
              <w:t xml:space="preserve"> </w:t>
            </w:r>
            <w:r>
              <w:t>сформулированному</w:t>
            </w:r>
            <w:r>
              <w:rPr>
                <w:spacing w:val="-3"/>
              </w:rPr>
              <w:t xml:space="preserve"> </w:t>
            </w:r>
            <w:r>
              <w:t>основанию.</w:t>
            </w:r>
          </w:p>
          <w:p w14:paraId="27839EBC">
            <w:pPr>
              <w:pStyle w:val="10"/>
              <w:spacing w:line="276" w:lineRule="auto"/>
              <w:ind w:left="94" w:right="108"/>
              <w:rPr>
                <w:i/>
              </w:rPr>
            </w:pPr>
            <w:r>
              <w:rPr>
                <w:spacing w:val="-1"/>
              </w:rPr>
              <w:t>Самостоятельно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выводы.</w:t>
            </w:r>
            <w:r>
              <w:rPr>
                <w:spacing w:val="-52"/>
              </w:rPr>
              <w:t xml:space="preserve"> </w:t>
            </w:r>
            <w:r>
              <w:t>Применять правила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 сложных предложений,</w:t>
            </w:r>
            <w:r>
              <w:rPr>
                <w:spacing w:val="1"/>
              </w:rPr>
              <w:t xml:space="preserve"> </w:t>
            </w:r>
            <w:r>
              <w:t>состоящих из частей, связанных</w:t>
            </w:r>
            <w:r>
              <w:rPr>
                <w:spacing w:val="1"/>
              </w:rPr>
              <w:t xml:space="preserve"> </w:t>
            </w:r>
            <w:r>
              <w:t xml:space="preserve">бессоюзной связью и союзами </w:t>
            </w:r>
            <w:r>
              <w:rPr>
                <w:i/>
              </w:rPr>
              <w:t>и, но, 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однако,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зато,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да.</w:t>
            </w:r>
          </w:p>
          <w:p w14:paraId="6339313B">
            <w:pPr>
              <w:pStyle w:val="10"/>
              <w:spacing w:line="276" w:lineRule="auto"/>
              <w:ind w:left="94" w:right="787"/>
            </w:pPr>
            <w:r>
              <w:rPr>
                <w:spacing w:val="-1"/>
              </w:rPr>
              <w:t xml:space="preserve">Проводить пунктуационный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сложных предложений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14:paraId="635D90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959" w:type="dxa"/>
          </w:tcPr>
          <w:p w14:paraId="18CA773B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3436" w:type="dxa"/>
          </w:tcPr>
          <w:p w14:paraId="16FB869C">
            <w:pPr>
              <w:pStyle w:val="10"/>
              <w:spacing w:before="106" w:line="276" w:lineRule="auto"/>
              <w:ind w:left="94"/>
            </w:pPr>
            <w:r>
              <w:t>Предложения с 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-10"/>
              </w:rPr>
              <w:t xml:space="preserve"> </w:t>
            </w:r>
            <w:r>
              <w:t>(без</w:t>
            </w:r>
            <w:r>
              <w:rPr>
                <w:spacing w:val="-9"/>
              </w:rPr>
              <w:t xml:space="preserve"> </w:t>
            </w:r>
            <w:r>
              <w:t>союзов,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одиночным</w:t>
            </w:r>
            <w:r>
              <w:rPr>
                <w:spacing w:val="-52"/>
              </w:rPr>
              <w:t xml:space="preserve"> </w:t>
            </w:r>
            <w:r>
              <w:t xml:space="preserve">союзом </w:t>
            </w:r>
            <w:r>
              <w:rPr>
                <w:i/>
              </w:rPr>
              <w:t xml:space="preserve">и, </w:t>
            </w:r>
            <w:r>
              <w:t xml:space="preserve">союзами </w:t>
            </w:r>
            <w:r>
              <w:rPr>
                <w:i/>
              </w:rPr>
              <w:t>а, ио, однако,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зато, да </w:t>
            </w:r>
            <w:r>
              <w:t xml:space="preserve">(в значении </w:t>
            </w:r>
            <w:r>
              <w:rPr>
                <w:i/>
              </w:rPr>
              <w:t xml:space="preserve">и), да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но).</w:t>
            </w:r>
            <w:r>
              <w:rPr>
                <w:i/>
                <w:spacing w:val="-5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преинания.</w:t>
            </w:r>
          </w:p>
        </w:tc>
        <w:tc>
          <w:tcPr>
            <w:tcW w:w="759" w:type="dxa"/>
          </w:tcPr>
          <w:p w14:paraId="6E65E792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DCED8EB">
            <w:pPr>
              <w:rPr>
                <w:sz w:val="2"/>
                <w:szCs w:val="2"/>
              </w:rPr>
            </w:pPr>
          </w:p>
        </w:tc>
      </w:tr>
      <w:tr w14:paraId="0842B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959" w:type="dxa"/>
          </w:tcPr>
          <w:p w14:paraId="3B549658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150-151</w:t>
            </w:r>
          </w:p>
        </w:tc>
        <w:tc>
          <w:tcPr>
            <w:tcW w:w="3436" w:type="dxa"/>
          </w:tcPr>
          <w:p w14:paraId="6AF08285">
            <w:pPr>
              <w:pStyle w:val="10"/>
              <w:spacing w:before="106" w:line="276" w:lineRule="auto"/>
              <w:ind w:left="94" w:right="305"/>
            </w:pPr>
            <w:r>
              <w:t>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однородных</w:t>
            </w:r>
            <w:r>
              <w:rPr>
                <w:spacing w:val="-13"/>
              </w:rPr>
              <w:t xml:space="preserve"> </w:t>
            </w:r>
            <w:r>
              <w:t>членах.</w:t>
            </w:r>
            <w:r>
              <w:rPr>
                <w:spacing w:val="-52"/>
              </w:rPr>
              <w:t xml:space="preserve"> </w:t>
            </w:r>
            <w:r>
              <w:t>Пунктуационное оформление</w:t>
            </w:r>
            <w:r>
              <w:rPr>
                <w:spacing w:val="1"/>
              </w:rPr>
              <w:t xml:space="preserve"> </w:t>
            </w:r>
            <w:r>
              <w:t>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</w:p>
        </w:tc>
        <w:tc>
          <w:tcPr>
            <w:tcW w:w="759" w:type="dxa"/>
          </w:tcPr>
          <w:p w14:paraId="1A4A33FF">
            <w:pPr>
              <w:pStyle w:val="10"/>
              <w:spacing w:before="10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010D10A">
            <w:pPr>
              <w:rPr>
                <w:sz w:val="2"/>
                <w:szCs w:val="2"/>
              </w:rPr>
            </w:pPr>
          </w:p>
        </w:tc>
      </w:tr>
      <w:tr w14:paraId="0A52E9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24C5060F">
            <w:pPr>
              <w:pStyle w:val="10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3436" w:type="dxa"/>
          </w:tcPr>
          <w:p w14:paraId="74634B88">
            <w:pPr>
              <w:pStyle w:val="10"/>
              <w:spacing w:before="105" w:line="276" w:lineRule="auto"/>
              <w:ind w:left="94" w:right="533"/>
            </w:pPr>
            <w:r>
              <w:t>Предложения с обращением.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Пунктуационное оформление</w:t>
            </w:r>
            <w:r>
              <w:rPr>
                <w:spacing w:val="-52"/>
              </w:rPr>
              <w:t xml:space="preserve"> </w:t>
            </w:r>
            <w:r>
              <w:t>обращения.</w:t>
            </w:r>
          </w:p>
        </w:tc>
        <w:tc>
          <w:tcPr>
            <w:tcW w:w="759" w:type="dxa"/>
          </w:tcPr>
          <w:p w14:paraId="621D6C34">
            <w:pPr>
              <w:pStyle w:val="10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935E20E">
            <w:pPr>
              <w:rPr>
                <w:sz w:val="2"/>
                <w:szCs w:val="2"/>
              </w:rPr>
            </w:pPr>
          </w:p>
        </w:tc>
      </w:tr>
      <w:tr w14:paraId="1A477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73CD501A">
            <w:pPr>
              <w:pStyle w:val="10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3436" w:type="dxa"/>
          </w:tcPr>
          <w:p w14:paraId="4F7F16A0">
            <w:pPr>
              <w:pStyle w:val="10"/>
              <w:spacing w:before="103"/>
              <w:ind w:left="94"/>
            </w:pPr>
            <w:r>
              <w:t>Письмо</w:t>
            </w:r>
          </w:p>
        </w:tc>
        <w:tc>
          <w:tcPr>
            <w:tcW w:w="759" w:type="dxa"/>
          </w:tcPr>
          <w:p w14:paraId="28A4A341">
            <w:pPr>
              <w:pStyle w:val="10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CA0E2AA">
            <w:pPr>
              <w:rPr>
                <w:sz w:val="2"/>
                <w:szCs w:val="2"/>
              </w:rPr>
            </w:pPr>
          </w:p>
        </w:tc>
      </w:tr>
      <w:tr w14:paraId="3C203D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959" w:type="dxa"/>
          </w:tcPr>
          <w:p w14:paraId="7DB2EAA1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3436" w:type="dxa"/>
          </w:tcPr>
          <w:p w14:paraId="27A85CF3">
            <w:pPr>
              <w:pStyle w:val="10"/>
              <w:spacing w:before="119" w:line="276" w:lineRule="auto"/>
              <w:ind w:left="94" w:right="174" w:firstLine="54"/>
            </w:pPr>
            <w:r>
              <w:t>Синтаксический анализ простых</w:t>
            </w:r>
            <w:r>
              <w:rPr>
                <w:spacing w:val="-52"/>
              </w:rPr>
              <w:t xml:space="preserve"> </w:t>
            </w:r>
            <w:r>
              <w:t>осложнённых</w:t>
            </w:r>
            <w:r>
              <w:rPr>
                <w:spacing w:val="-5"/>
              </w:rPr>
              <w:t xml:space="preserve"> </w:t>
            </w:r>
            <w:r>
              <w:t>предложений.</w:t>
            </w:r>
          </w:p>
          <w:p w14:paraId="7D4B7690">
            <w:pPr>
              <w:pStyle w:val="10"/>
              <w:spacing w:line="276" w:lineRule="auto"/>
              <w:ind w:left="94" w:right="155"/>
            </w:pPr>
            <w:r>
              <w:t>Пунктуационный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простых</w:t>
            </w:r>
            <w:r>
              <w:rPr>
                <w:spacing w:val="-52"/>
              </w:rPr>
              <w:t xml:space="preserve"> </w:t>
            </w:r>
            <w:r>
              <w:t>осложнённых предложений (в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изученного)</w:t>
            </w:r>
            <w:r>
              <w:rPr>
                <w:spacing w:val="-10"/>
              </w:rPr>
              <w:t xml:space="preserve"> </w:t>
            </w:r>
            <w:r>
              <w:t>Повторение</w:t>
            </w:r>
          </w:p>
        </w:tc>
        <w:tc>
          <w:tcPr>
            <w:tcW w:w="759" w:type="dxa"/>
          </w:tcPr>
          <w:p w14:paraId="5AFC8720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539BAAD">
            <w:pPr>
              <w:rPr>
                <w:sz w:val="2"/>
                <w:szCs w:val="2"/>
              </w:rPr>
            </w:pPr>
          </w:p>
        </w:tc>
      </w:tr>
      <w:tr w14:paraId="216C9B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2959EE67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3436" w:type="dxa"/>
          </w:tcPr>
          <w:p w14:paraId="635FB0A8">
            <w:pPr>
              <w:pStyle w:val="10"/>
              <w:spacing w:before="119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14:paraId="1F084052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122D720">
            <w:pPr>
              <w:rPr>
                <w:sz w:val="2"/>
                <w:szCs w:val="2"/>
              </w:rPr>
            </w:pPr>
          </w:p>
        </w:tc>
      </w:tr>
    </w:tbl>
    <w:p w14:paraId="3EB887B1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75AEDD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7E243769">
            <w:pPr>
              <w:pStyle w:val="10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3436" w:type="dxa"/>
          </w:tcPr>
          <w:p w14:paraId="4EA25C9A">
            <w:pPr>
              <w:pStyle w:val="10"/>
              <w:spacing w:before="99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18E22860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14:paraId="066C7E8D">
            <w:pPr>
              <w:pStyle w:val="10"/>
              <w:ind w:left="0"/>
              <w:rPr>
                <w:sz w:val="20"/>
              </w:rPr>
            </w:pPr>
          </w:p>
        </w:tc>
      </w:tr>
      <w:tr w14:paraId="43005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409" w:type="dxa"/>
            <w:gridSpan w:val="4"/>
          </w:tcPr>
          <w:p w14:paraId="5B63D94C">
            <w:pPr>
              <w:pStyle w:val="10"/>
              <w:spacing w:before="195" w:line="276" w:lineRule="auto"/>
              <w:ind w:left="3253" w:right="3147"/>
              <w:jc w:val="center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прямой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речью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695FBF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76A3AA4F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3436" w:type="dxa"/>
          </w:tcPr>
          <w:p w14:paraId="4ADF9837">
            <w:pPr>
              <w:pStyle w:val="10"/>
              <w:spacing w:before="202" w:line="276" w:lineRule="auto"/>
              <w:ind w:left="94" w:right="176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речь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способ</w:t>
            </w:r>
            <w:r>
              <w:rPr>
                <w:spacing w:val="-9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чужой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письме.</w:t>
            </w:r>
          </w:p>
          <w:p w14:paraId="37C89CE2">
            <w:pPr>
              <w:pStyle w:val="10"/>
              <w:spacing w:line="276" w:lineRule="auto"/>
              <w:ind w:left="94" w:right="482"/>
            </w:pPr>
            <w:r>
              <w:rPr>
                <w:spacing w:val="-1"/>
              </w:rPr>
              <w:t xml:space="preserve">Пунктуационное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речью.</w:t>
            </w:r>
          </w:p>
        </w:tc>
        <w:tc>
          <w:tcPr>
            <w:tcW w:w="759" w:type="dxa"/>
          </w:tcPr>
          <w:p w14:paraId="5EEB385D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64C0ED9C">
            <w:pPr>
              <w:pStyle w:val="10"/>
              <w:spacing w:before="102" w:line="276" w:lineRule="auto"/>
              <w:ind w:left="94" w:right="3"/>
            </w:pPr>
            <w:r>
              <w:t>Анализировать предложения с прямой</w:t>
            </w:r>
            <w:r>
              <w:rPr>
                <w:spacing w:val="1"/>
              </w:rPr>
              <w:t xml:space="preserve"> </w:t>
            </w:r>
            <w:r>
              <w:t>речью и сравнивать их с точки зрения</w:t>
            </w:r>
            <w:r>
              <w:rPr>
                <w:spacing w:val="1"/>
              </w:rPr>
              <w:t xml:space="preserve"> </w:t>
            </w:r>
            <w:r>
              <w:t>позиции слов автора и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оформления. Самостоятельно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формулировать выводы </w:t>
            </w:r>
            <w:r>
              <w:t>о пунктуационном</w:t>
            </w:r>
            <w:r>
              <w:rPr>
                <w:spacing w:val="-52"/>
              </w:rPr>
              <w:t xml:space="preserve"> </w:t>
            </w:r>
            <w:r>
              <w:t>оформлении</w:t>
            </w:r>
            <w:r>
              <w:rPr>
                <w:spacing w:val="-13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речью.</w:t>
            </w:r>
            <w:r>
              <w:rPr>
                <w:spacing w:val="-52"/>
              </w:rPr>
              <w:t xml:space="preserve"> </w:t>
            </w:r>
            <w:r>
              <w:t>Проводить пунктуационный анализ</w:t>
            </w:r>
            <w:r>
              <w:rPr>
                <w:spacing w:val="1"/>
              </w:rPr>
              <w:t xml:space="preserve"> </w:t>
            </w:r>
            <w:r>
              <w:t>предложений с прямой речью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14:paraId="66E7DE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959" w:type="dxa"/>
          </w:tcPr>
          <w:p w14:paraId="6CE2DA2B">
            <w:pPr>
              <w:pStyle w:val="10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158-159</w:t>
            </w:r>
          </w:p>
        </w:tc>
        <w:tc>
          <w:tcPr>
            <w:tcW w:w="3436" w:type="dxa"/>
          </w:tcPr>
          <w:p w14:paraId="23A73035">
            <w:pPr>
              <w:pStyle w:val="10"/>
              <w:spacing w:before="111" w:line="276" w:lineRule="auto"/>
              <w:ind w:left="94" w:right="536"/>
            </w:pPr>
            <w:r>
              <w:t>Пунктуационный 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</w:t>
            </w:r>
          </w:p>
        </w:tc>
        <w:tc>
          <w:tcPr>
            <w:tcW w:w="759" w:type="dxa"/>
          </w:tcPr>
          <w:p w14:paraId="2BFADA01">
            <w:pPr>
              <w:pStyle w:val="10"/>
              <w:spacing w:before="111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6E94BCF">
            <w:pPr>
              <w:rPr>
                <w:sz w:val="2"/>
                <w:szCs w:val="2"/>
              </w:rPr>
            </w:pPr>
          </w:p>
        </w:tc>
      </w:tr>
      <w:tr w14:paraId="11741A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6629D9B2">
            <w:pPr>
              <w:pStyle w:val="10"/>
              <w:spacing w:before="18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Диалог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6F3624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5DAB3543">
            <w:pPr>
              <w:pStyle w:val="10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3436" w:type="dxa"/>
          </w:tcPr>
          <w:p w14:paraId="445EC7FA">
            <w:pPr>
              <w:pStyle w:val="10"/>
              <w:spacing w:before="201" w:line="276" w:lineRule="auto"/>
              <w:ind w:left="94" w:right="533"/>
            </w:pPr>
            <w:r>
              <w:t>Понятие о диалоге.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Пунктуационное оформление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письме.</w:t>
            </w:r>
          </w:p>
        </w:tc>
        <w:tc>
          <w:tcPr>
            <w:tcW w:w="759" w:type="dxa"/>
          </w:tcPr>
          <w:p w14:paraId="46BBB860">
            <w:pPr>
              <w:pStyle w:val="10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292B277C">
            <w:pPr>
              <w:pStyle w:val="10"/>
              <w:spacing w:before="101" w:line="276" w:lineRule="auto"/>
              <w:ind w:left="94" w:right="3"/>
            </w:pPr>
            <w:r>
              <w:rPr>
                <w:spacing w:val="-1"/>
              </w:rPr>
              <w:t>Моделировать</w:t>
            </w:r>
            <w:r>
              <w:rPr>
                <w:spacing w:val="-11"/>
              </w:rPr>
              <w:t xml:space="preserve"> </w:t>
            </w:r>
            <w:r>
              <w:t>диалоги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>темы (в рамках изученного) и темы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наблюдений.</w:t>
            </w:r>
          </w:p>
          <w:p w14:paraId="61BFC202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диалоги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текстах с точки зрения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оформления.</w:t>
            </w:r>
          </w:p>
          <w:p w14:paraId="5B2826CD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выводы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пунктуационном</w:t>
            </w:r>
            <w:r>
              <w:rPr>
                <w:spacing w:val="-7"/>
              </w:rPr>
              <w:t xml:space="preserve"> </w:t>
            </w:r>
            <w:r>
              <w:t>оформлении</w:t>
            </w:r>
            <w:r>
              <w:rPr>
                <w:spacing w:val="-6"/>
              </w:rPr>
              <w:t xml:space="preserve"> </w:t>
            </w:r>
            <w:r>
              <w:t>диалога.</w:t>
            </w:r>
          </w:p>
          <w:p w14:paraId="6FD1199D">
            <w:pPr>
              <w:pStyle w:val="10"/>
              <w:spacing w:line="276" w:lineRule="auto"/>
              <w:ind w:left="94" w:right="21"/>
              <w:jc w:val="both"/>
            </w:pPr>
            <w:r>
              <w:t>Применять правила оформления диалога на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письме.</w:t>
            </w:r>
            <w:r>
              <w:rPr>
                <w:spacing w:val="-13"/>
              </w:rPr>
              <w:t xml:space="preserve"> </w:t>
            </w:r>
            <w:r>
              <w:t>Проводить</w:t>
            </w:r>
            <w:r>
              <w:rPr>
                <w:spacing w:val="-12"/>
              </w:rPr>
              <w:t xml:space="preserve"> </w:t>
            </w:r>
            <w:r>
              <w:t>пунктуационный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</w:t>
            </w:r>
          </w:p>
        </w:tc>
      </w:tr>
      <w:tr w14:paraId="419FF4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58B78983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3436" w:type="dxa"/>
          </w:tcPr>
          <w:p w14:paraId="1D1B22E6">
            <w:pPr>
              <w:pStyle w:val="10"/>
              <w:spacing w:before="119"/>
              <w:ind w:left="94"/>
            </w:pPr>
            <w: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диалога</w:t>
            </w:r>
          </w:p>
        </w:tc>
        <w:tc>
          <w:tcPr>
            <w:tcW w:w="759" w:type="dxa"/>
          </w:tcPr>
          <w:p w14:paraId="7CDE0336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E506EFE">
            <w:pPr>
              <w:rPr>
                <w:sz w:val="2"/>
                <w:szCs w:val="2"/>
              </w:rPr>
            </w:pPr>
          </w:p>
        </w:tc>
      </w:tr>
      <w:tr w14:paraId="55A2B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19B0E8EF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3436" w:type="dxa"/>
          </w:tcPr>
          <w:p w14:paraId="0EFD9267">
            <w:pPr>
              <w:pStyle w:val="10"/>
              <w:spacing w:before="115"/>
              <w:ind w:left="94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изученного</w:t>
            </w:r>
          </w:p>
        </w:tc>
        <w:tc>
          <w:tcPr>
            <w:tcW w:w="759" w:type="dxa"/>
          </w:tcPr>
          <w:p w14:paraId="398DAFFF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3C9939C">
            <w:pPr>
              <w:rPr>
                <w:sz w:val="2"/>
                <w:szCs w:val="2"/>
              </w:rPr>
            </w:pPr>
          </w:p>
        </w:tc>
      </w:tr>
      <w:tr w14:paraId="454665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357F63F8">
            <w:pPr>
              <w:pStyle w:val="10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3436" w:type="dxa"/>
          </w:tcPr>
          <w:p w14:paraId="2E42E2AD">
            <w:pPr>
              <w:pStyle w:val="10"/>
              <w:spacing w:before="111" w:line="276" w:lineRule="auto"/>
              <w:ind w:left="94"/>
            </w:pPr>
            <w:r>
              <w:t>Итоговая</w:t>
            </w:r>
            <w:r>
              <w:rPr>
                <w:spacing w:val="36"/>
              </w:rPr>
              <w:t xml:space="preserve"> </w:t>
            </w:r>
            <w:r>
              <w:t>(годовая)</w:t>
            </w:r>
            <w:r>
              <w:rPr>
                <w:spacing w:val="36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14:paraId="0F74524C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0A075A8">
            <w:pPr>
              <w:rPr>
                <w:sz w:val="2"/>
                <w:szCs w:val="2"/>
              </w:rPr>
            </w:pPr>
          </w:p>
        </w:tc>
      </w:tr>
      <w:tr w14:paraId="027297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7B1A5343">
            <w:pPr>
              <w:pStyle w:val="10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3436" w:type="dxa"/>
          </w:tcPr>
          <w:p w14:paraId="107DFF1F">
            <w:pPr>
              <w:pStyle w:val="10"/>
              <w:tabs>
                <w:tab w:val="left" w:pos="1198"/>
                <w:tab w:val="left" w:pos="2442"/>
              </w:tabs>
              <w:spacing w:before="118" w:line="276" w:lineRule="auto"/>
              <w:ind w:left="94" w:right="86"/>
            </w:pPr>
            <w:r>
              <w:t>Анализ</w:t>
            </w:r>
            <w:r>
              <w:tab/>
            </w:r>
            <w:r>
              <w:t>итоговой</w:t>
            </w:r>
            <w:r>
              <w:tab/>
            </w:r>
            <w:r>
              <w:rPr>
                <w:spacing w:val="-3"/>
              </w:rPr>
              <w:t>(годовой)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0EF68105">
            <w:pPr>
              <w:pStyle w:val="10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F5F2D02">
            <w:pPr>
              <w:rPr>
                <w:sz w:val="2"/>
                <w:szCs w:val="2"/>
              </w:rPr>
            </w:pPr>
          </w:p>
        </w:tc>
      </w:tr>
      <w:tr w14:paraId="423DAE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409" w:type="dxa"/>
            <w:gridSpan w:val="4"/>
          </w:tcPr>
          <w:p w14:paraId="6D3F33CC">
            <w:pPr>
              <w:pStyle w:val="10"/>
              <w:spacing w:before="4"/>
              <w:ind w:left="0"/>
              <w:rPr>
                <w:sz w:val="34"/>
              </w:rPr>
            </w:pPr>
          </w:p>
          <w:p w14:paraId="51178D59">
            <w:pPr>
              <w:pStyle w:val="10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изученного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05772B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6B9F6181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3436" w:type="dxa"/>
          </w:tcPr>
          <w:p w14:paraId="50E2266C">
            <w:pPr>
              <w:pStyle w:val="10"/>
              <w:spacing w:before="114"/>
              <w:ind w:left="94"/>
            </w:pPr>
            <w:r>
              <w:rPr>
                <w:color w:val="181818"/>
              </w:rPr>
              <w:t>Разделы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науки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языке.</w:t>
            </w:r>
          </w:p>
        </w:tc>
        <w:tc>
          <w:tcPr>
            <w:tcW w:w="759" w:type="dxa"/>
          </w:tcPr>
          <w:p w14:paraId="6D08DC0F">
            <w:pPr>
              <w:pStyle w:val="10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30DB23B5">
            <w:pPr>
              <w:pStyle w:val="10"/>
              <w:spacing w:before="1"/>
              <w:ind w:left="0"/>
              <w:rPr>
                <w:sz w:val="35"/>
              </w:rPr>
            </w:pPr>
          </w:p>
          <w:p w14:paraId="33A578B4">
            <w:pPr>
              <w:pStyle w:val="10"/>
              <w:spacing w:before="1" w:line="276" w:lineRule="auto"/>
              <w:ind w:left="259" w:right="3"/>
            </w:pPr>
            <w:r>
              <w:rPr>
                <w:spacing w:val="-1"/>
              </w:rPr>
              <w:t>Объяснять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14:paraId="742EB5EE">
            <w:pPr>
              <w:pStyle w:val="10"/>
              <w:spacing w:line="276" w:lineRule="auto"/>
              <w:ind w:left="259" w:right="129"/>
            </w:pPr>
            <w:r>
              <w:t>Распознавать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 (простве осложненные,</w:t>
            </w:r>
            <w:r>
              <w:rPr>
                <w:spacing w:val="1"/>
              </w:rPr>
              <w:t xml:space="preserve"> </w:t>
            </w:r>
            <w:r>
              <w:t>однордоные</w:t>
            </w:r>
            <w:r>
              <w:rPr>
                <w:spacing w:val="-11"/>
              </w:rPr>
              <w:t xml:space="preserve"> </w:t>
            </w:r>
            <w:r>
              <w:t>члены,</w:t>
            </w:r>
            <w:r>
              <w:rPr>
                <w:spacing w:val="-10"/>
              </w:rPr>
              <w:t xml:space="preserve"> </w:t>
            </w:r>
            <w:r>
              <w:t>обобщащие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ри</w:t>
            </w:r>
            <w:r>
              <w:rPr>
                <w:spacing w:val="-52"/>
              </w:rPr>
              <w:t xml:space="preserve"> </w:t>
            </w:r>
            <w:r>
              <w:t>однордных членах предложения,</w:t>
            </w:r>
            <w:r>
              <w:rPr>
                <w:spacing w:val="1"/>
              </w:rPr>
              <w:t xml:space="preserve"> </w:t>
            </w:r>
            <w:r>
              <w:t>расснавока знаков препинания)</w:t>
            </w:r>
            <w:r>
              <w:rPr>
                <w:spacing w:val="1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3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t>приставку, суффикс, окончание),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</w:tr>
      <w:tr w14:paraId="3AB72B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1C52B703">
            <w:pPr>
              <w:pStyle w:val="10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3436" w:type="dxa"/>
          </w:tcPr>
          <w:p w14:paraId="5C7B581B">
            <w:pPr>
              <w:pStyle w:val="10"/>
              <w:spacing w:before="109" w:line="276" w:lineRule="auto"/>
              <w:ind w:left="94"/>
            </w:pPr>
            <w:r>
              <w:rPr>
                <w:color w:val="181818"/>
              </w:rPr>
              <w:t>Орфограммы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в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приставках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и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в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окончаниях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слов</w:t>
            </w:r>
          </w:p>
        </w:tc>
        <w:tc>
          <w:tcPr>
            <w:tcW w:w="759" w:type="dxa"/>
          </w:tcPr>
          <w:p w14:paraId="194A052C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EBD2E11">
            <w:pPr>
              <w:rPr>
                <w:sz w:val="2"/>
                <w:szCs w:val="2"/>
              </w:rPr>
            </w:pPr>
          </w:p>
        </w:tc>
      </w:tr>
      <w:tr w14:paraId="300DC0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3A141A83">
            <w:pPr>
              <w:pStyle w:val="10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3436" w:type="dxa"/>
          </w:tcPr>
          <w:p w14:paraId="4B1C8EC7">
            <w:pPr>
              <w:pStyle w:val="10"/>
              <w:tabs>
                <w:tab w:val="left" w:pos="1701"/>
                <w:tab w:val="left" w:pos="2404"/>
                <w:tab w:val="left" w:pos="2812"/>
                <w:tab w:val="left" w:pos="3209"/>
              </w:tabs>
              <w:spacing w:before="116"/>
              <w:ind w:left="94"/>
              <w:rPr>
                <w:b/>
              </w:rPr>
            </w:pPr>
            <w:r>
              <w:rPr>
                <w:color w:val="181818"/>
              </w:rPr>
              <w:t>Употребление</w:t>
            </w:r>
            <w:r>
              <w:rPr>
                <w:color w:val="181818"/>
              </w:rPr>
              <w:tab/>
            </w:r>
            <w:r>
              <w:rPr>
                <w:color w:val="181818"/>
              </w:rPr>
              <w:t>букв</w:t>
            </w:r>
            <w:r>
              <w:rPr>
                <w:color w:val="181818"/>
              </w:rPr>
              <w:tab/>
            </w:r>
            <w:r>
              <w:rPr>
                <w:b/>
                <w:color w:val="181818"/>
              </w:rPr>
              <w:t>ъ</w:t>
            </w:r>
            <w:r>
              <w:rPr>
                <w:b/>
                <w:color w:val="181818"/>
              </w:rPr>
              <w:tab/>
            </w:r>
            <w:r>
              <w:rPr>
                <w:color w:val="181818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b/>
                <w:color w:val="181818"/>
              </w:rPr>
              <w:t>ь</w:t>
            </w:r>
          </w:p>
          <w:p w14:paraId="33563508">
            <w:pPr>
              <w:pStyle w:val="10"/>
              <w:spacing w:before="38"/>
              <w:ind w:left="94"/>
            </w:pPr>
            <w:r>
              <w:rPr>
                <w:color w:val="181818"/>
              </w:rPr>
              <w:t>.Раздельные</w:t>
            </w:r>
            <w:r>
              <w:rPr>
                <w:color w:val="181818"/>
                <w:spacing w:val="-11"/>
              </w:rPr>
              <w:t xml:space="preserve"> </w:t>
            </w:r>
            <w:r>
              <w:rPr>
                <w:color w:val="181818"/>
              </w:rPr>
              <w:t>написания</w:t>
            </w:r>
          </w:p>
        </w:tc>
        <w:tc>
          <w:tcPr>
            <w:tcW w:w="759" w:type="dxa"/>
          </w:tcPr>
          <w:p w14:paraId="11C1E729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610B5CA">
            <w:pPr>
              <w:rPr>
                <w:sz w:val="2"/>
                <w:szCs w:val="2"/>
              </w:rPr>
            </w:pPr>
          </w:p>
        </w:tc>
      </w:tr>
      <w:tr w14:paraId="5CC23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42CF29E3">
            <w:pPr>
              <w:pStyle w:val="10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168-169</w:t>
            </w:r>
          </w:p>
        </w:tc>
        <w:tc>
          <w:tcPr>
            <w:tcW w:w="3436" w:type="dxa"/>
          </w:tcPr>
          <w:p w14:paraId="1400CE96">
            <w:pPr>
              <w:pStyle w:val="10"/>
              <w:spacing w:before="103"/>
              <w:ind w:left="94"/>
            </w:pPr>
            <w:r>
              <w:t>Синтаксис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пунктуация</w:t>
            </w:r>
          </w:p>
        </w:tc>
        <w:tc>
          <w:tcPr>
            <w:tcW w:w="759" w:type="dxa"/>
          </w:tcPr>
          <w:p w14:paraId="0E6E8214">
            <w:pPr>
              <w:pStyle w:val="10"/>
              <w:spacing w:before="10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72DEB10">
            <w:pPr>
              <w:rPr>
                <w:sz w:val="2"/>
                <w:szCs w:val="2"/>
              </w:rPr>
            </w:pPr>
          </w:p>
        </w:tc>
      </w:tr>
      <w:tr w14:paraId="503E07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959" w:type="dxa"/>
          </w:tcPr>
          <w:p w14:paraId="7EFE78C9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436" w:type="dxa"/>
          </w:tcPr>
          <w:p w14:paraId="67A2CCF3">
            <w:pPr>
              <w:pStyle w:val="10"/>
              <w:spacing w:before="119"/>
              <w:ind w:left="94"/>
            </w:pPr>
            <w:r>
              <w:t>Резервный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</w:p>
        </w:tc>
        <w:tc>
          <w:tcPr>
            <w:tcW w:w="759" w:type="dxa"/>
          </w:tcPr>
          <w:p w14:paraId="17617B61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4AE61C0">
            <w:pPr>
              <w:rPr>
                <w:sz w:val="2"/>
                <w:szCs w:val="2"/>
              </w:rPr>
            </w:pPr>
          </w:p>
        </w:tc>
      </w:tr>
    </w:tbl>
    <w:p w14:paraId="75A05675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p w14:paraId="4315935B">
      <w:pPr>
        <w:pStyle w:val="7"/>
        <w:spacing w:before="2"/>
        <w:ind w:left="0" w:firstLine="0"/>
        <w:jc w:val="left"/>
        <w:rPr>
          <w:sz w:val="11"/>
        </w:r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080C43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59" w:type="dxa"/>
          </w:tcPr>
          <w:p w14:paraId="2FCB4BE5">
            <w:pPr>
              <w:pStyle w:val="10"/>
              <w:spacing w:before="5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436" w:type="dxa"/>
          </w:tcPr>
          <w:p w14:paraId="0574E60C">
            <w:pPr>
              <w:pStyle w:val="10"/>
              <w:spacing w:before="50"/>
              <w:ind w:left="514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759" w:type="dxa"/>
          </w:tcPr>
          <w:p w14:paraId="708A1E98">
            <w:pPr>
              <w:pStyle w:val="10"/>
              <w:spacing w:before="50" w:line="276" w:lineRule="auto"/>
              <w:ind w:left="89" w:right="77"/>
              <w:jc w:val="center"/>
              <w:rPr>
                <w:b/>
              </w:rPr>
            </w:pPr>
            <w:r>
              <w:rPr>
                <w:b/>
                <w:spacing w:val="-3"/>
              </w:rPr>
              <w:t>Кол-в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55" w:type="dxa"/>
          </w:tcPr>
          <w:p w14:paraId="494FE260">
            <w:pPr>
              <w:pStyle w:val="10"/>
              <w:spacing w:before="50" w:line="276" w:lineRule="auto"/>
              <w:ind w:left="1447" w:right="612" w:hanging="81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14:paraId="210C89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22B1AD51">
            <w:pPr>
              <w:pStyle w:val="10"/>
              <w:spacing w:before="108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285CB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4199A4ED">
            <w:pPr>
              <w:pStyle w:val="10"/>
              <w:spacing w:before="104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3436" w:type="dxa"/>
          </w:tcPr>
          <w:p w14:paraId="72571C6E">
            <w:pPr>
              <w:pStyle w:val="10"/>
              <w:spacing w:before="104" w:line="276" w:lineRule="auto"/>
              <w:ind w:left="94"/>
            </w:pPr>
            <w:r>
              <w:t>1.Богатство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выразительность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</w:tc>
        <w:tc>
          <w:tcPr>
            <w:tcW w:w="759" w:type="dxa"/>
          </w:tcPr>
          <w:p w14:paraId="468EA725">
            <w:pPr>
              <w:pStyle w:val="10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5ABBEA0E">
            <w:pPr>
              <w:pStyle w:val="10"/>
              <w:spacing w:before="104" w:line="276" w:lineRule="auto"/>
              <w:ind w:left="94" w:right="3"/>
            </w:pPr>
            <w:r>
              <w:t>Анализировать лексические значения</w:t>
            </w:r>
            <w:r>
              <w:rPr>
                <w:spacing w:val="1"/>
              </w:rPr>
              <w:t xml:space="preserve"> </w:t>
            </w:r>
            <w:r>
              <w:t>многозначных слов, сравнивать прямое и</w:t>
            </w:r>
            <w:r>
              <w:rPr>
                <w:spacing w:val="1"/>
              </w:rPr>
              <w:t xml:space="preserve"> </w:t>
            </w:r>
            <w:r>
              <w:t>переносное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слова,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синонимическом ряду и антонимической</w:t>
            </w:r>
            <w:r>
              <w:rPr>
                <w:spacing w:val="1"/>
              </w:rPr>
              <w:t xml:space="preserve"> </w:t>
            </w:r>
            <w:r>
              <w:t>паре, значения слова и фразеологизма,</w:t>
            </w:r>
            <w:r>
              <w:rPr>
                <w:spacing w:val="1"/>
              </w:rPr>
              <w:t xml:space="preserve"> </w:t>
            </w:r>
            <w:r>
              <w:t>наблюдать за образованием новых слов от</w:t>
            </w:r>
            <w:r>
              <w:rPr>
                <w:spacing w:val="1"/>
              </w:rPr>
              <w:t xml:space="preserve"> </w:t>
            </w:r>
            <w:r>
              <w:t>иноязычных, использованием «старых»</w:t>
            </w:r>
            <w:r>
              <w:rPr>
                <w:spacing w:val="1"/>
              </w:rPr>
              <w:t xml:space="preserve"> </w:t>
            </w:r>
            <w:r>
              <w:t>слов в новом значении. 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суждения о красоте и</w:t>
            </w:r>
            <w:r>
              <w:rPr>
                <w:spacing w:val="1"/>
              </w:rPr>
              <w:t xml:space="preserve"> </w:t>
            </w:r>
            <w:r>
              <w:t>богатстве русского языка на основе</w:t>
            </w:r>
            <w:r>
              <w:rPr>
                <w:spacing w:val="1"/>
              </w:rPr>
              <w:t xml:space="preserve"> </w:t>
            </w:r>
            <w:r>
              <w:t>проведённого</w:t>
            </w:r>
            <w:r>
              <w:rPr>
                <w:spacing w:val="-2"/>
              </w:rPr>
              <w:t xml:space="preserve"> </w:t>
            </w:r>
            <w:r>
              <w:t>анализа.</w:t>
            </w:r>
          </w:p>
          <w:p w14:paraId="0A13ADBC">
            <w:pPr>
              <w:pStyle w:val="10"/>
              <w:spacing w:line="276" w:lineRule="auto"/>
              <w:ind w:left="94" w:right="-15"/>
            </w:pPr>
            <w:r>
              <w:t>Анализировать прозаические и поэтические</w:t>
            </w:r>
            <w:r>
              <w:rPr>
                <w:spacing w:val="-52"/>
              </w:rPr>
              <w:t xml:space="preserve"> </w:t>
            </w:r>
            <w:r>
              <w:t>тексты с точки зрения использования в них</w:t>
            </w:r>
            <w:r>
              <w:rPr>
                <w:spacing w:val="1"/>
              </w:rPr>
              <w:t xml:space="preserve"> </w:t>
            </w:r>
            <w:r>
              <w:t>изобразительно-выразительных языковых</w:t>
            </w:r>
            <w:r>
              <w:rPr>
                <w:spacing w:val="1"/>
              </w:rPr>
              <w:t xml:space="preserve"> </w:t>
            </w:r>
            <w:r>
              <w:t>средств; самостоятельно формулировать</w:t>
            </w:r>
            <w:r>
              <w:rPr>
                <w:spacing w:val="1"/>
              </w:rPr>
              <w:t xml:space="preserve"> </w:t>
            </w:r>
            <w:r>
              <w:t>обобщения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выводы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словарном</w:t>
            </w:r>
            <w:r>
              <w:rPr>
                <w:spacing w:val="-10"/>
              </w:rPr>
              <w:t xml:space="preserve"> </w:t>
            </w:r>
            <w:r>
              <w:t>богатстве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  <w:p w14:paraId="0AC471DA">
            <w:pPr>
              <w:pStyle w:val="10"/>
              <w:spacing w:line="276" w:lineRule="auto"/>
              <w:ind w:left="94" w:right="3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основания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и социальных знаков (дорожные знаки,</w:t>
            </w:r>
            <w:r>
              <w:rPr>
                <w:spacing w:val="1"/>
              </w:rPr>
              <w:t xml:space="preserve"> </w:t>
            </w:r>
            <w:r>
              <w:t>знаки сервисов, предупредительные знаки,</w:t>
            </w:r>
            <w:r>
              <w:rPr>
                <w:spacing w:val="-52"/>
              </w:rPr>
              <w:t xml:space="preserve"> </w:t>
            </w:r>
            <w:r>
              <w:t>математические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другие).</w:t>
            </w:r>
          </w:p>
          <w:p w14:paraId="6A329A56">
            <w:pPr>
              <w:pStyle w:val="10"/>
              <w:spacing w:line="276" w:lineRule="auto"/>
              <w:ind w:left="94" w:right="3"/>
            </w:pPr>
            <w:r>
              <w:t>Характеризовать</w:t>
            </w:r>
            <w:r>
              <w:rPr>
                <w:spacing w:val="-12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систему</w:t>
            </w:r>
            <w:r>
              <w:rPr>
                <w:spacing w:val="-11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средство</w:t>
            </w:r>
            <w:r>
              <w:rPr>
                <w:spacing w:val="-5"/>
              </w:rPr>
              <w:t xml:space="preserve"> </w:t>
            </w:r>
            <w:r>
              <w:t>человеческого</w:t>
            </w:r>
            <w:r>
              <w:rPr>
                <w:spacing w:val="-5"/>
              </w:rPr>
              <w:t xml:space="preserve"> </w:t>
            </w:r>
            <w:r>
              <w:t>общения.</w:t>
            </w:r>
          </w:p>
          <w:p w14:paraId="78D9534D">
            <w:pPr>
              <w:pStyle w:val="10"/>
              <w:spacing w:line="276" w:lineRule="auto"/>
              <w:ind w:left="94" w:right="612"/>
            </w:pP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  <w:p w14:paraId="4C565ED5">
            <w:pPr>
              <w:pStyle w:val="10"/>
              <w:spacing w:line="276" w:lineRule="auto"/>
              <w:ind w:left="94" w:right="3"/>
            </w:pPr>
            <w:r>
              <w:t>Выявлять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единицы</w:t>
            </w:r>
            <w:r>
              <w:rPr>
                <w:spacing w:val="-52"/>
              </w:rPr>
              <w:t xml:space="preserve"> </w:t>
            </w:r>
            <w:r>
              <w:t>языка и речи (в пределах изученного 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школе)</w:t>
            </w:r>
          </w:p>
        </w:tc>
      </w:tr>
      <w:tr w14:paraId="5FEDBA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0" w:hRule="atLeast"/>
        </w:trPr>
        <w:tc>
          <w:tcPr>
            <w:tcW w:w="959" w:type="dxa"/>
          </w:tcPr>
          <w:p w14:paraId="29C8BDEC">
            <w:pPr>
              <w:pStyle w:val="10"/>
              <w:spacing w:before="111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3436" w:type="dxa"/>
          </w:tcPr>
          <w:p w14:paraId="6DBE1FEC">
            <w:pPr>
              <w:pStyle w:val="10"/>
              <w:spacing w:before="111"/>
              <w:ind w:left="9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Лингвистика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языке.</w:t>
            </w:r>
          </w:p>
        </w:tc>
        <w:tc>
          <w:tcPr>
            <w:tcW w:w="759" w:type="dxa"/>
          </w:tcPr>
          <w:p w14:paraId="69752308">
            <w:pPr>
              <w:pStyle w:val="10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2A6DB82">
            <w:pPr>
              <w:rPr>
                <w:sz w:val="2"/>
                <w:szCs w:val="2"/>
              </w:rPr>
            </w:pPr>
          </w:p>
        </w:tc>
      </w:tr>
      <w:tr w14:paraId="7A877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216E8041">
            <w:pPr>
              <w:pStyle w:val="10"/>
              <w:spacing w:before="115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8987C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39BC1A41">
            <w:pPr>
              <w:pStyle w:val="10"/>
              <w:spacing w:before="111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3436" w:type="dxa"/>
          </w:tcPr>
          <w:p w14:paraId="06A5324A">
            <w:pPr>
              <w:pStyle w:val="10"/>
              <w:spacing w:before="111" w:line="276" w:lineRule="auto"/>
              <w:ind w:left="94" w:right="509"/>
            </w:pPr>
            <w:r>
              <w:t>Звуки и буквы.Правописание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согласных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корнях</w:t>
            </w:r>
            <w:r>
              <w:rPr>
                <w:spacing w:val="-52"/>
              </w:rPr>
              <w:t xml:space="preserve"> </w:t>
            </w:r>
            <w:r>
              <w:t xml:space="preserve">слов. </w:t>
            </w:r>
            <w:r>
              <w:rPr>
                <w:color w:val="181818"/>
              </w:rPr>
              <w:t>Буквы и, у, а после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шипящих.</w:t>
            </w:r>
          </w:p>
        </w:tc>
        <w:tc>
          <w:tcPr>
            <w:tcW w:w="759" w:type="dxa"/>
          </w:tcPr>
          <w:p w14:paraId="383A65A1">
            <w:pPr>
              <w:pStyle w:val="10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378D246C">
            <w:pPr>
              <w:pStyle w:val="10"/>
              <w:spacing w:before="111" w:line="276" w:lineRule="auto"/>
              <w:ind w:left="259" w:right="3"/>
            </w:pPr>
            <w:r>
              <w:t>Различать звуки и буквы. Определять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словосочетании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14:paraId="39A36047">
            <w:pPr>
              <w:pStyle w:val="10"/>
              <w:spacing w:line="252" w:lineRule="exact"/>
              <w:ind w:left="259"/>
            </w:pPr>
            <w:r>
              <w:rPr>
                <w:spacing w:val="-1"/>
              </w:rPr>
              <w:t>Соблюдать</w:t>
            </w:r>
            <w:r>
              <w:rPr>
                <w:spacing w:val="-12"/>
              </w:rPr>
              <w:t xml:space="preserve"> </w:t>
            </w:r>
            <w:r>
              <w:t>нормы</w:t>
            </w:r>
            <w:r>
              <w:rPr>
                <w:spacing w:val="-11"/>
              </w:rPr>
              <w:t xml:space="preserve"> </w:t>
            </w:r>
            <w:r>
              <w:t>орфоэпии.</w:t>
            </w:r>
          </w:p>
          <w:p w14:paraId="5639B5EE">
            <w:pPr>
              <w:pStyle w:val="10"/>
              <w:spacing w:before="37" w:line="276" w:lineRule="auto"/>
              <w:ind w:left="259" w:right="108"/>
            </w:pPr>
            <w:r>
              <w:rPr>
                <w:spacing w:val="-1"/>
              </w:rPr>
              <w:t xml:space="preserve">Различать словосочетание, </w:t>
            </w:r>
            <w:r>
              <w:t>предложение.</w:t>
            </w:r>
            <w:r>
              <w:rPr>
                <w:spacing w:val="-52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2"/>
              </w:rPr>
              <w:t xml:space="preserve"> </w:t>
            </w: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t>словообразования имён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-5"/>
              </w:rPr>
              <w:t xml:space="preserve"> </w:t>
            </w:r>
            <w:r>
              <w:t>прилагательных,</w:t>
            </w:r>
          </w:p>
        </w:tc>
      </w:tr>
      <w:tr w14:paraId="074FD5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1D9C3AEB">
            <w:pPr>
              <w:pStyle w:val="10"/>
              <w:spacing w:before="99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3436" w:type="dxa"/>
          </w:tcPr>
          <w:p w14:paraId="2B90CA78">
            <w:pPr>
              <w:pStyle w:val="10"/>
              <w:spacing w:before="99"/>
              <w:ind w:left="94"/>
            </w:pPr>
            <w:r>
              <w:rPr>
                <w:spacing w:val="-1"/>
              </w:rPr>
              <w:t>Части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13"/>
              </w:rPr>
              <w:t xml:space="preserve"> </w:t>
            </w:r>
            <w:r>
              <w:t>Глагол.</w:t>
            </w:r>
            <w:r>
              <w:rPr>
                <w:spacing w:val="-12"/>
              </w:rPr>
              <w:t xml:space="preserve"> </w:t>
            </w:r>
            <w:r>
              <w:t>Офрография.</w:t>
            </w:r>
          </w:p>
        </w:tc>
        <w:tc>
          <w:tcPr>
            <w:tcW w:w="759" w:type="dxa"/>
          </w:tcPr>
          <w:p w14:paraId="7B104A5B">
            <w:pPr>
              <w:pStyle w:val="10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25D394E">
            <w:pPr>
              <w:rPr>
                <w:sz w:val="2"/>
                <w:szCs w:val="2"/>
              </w:rPr>
            </w:pPr>
          </w:p>
        </w:tc>
      </w:tr>
      <w:tr w14:paraId="112838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2FC2485E">
            <w:pPr>
              <w:pStyle w:val="10"/>
              <w:spacing w:before="115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3436" w:type="dxa"/>
          </w:tcPr>
          <w:p w14:paraId="4A165FE8">
            <w:pPr>
              <w:pStyle w:val="10"/>
              <w:spacing w:before="115" w:line="276" w:lineRule="auto"/>
              <w:ind w:left="94"/>
            </w:pPr>
            <w:r>
              <w:t>Части речи. Существительное.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Приалагательное.</w:t>
            </w:r>
            <w:r>
              <w:rPr>
                <w:spacing w:val="-10"/>
              </w:rPr>
              <w:t xml:space="preserve"> </w:t>
            </w:r>
            <w:r>
              <w:t>Местоимение.</w:t>
            </w:r>
          </w:p>
        </w:tc>
        <w:tc>
          <w:tcPr>
            <w:tcW w:w="759" w:type="dxa"/>
          </w:tcPr>
          <w:p w14:paraId="1A9EDE56">
            <w:pPr>
              <w:pStyle w:val="10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047AB2F">
            <w:pPr>
              <w:rPr>
                <w:sz w:val="2"/>
                <w:szCs w:val="2"/>
              </w:rPr>
            </w:pPr>
          </w:p>
        </w:tc>
      </w:tr>
      <w:tr w14:paraId="60D89B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04F9F560">
            <w:pPr>
              <w:pStyle w:val="10"/>
              <w:spacing w:before="102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3436" w:type="dxa"/>
          </w:tcPr>
          <w:p w14:paraId="40CCA3AA">
            <w:pPr>
              <w:pStyle w:val="10"/>
              <w:spacing w:before="102"/>
              <w:ind w:left="94"/>
            </w:pPr>
            <w:r>
              <w:t>Словосочетание.</w:t>
            </w:r>
          </w:p>
        </w:tc>
        <w:tc>
          <w:tcPr>
            <w:tcW w:w="759" w:type="dxa"/>
          </w:tcPr>
          <w:p w14:paraId="74FDC87B">
            <w:pPr>
              <w:pStyle w:val="10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F104E67">
            <w:pPr>
              <w:rPr>
                <w:sz w:val="2"/>
                <w:szCs w:val="2"/>
              </w:rPr>
            </w:pPr>
          </w:p>
        </w:tc>
      </w:tr>
    </w:tbl>
    <w:p w14:paraId="274DE490">
      <w:pPr>
        <w:rPr>
          <w:sz w:val="2"/>
          <w:szCs w:val="2"/>
        </w:rPr>
        <w:sectPr>
          <w:pgSz w:w="11910" w:h="16840"/>
          <w:pgMar w:top="158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18642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045B730F">
            <w:pPr>
              <w:pStyle w:val="10"/>
              <w:spacing w:before="99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3436" w:type="dxa"/>
          </w:tcPr>
          <w:p w14:paraId="0D920161">
            <w:pPr>
              <w:pStyle w:val="10"/>
              <w:spacing w:before="99"/>
              <w:ind w:left="94"/>
            </w:pPr>
            <w:r>
              <w:rPr>
                <w:spacing w:val="-1"/>
              </w:rPr>
              <w:t>Предложение.</w:t>
            </w:r>
            <w:r>
              <w:rPr>
                <w:spacing w:val="-13"/>
              </w:rPr>
              <w:t xml:space="preserve"> </w:t>
            </w:r>
            <w:r>
              <w:t>Пунктуация.</w:t>
            </w:r>
          </w:p>
        </w:tc>
        <w:tc>
          <w:tcPr>
            <w:tcW w:w="759" w:type="dxa"/>
          </w:tcPr>
          <w:p w14:paraId="1BB0F340">
            <w:pPr>
              <w:pStyle w:val="10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661AF0D9">
            <w:pPr>
              <w:pStyle w:val="10"/>
              <w:spacing w:before="99"/>
              <w:ind w:left="259"/>
            </w:pPr>
            <w:r>
              <w:t>числительных</w:t>
            </w:r>
            <w:r>
              <w:rPr>
                <w:spacing w:val="-10"/>
              </w:rPr>
              <w:t xml:space="preserve"> </w:t>
            </w:r>
            <w:r>
              <w:t>,местоимений</w:t>
            </w:r>
          </w:p>
        </w:tc>
      </w:tr>
      <w:tr w14:paraId="2DBD6C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03AA7E07">
            <w:pPr>
              <w:pStyle w:val="10"/>
              <w:spacing w:before="115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3436" w:type="dxa"/>
          </w:tcPr>
          <w:p w14:paraId="65F587B1">
            <w:pPr>
              <w:pStyle w:val="10"/>
              <w:spacing w:before="115"/>
              <w:ind w:left="94"/>
            </w:pPr>
            <w:r>
              <w:t>Диагностическая</w:t>
            </w:r>
            <w:r>
              <w:rPr>
                <w:spacing w:val="-12"/>
              </w:rPr>
              <w:t xml:space="preserve"> </w:t>
            </w:r>
            <w:r>
              <w:t>(входная)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14:paraId="2CC5602B">
            <w:pPr>
              <w:pStyle w:val="10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5C64B15">
            <w:pPr>
              <w:rPr>
                <w:sz w:val="2"/>
                <w:szCs w:val="2"/>
              </w:rPr>
            </w:pPr>
          </w:p>
        </w:tc>
      </w:tr>
      <w:tr w14:paraId="7157FD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4F4BCC15">
            <w:pPr>
              <w:pStyle w:val="10"/>
              <w:spacing w:before="111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3436" w:type="dxa"/>
          </w:tcPr>
          <w:p w14:paraId="78AAC41F">
            <w:pPr>
              <w:pStyle w:val="10"/>
              <w:tabs>
                <w:tab w:val="left" w:pos="1722"/>
              </w:tabs>
              <w:spacing w:before="111" w:line="276" w:lineRule="auto"/>
              <w:ind w:left="94" w:right="97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диагностической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  <w:r>
              <w:rPr>
                <w:spacing w:val="5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65CF66B0">
            <w:pPr>
              <w:pStyle w:val="10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A6BBA3D">
            <w:pPr>
              <w:rPr>
                <w:sz w:val="2"/>
                <w:szCs w:val="2"/>
              </w:rPr>
            </w:pPr>
          </w:p>
        </w:tc>
      </w:tr>
      <w:tr w14:paraId="1A2FD5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47F83B3B">
            <w:pPr>
              <w:pStyle w:val="10"/>
              <w:spacing w:before="118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64A94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396C71DC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36" w:type="dxa"/>
          </w:tcPr>
          <w:p w14:paraId="42B43E45">
            <w:pPr>
              <w:pStyle w:val="10"/>
              <w:spacing w:before="114" w:line="276" w:lineRule="auto"/>
              <w:ind w:left="94"/>
            </w:pPr>
            <w:r>
              <w:t>Речь устная и письменная,</w:t>
            </w:r>
            <w:r>
              <w:rPr>
                <w:spacing w:val="1"/>
              </w:rPr>
              <w:t xml:space="preserve"> </w:t>
            </w:r>
            <w:r>
              <w:t>монологическая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диалогическая</w:t>
            </w:r>
          </w:p>
        </w:tc>
        <w:tc>
          <w:tcPr>
            <w:tcW w:w="759" w:type="dxa"/>
          </w:tcPr>
          <w:p w14:paraId="34F4F471">
            <w:pPr>
              <w:pStyle w:val="10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20D5C310">
            <w:pPr>
              <w:pStyle w:val="10"/>
              <w:spacing w:before="114" w:line="276" w:lineRule="auto"/>
              <w:ind w:left="94" w:right="552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на основе 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наблюдений, чтения </w:t>
            </w:r>
            <w:r>
              <w:t>научно-учебной,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художественной и научно-популярной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</w:p>
          <w:p w14:paraId="1DCF6140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пересказывать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прочитанный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прослушанный текст, в том числе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4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рассказчика.</w:t>
            </w:r>
          </w:p>
          <w:p w14:paraId="2E703953">
            <w:pPr>
              <w:pStyle w:val="10"/>
              <w:spacing w:line="276" w:lineRule="auto"/>
              <w:ind w:left="94" w:right="3"/>
            </w:pP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диалоге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>темы (в рамках изученного) и</w:t>
            </w:r>
            <w:r>
              <w:rPr>
                <w:spacing w:val="1"/>
              </w:rPr>
              <w:t xml:space="preserve"> </w:t>
            </w:r>
            <w:r>
              <w:t>диалоге/полилоге на основе жизненных</w:t>
            </w:r>
            <w:r>
              <w:rPr>
                <w:spacing w:val="1"/>
              </w:rPr>
              <w:t xml:space="preserve"> </w:t>
            </w:r>
            <w:r>
              <w:t>наблюдений. Использовать приёмы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аудирования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чтения.</w:t>
            </w:r>
          </w:p>
          <w:p w14:paraId="32B56E90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письменно</w:t>
            </w:r>
            <w:r>
              <w:rPr>
                <w:spacing w:val="-12"/>
              </w:rPr>
              <w:t xml:space="preserve"> </w:t>
            </w:r>
            <w: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тему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главную мысль прослушанного и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-12"/>
              </w:rPr>
              <w:t xml:space="preserve"> </w:t>
            </w:r>
            <w:r>
              <w:t>текста,</w:t>
            </w:r>
            <w:r>
              <w:rPr>
                <w:spacing w:val="-11"/>
              </w:rPr>
              <w:t xml:space="preserve"> </w:t>
            </w:r>
            <w:r>
              <w:t>задавать</w:t>
            </w:r>
            <w:r>
              <w:rPr>
                <w:spacing w:val="-11"/>
              </w:rPr>
              <w:t xml:space="preserve"> </w:t>
            </w:r>
            <w:r>
              <w:t>вопросы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отвечать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них.</w:t>
            </w:r>
          </w:p>
          <w:p w14:paraId="1081EA24">
            <w:pPr>
              <w:pStyle w:val="10"/>
              <w:spacing w:line="276" w:lineRule="auto"/>
              <w:ind w:left="94" w:right="3"/>
            </w:pPr>
            <w:r>
              <w:t>Анализировать содержание исходного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-11"/>
              </w:rPr>
              <w:t xml:space="preserve"> </w:t>
            </w:r>
            <w:r>
              <w:t>подробно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сжато</w:t>
            </w:r>
            <w:r>
              <w:rPr>
                <w:spacing w:val="-10"/>
              </w:rPr>
              <w:t xml:space="preserve"> </w:t>
            </w:r>
            <w:r>
              <w:t>передавать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  <w:p w14:paraId="4CB6C181">
            <w:pPr>
              <w:pStyle w:val="10"/>
              <w:spacing w:line="276" w:lineRule="auto"/>
              <w:ind w:left="94" w:right="3"/>
            </w:pPr>
            <w:r>
              <w:t>Писать сочинения различных видов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жизненный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читательский</w:t>
            </w:r>
            <w:r>
              <w:rPr>
                <w:spacing w:val="-11"/>
              </w:rPr>
              <w:t xml:space="preserve"> </w:t>
            </w:r>
            <w:r>
              <w:t>опыт,</w:t>
            </w:r>
            <w:r>
              <w:rPr>
                <w:spacing w:val="-52"/>
              </w:rPr>
              <w:t xml:space="preserve"> </w:t>
            </w:r>
            <w:r>
              <w:t>сюжетную</w:t>
            </w:r>
            <w:r>
              <w:rPr>
                <w:spacing w:val="-3"/>
              </w:rPr>
              <w:t xml:space="preserve"> </w:t>
            </w:r>
            <w:r>
              <w:t>картину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</w:p>
          <w:p w14:paraId="73F6585E">
            <w:pPr>
              <w:pStyle w:val="10"/>
              <w:spacing w:line="252" w:lineRule="exact"/>
              <w:ind w:left="94"/>
            </w:pPr>
            <w:r>
              <w:t>сочинения-миниатюры)</w:t>
            </w:r>
          </w:p>
        </w:tc>
      </w:tr>
      <w:tr w14:paraId="78D131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71A98281">
            <w:pPr>
              <w:pStyle w:val="10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36" w:type="dxa"/>
          </w:tcPr>
          <w:p w14:paraId="3FB276C8">
            <w:pPr>
              <w:pStyle w:val="10"/>
              <w:spacing w:before="101"/>
              <w:ind w:left="94"/>
            </w:pPr>
            <w:r>
              <w:t>Полилог</w:t>
            </w:r>
          </w:p>
        </w:tc>
        <w:tc>
          <w:tcPr>
            <w:tcW w:w="759" w:type="dxa"/>
          </w:tcPr>
          <w:p w14:paraId="3D16F733">
            <w:pPr>
              <w:pStyle w:val="10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AF2F593">
            <w:pPr>
              <w:rPr>
                <w:sz w:val="2"/>
                <w:szCs w:val="2"/>
              </w:rPr>
            </w:pPr>
          </w:p>
        </w:tc>
      </w:tr>
      <w:tr w14:paraId="633B2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44B2E22B">
            <w:pPr>
              <w:pStyle w:val="10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36" w:type="dxa"/>
          </w:tcPr>
          <w:p w14:paraId="2892B2EC">
            <w:pPr>
              <w:pStyle w:val="10"/>
              <w:spacing w:before="117" w:line="276" w:lineRule="auto"/>
              <w:ind w:left="94" w:right="304" w:firstLine="54"/>
            </w:pPr>
            <w:r>
              <w:rPr>
                <w:spacing w:val="-1"/>
              </w:rPr>
              <w:t>Речевые формулы приветствия,</w:t>
            </w:r>
            <w:r>
              <w:rPr>
                <w:spacing w:val="-52"/>
              </w:rPr>
              <w:t xml:space="preserve"> </w:t>
            </w:r>
            <w:r>
              <w:t>прощания, просьбы,</w:t>
            </w:r>
            <w:r>
              <w:rPr>
                <w:spacing w:val="1"/>
              </w:rPr>
              <w:t xml:space="preserve"> </w:t>
            </w:r>
            <w:r>
              <w:t>благодарности.</w:t>
            </w:r>
          </w:p>
        </w:tc>
        <w:tc>
          <w:tcPr>
            <w:tcW w:w="759" w:type="dxa"/>
          </w:tcPr>
          <w:p w14:paraId="20E0124D">
            <w:pPr>
              <w:pStyle w:val="10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C81CF24">
            <w:pPr>
              <w:rPr>
                <w:sz w:val="2"/>
                <w:szCs w:val="2"/>
              </w:rPr>
            </w:pPr>
          </w:p>
        </w:tc>
      </w:tr>
      <w:tr w14:paraId="55BCDD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43D88557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36" w:type="dxa"/>
          </w:tcPr>
          <w:p w14:paraId="43F05169">
            <w:pPr>
              <w:pStyle w:val="10"/>
              <w:spacing w:before="114" w:line="276" w:lineRule="auto"/>
              <w:ind w:left="94" w:right="455"/>
            </w:pPr>
            <w:r>
              <w:t>Виды речевой 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(говорение, </w:t>
            </w:r>
            <w:r>
              <w:t>слушание, чтение,</w:t>
            </w:r>
            <w:r>
              <w:rPr>
                <w:spacing w:val="-53"/>
              </w:rPr>
              <w:t xml:space="preserve"> </w:t>
            </w:r>
            <w:r>
              <w:t>письмо),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особенности.</w:t>
            </w:r>
          </w:p>
        </w:tc>
        <w:tc>
          <w:tcPr>
            <w:tcW w:w="759" w:type="dxa"/>
          </w:tcPr>
          <w:p w14:paraId="24198EDD">
            <w:pPr>
              <w:pStyle w:val="10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93D128B">
            <w:pPr>
              <w:rPr>
                <w:sz w:val="2"/>
                <w:szCs w:val="2"/>
              </w:rPr>
            </w:pPr>
          </w:p>
        </w:tc>
      </w:tr>
      <w:tr w14:paraId="2CE9A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04566258">
            <w:pPr>
              <w:pStyle w:val="10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36" w:type="dxa"/>
          </w:tcPr>
          <w:p w14:paraId="1B94CF46">
            <w:pPr>
              <w:pStyle w:val="10"/>
              <w:spacing w:before="112" w:line="276" w:lineRule="auto"/>
              <w:ind w:left="94" w:right="279"/>
            </w:pPr>
            <w:r>
              <w:rPr>
                <w:spacing w:val="-1"/>
              </w:rPr>
              <w:t>Виды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аудирования: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выборочное,</w:t>
            </w:r>
            <w:r>
              <w:rPr>
                <w:spacing w:val="-52"/>
              </w:rPr>
              <w:t xml:space="preserve"> </w:t>
            </w:r>
            <w:r>
              <w:t>ознакомительное,</w:t>
            </w:r>
            <w:r>
              <w:rPr>
                <w:spacing w:val="-6"/>
              </w:rPr>
              <w:t xml:space="preserve"> </w:t>
            </w:r>
            <w:r>
              <w:t>детальное.</w:t>
            </w:r>
          </w:p>
        </w:tc>
        <w:tc>
          <w:tcPr>
            <w:tcW w:w="759" w:type="dxa"/>
          </w:tcPr>
          <w:p w14:paraId="7A95DA8B">
            <w:pPr>
              <w:pStyle w:val="10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66CAC31">
            <w:pPr>
              <w:rPr>
                <w:sz w:val="2"/>
                <w:szCs w:val="2"/>
              </w:rPr>
            </w:pPr>
          </w:p>
        </w:tc>
      </w:tr>
      <w:tr w14:paraId="46DE6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959" w:type="dxa"/>
          </w:tcPr>
          <w:p w14:paraId="55FD6F75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36" w:type="dxa"/>
          </w:tcPr>
          <w:p w14:paraId="39704BF0">
            <w:pPr>
              <w:pStyle w:val="10"/>
              <w:spacing w:before="119" w:line="276" w:lineRule="auto"/>
              <w:ind w:left="94"/>
            </w:pPr>
            <w:r>
              <w:t>Виды чтения: изучающее,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ознакомительное, просмотровое,</w:t>
            </w:r>
            <w:r>
              <w:rPr>
                <w:spacing w:val="-52"/>
              </w:rPr>
              <w:t xml:space="preserve"> </w:t>
            </w:r>
            <w:r>
              <w:t>поисковое.</w:t>
            </w:r>
          </w:p>
        </w:tc>
        <w:tc>
          <w:tcPr>
            <w:tcW w:w="759" w:type="dxa"/>
          </w:tcPr>
          <w:p w14:paraId="5E0F9302">
            <w:pPr>
              <w:pStyle w:val="10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6F5D261">
            <w:pPr>
              <w:rPr>
                <w:sz w:val="2"/>
                <w:szCs w:val="2"/>
              </w:rPr>
            </w:pPr>
          </w:p>
        </w:tc>
      </w:tr>
      <w:tr w14:paraId="4E799F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409" w:type="dxa"/>
            <w:gridSpan w:val="4"/>
          </w:tcPr>
          <w:p w14:paraId="1F12806D">
            <w:pPr>
              <w:pStyle w:val="10"/>
              <w:spacing w:before="101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63C018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4E87C860">
            <w:pPr>
              <w:pStyle w:val="10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36" w:type="dxa"/>
          </w:tcPr>
          <w:p w14:paraId="1A2C568C">
            <w:pPr>
              <w:pStyle w:val="10"/>
              <w:spacing w:before="117" w:line="276" w:lineRule="auto"/>
              <w:ind w:left="94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тексте.</w:t>
            </w:r>
            <w:r>
              <w:rPr>
                <w:spacing w:val="-10"/>
              </w:rPr>
              <w:t xml:space="preserve"> </w:t>
            </w:r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Главная</w:t>
            </w:r>
            <w:r>
              <w:rPr>
                <w:spacing w:val="-4"/>
              </w:rPr>
              <w:t xml:space="preserve"> </w:t>
            </w:r>
            <w:r>
              <w:t>мысль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759" w:type="dxa"/>
          </w:tcPr>
          <w:p w14:paraId="671A5D75">
            <w:pPr>
              <w:pStyle w:val="10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418B72E6">
            <w:pPr>
              <w:pStyle w:val="10"/>
              <w:spacing w:before="117" w:line="276" w:lineRule="auto"/>
              <w:ind w:left="94" w:right="3"/>
            </w:pPr>
            <w:r>
              <w:t>Распознавать основные признаки текста;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членить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текст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композиционносмысловые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(абзацы).</w:t>
            </w:r>
          </w:p>
          <w:p w14:paraId="74E4EC7A">
            <w:pPr>
              <w:pStyle w:val="10"/>
              <w:spacing w:line="276" w:lineRule="auto"/>
              <w:ind w:left="94" w:right="6"/>
            </w:pPr>
            <w:r>
              <w:rPr>
                <w:spacing w:val="-1"/>
              </w:rP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11"/>
              </w:rPr>
              <w:t xml:space="preserve"> </w:t>
            </w:r>
            <w:r>
              <w:t>связи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частей текста (формы слова, однокоренные</w:t>
            </w:r>
            <w:r>
              <w:rPr>
                <w:spacing w:val="-52"/>
              </w:rPr>
              <w:t xml:space="preserve"> </w:t>
            </w:r>
            <w:r>
              <w:t>слова, синонимы, антонимы, личные</w:t>
            </w:r>
            <w:r>
              <w:rPr>
                <w:spacing w:val="1"/>
              </w:rPr>
              <w:t xml:space="preserve"> </w:t>
            </w:r>
            <w:r>
              <w:t>местоимения, повтор слова); применять эти</w:t>
            </w:r>
            <w:r>
              <w:rPr>
                <w:spacing w:val="-52"/>
              </w:rPr>
              <w:t xml:space="preserve"> </w:t>
            </w:r>
            <w:r>
              <w:t>знания при создании собственного текста</w:t>
            </w:r>
            <w:r>
              <w:rPr>
                <w:spacing w:val="1"/>
              </w:rPr>
              <w:t xml:space="preserve"> </w:t>
            </w:r>
            <w:r>
              <w:t>(устного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письменного).</w:t>
            </w:r>
          </w:p>
          <w:p w14:paraId="3E0BC634">
            <w:pPr>
              <w:pStyle w:val="10"/>
              <w:spacing w:line="276" w:lineRule="auto"/>
              <w:ind w:left="94" w:right="3"/>
            </w:pPr>
            <w:r>
              <w:t>Анализировать и характеризовать текст с</w:t>
            </w:r>
            <w:r>
              <w:rPr>
                <w:spacing w:val="1"/>
              </w:rPr>
              <w:t xml:space="preserve"> </w:t>
            </w:r>
            <w:r>
              <w:t>точки зрения его соответствия основным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-12"/>
              </w:rPr>
              <w:t xml:space="preserve"> </w:t>
            </w:r>
            <w:r>
              <w:t>(наличие</w:t>
            </w:r>
            <w:r>
              <w:rPr>
                <w:spacing w:val="-11"/>
              </w:rPr>
              <w:t xml:space="preserve"> </w:t>
            </w:r>
            <w:r>
              <w:t>темы,</w:t>
            </w:r>
            <w:r>
              <w:rPr>
                <w:spacing w:val="-11"/>
              </w:rPr>
              <w:t xml:space="preserve"> </w:t>
            </w:r>
            <w:r>
              <w:t>главной</w:t>
            </w:r>
            <w:r>
              <w:rPr>
                <w:spacing w:val="-11"/>
              </w:rPr>
              <w:t xml:space="preserve"> </w:t>
            </w:r>
            <w:r>
              <w:t>мысли,</w:t>
            </w:r>
          </w:p>
        </w:tc>
      </w:tr>
      <w:tr w14:paraId="3F195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2C6EA943">
            <w:pPr>
              <w:pStyle w:val="10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36" w:type="dxa"/>
          </w:tcPr>
          <w:p w14:paraId="51D01DFC">
            <w:pPr>
              <w:pStyle w:val="10"/>
              <w:spacing w:before="104" w:line="276" w:lineRule="auto"/>
              <w:ind w:left="94" w:right="5"/>
            </w:pPr>
            <w:r>
              <w:rPr>
                <w:spacing w:val="-1"/>
              </w:rPr>
              <w:t>Композиционная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структура</w:t>
            </w:r>
            <w:r>
              <w:rPr>
                <w:spacing w:val="-12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Абзац как средство членения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5D3BB901">
            <w:pPr>
              <w:pStyle w:val="10"/>
              <w:spacing w:line="252" w:lineRule="exact"/>
              <w:ind w:left="94"/>
            </w:pPr>
            <w:r>
              <w:rPr>
                <w:spacing w:val="-1"/>
              </w:rPr>
              <w:t>композиционно-смысловые</w:t>
            </w:r>
            <w:r>
              <w:rPr>
                <w:spacing w:val="-11"/>
              </w:rPr>
              <w:t xml:space="preserve"> </w:t>
            </w:r>
            <w:r>
              <w:t>части.</w:t>
            </w:r>
          </w:p>
        </w:tc>
        <w:tc>
          <w:tcPr>
            <w:tcW w:w="759" w:type="dxa"/>
          </w:tcPr>
          <w:p w14:paraId="0EC7D6F5">
            <w:pPr>
              <w:pStyle w:val="10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EDA18D1">
            <w:pPr>
              <w:rPr>
                <w:sz w:val="2"/>
                <w:szCs w:val="2"/>
              </w:rPr>
            </w:pPr>
          </w:p>
        </w:tc>
      </w:tr>
      <w:tr w14:paraId="5421DE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06864BEB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36" w:type="dxa"/>
          </w:tcPr>
          <w:p w14:paraId="528B04D9">
            <w:pPr>
              <w:pStyle w:val="10"/>
              <w:spacing w:before="113"/>
              <w:ind w:left="94"/>
            </w:pPr>
            <w:r>
              <w:t>Связь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тексте.</w:t>
            </w:r>
          </w:p>
        </w:tc>
        <w:tc>
          <w:tcPr>
            <w:tcW w:w="759" w:type="dxa"/>
          </w:tcPr>
          <w:p w14:paraId="7C3D5431">
            <w:pPr>
              <w:pStyle w:val="10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DB031C7">
            <w:pPr>
              <w:rPr>
                <w:sz w:val="2"/>
                <w:szCs w:val="2"/>
              </w:rPr>
            </w:pPr>
          </w:p>
        </w:tc>
      </w:tr>
      <w:tr w14:paraId="3DE041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3E790964">
            <w:pPr>
              <w:pStyle w:val="10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36" w:type="dxa"/>
          </w:tcPr>
          <w:p w14:paraId="1B02ABB9">
            <w:pPr>
              <w:pStyle w:val="10"/>
              <w:spacing w:before="109" w:line="276" w:lineRule="auto"/>
              <w:ind w:left="94" w:right="360"/>
            </w:pPr>
            <w:r>
              <w:t>Повествование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14:paraId="219B008A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7117603">
            <w:pPr>
              <w:rPr>
                <w:sz w:val="2"/>
                <w:szCs w:val="2"/>
              </w:rPr>
            </w:pPr>
          </w:p>
        </w:tc>
      </w:tr>
    </w:tbl>
    <w:p w14:paraId="66CF573A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6E6CC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59" w:type="dxa"/>
          </w:tcPr>
          <w:p w14:paraId="1B10EA3F">
            <w:pPr>
              <w:pStyle w:val="10"/>
              <w:spacing w:before="99"/>
              <w:ind w:left="35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36" w:type="dxa"/>
          </w:tcPr>
          <w:p w14:paraId="21A1AFC1">
            <w:pPr>
              <w:pStyle w:val="10"/>
              <w:spacing w:before="99" w:line="276" w:lineRule="auto"/>
              <w:ind w:left="94"/>
            </w:pPr>
            <w:r>
              <w:t>Рассказ как разновидность</w:t>
            </w:r>
            <w:r>
              <w:rPr>
                <w:spacing w:val="1"/>
              </w:rPr>
              <w:t xml:space="preserve"> </w:t>
            </w:r>
            <w:r>
              <w:t>повествования.</w:t>
            </w:r>
            <w:r>
              <w:rPr>
                <w:spacing w:val="-9"/>
              </w:rPr>
              <w:t xml:space="preserve"> </w:t>
            </w: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услышанного.</w:t>
            </w:r>
          </w:p>
        </w:tc>
        <w:tc>
          <w:tcPr>
            <w:tcW w:w="759" w:type="dxa"/>
          </w:tcPr>
          <w:p w14:paraId="003D18FD">
            <w:pPr>
              <w:pStyle w:val="10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4BDE30C8">
            <w:pPr>
              <w:pStyle w:val="10"/>
              <w:spacing w:before="99" w:line="276" w:lineRule="auto"/>
              <w:ind w:left="94" w:right="108"/>
            </w:pPr>
            <w:r>
              <w:t>грамматической связи предложений,</w:t>
            </w:r>
            <w:r>
              <w:rPr>
                <w:spacing w:val="1"/>
              </w:rPr>
              <w:t xml:space="preserve"> </w:t>
            </w:r>
            <w:r>
              <w:t>цельности и относительной</w:t>
            </w:r>
            <w:r>
              <w:rPr>
                <w:spacing w:val="1"/>
              </w:rPr>
              <w:t xml:space="preserve"> </w:t>
            </w:r>
            <w:r>
              <w:t>законченности); с точки зрения его</w:t>
            </w:r>
            <w:r>
              <w:rPr>
                <w:spacing w:val="1"/>
              </w:rPr>
              <w:t xml:space="preserve"> </w:t>
            </w:r>
            <w:r>
              <w:t>принадлежности к</w:t>
            </w:r>
            <w:r>
              <w:rPr>
                <w:spacing w:val="1"/>
              </w:rPr>
              <w:t xml:space="preserve"> </w:t>
            </w:r>
            <w:r>
              <w:t>функциональносмысловому типу речи.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Устанавливать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взаимосвязь</w:t>
            </w:r>
            <w:r>
              <w:rPr>
                <w:spacing w:val="-11"/>
              </w:rPr>
              <w:t xml:space="preserve"> </w:t>
            </w:r>
            <w:r>
              <w:t>описанных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  <w:r>
              <w:rPr>
                <w:spacing w:val="-5"/>
              </w:rPr>
              <w:t xml:space="preserve"> </w:t>
            </w:r>
            <w:r>
              <w:t>событий,</w:t>
            </w:r>
            <w:r>
              <w:rPr>
                <w:spacing w:val="-4"/>
              </w:rPr>
              <w:t xml:space="preserve"> </w:t>
            </w:r>
            <w:r>
              <w:t>явлений,</w:t>
            </w:r>
            <w:r>
              <w:rPr>
                <w:spacing w:val="-4"/>
              </w:rPr>
              <w:t xml:space="preserve"> </w:t>
            </w:r>
            <w:r>
              <w:t>процессов.</w:t>
            </w:r>
          </w:p>
          <w:p w14:paraId="094CE385">
            <w:pPr>
              <w:pStyle w:val="10"/>
              <w:spacing w:line="276" w:lineRule="auto"/>
              <w:ind w:left="94" w:right="148"/>
            </w:pPr>
            <w:r>
              <w:t>Создавать тексты, опираясь на знание</w:t>
            </w:r>
            <w:r>
              <w:rPr>
                <w:spacing w:val="1"/>
              </w:rPr>
              <w:t xml:space="preserve"> </w:t>
            </w:r>
            <w:r>
              <w:t>основных признаков текста, особенностей</w:t>
            </w:r>
            <w:r>
              <w:rPr>
                <w:spacing w:val="-52"/>
              </w:rPr>
              <w:t xml:space="preserve"> </w:t>
            </w:r>
            <w:r>
              <w:t>функционально-смысловых типов речи,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разновидностей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  <w:p w14:paraId="73C4A07D">
            <w:pPr>
              <w:pStyle w:val="10"/>
              <w:spacing w:line="276" w:lineRule="auto"/>
              <w:ind w:left="94" w:right="3"/>
            </w:pPr>
            <w:r>
              <w:t>Создавать тексты</w:t>
            </w:r>
            <w:r>
              <w:rPr>
                <w:spacing w:val="1"/>
              </w:rPr>
              <w:t xml:space="preserve"> </w:t>
            </w:r>
            <w:r>
              <w:t>функциональносмыслового типа речи</w:t>
            </w:r>
            <w:r>
              <w:rPr>
                <w:spacing w:val="1"/>
              </w:rPr>
              <w:t xml:space="preserve"> </w:t>
            </w:r>
            <w:r>
              <w:t>(повествование)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опорой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жизненный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читательский опыт; тексты с опорой на</w:t>
            </w:r>
            <w:r>
              <w:rPr>
                <w:spacing w:val="1"/>
              </w:rPr>
              <w:t xml:space="preserve"> </w:t>
            </w:r>
            <w:r>
              <w:t>сюжетную</w:t>
            </w:r>
            <w:r>
              <w:rPr>
                <w:spacing w:val="-3"/>
              </w:rPr>
              <w:t xml:space="preserve"> </w:t>
            </w:r>
            <w:r>
              <w:t>картину.</w:t>
            </w:r>
          </w:p>
          <w:p w14:paraId="3726B338">
            <w:pPr>
              <w:pStyle w:val="10"/>
              <w:spacing w:line="276" w:lineRule="auto"/>
              <w:ind w:left="94" w:right="3"/>
            </w:pPr>
            <w:r>
              <w:t>Восстанавливать деформированный текст;</w:t>
            </w:r>
            <w:r>
              <w:rPr>
                <w:spacing w:val="-52"/>
              </w:rPr>
              <w:t xml:space="preserve"> </w:t>
            </w:r>
            <w:r>
              <w:t>корректировать восстановленный текст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образец.</w:t>
            </w:r>
            <w:r>
              <w:rPr>
                <w:spacing w:val="-6"/>
              </w:rPr>
              <w:t xml:space="preserve"> </w:t>
            </w: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52"/>
              </w:rPr>
              <w:t xml:space="preserve"> </w:t>
            </w:r>
            <w:r>
              <w:t>(простой, сложный) и пересказывать</w:t>
            </w:r>
            <w:r>
              <w:rPr>
                <w:spacing w:val="1"/>
              </w:rPr>
              <w:t xml:space="preserve"> </w:t>
            </w:r>
            <w:r>
              <w:t>содержание текста по плану в устной и</w:t>
            </w:r>
            <w:r>
              <w:rPr>
                <w:spacing w:val="1"/>
              </w:rPr>
              <w:t xml:space="preserve"> </w:t>
            </w:r>
            <w:r>
              <w:t>письменной форме, в том числе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3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рассказчика.</w:t>
            </w:r>
          </w:p>
          <w:p w14:paraId="1E1E23CE">
            <w:pPr>
              <w:pStyle w:val="10"/>
              <w:spacing w:line="276" w:lineRule="auto"/>
              <w:ind w:left="94" w:right="3"/>
            </w:pPr>
            <w:r>
              <w:t>Представлять</w:t>
            </w:r>
            <w:r>
              <w:rPr>
                <w:spacing w:val="-9"/>
              </w:rPr>
              <w:t xml:space="preserve"> </w:t>
            </w:r>
            <w:r>
              <w:t>сообщение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заданную</w:t>
            </w:r>
            <w:r>
              <w:rPr>
                <w:spacing w:val="-9"/>
              </w:rPr>
              <w:t xml:space="preserve"> </w:t>
            </w:r>
            <w:r>
              <w:t>тему</w:t>
            </w:r>
            <w:r>
              <w:rPr>
                <w:spacing w:val="-52"/>
              </w:rPr>
              <w:t xml:space="preserve"> </w:t>
            </w:r>
            <w:r>
              <w:t>в виде презентации. Создавать текст</w:t>
            </w:r>
            <w:r>
              <w:rPr>
                <w:spacing w:val="1"/>
              </w:rPr>
              <w:t xml:space="preserve"> </w:t>
            </w:r>
            <w:r>
              <w:t>электронной презентации с учётом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внеязыковых</w:t>
            </w:r>
            <w:r>
              <w:rPr>
                <w:spacing w:val="-12"/>
              </w:rPr>
              <w:t xml:space="preserve"> </w:t>
            </w:r>
            <w:r>
              <w:t>требований,</w:t>
            </w:r>
            <w:r>
              <w:rPr>
                <w:spacing w:val="-12"/>
              </w:rPr>
              <w:t xml:space="preserve"> </w:t>
            </w:r>
            <w:r>
              <w:t>предъявляемых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ней, и в соответствии со спецификой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-4"/>
              </w:rPr>
              <w:t xml:space="preserve"> </w:t>
            </w:r>
            <w:r>
              <w:t>языковых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</w:p>
          <w:p w14:paraId="455B894D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 xml:space="preserve">Редактировать </w:t>
            </w:r>
            <w:r>
              <w:t>собственные/созданные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2"/>
              </w:rPr>
              <w:t xml:space="preserve"> </w:t>
            </w: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тексты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совершенствования их содержания:</w:t>
            </w:r>
            <w:r>
              <w:rPr>
                <w:spacing w:val="1"/>
              </w:rPr>
              <w:t xml:space="preserve"> </w:t>
            </w:r>
            <w:r>
              <w:t>оценивать достоверность фактического</w:t>
            </w:r>
            <w:r>
              <w:rPr>
                <w:spacing w:val="1"/>
              </w:rPr>
              <w:t xml:space="preserve"> </w:t>
            </w:r>
            <w:r>
              <w:t>материала, анализировать текст с точки</w:t>
            </w:r>
            <w:r>
              <w:rPr>
                <w:spacing w:val="-52"/>
              </w:rPr>
              <w:t xml:space="preserve"> </w:t>
            </w:r>
            <w:r>
              <w:t>зрения целостности, связности,</w:t>
            </w:r>
            <w:r>
              <w:rPr>
                <w:spacing w:val="1"/>
              </w:rPr>
              <w:t xml:space="preserve"> </w:t>
            </w:r>
            <w:r>
              <w:t>информативности.</w:t>
            </w:r>
          </w:p>
          <w:p w14:paraId="0E3F6F9C">
            <w:pPr>
              <w:pStyle w:val="10"/>
              <w:spacing w:line="276" w:lineRule="auto"/>
              <w:ind w:left="94" w:right="-17"/>
            </w:pPr>
            <w:r>
              <w:t>Сопоставлять исходный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отредактированный тексты. Корректировать</w:t>
            </w:r>
            <w:r>
              <w:rPr>
                <w:spacing w:val="-52"/>
              </w:rPr>
              <w:t xml:space="preserve"> </w:t>
            </w:r>
            <w:r>
              <w:t>исходный текст с опорой на знание норм</w:t>
            </w:r>
            <w:r>
              <w:rPr>
                <w:spacing w:val="1"/>
              </w:rPr>
              <w:t xml:space="preserve"> </w:t>
            </w:r>
            <w:r>
              <w:t>современного русского литературного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</w:tc>
      </w:tr>
      <w:tr w14:paraId="4D10C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2F9C564F">
            <w:pPr>
              <w:pStyle w:val="10"/>
              <w:spacing w:before="117"/>
              <w:ind w:left="35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36" w:type="dxa"/>
          </w:tcPr>
          <w:p w14:paraId="2CA43096">
            <w:pPr>
              <w:pStyle w:val="10"/>
              <w:spacing w:before="117"/>
              <w:ind w:left="94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сжатому</w:t>
            </w:r>
            <w:r>
              <w:rPr>
                <w:spacing w:val="-11"/>
              </w:rPr>
              <w:t xml:space="preserve"> </w:t>
            </w:r>
            <w:r>
              <w:t>изложению</w:t>
            </w:r>
          </w:p>
        </w:tc>
        <w:tc>
          <w:tcPr>
            <w:tcW w:w="759" w:type="dxa"/>
          </w:tcPr>
          <w:p w14:paraId="4E729423">
            <w:pPr>
              <w:pStyle w:val="10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38377C8">
            <w:pPr>
              <w:rPr>
                <w:sz w:val="2"/>
                <w:szCs w:val="2"/>
              </w:rPr>
            </w:pPr>
          </w:p>
        </w:tc>
      </w:tr>
      <w:tr w14:paraId="53C56C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013BED7E">
            <w:pPr>
              <w:pStyle w:val="10"/>
              <w:spacing w:before="113"/>
              <w:ind w:left="3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</w:tcPr>
          <w:p w14:paraId="74647173">
            <w:pPr>
              <w:pStyle w:val="10"/>
              <w:spacing w:before="113"/>
              <w:ind w:left="94"/>
            </w:pPr>
            <w:r>
              <w:rPr>
                <w:spacing w:val="-1"/>
              </w:rPr>
              <w:t>Написание</w:t>
            </w:r>
            <w:r>
              <w:rPr>
                <w:spacing w:val="-12"/>
              </w:rPr>
              <w:t xml:space="preserve"> </w:t>
            </w:r>
            <w:r>
              <w:t>сжатого</w:t>
            </w:r>
            <w:r>
              <w:rPr>
                <w:spacing w:val="-11"/>
              </w:rPr>
              <w:t xml:space="preserve"> </w:t>
            </w:r>
            <w:r>
              <w:t>изложения</w:t>
            </w:r>
          </w:p>
        </w:tc>
        <w:tc>
          <w:tcPr>
            <w:tcW w:w="759" w:type="dxa"/>
          </w:tcPr>
          <w:p w14:paraId="53D0A8A0">
            <w:pPr>
              <w:pStyle w:val="10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517DA81">
            <w:pPr>
              <w:rPr>
                <w:sz w:val="2"/>
                <w:szCs w:val="2"/>
              </w:rPr>
            </w:pPr>
          </w:p>
        </w:tc>
      </w:tr>
      <w:tr w14:paraId="224BB2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959" w:type="dxa"/>
          </w:tcPr>
          <w:p w14:paraId="21D01EF6">
            <w:pPr>
              <w:pStyle w:val="10"/>
              <w:spacing w:before="109"/>
              <w:ind w:left="3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</w:tcPr>
          <w:p w14:paraId="2A5BBC92">
            <w:pPr>
              <w:pStyle w:val="10"/>
              <w:spacing w:before="109" w:line="253" w:lineRule="exact"/>
              <w:ind w:left="94"/>
              <w:jc w:val="both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как</w:t>
            </w:r>
          </w:p>
          <w:p w14:paraId="62096454">
            <w:pPr>
              <w:pStyle w:val="10"/>
              <w:ind w:left="94" w:right="360"/>
              <w:jc w:val="both"/>
            </w:pP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Использование </w:t>
            </w:r>
            <w:r>
              <w:t>языковых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выразительности.</w:t>
            </w:r>
          </w:p>
        </w:tc>
        <w:tc>
          <w:tcPr>
            <w:tcW w:w="759" w:type="dxa"/>
          </w:tcPr>
          <w:p w14:paraId="322CF63E">
            <w:pPr>
              <w:pStyle w:val="10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D25DD81">
            <w:pPr>
              <w:rPr>
                <w:sz w:val="2"/>
                <w:szCs w:val="2"/>
              </w:rPr>
            </w:pPr>
          </w:p>
        </w:tc>
      </w:tr>
      <w:tr w14:paraId="2DE372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59" w:type="dxa"/>
          </w:tcPr>
          <w:p w14:paraId="0E45BCED">
            <w:pPr>
              <w:pStyle w:val="10"/>
              <w:spacing w:before="106"/>
              <w:ind w:left="3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</w:tcPr>
          <w:p w14:paraId="2767950B">
            <w:pPr>
              <w:pStyle w:val="10"/>
              <w:spacing w:before="106"/>
              <w:ind w:left="94" w:right="360"/>
            </w:pPr>
            <w:r>
              <w:t>Рассуждение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14:paraId="2E3E7518">
            <w:pPr>
              <w:pStyle w:val="10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F7D0384">
            <w:pPr>
              <w:rPr>
                <w:sz w:val="2"/>
                <w:szCs w:val="2"/>
              </w:rPr>
            </w:pPr>
          </w:p>
        </w:tc>
      </w:tr>
      <w:tr w14:paraId="2BC7CF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14A3BCCF">
            <w:pPr>
              <w:pStyle w:val="10"/>
              <w:spacing w:before="110"/>
              <w:ind w:left="3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</w:tcPr>
          <w:p w14:paraId="539E76EB">
            <w:pPr>
              <w:pStyle w:val="10"/>
              <w:spacing w:before="110"/>
              <w:ind w:left="94"/>
            </w:pPr>
            <w:r>
              <w:t>Доказательства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рассуждении.</w:t>
            </w:r>
          </w:p>
        </w:tc>
        <w:tc>
          <w:tcPr>
            <w:tcW w:w="759" w:type="dxa"/>
          </w:tcPr>
          <w:p w14:paraId="76BE25E7">
            <w:pPr>
              <w:pStyle w:val="10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C504BFC">
            <w:pPr>
              <w:rPr>
                <w:sz w:val="2"/>
                <w:szCs w:val="2"/>
              </w:rPr>
            </w:pPr>
          </w:p>
        </w:tc>
      </w:tr>
      <w:tr w14:paraId="341BC9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9" w:type="dxa"/>
          </w:tcPr>
          <w:p w14:paraId="48A418B5">
            <w:pPr>
              <w:pStyle w:val="10"/>
              <w:spacing w:before="106"/>
              <w:ind w:left="35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36" w:type="dxa"/>
          </w:tcPr>
          <w:p w14:paraId="44C48063">
            <w:pPr>
              <w:pStyle w:val="10"/>
              <w:spacing w:before="106" w:line="253" w:lineRule="exact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57BCF3A9">
            <w:pPr>
              <w:pStyle w:val="10"/>
              <w:ind w:left="94"/>
            </w:pPr>
            <w:r>
              <w:t>«Текст»</w:t>
            </w:r>
          </w:p>
        </w:tc>
        <w:tc>
          <w:tcPr>
            <w:tcW w:w="759" w:type="dxa"/>
          </w:tcPr>
          <w:p w14:paraId="25145274">
            <w:pPr>
              <w:pStyle w:val="10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925528B">
            <w:pPr>
              <w:rPr>
                <w:sz w:val="2"/>
                <w:szCs w:val="2"/>
              </w:rPr>
            </w:pPr>
          </w:p>
        </w:tc>
      </w:tr>
      <w:tr w14:paraId="16E35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1" w:hRule="atLeast"/>
        </w:trPr>
        <w:tc>
          <w:tcPr>
            <w:tcW w:w="959" w:type="dxa"/>
          </w:tcPr>
          <w:p w14:paraId="5A1D9C64">
            <w:pPr>
              <w:pStyle w:val="10"/>
              <w:spacing w:before="117"/>
              <w:ind w:left="35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36" w:type="dxa"/>
          </w:tcPr>
          <w:p w14:paraId="2BDA1135">
            <w:pPr>
              <w:pStyle w:val="10"/>
              <w:spacing w:before="117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12EAE7E9">
            <w:pPr>
              <w:pStyle w:val="10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882208D">
            <w:pPr>
              <w:rPr>
                <w:sz w:val="2"/>
                <w:szCs w:val="2"/>
              </w:rPr>
            </w:pPr>
          </w:p>
        </w:tc>
      </w:tr>
      <w:tr w14:paraId="21BCBF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409" w:type="dxa"/>
            <w:gridSpan w:val="4"/>
          </w:tcPr>
          <w:p w14:paraId="55105566">
            <w:pPr>
              <w:pStyle w:val="10"/>
              <w:spacing w:before="103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1AF9B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519F9B57">
            <w:pPr>
              <w:pStyle w:val="10"/>
              <w:spacing w:before="119"/>
              <w:ind w:left="35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36" w:type="dxa"/>
          </w:tcPr>
          <w:p w14:paraId="27F6BAD9">
            <w:pPr>
              <w:pStyle w:val="10"/>
              <w:spacing w:before="119" w:line="276" w:lineRule="auto"/>
              <w:ind w:left="94" w:right="224"/>
            </w:pPr>
            <w:r>
              <w:rPr>
                <w:spacing w:val="-1"/>
              </w:rPr>
              <w:t xml:space="preserve">Функциональные </w:t>
            </w:r>
            <w:r>
              <w:t>разновидности</w:t>
            </w:r>
            <w:r>
              <w:rPr>
                <w:spacing w:val="-52"/>
              </w:rPr>
              <w:t xml:space="preserve"> </w:t>
            </w:r>
            <w:r>
              <w:t>языка.</w:t>
            </w:r>
            <w:r>
              <w:rPr>
                <w:spacing w:val="-2"/>
              </w:rPr>
              <w:t xml:space="preserve"> </w:t>
            </w:r>
            <w:r>
              <w:t>Стили.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59" w:type="dxa"/>
          </w:tcPr>
          <w:p w14:paraId="13150DBA">
            <w:pPr>
              <w:pStyle w:val="10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</w:tcPr>
          <w:p w14:paraId="1812A721">
            <w:pPr>
              <w:pStyle w:val="10"/>
              <w:spacing w:before="119" w:line="276" w:lineRule="auto"/>
              <w:ind w:left="94" w:right="3"/>
            </w:pPr>
            <w:r>
              <w:t>Распознавать тексты, принадлежащие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разным</w:t>
            </w:r>
            <w:r>
              <w:rPr>
                <w:spacing w:val="-13"/>
              </w:rPr>
              <w:t xml:space="preserve"> </w:t>
            </w:r>
            <w:r>
              <w:t>функциональным</w:t>
            </w:r>
            <w:r>
              <w:rPr>
                <w:spacing w:val="-12"/>
              </w:rPr>
              <w:t xml:space="preserve"> </w:t>
            </w:r>
            <w:r>
              <w:t>разновидностям</w:t>
            </w:r>
          </w:p>
        </w:tc>
      </w:tr>
    </w:tbl>
    <w:p w14:paraId="61C1DE5D">
      <w:pPr>
        <w:spacing w:line="276" w:lineRule="auto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7101EA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181008B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14:paraId="0B7D14E5">
            <w:pPr>
              <w:pStyle w:val="10"/>
              <w:spacing w:before="99"/>
              <w:ind w:left="94"/>
            </w:pPr>
            <w:r>
              <w:rPr>
                <w:spacing w:val="-2"/>
              </w:rPr>
              <w:t>художественной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литературы.</w:t>
            </w:r>
          </w:p>
        </w:tc>
        <w:tc>
          <w:tcPr>
            <w:tcW w:w="759" w:type="dxa"/>
          </w:tcPr>
          <w:p w14:paraId="648B64F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14:paraId="2AF81A56">
            <w:pPr>
              <w:pStyle w:val="10"/>
              <w:spacing w:before="99" w:line="276" w:lineRule="auto"/>
              <w:ind w:left="94" w:right="3"/>
            </w:pPr>
            <w:r>
              <w:t>языка:</w:t>
            </w:r>
            <w:r>
              <w:rPr>
                <w:spacing w:val="-11"/>
              </w:rPr>
              <w:t xml:space="preserve"> </w:t>
            </w: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сферу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соотносить её с той или иной</w:t>
            </w:r>
            <w:r>
              <w:rPr>
                <w:spacing w:val="1"/>
              </w:rPr>
              <w:t xml:space="preserve"> </w:t>
            </w:r>
            <w:r>
              <w:t>разновидностью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</w:tr>
      <w:tr w14:paraId="397D88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4D472118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36" w:type="dxa"/>
          </w:tcPr>
          <w:p w14:paraId="0292B372">
            <w:pPr>
              <w:pStyle w:val="10"/>
              <w:spacing w:before="115" w:line="276" w:lineRule="auto"/>
              <w:ind w:left="94" w:right="470"/>
            </w:pPr>
            <w:r>
              <w:t>Сферы</w:t>
            </w:r>
            <w:r>
              <w:rPr>
                <w:spacing w:val="-9"/>
              </w:rPr>
              <w:t xml:space="preserve"> </w:t>
            </w:r>
            <w:r>
              <w:t>речевого</w:t>
            </w:r>
            <w:r>
              <w:rPr>
                <w:spacing w:val="-8"/>
              </w:rPr>
              <w:t xml:space="preserve"> </w:t>
            </w:r>
            <w:r>
              <w:t>общения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соотнесённость с</w:t>
            </w:r>
            <w:r>
              <w:rPr>
                <w:spacing w:val="1"/>
              </w:rPr>
              <w:t xml:space="preserve"> </w:t>
            </w:r>
            <w:r>
              <w:t>функциональными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</w:t>
            </w:r>
            <w:r>
              <w:rPr>
                <w:spacing w:val="-3"/>
              </w:rPr>
              <w:t xml:space="preserve"> </w:t>
            </w:r>
            <w:r>
              <w:t>языка</w:t>
            </w:r>
          </w:p>
        </w:tc>
        <w:tc>
          <w:tcPr>
            <w:tcW w:w="759" w:type="dxa"/>
          </w:tcPr>
          <w:p w14:paraId="19F88FAA">
            <w:pPr>
              <w:pStyle w:val="10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C7B795A">
            <w:pPr>
              <w:rPr>
                <w:sz w:val="2"/>
                <w:szCs w:val="2"/>
              </w:rPr>
            </w:pPr>
          </w:p>
        </w:tc>
      </w:tr>
      <w:tr w14:paraId="7C4D99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5B8581F3">
            <w:pPr>
              <w:pStyle w:val="10"/>
              <w:spacing w:before="104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0E176A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409" w:type="dxa"/>
            <w:gridSpan w:val="4"/>
          </w:tcPr>
          <w:p w14:paraId="3FA89873">
            <w:pPr>
              <w:pStyle w:val="10"/>
              <w:spacing w:before="180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Фонетика.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Графика.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Орфоэпия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00677A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14093A70">
            <w:pPr>
              <w:pStyle w:val="10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36" w:type="dxa"/>
          </w:tcPr>
          <w:p w14:paraId="659884BD">
            <w:pPr>
              <w:pStyle w:val="10"/>
              <w:spacing w:before="116" w:line="276" w:lineRule="auto"/>
              <w:ind w:left="94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Фонетика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графика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 Звук как единица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-13"/>
              </w:rPr>
              <w:t xml:space="preserve"> </w:t>
            </w:r>
            <w:r>
              <w:t>Гласные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согласные</w:t>
            </w:r>
            <w:r>
              <w:rPr>
                <w:spacing w:val="-13"/>
              </w:rPr>
              <w:t xml:space="preserve"> </w:t>
            </w:r>
            <w:r>
              <w:t>звуки.</w:t>
            </w:r>
          </w:p>
        </w:tc>
        <w:tc>
          <w:tcPr>
            <w:tcW w:w="759" w:type="dxa"/>
          </w:tcPr>
          <w:p w14:paraId="57318DEC">
            <w:pPr>
              <w:pStyle w:val="10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18DBC7FD">
            <w:pPr>
              <w:pStyle w:val="10"/>
              <w:spacing w:before="116" w:line="276" w:lineRule="auto"/>
              <w:ind w:left="94" w:right="108"/>
            </w:pPr>
            <w:r>
              <w:t>Понимать смыслоразличительную</w:t>
            </w:r>
            <w:r>
              <w:rPr>
                <w:spacing w:val="1"/>
              </w:rPr>
              <w:t xml:space="preserve"> </w:t>
            </w:r>
            <w:r>
              <w:t>функцию</w:t>
            </w:r>
            <w:r>
              <w:rPr>
                <w:spacing w:val="-12"/>
              </w:rPr>
              <w:t xml:space="preserve"> </w:t>
            </w:r>
            <w:r>
              <w:t>звука</w:t>
            </w:r>
            <w:r>
              <w:rPr>
                <w:spacing w:val="-12"/>
              </w:rPr>
              <w:t xml:space="preserve"> </w:t>
            </w:r>
            <w:r>
              <w:t>речи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слове;</w:t>
            </w:r>
            <w:r>
              <w:rPr>
                <w:spacing w:val="-11"/>
              </w:rPr>
              <w:t xml:space="preserve"> </w:t>
            </w:r>
            <w:r>
              <w:t>приводить</w:t>
            </w:r>
            <w:r>
              <w:rPr>
                <w:spacing w:val="-52"/>
              </w:rPr>
              <w:t xml:space="preserve"> </w:t>
            </w:r>
            <w:r>
              <w:t>примеры.</w:t>
            </w:r>
          </w:p>
          <w:p w14:paraId="43A61AF5">
            <w:pPr>
              <w:pStyle w:val="10"/>
              <w:spacing w:line="276" w:lineRule="auto"/>
              <w:ind w:left="94" w:right="3"/>
            </w:pPr>
            <w:r>
              <w:t>Распознавать звуки речи по заданным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характеристикам;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звуковой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14:paraId="712DE4D2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Классифицировать</w:t>
            </w:r>
            <w:r>
              <w:rPr>
                <w:spacing w:val="-10"/>
              </w:rPr>
              <w:t xml:space="preserve"> </w:t>
            </w:r>
            <w:r>
              <w:t>звуки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признакам.</w:t>
            </w:r>
          </w:p>
          <w:p w14:paraId="0B6E5663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Различать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ударные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безударные</w:t>
            </w:r>
            <w:r>
              <w:rPr>
                <w:spacing w:val="-13"/>
              </w:rPr>
              <w:t xml:space="preserve"> </w:t>
            </w:r>
            <w:r>
              <w:t>гласные,</w:t>
            </w:r>
            <w:r>
              <w:rPr>
                <w:spacing w:val="-52"/>
              </w:rPr>
              <w:t xml:space="preserve"> </w:t>
            </w:r>
            <w:r>
              <w:t>звонкие и глухие, твёрдые и мягкие</w:t>
            </w:r>
            <w:r>
              <w:rPr>
                <w:spacing w:val="1"/>
              </w:rPr>
              <w:t xml:space="preserve"> </w:t>
            </w:r>
            <w:r>
              <w:t>согласные.</w:t>
            </w:r>
          </w:p>
          <w:p w14:paraId="23A29DCF">
            <w:pPr>
              <w:pStyle w:val="10"/>
              <w:spacing w:line="276" w:lineRule="auto"/>
              <w:ind w:left="94" w:right="128"/>
            </w:pPr>
            <w:r>
              <w:t>Объяснять с помощью элементов</w:t>
            </w:r>
            <w:r>
              <w:rPr>
                <w:spacing w:val="1"/>
              </w:rPr>
              <w:t xml:space="preserve"> </w:t>
            </w:r>
            <w:r>
              <w:t>транскрипции особенности произношения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0BC18778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Сравнивать</w:t>
            </w:r>
            <w:r>
              <w:rPr>
                <w:spacing w:val="-13"/>
              </w:rPr>
              <w:t xml:space="preserve"> </w:t>
            </w:r>
            <w:r>
              <w:t>звуковой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буквенный</w:t>
            </w:r>
            <w:r>
              <w:rPr>
                <w:spacing w:val="-12"/>
              </w:rPr>
              <w:t xml:space="preserve"> </w:t>
            </w:r>
            <w:r>
              <w:t>составы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  <w:p w14:paraId="01EE6A18">
            <w:pPr>
              <w:pStyle w:val="10"/>
              <w:spacing w:line="276" w:lineRule="auto"/>
              <w:ind w:left="94" w:right="3"/>
            </w:pPr>
            <w:r>
              <w:t>Членить слова на слоги и правильно</w:t>
            </w:r>
            <w:r>
              <w:rPr>
                <w:spacing w:val="1"/>
              </w:rPr>
              <w:t xml:space="preserve"> </w:t>
            </w:r>
            <w:r>
              <w:t>переносить слова со строки на строку.</w:t>
            </w:r>
            <w:r>
              <w:rPr>
                <w:spacing w:val="1"/>
              </w:rPr>
              <w:t xml:space="preserve"> </w:t>
            </w:r>
            <w:r>
              <w:t>Определять место ударного слога,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перемещением</w:t>
            </w:r>
            <w:r>
              <w:rPr>
                <w:spacing w:val="-11"/>
              </w:rPr>
              <w:t xml:space="preserve"> </w:t>
            </w:r>
            <w:r>
              <w:t>ударения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изменении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14:paraId="6688E3D0">
            <w:pPr>
              <w:pStyle w:val="10"/>
              <w:spacing w:line="276" w:lineRule="auto"/>
              <w:ind w:left="94" w:right="372"/>
            </w:pPr>
            <w:r>
              <w:t>Наблюдать за использованием</w:t>
            </w:r>
            <w:r>
              <w:rPr>
                <w:spacing w:val="1"/>
              </w:rPr>
              <w:t xml:space="preserve"> </w:t>
            </w:r>
            <w:r>
              <w:t>выразительных средств фонетики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поэтических </w:t>
            </w:r>
            <w:r>
              <w:t>произведениях. Проводить</w:t>
            </w:r>
            <w:r>
              <w:rPr>
                <w:spacing w:val="-52"/>
              </w:rPr>
              <w:t xml:space="preserve"> </w:t>
            </w:r>
            <w:r>
              <w:t>фонетический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14:paraId="5AF5E688">
            <w:pPr>
              <w:pStyle w:val="10"/>
              <w:spacing w:line="276" w:lineRule="auto"/>
              <w:ind w:left="94" w:right="-15"/>
            </w:pPr>
            <w:r>
              <w:t>Употреблять слова и их формы в</w:t>
            </w:r>
            <w:r>
              <w:rPr>
                <w:spacing w:val="1"/>
              </w:rPr>
              <w:t xml:space="preserve"> </w:t>
            </w:r>
            <w:r>
              <w:t>соответствии с основными нормами</w:t>
            </w:r>
            <w:r>
              <w:rPr>
                <w:spacing w:val="1"/>
              </w:rPr>
              <w:t xml:space="preserve"> </w:t>
            </w:r>
            <w:r>
              <w:t>литературного произношения: нормами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произношения безударных </w:t>
            </w:r>
            <w:r>
              <w:t>гласных звуков;</w:t>
            </w:r>
            <w:r>
              <w:rPr>
                <w:spacing w:val="1"/>
              </w:rPr>
              <w:t xml:space="preserve"> </w:t>
            </w:r>
            <w:r>
              <w:t>мягкого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твёрдого</w:t>
            </w:r>
            <w:r>
              <w:rPr>
                <w:spacing w:val="-11"/>
              </w:rPr>
              <w:t xml:space="preserve"> </w:t>
            </w:r>
            <w:r>
              <w:t>согласного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[э]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иноязычных словах; сочетания согласных</w:t>
            </w:r>
            <w:r>
              <w:rPr>
                <w:spacing w:val="1"/>
              </w:rPr>
              <w:t xml:space="preserve"> </w:t>
            </w:r>
            <w:r>
              <w:t xml:space="preserve">(чк, </w:t>
            </w:r>
            <w:r>
              <w:rPr>
                <w:i/>
              </w:rPr>
              <w:t xml:space="preserve">чт </w:t>
            </w:r>
            <w:r>
              <w:t>и др.); грамматических форм</w:t>
            </w:r>
            <w:r>
              <w:rPr>
                <w:spacing w:val="1"/>
              </w:rPr>
              <w:t xml:space="preserve"> </w:t>
            </w:r>
            <w:r>
              <w:t xml:space="preserve">(прилагательных на </w:t>
            </w:r>
            <w:r>
              <w:rPr>
                <w:i/>
              </w:rPr>
              <w:t xml:space="preserve">-его, -ого, </w:t>
            </w:r>
            <w:r>
              <w:t>возвратных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-ся,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-сь</w:t>
            </w:r>
            <w:r>
              <w:rPr>
                <w:i/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др.);</w:t>
            </w:r>
            <w:r>
              <w:rPr>
                <w:spacing w:val="-8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формы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-4"/>
              </w:rPr>
              <w:t xml:space="preserve"> </w:t>
            </w:r>
            <w:r>
              <w:t>ударения</w:t>
            </w:r>
            <w:r>
              <w:rPr>
                <w:spacing w:val="-3"/>
              </w:rPr>
              <w:t xml:space="preserve"> </w:t>
            </w:r>
            <w:r>
              <w:t>(на</w:t>
            </w:r>
            <w:r>
              <w:rPr>
                <w:spacing w:val="-3"/>
              </w:rPr>
              <w:t xml:space="preserve"> </w:t>
            </w:r>
            <w:r>
              <w:t>отдельных</w:t>
            </w:r>
          </w:p>
        </w:tc>
      </w:tr>
      <w:tr w14:paraId="42D179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591D700C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36" w:type="dxa"/>
          </w:tcPr>
          <w:p w14:paraId="43B81100">
            <w:pPr>
              <w:pStyle w:val="10"/>
              <w:spacing w:before="114" w:line="276" w:lineRule="auto"/>
              <w:ind w:left="94" w:right="211"/>
            </w:pPr>
            <w:r>
              <w:t>2 Изменение звуков в речевом</w:t>
            </w:r>
            <w:r>
              <w:rPr>
                <w:spacing w:val="1"/>
              </w:rPr>
              <w:t xml:space="preserve"> </w:t>
            </w:r>
            <w:r>
              <w:t>потоке.</w:t>
            </w:r>
            <w:r>
              <w:rPr>
                <w:spacing w:val="28"/>
              </w:rPr>
              <w:t xml:space="preserve"> </w:t>
            </w:r>
            <w:r>
              <w:t>Элементы</w:t>
            </w:r>
            <w:r>
              <w:rPr>
                <w:spacing w:val="-14"/>
              </w:rPr>
              <w:t xml:space="preserve"> </w:t>
            </w:r>
            <w:r>
              <w:t>фонетической</w:t>
            </w:r>
            <w:r>
              <w:rPr>
                <w:spacing w:val="-52"/>
              </w:rPr>
              <w:t xml:space="preserve"> </w:t>
            </w:r>
            <w:r>
              <w:t>транскрипции.</w:t>
            </w:r>
          </w:p>
        </w:tc>
        <w:tc>
          <w:tcPr>
            <w:tcW w:w="759" w:type="dxa"/>
          </w:tcPr>
          <w:p w14:paraId="359C9464">
            <w:pPr>
              <w:pStyle w:val="10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B15E5DC">
            <w:pPr>
              <w:rPr>
                <w:sz w:val="2"/>
                <w:szCs w:val="2"/>
              </w:rPr>
            </w:pPr>
          </w:p>
        </w:tc>
      </w:tr>
      <w:tr w14:paraId="56B9D1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1CA8D456">
            <w:pPr>
              <w:pStyle w:val="10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30-31</w:t>
            </w:r>
          </w:p>
        </w:tc>
        <w:tc>
          <w:tcPr>
            <w:tcW w:w="3436" w:type="dxa"/>
          </w:tcPr>
          <w:p w14:paraId="7BB197C7">
            <w:pPr>
              <w:pStyle w:val="10"/>
              <w:spacing w:before="111"/>
              <w:ind w:left="94"/>
            </w:pPr>
            <w:r>
              <w:rPr>
                <w:color w:val="181818"/>
              </w:rPr>
              <w:t>Сочинение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картине.</w:t>
            </w:r>
          </w:p>
        </w:tc>
        <w:tc>
          <w:tcPr>
            <w:tcW w:w="759" w:type="dxa"/>
          </w:tcPr>
          <w:p w14:paraId="0B8E9495">
            <w:pPr>
              <w:pStyle w:val="10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9BF1A9E">
            <w:pPr>
              <w:rPr>
                <w:sz w:val="2"/>
                <w:szCs w:val="2"/>
              </w:rPr>
            </w:pPr>
          </w:p>
        </w:tc>
      </w:tr>
      <w:tr w14:paraId="38FD33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62F820F4">
            <w:pPr>
              <w:pStyle w:val="10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36" w:type="dxa"/>
          </w:tcPr>
          <w:p w14:paraId="196F8A03">
            <w:pPr>
              <w:pStyle w:val="10"/>
              <w:spacing w:before="107" w:line="276" w:lineRule="auto"/>
              <w:ind w:left="94" w:right="724"/>
            </w:pPr>
            <w:r>
              <w:rPr>
                <w:spacing w:val="-3"/>
              </w:rPr>
              <w:t xml:space="preserve">3Слог. Ударение. </w:t>
            </w:r>
            <w:r>
              <w:rPr>
                <w:spacing w:val="-2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орфоэпические</w:t>
            </w:r>
            <w:r>
              <w:rPr>
                <w:spacing w:val="-3"/>
              </w:rPr>
              <w:t xml:space="preserve"> </w:t>
            </w:r>
            <w:r>
              <w:t>нормы.</w:t>
            </w:r>
          </w:p>
        </w:tc>
        <w:tc>
          <w:tcPr>
            <w:tcW w:w="759" w:type="dxa"/>
          </w:tcPr>
          <w:p w14:paraId="7B03DC02">
            <w:pPr>
              <w:pStyle w:val="10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44A3F50">
            <w:pPr>
              <w:rPr>
                <w:sz w:val="2"/>
                <w:szCs w:val="2"/>
              </w:rPr>
            </w:pPr>
          </w:p>
        </w:tc>
      </w:tr>
      <w:tr w14:paraId="13FDE9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5EC06D57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36" w:type="dxa"/>
          </w:tcPr>
          <w:p w14:paraId="2F96C614">
            <w:pPr>
              <w:pStyle w:val="10"/>
              <w:spacing w:before="114" w:line="276" w:lineRule="auto"/>
              <w:ind w:left="94"/>
            </w:pPr>
            <w:r>
              <w:t>4Способы обозначения [й’],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мягкости</w:t>
            </w:r>
            <w:r>
              <w:rPr>
                <w:spacing w:val="-13"/>
              </w:rPr>
              <w:t xml:space="preserve"> </w:t>
            </w:r>
            <w:r>
              <w:t>согласных.</w:t>
            </w:r>
            <w:r>
              <w:rPr>
                <w:spacing w:val="-12"/>
              </w:rPr>
              <w:t xml:space="preserve"> </w:t>
            </w:r>
            <w:r>
              <w:t>Двойная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бук</w:t>
            </w:r>
            <w:r>
              <w:rPr>
                <w:spacing w:val="-2"/>
              </w:rPr>
              <w:t xml:space="preserve"> </w:t>
            </w:r>
            <w:r>
              <w:t>е,</w:t>
            </w:r>
            <w:r>
              <w:rPr>
                <w:spacing w:val="-1"/>
              </w:rPr>
              <w:t xml:space="preserve"> </w:t>
            </w:r>
            <w:r>
              <w:t>ё,</w:t>
            </w:r>
            <w:r>
              <w:rPr>
                <w:spacing w:val="-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я.</w:t>
            </w:r>
          </w:p>
        </w:tc>
        <w:tc>
          <w:tcPr>
            <w:tcW w:w="759" w:type="dxa"/>
          </w:tcPr>
          <w:p w14:paraId="7EED7B8E">
            <w:pPr>
              <w:pStyle w:val="10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1D62CAD">
            <w:pPr>
              <w:rPr>
                <w:sz w:val="2"/>
                <w:szCs w:val="2"/>
              </w:rPr>
            </w:pPr>
          </w:p>
        </w:tc>
      </w:tr>
      <w:tr w14:paraId="5D1B70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7EFF3EF5">
            <w:pPr>
              <w:pStyle w:val="10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36" w:type="dxa"/>
          </w:tcPr>
          <w:p w14:paraId="45427CF0">
            <w:pPr>
              <w:pStyle w:val="10"/>
              <w:spacing w:before="112" w:line="276" w:lineRule="auto"/>
              <w:ind w:left="94" w:right="559"/>
            </w:pPr>
            <w:r>
              <w:rPr>
                <w:spacing w:val="-1"/>
              </w:rPr>
              <w:t>5Соотношение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букв.</w:t>
            </w:r>
            <w:r>
              <w:rPr>
                <w:spacing w:val="-52"/>
              </w:rPr>
              <w:t xml:space="preserve"> </w:t>
            </w:r>
            <w:r>
              <w:t>Фонетический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слов.</w:t>
            </w:r>
          </w:p>
        </w:tc>
        <w:tc>
          <w:tcPr>
            <w:tcW w:w="759" w:type="dxa"/>
          </w:tcPr>
          <w:p w14:paraId="37E0AAD0">
            <w:pPr>
              <w:pStyle w:val="10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A916B70">
            <w:pPr>
              <w:rPr>
                <w:sz w:val="2"/>
                <w:szCs w:val="2"/>
              </w:rPr>
            </w:pPr>
          </w:p>
        </w:tc>
      </w:tr>
      <w:tr w14:paraId="33ED3C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1887E632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36" w:type="dxa"/>
          </w:tcPr>
          <w:p w14:paraId="7EF16AE4">
            <w:pPr>
              <w:pStyle w:val="10"/>
              <w:spacing w:before="119" w:line="276" w:lineRule="auto"/>
              <w:ind w:left="94"/>
            </w:pPr>
            <w:r>
              <w:t>6Орфоэпия как раздел</w:t>
            </w:r>
            <w:r>
              <w:rPr>
                <w:spacing w:val="1"/>
              </w:rPr>
              <w:t xml:space="preserve"> </w:t>
            </w:r>
            <w:r>
              <w:t>лингвистики.</w:t>
            </w:r>
            <w:r>
              <w:rPr>
                <w:spacing w:val="-9"/>
              </w:rPr>
              <w:t xml:space="preserve"> </w:t>
            </w:r>
            <w:r>
              <w:t>Интонация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функции.</w:t>
            </w:r>
          </w:p>
        </w:tc>
        <w:tc>
          <w:tcPr>
            <w:tcW w:w="759" w:type="dxa"/>
          </w:tcPr>
          <w:p w14:paraId="5251556E">
            <w:pPr>
              <w:pStyle w:val="10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428AF66">
            <w:pPr>
              <w:rPr>
                <w:sz w:val="2"/>
                <w:szCs w:val="2"/>
              </w:rPr>
            </w:pPr>
          </w:p>
        </w:tc>
      </w:tr>
      <w:tr w14:paraId="0966D4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9" w:type="dxa"/>
          </w:tcPr>
          <w:p w14:paraId="7B23C9AD">
            <w:pPr>
              <w:pStyle w:val="10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36" w:type="dxa"/>
          </w:tcPr>
          <w:p w14:paraId="2ADB1B6B">
            <w:pPr>
              <w:pStyle w:val="10"/>
              <w:spacing w:before="107"/>
              <w:ind w:left="94" w:right="511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изученного.</w:t>
            </w:r>
          </w:p>
        </w:tc>
        <w:tc>
          <w:tcPr>
            <w:tcW w:w="759" w:type="dxa"/>
          </w:tcPr>
          <w:p w14:paraId="5E26C4D5">
            <w:pPr>
              <w:pStyle w:val="10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3EDD7DD">
            <w:pPr>
              <w:rPr>
                <w:sz w:val="2"/>
                <w:szCs w:val="2"/>
              </w:rPr>
            </w:pPr>
          </w:p>
        </w:tc>
      </w:tr>
      <w:tr w14:paraId="18DA7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7A766433">
            <w:pPr>
              <w:pStyle w:val="10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36" w:type="dxa"/>
          </w:tcPr>
          <w:p w14:paraId="2BFC168E">
            <w:pPr>
              <w:pStyle w:val="10"/>
              <w:spacing w:before="118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</w:tc>
        <w:tc>
          <w:tcPr>
            <w:tcW w:w="759" w:type="dxa"/>
          </w:tcPr>
          <w:p w14:paraId="51EA4EB5">
            <w:pPr>
              <w:pStyle w:val="10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E3AD7D8">
            <w:pPr>
              <w:rPr>
                <w:sz w:val="2"/>
                <w:szCs w:val="2"/>
              </w:rPr>
            </w:pPr>
          </w:p>
        </w:tc>
      </w:tr>
      <w:tr w14:paraId="128FF5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959" w:type="dxa"/>
          </w:tcPr>
          <w:p w14:paraId="18F0D849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36" w:type="dxa"/>
          </w:tcPr>
          <w:p w14:paraId="29EB8387">
            <w:pPr>
              <w:pStyle w:val="10"/>
              <w:spacing w:before="114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5926E968">
            <w:pPr>
              <w:pStyle w:val="10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9268FE8">
            <w:pPr>
              <w:rPr>
                <w:sz w:val="2"/>
                <w:szCs w:val="2"/>
              </w:rPr>
            </w:pPr>
          </w:p>
        </w:tc>
      </w:tr>
    </w:tbl>
    <w:p w14:paraId="34C94AEE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662648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959" w:type="dxa"/>
          </w:tcPr>
          <w:p w14:paraId="38F1EBD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14:paraId="3D85D6A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14:paraId="1E6D2A4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14:paraId="38538FB4">
            <w:pPr>
              <w:pStyle w:val="10"/>
              <w:spacing w:before="99"/>
              <w:ind w:left="94"/>
            </w:pPr>
            <w:r>
              <w:t>примерах).</w:t>
            </w:r>
          </w:p>
          <w:p w14:paraId="14C8034F">
            <w:pPr>
              <w:pStyle w:val="10"/>
              <w:spacing w:before="38" w:line="276" w:lineRule="auto"/>
              <w:ind w:left="94" w:right="3"/>
            </w:pPr>
            <w:r>
              <w:t>Находить необходимую информацию в</w:t>
            </w:r>
            <w:r>
              <w:rPr>
                <w:spacing w:val="1"/>
              </w:rPr>
              <w:t xml:space="preserve"> </w:t>
            </w:r>
            <w:r>
              <w:t>орфоэпическом</w:t>
            </w:r>
            <w:r>
              <w:rPr>
                <w:spacing w:val="-12"/>
              </w:rPr>
              <w:t xml:space="preserve"> </w:t>
            </w:r>
            <w:r>
              <w:t>словаре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её.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9"/>
              </w:rPr>
              <w:t xml:space="preserve"> </w:t>
            </w:r>
            <w:r>
              <w:t>интонировать</w:t>
            </w:r>
            <w:r>
              <w:rPr>
                <w:spacing w:val="-8"/>
              </w:rPr>
              <w:t xml:space="preserve"> </w:t>
            </w:r>
            <w:r>
              <w:t>разные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  <w:r>
              <w:rPr>
                <w:spacing w:val="-6"/>
              </w:rPr>
              <w:t xml:space="preserve"> </w:t>
            </w:r>
            <w:r>
              <w:t>окраске</w:t>
            </w:r>
            <w:r>
              <w:rPr>
                <w:spacing w:val="-6"/>
              </w:rPr>
              <w:t xml:space="preserve"> </w:t>
            </w:r>
            <w:r>
              <w:t>высказывания.</w:t>
            </w:r>
          </w:p>
          <w:p w14:paraId="0F50D922">
            <w:pPr>
              <w:pStyle w:val="10"/>
              <w:spacing w:line="276" w:lineRule="auto"/>
              <w:ind w:left="94" w:right="3"/>
            </w:pPr>
            <w:r>
              <w:t>Оценивать собственную и чужую речь с</w:t>
            </w:r>
            <w:r>
              <w:rPr>
                <w:spacing w:val="1"/>
              </w:rPr>
              <w:t xml:space="preserve"> </w:t>
            </w:r>
            <w:r>
              <w:t>точки зрения соблюдения орфоэпических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норм,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3"/>
              </w:rPr>
              <w:t xml:space="preserve"> </w:t>
            </w:r>
            <w:r>
              <w:t>ударения,</w:t>
            </w:r>
            <w:r>
              <w:rPr>
                <w:spacing w:val="-13"/>
              </w:rPr>
              <w:t xml:space="preserve"> </w:t>
            </w:r>
            <w:r>
              <w:t>интонационных</w:t>
            </w:r>
            <w:r>
              <w:rPr>
                <w:spacing w:val="-12"/>
              </w:rPr>
              <w:t xml:space="preserve"> </w:t>
            </w:r>
            <w:r>
              <w:t>норм</w:t>
            </w:r>
          </w:p>
        </w:tc>
      </w:tr>
      <w:tr w14:paraId="6DFC2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32CAA274">
            <w:pPr>
              <w:pStyle w:val="10"/>
              <w:spacing w:before="192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Орфография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59FE44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1AE550BB">
            <w:pPr>
              <w:pStyle w:val="10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36" w:type="dxa"/>
          </w:tcPr>
          <w:p w14:paraId="71137436">
            <w:pPr>
              <w:pStyle w:val="10"/>
              <w:spacing w:before="187" w:line="276" w:lineRule="auto"/>
              <w:ind w:left="94" w:right="272"/>
              <w:jc w:val="both"/>
            </w:pPr>
            <w:r>
              <w:t>Орфография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53"/>
              </w:rPr>
              <w:t xml:space="preserve"> </w:t>
            </w:r>
            <w:r>
              <w:t>правописания слов и форм слов.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«орфограмма».</w:t>
            </w:r>
          </w:p>
          <w:p w14:paraId="748EC203">
            <w:pPr>
              <w:pStyle w:val="10"/>
              <w:spacing w:line="276" w:lineRule="auto"/>
              <w:ind w:left="94" w:right="860"/>
              <w:jc w:val="both"/>
            </w:pPr>
            <w:r>
              <w:rPr>
                <w:spacing w:val="-1"/>
              </w:rPr>
              <w:t>Буквенные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небуквенные</w:t>
            </w:r>
            <w:r>
              <w:rPr>
                <w:spacing w:val="-53"/>
              </w:rPr>
              <w:t xml:space="preserve"> </w:t>
            </w:r>
            <w:r>
              <w:t>орфограммы.</w:t>
            </w:r>
          </w:p>
        </w:tc>
        <w:tc>
          <w:tcPr>
            <w:tcW w:w="759" w:type="dxa"/>
          </w:tcPr>
          <w:p w14:paraId="6753D705">
            <w:pPr>
              <w:pStyle w:val="10"/>
              <w:spacing w:before="10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26DE83DE">
            <w:pPr>
              <w:pStyle w:val="10"/>
              <w:spacing w:before="108" w:line="276" w:lineRule="auto"/>
              <w:ind w:left="94" w:right="3"/>
            </w:pPr>
            <w:r>
              <w:t>Оперировать</w:t>
            </w:r>
            <w:r>
              <w:rPr>
                <w:spacing w:val="-13"/>
              </w:rPr>
              <w:t xml:space="preserve"> </w:t>
            </w:r>
            <w:r>
              <w:t>понятием</w:t>
            </w:r>
            <w:r>
              <w:rPr>
                <w:spacing w:val="-12"/>
              </w:rPr>
              <w:t xml:space="preserve"> </w:t>
            </w:r>
            <w:r>
              <w:t>«орфограмма»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различать буквенные и небуквенные</w:t>
            </w:r>
            <w:r>
              <w:rPr>
                <w:spacing w:val="1"/>
              </w:rPr>
              <w:t xml:space="preserve"> </w:t>
            </w:r>
            <w:r>
              <w:t>орфограммы при проведении</w:t>
            </w:r>
            <w:r>
              <w:rPr>
                <w:spacing w:val="1"/>
              </w:rPr>
              <w:t xml:space="preserve"> </w:t>
            </w:r>
            <w:r>
              <w:t>орфографического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слова.</w:t>
            </w:r>
          </w:p>
          <w:p w14:paraId="71024199">
            <w:pPr>
              <w:pStyle w:val="10"/>
              <w:spacing w:line="276" w:lineRule="auto"/>
              <w:ind w:left="94" w:right="532"/>
              <w:rPr>
                <w:i/>
              </w:rPr>
            </w:pPr>
            <w:r>
              <w:rPr>
                <w:spacing w:val="-1"/>
              </w:rPr>
              <w:t xml:space="preserve">Распознавать изученные </w:t>
            </w:r>
            <w:r>
              <w:t>орфограммы.</w:t>
            </w:r>
            <w:r>
              <w:rPr>
                <w:spacing w:val="-52"/>
              </w:rPr>
              <w:t xml:space="preserve"> </w:t>
            </w:r>
            <w:r>
              <w:t>Применять знания по орфографии в</w:t>
            </w:r>
            <w:r>
              <w:rPr>
                <w:spacing w:val="1"/>
              </w:rPr>
              <w:t xml:space="preserve"> </w:t>
            </w:r>
            <w:r>
              <w:t>практике правописания (в том числе</w:t>
            </w:r>
            <w:r>
              <w:rPr>
                <w:spacing w:val="1"/>
              </w:rPr>
              <w:t xml:space="preserve"> </w:t>
            </w:r>
            <w:r>
              <w:t>применять знания о правописании</w:t>
            </w:r>
            <w:r>
              <w:rPr>
                <w:spacing w:val="1"/>
              </w:rPr>
              <w:t xml:space="preserve"> </w:t>
            </w:r>
            <w:r>
              <w:t>разделительных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ь).</w:t>
            </w:r>
          </w:p>
          <w:p w14:paraId="3713387B">
            <w:pPr>
              <w:pStyle w:val="10"/>
              <w:spacing w:line="276" w:lineRule="auto"/>
              <w:ind w:left="94" w:right="3"/>
            </w:pPr>
            <w:r>
              <w:rPr>
                <w:spacing w:val="-2"/>
              </w:rPr>
              <w:t>Находить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необходимую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</w:p>
        </w:tc>
      </w:tr>
      <w:tr w14:paraId="35498C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959" w:type="dxa"/>
          </w:tcPr>
          <w:p w14:paraId="10EFA0F6">
            <w:pPr>
              <w:pStyle w:val="10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6" w:type="dxa"/>
          </w:tcPr>
          <w:p w14:paraId="64893361">
            <w:pPr>
              <w:pStyle w:val="10"/>
              <w:spacing w:before="107"/>
              <w:ind w:left="94"/>
            </w:pPr>
            <w:r>
              <w:t>Правописание</w:t>
            </w:r>
            <w:r>
              <w:rPr>
                <w:spacing w:val="-8"/>
              </w:rPr>
              <w:t xml:space="preserve"> </w:t>
            </w:r>
            <w:r>
              <w:t>разделительных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8"/>
              </w:rPr>
              <w:t xml:space="preserve"> </w:t>
            </w:r>
            <w:r>
              <w:t>и</w:t>
            </w:r>
          </w:p>
          <w:p w14:paraId="072BD943">
            <w:pPr>
              <w:pStyle w:val="10"/>
              <w:spacing w:before="38"/>
              <w:ind w:left="94"/>
              <w:rPr>
                <w:i/>
              </w:rPr>
            </w:pPr>
            <w:r>
              <w:rPr>
                <w:i/>
                <w:w w:val="99"/>
              </w:rPr>
              <w:t>ь</w:t>
            </w:r>
          </w:p>
        </w:tc>
        <w:tc>
          <w:tcPr>
            <w:tcW w:w="759" w:type="dxa"/>
          </w:tcPr>
          <w:p w14:paraId="7EA9D720">
            <w:pPr>
              <w:pStyle w:val="10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1DE4094">
            <w:pPr>
              <w:rPr>
                <w:sz w:val="2"/>
                <w:szCs w:val="2"/>
              </w:rPr>
            </w:pPr>
          </w:p>
        </w:tc>
      </w:tr>
      <w:tr w14:paraId="15A709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258DE9E7">
            <w:pPr>
              <w:pStyle w:val="10"/>
              <w:spacing w:before="193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Лексикология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6F0B52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0AFFBE2C">
            <w:pPr>
              <w:pStyle w:val="10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36" w:type="dxa"/>
          </w:tcPr>
          <w:p w14:paraId="2FA04A21">
            <w:pPr>
              <w:pStyle w:val="10"/>
              <w:spacing w:before="109" w:line="276" w:lineRule="auto"/>
              <w:ind w:left="94" w:right="996"/>
            </w:pPr>
            <w:r>
              <w:rPr>
                <w:spacing w:val="-1"/>
              </w:rPr>
              <w:t>Лексикология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раздел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</w:tc>
        <w:tc>
          <w:tcPr>
            <w:tcW w:w="759" w:type="dxa"/>
          </w:tcPr>
          <w:p w14:paraId="0159701F">
            <w:pPr>
              <w:pStyle w:val="10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195C9624">
            <w:pPr>
              <w:pStyle w:val="10"/>
              <w:spacing w:before="109" w:line="276" w:lineRule="auto"/>
              <w:ind w:left="94" w:right="45"/>
            </w:pPr>
            <w:r>
              <w:t>Объяснять лексическое значение 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разными способами </w:t>
            </w:r>
            <w:r>
              <w:t>(подбор однокоренных</w:t>
            </w:r>
            <w:r>
              <w:rPr>
                <w:spacing w:val="-52"/>
              </w:rPr>
              <w:t xml:space="preserve"> </w:t>
            </w:r>
            <w:r>
              <w:t>слов; подбор синонимов и антонимов;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значения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контексту,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толкового</w:t>
            </w:r>
            <w:r>
              <w:rPr>
                <w:spacing w:val="-3"/>
              </w:rPr>
              <w:t xml:space="preserve"> </w:t>
            </w:r>
            <w:r>
              <w:t>словаря).</w:t>
            </w:r>
          </w:p>
          <w:p w14:paraId="355D7D8F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Распознавать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однозначные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многозначные</w:t>
            </w:r>
            <w:r>
              <w:rPr>
                <w:spacing w:val="-52"/>
              </w:rPr>
              <w:t xml:space="preserve"> </w:t>
            </w:r>
            <w:r>
              <w:t>слова, различать прямое и переносное</w:t>
            </w:r>
            <w:r>
              <w:rPr>
                <w:spacing w:val="1"/>
              </w:rPr>
              <w:t xml:space="preserve"> </w:t>
            </w:r>
            <w:r>
              <w:t>значения слова. Сравнивать прямое и</w:t>
            </w:r>
            <w:r>
              <w:rPr>
                <w:spacing w:val="1"/>
              </w:rPr>
              <w:t xml:space="preserve"> </w:t>
            </w:r>
            <w:r>
              <w:t>переносное значения слова по заданному</w:t>
            </w:r>
            <w:r>
              <w:rPr>
                <w:spacing w:val="1"/>
              </w:rPr>
              <w:t xml:space="preserve"> </w:t>
            </w:r>
            <w:r>
              <w:t>признаку. Распознавать синонимы,</w:t>
            </w:r>
            <w:r>
              <w:rPr>
                <w:spacing w:val="1"/>
              </w:rPr>
              <w:t xml:space="preserve"> </w:t>
            </w:r>
            <w:r>
              <w:t>антонимы, омонимы; различать</w:t>
            </w:r>
            <w:r>
              <w:rPr>
                <w:spacing w:val="1"/>
              </w:rPr>
              <w:t xml:space="preserve"> </w:t>
            </w:r>
            <w:r>
              <w:t>многозначные слова и омонимы; уметь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слова-паронимы.</w:t>
            </w:r>
          </w:p>
          <w:p w14:paraId="0C396B7A">
            <w:pPr>
              <w:pStyle w:val="10"/>
              <w:spacing w:line="276" w:lineRule="auto"/>
              <w:ind w:left="94" w:right="-15"/>
            </w:pPr>
            <w:r>
              <w:t>Характеризовать</w:t>
            </w:r>
            <w:r>
              <w:rPr>
                <w:spacing w:val="7"/>
              </w:rPr>
              <w:t xml:space="preserve"> </w:t>
            </w:r>
            <w:r>
              <w:t>тематические</w:t>
            </w:r>
            <w:r>
              <w:rPr>
                <w:spacing w:val="8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-11"/>
              </w:rPr>
              <w:t xml:space="preserve"> </w:t>
            </w:r>
            <w:r>
              <w:t>родовые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видовые</w:t>
            </w:r>
            <w:r>
              <w:rPr>
                <w:spacing w:val="-10"/>
              </w:rPr>
              <w:t xml:space="preserve"> </w:t>
            </w:r>
            <w:r>
              <w:t>понятия.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основания для тематической группировки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тематическому</w:t>
            </w:r>
            <w:r>
              <w:rPr>
                <w:spacing w:val="-52"/>
              </w:rPr>
              <w:t xml:space="preserve"> </w:t>
            </w:r>
            <w:r>
              <w:t>признаку. Проводить лексический 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слов. Находить </w:t>
            </w:r>
            <w:r>
              <w:t>необходимую информацию</w:t>
            </w:r>
            <w:r>
              <w:rPr>
                <w:spacing w:val="1"/>
              </w:rPr>
              <w:t xml:space="preserve"> </w:t>
            </w:r>
            <w:r>
              <w:t>в лексических словарях разных видов</w:t>
            </w:r>
            <w:r>
              <w:rPr>
                <w:spacing w:val="1"/>
              </w:rPr>
              <w:t xml:space="preserve"> </w:t>
            </w:r>
            <w:r>
              <w:t>(толковые словари, словари синонимов,</w:t>
            </w:r>
            <w:r>
              <w:rPr>
                <w:spacing w:val="1"/>
              </w:rPr>
              <w:t xml:space="preserve"> </w:t>
            </w:r>
            <w:r>
              <w:t>антонимов,</w:t>
            </w:r>
            <w:r>
              <w:rPr>
                <w:spacing w:val="-4"/>
              </w:rPr>
              <w:t xml:space="preserve"> </w:t>
            </w:r>
            <w:r>
              <w:t>омонимов,</w:t>
            </w:r>
            <w:r>
              <w:rPr>
                <w:spacing w:val="-3"/>
              </w:rPr>
              <w:t xml:space="preserve"> </w:t>
            </w:r>
            <w:r>
              <w:t>паронимов)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14:paraId="1E2E89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63E5CB64">
            <w:pPr>
              <w:pStyle w:val="10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36" w:type="dxa"/>
          </w:tcPr>
          <w:p w14:paraId="08E8ED5D">
            <w:pPr>
              <w:pStyle w:val="10"/>
              <w:spacing w:before="116" w:line="276" w:lineRule="auto"/>
              <w:ind w:left="94"/>
            </w:pPr>
            <w:r>
              <w:t>Слово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лексическое</w:t>
            </w:r>
            <w:r>
              <w:rPr>
                <w:spacing w:val="-12"/>
              </w:rPr>
              <w:t xml:space="preserve"> </w:t>
            </w:r>
            <w:r>
              <w:t>значение.</w:t>
            </w:r>
            <w:r>
              <w:rPr>
                <w:spacing w:val="-52"/>
              </w:rPr>
              <w:t xml:space="preserve"> </w:t>
            </w:r>
            <w:r>
              <w:t>Основные способы толкования</w:t>
            </w:r>
            <w:r>
              <w:rPr>
                <w:spacing w:val="1"/>
              </w:rPr>
              <w:t xml:space="preserve"> </w:t>
            </w:r>
            <w:r>
              <w:t>лексического</w:t>
            </w:r>
            <w:r>
              <w:rPr>
                <w:spacing w:val="-6"/>
              </w:rPr>
              <w:t xml:space="preserve"> </w:t>
            </w:r>
            <w:r>
              <w:t>значения</w:t>
            </w:r>
            <w:r>
              <w:rPr>
                <w:spacing w:val="-5"/>
              </w:rPr>
              <w:t xml:space="preserve"> </w:t>
            </w:r>
            <w:r>
              <w:t>слова</w:t>
            </w:r>
          </w:p>
        </w:tc>
        <w:tc>
          <w:tcPr>
            <w:tcW w:w="759" w:type="dxa"/>
          </w:tcPr>
          <w:p w14:paraId="6A6806B8">
            <w:pPr>
              <w:pStyle w:val="10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FE7AD37">
            <w:pPr>
              <w:rPr>
                <w:sz w:val="2"/>
                <w:szCs w:val="2"/>
              </w:rPr>
            </w:pPr>
          </w:p>
        </w:tc>
      </w:tr>
      <w:tr w14:paraId="40906D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62F3FDC9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36" w:type="dxa"/>
          </w:tcPr>
          <w:p w14:paraId="4348EBA5">
            <w:pPr>
              <w:pStyle w:val="10"/>
              <w:spacing w:before="113" w:line="276" w:lineRule="auto"/>
              <w:ind w:left="94" w:right="1313"/>
            </w:pPr>
            <w:r>
              <w:rPr>
                <w:spacing w:val="-1"/>
              </w:rPr>
              <w:t>Слова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однозначные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многозначные</w:t>
            </w:r>
          </w:p>
        </w:tc>
        <w:tc>
          <w:tcPr>
            <w:tcW w:w="759" w:type="dxa"/>
          </w:tcPr>
          <w:p w14:paraId="68F41BFB">
            <w:pPr>
              <w:pStyle w:val="10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CB0D94D">
            <w:pPr>
              <w:rPr>
                <w:sz w:val="2"/>
                <w:szCs w:val="2"/>
              </w:rPr>
            </w:pPr>
          </w:p>
        </w:tc>
      </w:tr>
      <w:tr w14:paraId="04B9C6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959" w:type="dxa"/>
          </w:tcPr>
          <w:p w14:paraId="64C2C289">
            <w:pPr>
              <w:pStyle w:val="10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36" w:type="dxa"/>
          </w:tcPr>
          <w:p w14:paraId="15FA4091">
            <w:pPr>
              <w:pStyle w:val="10"/>
              <w:spacing w:before="100" w:line="276" w:lineRule="auto"/>
              <w:ind w:left="94"/>
            </w:pPr>
            <w:r>
              <w:t>Прямое и переносное значения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-13"/>
              </w:rPr>
              <w:t xml:space="preserve"> </w:t>
            </w:r>
            <w:r>
              <w:t>Тематические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слов.</w:t>
            </w:r>
            <w:r>
              <w:rPr>
                <w:spacing w:val="-52"/>
              </w:rPr>
              <w:t xml:space="preserve"> </w:t>
            </w:r>
            <w:r>
              <w:t>Обозначение родовых и видовых</w:t>
            </w:r>
            <w:r>
              <w:rPr>
                <w:spacing w:val="1"/>
              </w:rPr>
              <w:t xml:space="preserve"> </w:t>
            </w:r>
            <w:r>
              <w:t>понятий.</w:t>
            </w:r>
          </w:p>
        </w:tc>
        <w:tc>
          <w:tcPr>
            <w:tcW w:w="759" w:type="dxa"/>
          </w:tcPr>
          <w:p w14:paraId="6157D5DD">
            <w:pPr>
              <w:pStyle w:val="10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CEFC39B">
            <w:pPr>
              <w:rPr>
                <w:sz w:val="2"/>
                <w:szCs w:val="2"/>
              </w:rPr>
            </w:pPr>
          </w:p>
        </w:tc>
      </w:tr>
      <w:tr w14:paraId="03E432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343EF983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36" w:type="dxa"/>
          </w:tcPr>
          <w:p w14:paraId="63F5F875">
            <w:pPr>
              <w:pStyle w:val="10"/>
              <w:spacing w:before="102"/>
              <w:ind w:left="94"/>
            </w:pPr>
            <w:r>
              <w:t>Омонимы.</w:t>
            </w:r>
          </w:p>
        </w:tc>
        <w:tc>
          <w:tcPr>
            <w:tcW w:w="759" w:type="dxa"/>
          </w:tcPr>
          <w:p w14:paraId="7DB836E5">
            <w:pPr>
              <w:pStyle w:val="10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A1320CD">
            <w:pPr>
              <w:rPr>
                <w:sz w:val="2"/>
                <w:szCs w:val="2"/>
              </w:rPr>
            </w:pPr>
          </w:p>
        </w:tc>
      </w:tr>
      <w:tr w14:paraId="1C6A78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368A2DF2">
            <w:pPr>
              <w:pStyle w:val="10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36" w:type="dxa"/>
          </w:tcPr>
          <w:p w14:paraId="41B67482">
            <w:pPr>
              <w:pStyle w:val="10"/>
              <w:spacing w:before="118"/>
              <w:ind w:left="94"/>
            </w:pPr>
            <w:r>
              <w:t>Синонимы.</w:t>
            </w:r>
          </w:p>
        </w:tc>
        <w:tc>
          <w:tcPr>
            <w:tcW w:w="759" w:type="dxa"/>
          </w:tcPr>
          <w:p w14:paraId="71E15A45">
            <w:pPr>
              <w:pStyle w:val="10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3516ECA">
            <w:pPr>
              <w:rPr>
                <w:sz w:val="2"/>
                <w:szCs w:val="2"/>
              </w:rPr>
            </w:pPr>
          </w:p>
        </w:tc>
      </w:tr>
      <w:tr w14:paraId="0D3713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1A925A67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36" w:type="dxa"/>
          </w:tcPr>
          <w:p w14:paraId="77C5594F">
            <w:pPr>
              <w:pStyle w:val="10"/>
              <w:spacing w:before="114"/>
              <w:ind w:left="94"/>
            </w:pPr>
            <w:r>
              <w:t>Антонимы.</w:t>
            </w:r>
          </w:p>
        </w:tc>
        <w:tc>
          <w:tcPr>
            <w:tcW w:w="759" w:type="dxa"/>
          </w:tcPr>
          <w:p w14:paraId="14586AFE">
            <w:pPr>
              <w:pStyle w:val="10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2B619F6">
            <w:pPr>
              <w:rPr>
                <w:sz w:val="2"/>
                <w:szCs w:val="2"/>
              </w:rPr>
            </w:pPr>
          </w:p>
        </w:tc>
      </w:tr>
      <w:tr w14:paraId="0C222E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9" w:type="dxa"/>
          </w:tcPr>
          <w:p w14:paraId="737AE930">
            <w:pPr>
              <w:pStyle w:val="10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49-50</w:t>
            </w:r>
          </w:p>
        </w:tc>
        <w:tc>
          <w:tcPr>
            <w:tcW w:w="3436" w:type="dxa"/>
          </w:tcPr>
          <w:p w14:paraId="49C5A496">
            <w:pPr>
              <w:pStyle w:val="10"/>
              <w:spacing w:before="110"/>
              <w:ind w:left="94"/>
            </w:pPr>
            <w:r>
              <w:rPr>
                <w:color w:val="181818"/>
              </w:rPr>
              <w:t>Изложение</w:t>
            </w:r>
          </w:p>
        </w:tc>
        <w:tc>
          <w:tcPr>
            <w:tcW w:w="759" w:type="dxa"/>
          </w:tcPr>
          <w:p w14:paraId="667D5899">
            <w:pPr>
              <w:pStyle w:val="10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70D4157">
            <w:pPr>
              <w:rPr>
                <w:sz w:val="2"/>
                <w:szCs w:val="2"/>
              </w:rPr>
            </w:pPr>
          </w:p>
        </w:tc>
      </w:tr>
    </w:tbl>
    <w:p w14:paraId="515B1051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6A0457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103A58B2">
            <w:pPr>
              <w:pStyle w:val="10"/>
              <w:spacing w:before="99"/>
              <w:ind w:left="359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436" w:type="dxa"/>
          </w:tcPr>
          <w:p w14:paraId="21772CDB">
            <w:pPr>
              <w:pStyle w:val="10"/>
              <w:spacing w:before="99"/>
              <w:ind w:left="94"/>
            </w:pPr>
            <w:r>
              <w:t>Паронимы.</w:t>
            </w:r>
          </w:p>
        </w:tc>
        <w:tc>
          <w:tcPr>
            <w:tcW w:w="759" w:type="dxa"/>
          </w:tcPr>
          <w:p w14:paraId="7DCDF8FF">
            <w:pPr>
              <w:pStyle w:val="10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31C0F76E">
            <w:pPr>
              <w:pStyle w:val="10"/>
              <w:spacing w:before="99"/>
              <w:ind w:left="94"/>
            </w:pP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её.</w:t>
            </w:r>
          </w:p>
        </w:tc>
      </w:tr>
      <w:tr w14:paraId="4D560E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52770A8F">
            <w:pPr>
              <w:pStyle w:val="10"/>
              <w:spacing w:before="115"/>
              <w:ind w:left="359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36" w:type="dxa"/>
          </w:tcPr>
          <w:p w14:paraId="7ECE15BF">
            <w:pPr>
              <w:pStyle w:val="10"/>
              <w:spacing w:before="115" w:line="276" w:lineRule="auto"/>
              <w:ind w:left="94" w:right="-30"/>
            </w:pPr>
            <w:r>
              <w:t>Разные виды лексических словарей</w:t>
            </w:r>
            <w:r>
              <w:rPr>
                <w:spacing w:val="-52"/>
              </w:rPr>
              <w:t xml:space="preserve"> </w:t>
            </w:r>
            <w:r>
              <w:t>и их роль в овладении словарным</w:t>
            </w:r>
            <w:r>
              <w:rPr>
                <w:spacing w:val="1"/>
              </w:rPr>
              <w:t xml:space="preserve"> </w:t>
            </w:r>
            <w:r>
              <w:t>богатством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14:paraId="2932F695">
            <w:pPr>
              <w:pStyle w:val="10"/>
              <w:spacing w:line="252" w:lineRule="exact"/>
              <w:ind w:left="94"/>
            </w:pPr>
            <w:r>
              <w:t>Словарная</w:t>
            </w:r>
            <w:r>
              <w:rPr>
                <w:spacing w:val="-10"/>
              </w:rPr>
              <w:t xml:space="preserve"> </w:t>
            </w:r>
            <w:r>
              <w:t>статья.</w:t>
            </w:r>
          </w:p>
        </w:tc>
        <w:tc>
          <w:tcPr>
            <w:tcW w:w="759" w:type="dxa"/>
          </w:tcPr>
          <w:p w14:paraId="739C4116">
            <w:pPr>
              <w:pStyle w:val="10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497D72E">
            <w:pPr>
              <w:rPr>
                <w:sz w:val="2"/>
                <w:szCs w:val="2"/>
              </w:rPr>
            </w:pPr>
          </w:p>
        </w:tc>
      </w:tr>
      <w:tr w14:paraId="428D04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6787562B">
            <w:pPr>
              <w:pStyle w:val="10"/>
              <w:spacing w:before="104"/>
              <w:ind w:left="359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36" w:type="dxa"/>
          </w:tcPr>
          <w:p w14:paraId="1916B850">
            <w:pPr>
              <w:pStyle w:val="10"/>
              <w:spacing w:before="104" w:line="276" w:lineRule="auto"/>
              <w:ind w:left="94" w:right="536"/>
              <w:jc w:val="both"/>
            </w:pPr>
            <w:r>
              <w:t>Строение словарной статьи в</w:t>
            </w:r>
            <w:r>
              <w:rPr>
                <w:spacing w:val="-52"/>
              </w:rPr>
              <w:t xml:space="preserve"> </w:t>
            </w:r>
            <w:r>
              <w:t>лексических</w:t>
            </w:r>
            <w:r>
              <w:rPr>
                <w:spacing w:val="-12"/>
              </w:rPr>
              <w:t xml:space="preserve"> </w:t>
            </w:r>
            <w:r>
              <w:t>словарях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53"/>
              </w:rPr>
              <w:t xml:space="preserve"> </w:t>
            </w:r>
            <w:r>
              <w:t>видов,</w:t>
            </w:r>
            <w:r>
              <w:rPr>
                <w:spacing w:val="-5"/>
              </w:rPr>
              <w:t xml:space="preserve"> </w:t>
            </w:r>
            <w:r>
              <w:t>словарные</w:t>
            </w:r>
            <w:r>
              <w:rPr>
                <w:spacing w:val="-4"/>
              </w:rPr>
              <w:t xml:space="preserve"> </w:t>
            </w:r>
            <w:r>
              <w:t>пометы.</w:t>
            </w:r>
          </w:p>
        </w:tc>
        <w:tc>
          <w:tcPr>
            <w:tcW w:w="759" w:type="dxa"/>
          </w:tcPr>
          <w:p w14:paraId="30C7E0DF">
            <w:pPr>
              <w:pStyle w:val="10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DCF778B">
            <w:pPr>
              <w:rPr>
                <w:sz w:val="2"/>
                <w:szCs w:val="2"/>
              </w:rPr>
            </w:pPr>
          </w:p>
        </w:tc>
      </w:tr>
      <w:tr w14:paraId="19A80D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288D62AC">
            <w:pPr>
              <w:pStyle w:val="10"/>
              <w:spacing w:before="102"/>
              <w:ind w:left="359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36" w:type="dxa"/>
          </w:tcPr>
          <w:p w14:paraId="681D67A1">
            <w:pPr>
              <w:pStyle w:val="10"/>
              <w:spacing w:before="102"/>
              <w:ind w:left="94"/>
            </w:pP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слов</w:t>
            </w:r>
          </w:p>
        </w:tc>
        <w:tc>
          <w:tcPr>
            <w:tcW w:w="759" w:type="dxa"/>
          </w:tcPr>
          <w:p w14:paraId="6E09DBCC">
            <w:pPr>
              <w:pStyle w:val="10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241BB70">
            <w:pPr>
              <w:rPr>
                <w:sz w:val="2"/>
                <w:szCs w:val="2"/>
              </w:rPr>
            </w:pPr>
          </w:p>
        </w:tc>
      </w:tr>
      <w:tr w14:paraId="3DA8C5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59" w:type="dxa"/>
          </w:tcPr>
          <w:p w14:paraId="059A643F">
            <w:pPr>
              <w:pStyle w:val="10"/>
              <w:spacing w:before="118"/>
              <w:ind w:left="359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36" w:type="dxa"/>
          </w:tcPr>
          <w:p w14:paraId="5ECD19EF">
            <w:pPr>
              <w:pStyle w:val="10"/>
              <w:spacing w:before="118" w:line="253" w:lineRule="exact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14:paraId="770F7D93">
            <w:pPr>
              <w:pStyle w:val="10"/>
              <w:ind w:left="94"/>
            </w:pPr>
            <w:r>
              <w:t>«Лексикология»</w:t>
            </w:r>
          </w:p>
        </w:tc>
        <w:tc>
          <w:tcPr>
            <w:tcW w:w="759" w:type="dxa"/>
          </w:tcPr>
          <w:p w14:paraId="2D6997B7">
            <w:pPr>
              <w:pStyle w:val="10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ADFF044">
            <w:pPr>
              <w:rPr>
                <w:sz w:val="2"/>
                <w:szCs w:val="2"/>
              </w:rPr>
            </w:pPr>
          </w:p>
        </w:tc>
      </w:tr>
      <w:tr w14:paraId="1BB020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59" w:type="dxa"/>
          </w:tcPr>
          <w:p w14:paraId="204601DD">
            <w:pPr>
              <w:pStyle w:val="10"/>
              <w:spacing w:before="109"/>
              <w:ind w:left="359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436" w:type="dxa"/>
          </w:tcPr>
          <w:p w14:paraId="33372A83">
            <w:pPr>
              <w:pStyle w:val="10"/>
              <w:spacing w:before="109" w:line="253" w:lineRule="exact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73A3A0C3">
            <w:pPr>
              <w:pStyle w:val="10"/>
              <w:spacing w:line="253" w:lineRule="exact"/>
              <w:ind w:left="94"/>
            </w:pPr>
            <w:r>
              <w:t>«Лексикология»</w:t>
            </w:r>
          </w:p>
        </w:tc>
        <w:tc>
          <w:tcPr>
            <w:tcW w:w="759" w:type="dxa"/>
          </w:tcPr>
          <w:p w14:paraId="670DA5B0">
            <w:pPr>
              <w:pStyle w:val="10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3B8097D">
            <w:pPr>
              <w:rPr>
                <w:sz w:val="2"/>
                <w:szCs w:val="2"/>
              </w:rPr>
            </w:pPr>
          </w:p>
        </w:tc>
      </w:tr>
      <w:tr w14:paraId="6C2523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9" w:type="dxa"/>
          </w:tcPr>
          <w:p w14:paraId="5ED18F44">
            <w:pPr>
              <w:pStyle w:val="10"/>
              <w:spacing w:before="100"/>
              <w:ind w:left="359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436" w:type="dxa"/>
          </w:tcPr>
          <w:p w14:paraId="15A7F78D">
            <w:pPr>
              <w:pStyle w:val="10"/>
              <w:spacing w:before="100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«Лексикология»</w:t>
            </w:r>
          </w:p>
        </w:tc>
        <w:tc>
          <w:tcPr>
            <w:tcW w:w="759" w:type="dxa"/>
          </w:tcPr>
          <w:p w14:paraId="5BE46750">
            <w:pPr>
              <w:pStyle w:val="10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DBAEB3D">
            <w:pPr>
              <w:rPr>
                <w:sz w:val="2"/>
                <w:szCs w:val="2"/>
              </w:rPr>
            </w:pPr>
          </w:p>
        </w:tc>
      </w:tr>
      <w:tr w14:paraId="66E55D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409" w:type="dxa"/>
            <w:gridSpan w:val="4"/>
          </w:tcPr>
          <w:p w14:paraId="5C31F602">
            <w:pPr>
              <w:pStyle w:val="10"/>
              <w:spacing w:before="210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Морфемика.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Орфография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F43C8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54502C41">
            <w:pPr>
              <w:pStyle w:val="10"/>
              <w:spacing w:before="106"/>
              <w:ind w:left="359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36" w:type="dxa"/>
          </w:tcPr>
          <w:p w14:paraId="1802DD13">
            <w:pPr>
              <w:pStyle w:val="10"/>
              <w:spacing w:before="106" w:line="276" w:lineRule="auto"/>
              <w:ind w:left="94" w:right="323"/>
            </w:pPr>
            <w:r>
              <w:t>Морфемика как раздел</w:t>
            </w:r>
            <w:r>
              <w:rPr>
                <w:spacing w:val="1"/>
              </w:rPr>
              <w:t xml:space="preserve"> </w:t>
            </w:r>
            <w:r>
              <w:t>лингвистики. Морфема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минимальная</w:t>
            </w:r>
            <w:r>
              <w:rPr>
                <w:spacing w:val="-12"/>
              </w:rPr>
              <w:t xml:space="preserve"> </w:t>
            </w:r>
            <w:r>
              <w:t>значимая</w:t>
            </w:r>
            <w:r>
              <w:rPr>
                <w:spacing w:val="-11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языка.</w:t>
            </w:r>
          </w:p>
        </w:tc>
        <w:tc>
          <w:tcPr>
            <w:tcW w:w="759" w:type="dxa"/>
          </w:tcPr>
          <w:p w14:paraId="1482C116">
            <w:pPr>
              <w:pStyle w:val="10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19977BB6">
            <w:pPr>
              <w:pStyle w:val="10"/>
              <w:spacing w:before="106" w:line="276" w:lineRule="auto"/>
              <w:ind w:left="94" w:right="3"/>
            </w:pP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1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приставку,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суффикс,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окончание),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14:paraId="584EDFB9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t>чередование</w:t>
            </w:r>
            <w:r>
              <w:rPr>
                <w:spacing w:val="-12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морфемах</w:t>
            </w:r>
            <w:r>
              <w:rPr>
                <w:spacing w:val="-52"/>
              </w:rPr>
              <w:t xml:space="preserve"> </w:t>
            </w:r>
            <w:r>
              <w:t>(в том числе чередование гласных с нулём</w:t>
            </w:r>
            <w:r>
              <w:rPr>
                <w:spacing w:val="1"/>
              </w:rPr>
              <w:t xml:space="preserve"> </w:t>
            </w:r>
            <w:r>
              <w:t>звука).</w:t>
            </w:r>
          </w:p>
          <w:p w14:paraId="15102CBF">
            <w:pPr>
              <w:pStyle w:val="10"/>
              <w:spacing w:line="276" w:lineRule="auto"/>
              <w:ind w:left="94" w:right="3"/>
            </w:pPr>
            <w:r>
              <w:t>Проводить морфемный анализ слов.</w:t>
            </w:r>
            <w:r>
              <w:rPr>
                <w:spacing w:val="1"/>
              </w:rPr>
              <w:t xml:space="preserve"> </w:t>
            </w:r>
            <w:r>
              <w:t>Применять знания по морфемике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языкового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 и в практике правописания слов с</w:t>
            </w:r>
            <w:r>
              <w:rPr>
                <w:spacing w:val="1"/>
              </w:rPr>
              <w:t xml:space="preserve"> </w:t>
            </w:r>
            <w:r>
              <w:t>изученными</w:t>
            </w:r>
            <w:r>
              <w:rPr>
                <w:spacing w:val="-3"/>
              </w:rPr>
              <w:t xml:space="preserve"> </w:t>
            </w:r>
            <w:r>
              <w:t>орфограммами.</w:t>
            </w:r>
          </w:p>
          <w:p w14:paraId="2D95B013">
            <w:pPr>
              <w:pStyle w:val="10"/>
              <w:spacing w:line="276" w:lineRule="auto"/>
              <w:ind w:left="94" w:right="-17"/>
            </w:pPr>
            <w:r>
              <w:t>Проводить</w:t>
            </w:r>
            <w:r>
              <w:rPr>
                <w:spacing w:val="-9"/>
              </w:rPr>
              <w:t xml:space="preserve"> </w:t>
            </w:r>
            <w:r>
              <w:t>орфографический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  <w:p w14:paraId="7B20046C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Уместно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суффиксами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14:paraId="1F9A55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2B8D97A7">
            <w:pPr>
              <w:pStyle w:val="10"/>
              <w:spacing w:before="115"/>
              <w:ind w:left="359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36" w:type="dxa"/>
          </w:tcPr>
          <w:p w14:paraId="2300FA53">
            <w:pPr>
              <w:pStyle w:val="10"/>
              <w:spacing w:before="115" w:line="276" w:lineRule="auto"/>
              <w:ind w:left="94"/>
            </w:pPr>
            <w:r>
              <w:t>Виды</w:t>
            </w:r>
            <w:r>
              <w:rPr>
                <w:spacing w:val="-13"/>
              </w:rPr>
              <w:t xml:space="preserve"> </w:t>
            </w:r>
            <w:r>
              <w:t>морфем</w:t>
            </w:r>
            <w:r>
              <w:rPr>
                <w:spacing w:val="-12"/>
              </w:rPr>
              <w:t xml:space="preserve"> </w:t>
            </w:r>
            <w:r>
              <w:t>(корень,</w:t>
            </w:r>
            <w:r>
              <w:rPr>
                <w:spacing w:val="-12"/>
              </w:rPr>
              <w:t xml:space="preserve"> </w:t>
            </w:r>
            <w:r>
              <w:t>приставка,</w:t>
            </w:r>
            <w:r>
              <w:rPr>
                <w:spacing w:val="-52"/>
              </w:rPr>
              <w:t xml:space="preserve"> </w:t>
            </w:r>
            <w:r>
              <w:t>суффикс,</w:t>
            </w:r>
            <w:r>
              <w:rPr>
                <w:spacing w:val="-3"/>
              </w:rPr>
              <w:t xml:space="preserve"> </w:t>
            </w:r>
            <w:r>
              <w:t>окончание)</w:t>
            </w:r>
          </w:p>
        </w:tc>
        <w:tc>
          <w:tcPr>
            <w:tcW w:w="759" w:type="dxa"/>
          </w:tcPr>
          <w:p w14:paraId="2E1D8DB3">
            <w:pPr>
              <w:pStyle w:val="10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74C5FAF">
            <w:pPr>
              <w:rPr>
                <w:sz w:val="2"/>
                <w:szCs w:val="2"/>
              </w:rPr>
            </w:pPr>
          </w:p>
        </w:tc>
      </w:tr>
      <w:tr w14:paraId="2C4074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106338F6">
            <w:pPr>
              <w:pStyle w:val="10"/>
              <w:spacing w:before="102"/>
              <w:ind w:left="359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36" w:type="dxa"/>
          </w:tcPr>
          <w:p w14:paraId="5106468C">
            <w:pPr>
              <w:pStyle w:val="10"/>
              <w:spacing w:before="102" w:line="276" w:lineRule="auto"/>
              <w:ind w:left="94" w:right="253"/>
            </w:pPr>
            <w:r>
              <w:rPr>
                <w:spacing w:val="-1"/>
              </w:rPr>
              <w:t>Чередование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морфемах.</w:t>
            </w:r>
            <w:r>
              <w:rPr>
                <w:spacing w:val="-52"/>
              </w:rPr>
              <w:t xml:space="preserve"> </w:t>
            </w:r>
            <w:r>
              <w:rPr>
                <w:color w:val="181818"/>
              </w:rPr>
              <w:t>Беглые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гласные</w:t>
            </w:r>
          </w:p>
        </w:tc>
        <w:tc>
          <w:tcPr>
            <w:tcW w:w="759" w:type="dxa"/>
          </w:tcPr>
          <w:p w14:paraId="0AF6A7ED">
            <w:pPr>
              <w:pStyle w:val="10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528C9A2">
            <w:pPr>
              <w:rPr>
                <w:sz w:val="2"/>
                <w:szCs w:val="2"/>
              </w:rPr>
            </w:pPr>
          </w:p>
        </w:tc>
      </w:tr>
      <w:tr w14:paraId="2BA5F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06540DB2">
            <w:pPr>
              <w:pStyle w:val="10"/>
              <w:spacing w:before="109"/>
              <w:ind w:left="359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436" w:type="dxa"/>
          </w:tcPr>
          <w:p w14:paraId="611A9EF1">
            <w:pPr>
              <w:pStyle w:val="10"/>
              <w:spacing w:before="109"/>
              <w:ind w:left="94"/>
            </w:pPr>
            <w:r>
              <w:t>Сочинение-рассуждение</w:t>
            </w:r>
          </w:p>
        </w:tc>
        <w:tc>
          <w:tcPr>
            <w:tcW w:w="759" w:type="dxa"/>
          </w:tcPr>
          <w:p w14:paraId="334E3754">
            <w:pPr>
              <w:pStyle w:val="10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D6F51A8">
            <w:pPr>
              <w:rPr>
                <w:sz w:val="2"/>
                <w:szCs w:val="2"/>
              </w:rPr>
            </w:pPr>
          </w:p>
        </w:tc>
      </w:tr>
      <w:tr w14:paraId="59EF89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3727B2CD">
            <w:pPr>
              <w:pStyle w:val="10"/>
              <w:spacing w:before="105"/>
              <w:ind w:left="359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436" w:type="dxa"/>
          </w:tcPr>
          <w:p w14:paraId="39A37E3A">
            <w:pPr>
              <w:pStyle w:val="10"/>
              <w:spacing w:before="105"/>
              <w:ind w:left="94"/>
            </w:pPr>
            <w:r>
              <w:t>Морфемный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слов.</w:t>
            </w:r>
          </w:p>
        </w:tc>
        <w:tc>
          <w:tcPr>
            <w:tcW w:w="759" w:type="dxa"/>
          </w:tcPr>
          <w:p w14:paraId="24DEAE80">
            <w:pPr>
              <w:pStyle w:val="10"/>
              <w:spacing w:before="10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EF88757">
            <w:pPr>
              <w:rPr>
                <w:sz w:val="2"/>
                <w:szCs w:val="2"/>
              </w:rPr>
            </w:pPr>
          </w:p>
        </w:tc>
      </w:tr>
      <w:tr w14:paraId="59404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59" w:type="dxa"/>
          </w:tcPr>
          <w:p w14:paraId="7278E50B">
            <w:pPr>
              <w:pStyle w:val="10"/>
              <w:spacing w:before="101"/>
              <w:ind w:left="359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436" w:type="dxa"/>
          </w:tcPr>
          <w:p w14:paraId="4FB66945">
            <w:pPr>
              <w:pStyle w:val="10"/>
              <w:spacing w:before="101" w:line="276" w:lineRule="auto"/>
              <w:ind w:left="94" w:right="588"/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безударными </w:t>
            </w:r>
            <w:r>
              <w:rPr>
                <w:spacing w:val="-1"/>
              </w:rPr>
              <w:t>проверяемыми,</w:t>
            </w:r>
            <w:r>
              <w:rPr>
                <w:spacing w:val="-52"/>
              </w:rPr>
              <w:t xml:space="preserve"> </w:t>
            </w:r>
            <w:r>
              <w:t>непроверяемыми</w:t>
            </w:r>
            <w:r>
              <w:rPr>
                <w:spacing w:val="-9"/>
              </w:rPr>
              <w:t xml:space="preserve"> </w:t>
            </w:r>
            <w:r>
              <w:t>гласными</w:t>
            </w:r>
          </w:p>
        </w:tc>
        <w:tc>
          <w:tcPr>
            <w:tcW w:w="759" w:type="dxa"/>
          </w:tcPr>
          <w:p w14:paraId="41D0581C">
            <w:pPr>
              <w:pStyle w:val="10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B0E0C90">
            <w:pPr>
              <w:rPr>
                <w:sz w:val="2"/>
                <w:szCs w:val="2"/>
              </w:rPr>
            </w:pPr>
          </w:p>
        </w:tc>
      </w:tr>
      <w:tr w14:paraId="7F4EEC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61E38784">
            <w:pPr>
              <w:pStyle w:val="10"/>
              <w:spacing w:before="119"/>
              <w:ind w:left="359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436" w:type="dxa"/>
          </w:tcPr>
          <w:p w14:paraId="674FB3CC">
            <w:pPr>
              <w:pStyle w:val="10"/>
              <w:spacing w:before="119" w:line="276" w:lineRule="auto"/>
              <w:ind w:left="94"/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проверяемыми, непроверяемыми,</w:t>
            </w:r>
            <w:r>
              <w:rPr>
                <w:spacing w:val="-52"/>
              </w:rPr>
              <w:t xml:space="preserve"> </w:t>
            </w:r>
            <w:r>
              <w:t>непроизносимыми</w:t>
            </w:r>
            <w:r>
              <w:rPr>
                <w:spacing w:val="-7"/>
              </w:rPr>
              <w:t xml:space="preserve"> </w:t>
            </w:r>
            <w:r>
              <w:t>согласными</w:t>
            </w:r>
          </w:p>
        </w:tc>
        <w:tc>
          <w:tcPr>
            <w:tcW w:w="759" w:type="dxa"/>
          </w:tcPr>
          <w:p w14:paraId="1944A398">
            <w:pPr>
              <w:pStyle w:val="10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F869D3D">
            <w:pPr>
              <w:rPr>
                <w:sz w:val="2"/>
                <w:szCs w:val="2"/>
              </w:rPr>
            </w:pPr>
          </w:p>
        </w:tc>
      </w:tr>
      <w:tr w14:paraId="2F6F65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1DACC403">
            <w:pPr>
              <w:pStyle w:val="10"/>
              <w:spacing w:before="116"/>
              <w:ind w:left="359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436" w:type="dxa"/>
          </w:tcPr>
          <w:p w14:paraId="31EFC3FC">
            <w:pPr>
              <w:pStyle w:val="10"/>
              <w:spacing w:before="116" w:line="276" w:lineRule="auto"/>
              <w:ind w:left="94" w:right="801"/>
            </w:pPr>
            <w:r>
              <w:t xml:space="preserve">Правописание </w:t>
            </w:r>
            <w:r>
              <w:rPr>
                <w:i/>
              </w:rPr>
              <w:t xml:space="preserve">ё — о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корне</w:t>
            </w:r>
            <w:r>
              <w:rPr>
                <w:spacing w:val="-5"/>
              </w:rPr>
              <w:t xml:space="preserve"> </w:t>
            </w:r>
            <w:r>
              <w:t>слова.</w:t>
            </w:r>
          </w:p>
        </w:tc>
        <w:tc>
          <w:tcPr>
            <w:tcW w:w="759" w:type="dxa"/>
          </w:tcPr>
          <w:p w14:paraId="54E50C4A">
            <w:pPr>
              <w:pStyle w:val="10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8925420">
            <w:pPr>
              <w:rPr>
                <w:sz w:val="2"/>
                <w:szCs w:val="2"/>
              </w:rPr>
            </w:pPr>
          </w:p>
        </w:tc>
      </w:tr>
      <w:tr w14:paraId="2E59AC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5CCAE23A">
            <w:pPr>
              <w:pStyle w:val="10"/>
              <w:spacing w:before="103"/>
              <w:ind w:left="359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36" w:type="dxa"/>
          </w:tcPr>
          <w:p w14:paraId="464D2C4B">
            <w:pPr>
              <w:pStyle w:val="10"/>
              <w:spacing w:before="103"/>
              <w:ind w:left="94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неизменяемых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</w:tc>
        <w:tc>
          <w:tcPr>
            <w:tcW w:w="759" w:type="dxa"/>
          </w:tcPr>
          <w:p w14:paraId="7285D429">
            <w:pPr>
              <w:pStyle w:val="10"/>
              <w:spacing w:before="10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8FC86E8">
            <w:pPr>
              <w:rPr>
                <w:sz w:val="2"/>
                <w:szCs w:val="2"/>
              </w:rPr>
            </w:pPr>
          </w:p>
        </w:tc>
      </w:tr>
    </w:tbl>
    <w:p w14:paraId="20879D1C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787614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6180D14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14:paraId="44F9BE43">
            <w:pPr>
              <w:pStyle w:val="10"/>
              <w:spacing w:before="99"/>
              <w:ind w:left="94"/>
            </w:pPr>
            <w:r>
              <w:t>письме</w:t>
            </w:r>
            <w:r>
              <w:rPr>
                <w:spacing w:val="-6"/>
              </w:rPr>
              <w:t xml:space="preserve"> </w:t>
            </w:r>
            <w:r>
              <w:t>приставок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приставок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14:paraId="3425194D">
            <w:pPr>
              <w:pStyle w:val="10"/>
              <w:spacing w:before="38"/>
              <w:ind w:left="94"/>
            </w:pPr>
            <w:r>
              <w:rPr>
                <w:i/>
              </w:rPr>
              <w:t>-з</w:t>
            </w:r>
            <w:r>
              <w:rPr>
                <w:i/>
                <w:spacing w:val="-4"/>
              </w:rPr>
              <w:t xml:space="preserve"> </w:t>
            </w:r>
            <w:r>
              <w:t>(-с).</w:t>
            </w:r>
          </w:p>
        </w:tc>
        <w:tc>
          <w:tcPr>
            <w:tcW w:w="759" w:type="dxa"/>
          </w:tcPr>
          <w:p w14:paraId="7495A7D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14:paraId="2F1CAEEC">
            <w:pPr>
              <w:pStyle w:val="10"/>
              <w:ind w:left="0"/>
              <w:rPr>
                <w:sz w:val="20"/>
              </w:rPr>
            </w:pPr>
          </w:p>
        </w:tc>
      </w:tr>
      <w:tr w14:paraId="0FE180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7E074639">
            <w:pPr>
              <w:pStyle w:val="10"/>
              <w:spacing w:before="106"/>
              <w:ind w:left="359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436" w:type="dxa"/>
          </w:tcPr>
          <w:p w14:paraId="41F1B2EA">
            <w:pPr>
              <w:pStyle w:val="10"/>
              <w:spacing w:before="106" w:line="276" w:lineRule="auto"/>
              <w:ind w:left="94" w:right="727"/>
            </w:pPr>
            <w:r>
              <w:t xml:space="preserve">Правописание ы — </w:t>
            </w:r>
            <w:r>
              <w:rPr>
                <w:i/>
              </w:rPr>
              <w:t xml:space="preserve">и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приставок.</w:t>
            </w:r>
          </w:p>
        </w:tc>
        <w:tc>
          <w:tcPr>
            <w:tcW w:w="759" w:type="dxa"/>
          </w:tcPr>
          <w:p w14:paraId="737E315C">
            <w:pPr>
              <w:pStyle w:val="10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CA78E0D">
            <w:pPr>
              <w:rPr>
                <w:sz w:val="2"/>
                <w:szCs w:val="2"/>
              </w:rPr>
            </w:pPr>
          </w:p>
        </w:tc>
      </w:tr>
      <w:tr w14:paraId="2B9B7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25F5E5B1">
            <w:pPr>
              <w:pStyle w:val="10"/>
              <w:spacing w:before="113"/>
              <w:ind w:left="359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36" w:type="dxa"/>
          </w:tcPr>
          <w:p w14:paraId="6406C26E">
            <w:pPr>
              <w:pStyle w:val="10"/>
              <w:spacing w:before="113"/>
              <w:ind w:left="94"/>
              <w:rPr>
                <w:i/>
              </w:rPr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ы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ц.</w:t>
            </w:r>
          </w:p>
        </w:tc>
        <w:tc>
          <w:tcPr>
            <w:tcW w:w="759" w:type="dxa"/>
          </w:tcPr>
          <w:p w14:paraId="24B0DB80">
            <w:pPr>
              <w:pStyle w:val="10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8FD911C">
            <w:pPr>
              <w:rPr>
                <w:sz w:val="2"/>
                <w:szCs w:val="2"/>
              </w:rPr>
            </w:pPr>
          </w:p>
        </w:tc>
      </w:tr>
      <w:tr w14:paraId="2A6BDF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59" w:type="dxa"/>
          </w:tcPr>
          <w:p w14:paraId="76617F52">
            <w:pPr>
              <w:pStyle w:val="10"/>
              <w:spacing w:before="109"/>
              <w:ind w:left="359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36" w:type="dxa"/>
          </w:tcPr>
          <w:p w14:paraId="6837B7CB">
            <w:pPr>
              <w:pStyle w:val="10"/>
              <w:spacing w:before="109"/>
              <w:ind w:left="94" w:right="387"/>
            </w:pPr>
            <w:r>
              <w:rPr>
                <w:spacing w:val="-1"/>
              </w:rP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ии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</w:p>
        </w:tc>
        <w:tc>
          <w:tcPr>
            <w:tcW w:w="759" w:type="dxa"/>
          </w:tcPr>
          <w:p w14:paraId="2A9BD803">
            <w:pPr>
              <w:pStyle w:val="10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A12E6A7">
            <w:pPr>
              <w:rPr>
                <w:sz w:val="2"/>
                <w:szCs w:val="2"/>
              </w:rPr>
            </w:pPr>
          </w:p>
        </w:tc>
      </w:tr>
      <w:tr w14:paraId="26E99C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77A910BD">
            <w:pPr>
              <w:pStyle w:val="10"/>
              <w:spacing w:before="100"/>
              <w:ind w:left="359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436" w:type="dxa"/>
          </w:tcPr>
          <w:p w14:paraId="2C5150BB">
            <w:pPr>
              <w:pStyle w:val="10"/>
              <w:spacing w:before="100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14:paraId="3D20DCE0">
            <w:pPr>
              <w:pStyle w:val="10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2A6E4BD">
            <w:pPr>
              <w:rPr>
                <w:sz w:val="2"/>
                <w:szCs w:val="2"/>
              </w:rPr>
            </w:pPr>
          </w:p>
        </w:tc>
      </w:tr>
      <w:tr w14:paraId="38CA1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666F9AF6">
            <w:pPr>
              <w:pStyle w:val="10"/>
              <w:spacing w:before="116"/>
              <w:ind w:left="359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436" w:type="dxa"/>
          </w:tcPr>
          <w:p w14:paraId="6CA3322F">
            <w:pPr>
              <w:pStyle w:val="10"/>
              <w:spacing w:before="116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0B00198F">
            <w:pPr>
              <w:pStyle w:val="10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A0CD732">
            <w:pPr>
              <w:rPr>
                <w:sz w:val="2"/>
                <w:szCs w:val="2"/>
              </w:rPr>
            </w:pPr>
          </w:p>
        </w:tc>
      </w:tr>
      <w:tr w14:paraId="6F789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35376CF6">
            <w:pPr>
              <w:pStyle w:val="10"/>
              <w:spacing w:before="112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3"/>
              </w:rPr>
              <w:t>МОРФОЛОГИЯ.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(70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14:paraId="25053C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2D6871E4">
            <w:pPr>
              <w:pStyle w:val="10"/>
              <w:spacing w:before="188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Морфология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лингвистики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F354E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1" w:hRule="atLeast"/>
        </w:trPr>
        <w:tc>
          <w:tcPr>
            <w:tcW w:w="959" w:type="dxa"/>
          </w:tcPr>
          <w:p w14:paraId="2507D382">
            <w:pPr>
              <w:pStyle w:val="10"/>
              <w:spacing w:before="104"/>
              <w:ind w:left="359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436" w:type="dxa"/>
          </w:tcPr>
          <w:p w14:paraId="7E536583">
            <w:pPr>
              <w:pStyle w:val="10"/>
              <w:spacing w:before="183" w:line="276" w:lineRule="auto"/>
              <w:ind w:left="94" w:right="448"/>
            </w:pPr>
            <w:r>
              <w:t>Морфология как раздел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лингвистики. Грамматическое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12"/>
              </w:rPr>
              <w:t xml:space="preserve"> </w:t>
            </w:r>
            <w:r>
              <w:t>слова,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отличие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лексического.</w:t>
            </w:r>
          </w:p>
        </w:tc>
        <w:tc>
          <w:tcPr>
            <w:tcW w:w="759" w:type="dxa"/>
          </w:tcPr>
          <w:p w14:paraId="1DA8B56A">
            <w:pPr>
              <w:pStyle w:val="10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14:paraId="6ECB827B">
            <w:pPr>
              <w:pStyle w:val="10"/>
              <w:spacing w:before="104" w:line="276" w:lineRule="auto"/>
              <w:ind w:left="94" w:right="396"/>
            </w:pPr>
            <w:r>
              <w:t>Анализировать и характеризовать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особенности грамматического </w:t>
            </w:r>
            <w:r>
              <w:t>значения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отличие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лексического.</w:t>
            </w:r>
          </w:p>
          <w:p w14:paraId="7669A755">
            <w:pPr>
              <w:pStyle w:val="10"/>
              <w:spacing w:line="276" w:lineRule="auto"/>
              <w:ind w:left="94" w:right="14"/>
            </w:pPr>
            <w:r>
              <w:t>Распознавать самостоятельные</w:t>
            </w:r>
            <w:r>
              <w:rPr>
                <w:spacing w:val="1"/>
              </w:rPr>
              <w:t xml:space="preserve"> </w:t>
            </w:r>
            <w:r>
              <w:t>(знаменательные) части речи и их формы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изученного);</w:t>
            </w:r>
            <w:r>
              <w:rPr>
                <w:spacing w:val="-13"/>
              </w:rPr>
              <w:t xml:space="preserve"> </w:t>
            </w:r>
            <w:r>
              <w:t>служебные</w:t>
            </w:r>
            <w:r>
              <w:rPr>
                <w:spacing w:val="-13"/>
              </w:rPr>
              <w:t xml:space="preserve"> </w:t>
            </w:r>
            <w:r>
              <w:t>части</w:t>
            </w:r>
            <w:r>
              <w:rPr>
                <w:spacing w:val="-13"/>
              </w:rPr>
              <w:t xml:space="preserve"> </w:t>
            </w:r>
            <w:r>
              <w:t>речи;</w:t>
            </w:r>
            <w:r>
              <w:rPr>
                <w:spacing w:val="-52"/>
              </w:rPr>
              <w:t xml:space="preserve"> </w:t>
            </w:r>
            <w:r>
              <w:t>междометия, звукоподражательные 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представление).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разных частей речи по заданным</w:t>
            </w:r>
            <w:r>
              <w:rPr>
                <w:spacing w:val="1"/>
              </w:rPr>
              <w:t xml:space="preserve"> </w:t>
            </w:r>
            <w:r>
              <w:t>признакам, находить основания для</w:t>
            </w:r>
            <w:r>
              <w:rPr>
                <w:spacing w:val="1"/>
              </w:rPr>
              <w:t xml:space="preserve"> </w:t>
            </w:r>
            <w:r>
              <w:t>классификации. Применять знания о части</w:t>
            </w:r>
            <w:r>
              <w:rPr>
                <w:spacing w:val="1"/>
              </w:rPr>
              <w:t xml:space="preserve"> </w:t>
            </w:r>
            <w:r>
              <w:t>речи как лексико-грамматическом разряде</w:t>
            </w:r>
            <w:r>
              <w:rPr>
                <w:spacing w:val="1"/>
              </w:rPr>
              <w:t xml:space="preserve"> </w:t>
            </w:r>
            <w:r>
              <w:t>слов, о грамматическом значении слова, о</w:t>
            </w:r>
            <w:r>
              <w:rPr>
                <w:spacing w:val="1"/>
              </w:rPr>
              <w:t xml:space="preserve"> </w:t>
            </w:r>
            <w:r>
              <w:t>системе частей речи в русском языке для</w:t>
            </w:r>
            <w:r>
              <w:rPr>
                <w:spacing w:val="1"/>
              </w:rPr>
              <w:t xml:space="preserve"> </w:t>
            </w:r>
            <w:r>
              <w:t>решения практико-ориентированных</w:t>
            </w:r>
            <w:r>
              <w:rPr>
                <w:spacing w:val="1"/>
              </w:rPr>
              <w:t xml:space="preserve"> </w:t>
            </w:r>
            <w:r>
              <w:t>учебных задач. Распознавать имена</w:t>
            </w:r>
            <w:r>
              <w:rPr>
                <w:spacing w:val="1"/>
              </w:rPr>
              <w:t xml:space="preserve"> </w:t>
            </w:r>
            <w:r>
              <w:t>существительные, имена прилагательные,</w:t>
            </w:r>
            <w:r>
              <w:rPr>
                <w:spacing w:val="1"/>
              </w:rPr>
              <w:t xml:space="preserve"> </w:t>
            </w:r>
            <w:r>
              <w:t>глаголы. Проводить морфологический</w:t>
            </w:r>
            <w:r>
              <w:rPr>
                <w:spacing w:val="1"/>
              </w:rPr>
              <w:t xml:space="preserve"> </w:t>
            </w:r>
            <w:r>
              <w:t>анализ имён существительных, частичный</w:t>
            </w:r>
            <w:r>
              <w:rPr>
                <w:spacing w:val="1"/>
              </w:rPr>
              <w:t xml:space="preserve"> </w:t>
            </w:r>
            <w:r>
              <w:t>морфологический анализ имён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  <w:p w14:paraId="6E47FB04">
            <w:pPr>
              <w:pStyle w:val="10"/>
              <w:spacing w:line="276" w:lineRule="auto"/>
              <w:ind w:left="94" w:right="3"/>
            </w:pPr>
            <w:r>
              <w:t>Применять знания по морфологии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языкового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</w:t>
            </w:r>
          </w:p>
        </w:tc>
      </w:tr>
      <w:tr w14:paraId="5429DE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6F6BD382">
            <w:pPr>
              <w:pStyle w:val="10"/>
              <w:spacing w:before="191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существительное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014E24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02912C7F">
            <w:pPr>
              <w:pStyle w:val="10"/>
              <w:spacing w:before="107"/>
              <w:ind w:left="359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436" w:type="dxa"/>
          </w:tcPr>
          <w:p w14:paraId="30C417B0">
            <w:pPr>
              <w:pStyle w:val="10"/>
              <w:spacing w:before="107" w:line="276" w:lineRule="auto"/>
              <w:ind w:left="94"/>
            </w:pPr>
            <w:r>
              <w:t>Имя</w:t>
            </w:r>
            <w:r>
              <w:rPr>
                <w:spacing w:val="-8"/>
              </w:rPr>
              <w:t xml:space="preserve"> </w:t>
            </w:r>
            <w:r>
              <w:t>существительное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 Общее грамматическое</w:t>
            </w:r>
            <w:r>
              <w:rPr>
                <w:spacing w:val="1"/>
              </w:rPr>
              <w:t xml:space="preserve"> </w:t>
            </w:r>
            <w:r>
              <w:t>значение,</w:t>
            </w:r>
            <w:r>
              <w:rPr>
                <w:spacing w:val="-5"/>
              </w:rPr>
              <w:t xml:space="preserve"> </w:t>
            </w:r>
            <w:r>
              <w:t>морфологические</w:t>
            </w:r>
          </w:p>
        </w:tc>
        <w:tc>
          <w:tcPr>
            <w:tcW w:w="759" w:type="dxa"/>
          </w:tcPr>
          <w:p w14:paraId="256D1943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14:paraId="165CA5C0">
            <w:pPr>
              <w:pStyle w:val="10"/>
              <w:spacing w:before="107" w:line="276" w:lineRule="auto"/>
              <w:ind w:left="94" w:right="612"/>
            </w:pPr>
            <w:r>
              <w:rPr>
                <w:spacing w:val="-1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</w:tbl>
    <w:p w14:paraId="44463545">
      <w:pPr>
        <w:spacing w:line="276" w:lineRule="auto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6F194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11AA165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14:paraId="0D2C5757">
            <w:pPr>
              <w:pStyle w:val="10"/>
              <w:spacing w:before="99" w:line="276" w:lineRule="auto"/>
              <w:ind w:left="94"/>
            </w:pPr>
            <w:r>
              <w:t>признаки и синтаксические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13"/>
              </w:rPr>
              <w:t xml:space="preserve"> </w:t>
            </w:r>
            <w:r>
              <w:t>существительного.</w:t>
            </w:r>
            <w:r>
              <w:rPr>
                <w:spacing w:val="-52"/>
              </w:rPr>
              <w:t xml:space="preserve"> </w:t>
            </w:r>
            <w:r>
              <w:t>Роль имени существительного в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14:paraId="13E0CAC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14:paraId="52F8D09A">
            <w:pPr>
              <w:pStyle w:val="10"/>
              <w:spacing w:before="99" w:line="276" w:lineRule="auto"/>
              <w:ind w:left="94" w:right="3"/>
            </w:pPr>
            <w:r>
              <w:t>синтаксические функции имени</w:t>
            </w:r>
            <w:r>
              <w:rPr>
                <w:spacing w:val="1"/>
              </w:rPr>
              <w:t xml:space="preserve"> </w:t>
            </w:r>
            <w:r>
              <w:t>существительного.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29FB74A7">
            <w:pPr>
              <w:pStyle w:val="10"/>
              <w:spacing w:line="252" w:lineRule="exact"/>
              <w:ind w:left="94"/>
            </w:pP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характеризовать</w:t>
            </w:r>
          </w:p>
          <w:p w14:paraId="67FF5A08">
            <w:pPr>
              <w:pStyle w:val="10"/>
              <w:spacing w:before="38" w:line="276" w:lineRule="auto"/>
              <w:ind w:left="94" w:right="312"/>
            </w:pPr>
            <w:r>
              <w:t>лексико-грамматические разряды имён</w:t>
            </w:r>
            <w:r>
              <w:rPr>
                <w:spacing w:val="1"/>
              </w:rPr>
              <w:t xml:space="preserve"> </w:t>
            </w:r>
            <w:r>
              <w:t>существительных по значению, имена</w:t>
            </w:r>
            <w:r>
              <w:rPr>
                <w:spacing w:val="1"/>
              </w:rPr>
              <w:t xml:space="preserve"> </w:t>
            </w:r>
            <w:r>
              <w:t>существительные собственные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нарицательные; </w:t>
            </w:r>
            <w:r>
              <w:t>имена существительные</w:t>
            </w:r>
            <w:r>
              <w:rPr>
                <w:spacing w:val="-52"/>
              </w:rPr>
              <w:t xml:space="preserve"> </w:t>
            </w:r>
            <w:r>
              <w:t>одушевлённые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неодушевлённые.</w:t>
            </w:r>
          </w:p>
          <w:p w14:paraId="7325E870">
            <w:pPr>
              <w:pStyle w:val="10"/>
              <w:spacing w:line="276" w:lineRule="auto"/>
              <w:ind w:left="94" w:right="279"/>
            </w:pPr>
            <w:r>
              <w:t>Различать типы склонения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 Выявлять</w:t>
            </w:r>
            <w:r>
              <w:rPr>
                <w:spacing w:val="1"/>
              </w:rPr>
              <w:t xml:space="preserve"> </w:t>
            </w:r>
            <w:r>
              <w:t>разносклоняемые и несклоняемые имена</w:t>
            </w:r>
            <w:r>
              <w:rPr>
                <w:spacing w:val="-52"/>
              </w:rPr>
              <w:t xml:space="preserve"> </w:t>
            </w:r>
            <w:r>
              <w:t>существительные.</w:t>
            </w:r>
          </w:p>
          <w:p w14:paraId="50781AFC">
            <w:pPr>
              <w:pStyle w:val="10"/>
              <w:spacing w:line="276" w:lineRule="auto"/>
              <w:ind w:left="94" w:right="3"/>
            </w:pPr>
            <w:r>
              <w:t>Определять род, число, падеж, тип</w:t>
            </w:r>
            <w:r>
              <w:rPr>
                <w:spacing w:val="1"/>
              </w:rPr>
              <w:t xml:space="preserve"> </w:t>
            </w:r>
            <w:r>
              <w:t>склонения имён существительных.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t>имена</w:t>
            </w:r>
            <w:r>
              <w:rPr>
                <w:spacing w:val="-13"/>
              </w:rPr>
              <w:t xml:space="preserve"> </w:t>
            </w:r>
            <w:r>
              <w:t>существительные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-8"/>
              </w:rPr>
              <w:t xml:space="preserve"> </w:t>
            </w:r>
            <w:r>
              <w:t>морфологическим</w:t>
            </w:r>
            <w:r>
              <w:rPr>
                <w:spacing w:val="-8"/>
              </w:rPr>
              <w:t xml:space="preserve"> </w:t>
            </w:r>
            <w:r>
              <w:t>признакам.</w:t>
            </w:r>
          </w:p>
          <w:p w14:paraId="5AB4BA49">
            <w:pPr>
              <w:pStyle w:val="10"/>
              <w:spacing w:before="75" w:line="276" w:lineRule="auto"/>
              <w:ind w:left="94" w:right="3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морфологический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  <w:p w14:paraId="2FE15639">
            <w:pPr>
              <w:pStyle w:val="10"/>
              <w:spacing w:line="276" w:lineRule="auto"/>
              <w:ind w:left="94" w:right="3"/>
            </w:pPr>
            <w:r>
              <w:t>Употреблять имена существительные в</w:t>
            </w:r>
            <w:r>
              <w:rPr>
                <w:spacing w:val="1"/>
              </w:rPr>
              <w:t xml:space="preserve"> </w:t>
            </w:r>
            <w:r>
              <w:t>соответствии с нормами словоизменения,</w:t>
            </w:r>
            <w:r>
              <w:rPr>
                <w:spacing w:val="1"/>
              </w:rPr>
              <w:t xml:space="preserve"> </w:t>
            </w:r>
            <w:r>
              <w:t>произношения,</w:t>
            </w:r>
            <w:r>
              <w:rPr>
                <w:spacing w:val="-10"/>
              </w:rPr>
              <w:t xml:space="preserve"> </w:t>
            </w:r>
            <w:r>
              <w:t>постановки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них</w:t>
            </w:r>
            <w:r>
              <w:rPr>
                <w:spacing w:val="-9"/>
              </w:rPr>
              <w:t xml:space="preserve"> </w:t>
            </w:r>
            <w:r>
              <w:t>ударения</w:t>
            </w:r>
            <w:r>
              <w:rPr>
                <w:spacing w:val="-52"/>
              </w:rPr>
              <w:t xml:space="preserve"> </w:t>
            </w:r>
            <w:r>
              <w:t>(в рамках изученного), употребления</w:t>
            </w:r>
            <w:r>
              <w:rPr>
                <w:spacing w:val="1"/>
              </w:rPr>
              <w:t xml:space="preserve"> </w:t>
            </w:r>
            <w:r>
              <w:t>несклоняемых имён существительных,</w:t>
            </w:r>
            <w:r>
              <w:rPr>
                <w:spacing w:val="1"/>
              </w:rPr>
              <w:t xml:space="preserve"> </w:t>
            </w:r>
            <w:r>
              <w:t>согласования прилагательного с</w:t>
            </w:r>
            <w:r>
              <w:rPr>
                <w:spacing w:val="1"/>
              </w:rPr>
              <w:t xml:space="preserve"> </w:t>
            </w:r>
            <w:r>
              <w:t>существительным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рода.</w:t>
            </w:r>
          </w:p>
          <w:p w14:paraId="1518F9D6">
            <w:pPr>
              <w:pStyle w:val="10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правописания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 с изученными</w:t>
            </w:r>
            <w:r>
              <w:rPr>
                <w:spacing w:val="1"/>
              </w:rPr>
              <w:t xml:space="preserve"> </w:t>
            </w:r>
            <w:r>
              <w:t>орфограммами</w:t>
            </w:r>
          </w:p>
        </w:tc>
      </w:tr>
      <w:tr w14:paraId="52BF6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36D768C6">
            <w:pPr>
              <w:pStyle w:val="10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436" w:type="dxa"/>
          </w:tcPr>
          <w:p w14:paraId="3F51A4CB">
            <w:pPr>
              <w:pStyle w:val="10"/>
              <w:spacing w:before="108" w:line="276" w:lineRule="auto"/>
              <w:ind w:left="94"/>
            </w:pPr>
            <w:r>
              <w:rPr>
                <w:spacing w:val="-1"/>
              </w:rPr>
              <w:t xml:space="preserve">Лексико-грамматические </w:t>
            </w:r>
            <w:r>
              <w:t>разряды</w:t>
            </w:r>
            <w:r>
              <w:rPr>
                <w:spacing w:val="1"/>
              </w:rPr>
              <w:t xml:space="preserve"> </w:t>
            </w:r>
            <w:r>
              <w:t>имён существительных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значению,</w:t>
            </w:r>
            <w:r>
              <w:rPr>
                <w:spacing w:val="-11"/>
              </w:rPr>
              <w:t xml:space="preserve"> </w:t>
            </w:r>
            <w:r>
              <w:t>имена</w:t>
            </w:r>
            <w:r>
              <w:rPr>
                <w:spacing w:val="-1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нарицательные.</w:t>
            </w:r>
          </w:p>
        </w:tc>
        <w:tc>
          <w:tcPr>
            <w:tcW w:w="759" w:type="dxa"/>
          </w:tcPr>
          <w:p w14:paraId="07BCC589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2320628">
            <w:pPr>
              <w:rPr>
                <w:sz w:val="2"/>
                <w:szCs w:val="2"/>
              </w:rPr>
            </w:pPr>
          </w:p>
        </w:tc>
      </w:tr>
      <w:tr w14:paraId="228BFA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33226DEE">
            <w:pPr>
              <w:pStyle w:val="10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436" w:type="dxa"/>
          </w:tcPr>
          <w:p w14:paraId="48F81182">
            <w:pPr>
              <w:pStyle w:val="10"/>
              <w:spacing w:before="117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одушевлённые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неодушевлённые.</w:t>
            </w:r>
          </w:p>
        </w:tc>
        <w:tc>
          <w:tcPr>
            <w:tcW w:w="759" w:type="dxa"/>
          </w:tcPr>
          <w:p w14:paraId="7397300D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76176D2">
            <w:pPr>
              <w:rPr>
                <w:sz w:val="2"/>
                <w:szCs w:val="2"/>
              </w:rPr>
            </w:pPr>
          </w:p>
        </w:tc>
      </w:tr>
      <w:tr w14:paraId="3586DF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6A9F013F">
            <w:pPr>
              <w:pStyle w:val="10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436" w:type="dxa"/>
          </w:tcPr>
          <w:p w14:paraId="08C89945">
            <w:pPr>
              <w:pStyle w:val="10"/>
              <w:spacing w:before="104" w:line="276" w:lineRule="auto"/>
              <w:ind w:left="94"/>
            </w:pPr>
            <w:r>
              <w:t>Род, число, падеж имени</w:t>
            </w:r>
            <w:r>
              <w:rPr>
                <w:spacing w:val="1"/>
              </w:rPr>
              <w:t xml:space="preserve"> </w:t>
            </w:r>
            <w:r>
              <w:t>существительного. Имена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существительные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t>рода.</w:t>
            </w:r>
          </w:p>
        </w:tc>
        <w:tc>
          <w:tcPr>
            <w:tcW w:w="759" w:type="dxa"/>
          </w:tcPr>
          <w:p w14:paraId="24198A6F">
            <w:pPr>
              <w:pStyle w:val="10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763416E">
            <w:pPr>
              <w:rPr>
                <w:sz w:val="2"/>
                <w:szCs w:val="2"/>
              </w:rPr>
            </w:pPr>
          </w:p>
        </w:tc>
      </w:tr>
      <w:tr w14:paraId="1B849B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59" w:type="dxa"/>
          </w:tcPr>
          <w:p w14:paraId="3527167B">
            <w:pPr>
              <w:pStyle w:val="10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436" w:type="dxa"/>
          </w:tcPr>
          <w:p w14:paraId="332776D6">
            <w:pPr>
              <w:pStyle w:val="10"/>
              <w:spacing w:before="101" w:line="276" w:lineRule="auto"/>
              <w:ind w:left="94" w:right="929"/>
            </w:pPr>
            <w:r>
              <w:rPr>
                <w:spacing w:val="-1"/>
              </w:rPr>
              <w:t xml:space="preserve">Имена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 форму только</w:t>
            </w:r>
            <w:r>
              <w:rPr>
                <w:spacing w:val="1"/>
              </w:rPr>
              <w:t xml:space="preserve"> </w:t>
            </w:r>
            <w:r>
              <w:t>единственного.</w:t>
            </w:r>
          </w:p>
        </w:tc>
        <w:tc>
          <w:tcPr>
            <w:tcW w:w="759" w:type="dxa"/>
          </w:tcPr>
          <w:p w14:paraId="07F30B2E">
            <w:pPr>
              <w:pStyle w:val="10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4A47B0E">
            <w:pPr>
              <w:rPr>
                <w:sz w:val="2"/>
                <w:szCs w:val="2"/>
              </w:rPr>
            </w:pPr>
          </w:p>
        </w:tc>
      </w:tr>
      <w:tr w14:paraId="0414F8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45B1B6E6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436" w:type="dxa"/>
          </w:tcPr>
          <w:p w14:paraId="431B166A">
            <w:pPr>
              <w:pStyle w:val="10"/>
              <w:spacing w:before="119" w:line="276" w:lineRule="auto"/>
              <w:ind w:left="94" w:right="929"/>
            </w:pPr>
            <w:r>
              <w:rPr>
                <w:spacing w:val="-1"/>
              </w:rPr>
              <w:t xml:space="preserve">Имена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 форму только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</w:p>
        </w:tc>
        <w:tc>
          <w:tcPr>
            <w:tcW w:w="759" w:type="dxa"/>
          </w:tcPr>
          <w:p w14:paraId="4096CC69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FB3988F">
            <w:pPr>
              <w:rPr>
                <w:sz w:val="2"/>
                <w:szCs w:val="2"/>
              </w:rPr>
            </w:pPr>
          </w:p>
        </w:tc>
      </w:tr>
      <w:tr w14:paraId="397306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174C838D">
            <w:pPr>
              <w:pStyle w:val="10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436" w:type="dxa"/>
          </w:tcPr>
          <w:p w14:paraId="1126D25B">
            <w:pPr>
              <w:pStyle w:val="10"/>
              <w:spacing w:before="117" w:line="276" w:lineRule="auto"/>
              <w:ind w:left="94"/>
            </w:pPr>
            <w:r>
              <w:t>Типы склонения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11"/>
              </w:rPr>
              <w:t xml:space="preserve"> </w:t>
            </w: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52"/>
              </w:rPr>
              <w:t xml:space="preserve"> </w:t>
            </w:r>
            <w:r>
              <w:t>на конце имён существительных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шипящих.</w:t>
            </w:r>
          </w:p>
        </w:tc>
        <w:tc>
          <w:tcPr>
            <w:tcW w:w="759" w:type="dxa"/>
          </w:tcPr>
          <w:p w14:paraId="170E17EB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8475910">
            <w:pPr>
              <w:rPr>
                <w:sz w:val="2"/>
                <w:szCs w:val="2"/>
              </w:rPr>
            </w:pPr>
          </w:p>
        </w:tc>
      </w:tr>
      <w:tr w14:paraId="5D0C2D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5F7D8FB1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436" w:type="dxa"/>
          </w:tcPr>
          <w:p w14:paraId="26C30756">
            <w:pPr>
              <w:pStyle w:val="10"/>
              <w:spacing w:before="106" w:line="276" w:lineRule="auto"/>
              <w:ind w:left="94" w:right="1016"/>
            </w:pPr>
            <w:r>
              <w:t>Разносклоняемые 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</w:p>
        </w:tc>
        <w:tc>
          <w:tcPr>
            <w:tcW w:w="759" w:type="dxa"/>
          </w:tcPr>
          <w:p w14:paraId="7E0E24E1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40C96E0">
            <w:pPr>
              <w:rPr>
                <w:sz w:val="2"/>
                <w:szCs w:val="2"/>
              </w:rPr>
            </w:pPr>
          </w:p>
        </w:tc>
      </w:tr>
      <w:tr w14:paraId="3137B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7FF2A731">
            <w:pPr>
              <w:pStyle w:val="10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436" w:type="dxa"/>
          </w:tcPr>
          <w:p w14:paraId="15BCC7F1">
            <w:pPr>
              <w:pStyle w:val="10"/>
              <w:spacing w:before="112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склоняемые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несклоняемые.</w:t>
            </w:r>
          </w:p>
        </w:tc>
        <w:tc>
          <w:tcPr>
            <w:tcW w:w="759" w:type="dxa"/>
          </w:tcPr>
          <w:p w14:paraId="08157676">
            <w:pPr>
              <w:pStyle w:val="10"/>
              <w:spacing w:before="11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D38F550">
            <w:pPr>
              <w:rPr>
                <w:sz w:val="2"/>
                <w:szCs w:val="2"/>
              </w:rPr>
            </w:pPr>
          </w:p>
        </w:tc>
      </w:tr>
      <w:tr w14:paraId="161506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5A533331">
            <w:pPr>
              <w:pStyle w:val="10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436" w:type="dxa"/>
          </w:tcPr>
          <w:p w14:paraId="667DD63D">
            <w:pPr>
              <w:pStyle w:val="10"/>
              <w:spacing w:before="110" w:line="276" w:lineRule="auto"/>
              <w:ind w:left="94" w:right="580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суффиксе</w:t>
            </w:r>
            <w:r>
              <w:rPr>
                <w:spacing w:val="-8"/>
              </w:rPr>
              <w:t xml:space="preserve"> </w:t>
            </w:r>
            <w:r>
              <w:t>-ен-</w:t>
            </w:r>
            <w:r>
              <w:rPr>
                <w:spacing w:val="-52"/>
              </w:rPr>
              <w:t xml:space="preserve"> </w:t>
            </w:r>
            <w:r>
              <w:t>разносклоняемых имен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14:paraId="73A8B241">
            <w:pPr>
              <w:pStyle w:val="10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7FF35B1">
            <w:pPr>
              <w:rPr>
                <w:sz w:val="2"/>
                <w:szCs w:val="2"/>
              </w:rPr>
            </w:pPr>
          </w:p>
        </w:tc>
      </w:tr>
      <w:tr w14:paraId="4D6BBF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5BAF78BC">
            <w:pPr>
              <w:pStyle w:val="10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436" w:type="dxa"/>
          </w:tcPr>
          <w:p w14:paraId="4D3218E3">
            <w:pPr>
              <w:pStyle w:val="10"/>
              <w:spacing w:before="108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склоняемые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несклоняемые.</w:t>
            </w:r>
          </w:p>
        </w:tc>
        <w:tc>
          <w:tcPr>
            <w:tcW w:w="759" w:type="dxa"/>
          </w:tcPr>
          <w:p w14:paraId="7F18FEE4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5C8CC09">
            <w:pPr>
              <w:rPr>
                <w:sz w:val="2"/>
                <w:szCs w:val="2"/>
              </w:rPr>
            </w:pPr>
          </w:p>
        </w:tc>
      </w:tr>
      <w:tr w14:paraId="32E160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5E607180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436" w:type="dxa"/>
          </w:tcPr>
          <w:p w14:paraId="7BB4DD58">
            <w:pPr>
              <w:pStyle w:val="10"/>
              <w:spacing w:before="106" w:line="276" w:lineRule="auto"/>
              <w:ind w:left="94" w:right="253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существительного.</w:t>
            </w:r>
          </w:p>
        </w:tc>
        <w:tc>
          <w:tcPr>
            <w:tcW w:w="759" w:type="dxa"/>
          </w:tcPr>
          <w:p w14:paraId="563B4ECC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6D81E1C">
            <w:pPr>
              <w:rPr>
                <w:sz w:val="2"/>
                <w:szCs w:val="2"/>
              </w:rPr>
            </w:pPr>
          </w:p>
        </w:tc>
      </w:tr>
      <w:tr w14:paraId="4B819B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0ACBD334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86-87</w:t>
            </w:r>
          </w:p>
        </w:tc>
        <w:tc>
          <w:tcPr>
            <w:tcW w:w="3436" w:type="dxa"/>
          </w:tcPr>
          <w:p w14:paraId="568D7D9E">
            <w:pPr>
              <w:pStyle w:val="10"/>
              <w:spacing w:before="113"/>
              <w:ind w:left="94"/>
            </w:pPr>
            <w:r>
              <w:rPr>
                <w:spacing w:val="-1"/>
              </w:rPr>
              <w:t>Обучающее</w:t>
            </w:r>
            <w:r>
              <w:rPr>
                <w:spacing w:val="-12"/>
              </w:rPr>
              <w:t xml:space="preserve"> </w:t>
            </w:r>
            <w:r>
              <w:t>изложение</w:t>
            </w:r>
          </w:p>
        </w:tc>
        <w:tc>
          <w:tcPr>
            <w:tcW w:w="759" w:type="dxa"/>
          </w:tcPr>
          <w:p w14:paraId="6F28D482">
            <w:pPr>
              <w:pStyle w:val="10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D842E04">
            <w:pPr>
              <w:rPr>
                <w:sz w:val="2"/>
                <w:szCs w:val="2"/>
              </w:rPr>
            </w:pPr>
          </w:p>
        </w:tc>
      </w:tr>
    </w:tbl>
    <w:p w14:paraId="45E77D87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1A3D0A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19291E35">
            <w:pPr>
              <w:pStyle w:val="10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436" w:type="dxa"/>
          </w:tcPr>
          <w:p w14:paraId="0463DBEA">
            <w:pPr>
              <w:pStyle w:val="10"/>
              <w:spacing w:before="99" w:line="276" w:lineRule="auto"/>
              <w:ind w:left="94" w:right="499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произношения,</w:t>
            </w:r>
            <w:r>
              <w:rPr>
                <w:spacing w:val="-13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постановки ударения, нормы</w:t>
            </w:r>
            <w:r>
              <w:rPr>
                <w:spacing w:val="1"/>
              </w:rPr>
              <w:t xml:space="preserve"> </w:t>
            </w:r>
            <w:r>
              <w:t>словоизменения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14:paraId="78E5E91B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3D2C79A4">
            <w:pPr>
              <w:pStyle w:val="10"/>
              <w:ind w:left="0"/>
              <w:rPr>
                <w:sz w:val="20"/>
              </w:rPr>
            </w:pPr>
          </w:p>
        </w:tc>
      </w:tr>
      <w:tr w14:paraId="139C5A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4EDDB939">
            <w:pPr>
              <w:pStyle w:val="10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436" w:type="dxa"/>
          </w:tcPr>
          <w:p w14:paraId="403FB3B2">
            <w:pPr>
              <w:pStyle w:val="10"/>
              <w:spacing w:before="108" w:line="276" w:lineRule="auto"/>
              <w:ind w:left="94" w:right="682"/>
            </w:pPr>
            <w:r>
              <w:t xml:space="preserve">Правописание </w:t>
            </w:r>
            <w:r>
              <w:rPr>
                <w:i/>
              </w:rPr>
              <w:t xml:space="preserve">о —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ц</w:t>
            </w:r>
            <w:r>
              <w:rPr>
                <w:i/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суффиксах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окончаниях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14:paraId="4DA14313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94FF2AD">
            <w:pPr>
              <w:rPr>
                <w:sz w:val="2"/>
                <w:szCs w:val="2"/>
              </w:rPr>
            </w:pPr>
          </w:p>
        </w:tc>
      </w:tr>
      <w:tr w14:paraId="17824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6051748F">
            <w:pPr>
              <w:pStyle w:val="10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90-91</w:t>
            </w:r>
          </w:p>
        </w:tc>
        <w:tc>
          <w:tcPr>
            <w:tcW w:w="3436" w:type="dxa"/>
          </w:tcPr>
          <w:p w14:paraId="608D0934">
            <w:pPr>
              <w:pStyle w:val="10"/>
              <w:spacing w:before="117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14:paraId="7E1D2658">
            <w:pPr>
              <w:pStyle w:val="10"/>
              <w:spacing w:before="37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t>именами</w:t>
            </w:r>
            <w:r>
              <w:rPr>
                <w:spacing w:val="-6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759" w:type="dxa"/>
          </w:tcPr>
          <w:p w14:paraId="17970CB4">
            <w:pPr>
              <w:pStyle w:val="10"/>
              <w:spacing w:before="11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6175C07">
            <w:pPr>
              <w:rPr>
                <w:sz w:val="2"/>
                <w:szCs w:val="2"/>
              </w:rPr>
            </w:pPr>
          </w:p>
        </w:tc>
      </w:tr>
      <w:tr w14:paraId="39EE5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20C650B6">
            <w:pPr>
              <w:pStyle w:val="10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92-93</w:t>
            </w:r>
          </w:p>
        </w:tc>
        <w:tc>
          <w:tcPr>
            <w:tcW w:w="3436" w:type="dxa"/>
          </w:tcPr>
          <w:p w14:paraId="71924995">
            <w:pPr>
              <w:pStyle w:val="10"/>
              <w:spacing w:before="104"/>
              <w:ind w:left="94"/>
              <w:rPr>
                <w:i/>
              </w:rPr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-чик-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—</w:t>
            </w:r>
          </w:p>
          <w:p w14:paraId="2978BB1A">
            <w:pPr>
              <w:pStyle w:val="10"/>
              <w:spacing w:before="37" w:line="276" w:lineRule="auto"/>
              <w:ind w:left="94"/>
            </w:pPr>
            <w:r>
              <w:rPr>
                <w:i/>
              </w:rPr>
              <w:t>-щик-;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-ек-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-ик-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(-чик-)</w:t>
            </w:r>
            <w:r>
              <w:rPr>
                <w:i/>
                <w:spacing w:val="-6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14:paraId="56A26044">
            <w:pPr>
              <w:pStyle w:val="10"/>
              <w:spacing w:before="104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AF8545C">
            <w:pPr>
              <w:rPr>
                <w:sz w:val="2"/>
                <w:szCs w:val="2"/>
              </w:rPr>
            </w:pPr>
          </w:p>
        </w:tc>
      </w:tr>
      <w:tr w14:paraId="0EC42F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59" w:type="dxa"/>
          </w:tcPr>
          <w:p w14:paraId="38118A57">
            <w:pPr>
              <w:pStyle w:val="10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436" w:type="dxa"/>
          </w:tcPr>
          <w:p w14:paraId="0DBA2253">
            <w:pPr>
              <w:pStyle w:val="10"/>
              <w:spacing w:before="101" w:line="276" w:lineRule="auto"/>
              <w:ind w:left="94" w:right="217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-лаг-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-лож-;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растп-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-ращ-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-рос-</w:t>
            </w:r>
          </w:p>
        </w:tc>
        <w:tc>
          <w:tcPr>
            <w:tcW w:w="759" w:type="dxa"/>
          </w:tcPr>
          <w:p w14:paraId="75CC0A06">
            <w:pPr>
              <w:pStyle w:val="10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E647F2F">
            <w:pPr>
              <w:rPr>
                <w:sz w:val="2"/>
                <w:szCs w:val="2"/>
              </w:rPr>
            </w:pPr>
          </w:p>
        </w:tc>
      </w:tr>
      <w:tr w14:paraId="138C4E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40554DC4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436" w:type="dxa"/>
          </w:tcPr>
          <w:p w14:paraId="704AA782">
            <w:pPr>
              <w:pStyle w:val="10"/>
              <w:spacing w:before="119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t>-</w:t>
            </w:r>
            <w:r>
              <w:rPr>
                <w:i/>
              </w:rPr>
              <w:t>гар-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-гор-,</w:t>
            </w:r>
          </w:p>
          <w:p w14:paraId="43F74C94">
            <w:pPr>
              <w:pStyle w:val="10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-зар-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-зор-</w:t>
            </w:r>
          </w:p>
        </w:tc>
        <w:tc>
          <w:tcPr>
            <w:tcW w:w="759" w:type="dxa"/>
          </w:tcPr>
          <w:p w14:paraId="06BA8815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FCB8D39">
            <w:pPr>
              <w:rPr>
                <w:sz w:val="2"/>
                <w:szCs w:val="2"/>
              </w:rPr>
            </w:pPr>
          </w:p>
        </w:tc>
      </w:tr>
      <w:tr w14:paraId="7309E2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45AB84EE">
            <w:pPr>
              <w:pStyle w:val="10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96-97</w:t>
            </w:r>
          </w:p>
        </w:tc>
        <w:tc>
          <w:tcPr>
            <w:tcW w:w="3436" w:type="dxa"/>
          </w:tcPr>
          <w:p w14:paraId="1A66C04D">
            <w:pPr>
              <w:pStyle w:val="10"/>
              <w:spacing w:before="117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-клан-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-клон-,</w:t>
            </w:r>
          </w:p>
          <w:p w14:paraId="0274CC74">
            <w:pPr>
              <w:pStyle w:val="10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-скак-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-скоч-.</w:t>
            </w:r>
          </w:p>
        </w:tc>
        <w:tc>
          <w:tcPr>
            <w:tcW w:w="759" w:type="dxa"/>
          </w:tcPr>
          <w:p w14:paraId="71272696">
            <w:pPr>
              <w:pStyle w:val="10"/>
              <w:spacing w:before="11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BC64332">
            <w:pPr>
              <w:rPr>
                <w:sz w:val="2"/>
                <w:szCs w:val="2"/>
              </w:rPr>
            </w:pPr>
          </w:p>
        </w:tc>
      </w:tr>
      <w:tr w14:paraId="73AEE8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6C7C3D9F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436" w:type="dxa"/>
          </w:tcPr>
          <w:p w14:paraId="7F92F669">
            <w:pPr>
              <w:pStyle w:val="10"/>
              <w:spacing w:before="115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14:paraId="0EABF0BD">
            <w:pPr>
              <w:pStyle w:val="10"/>
              <w:spacing w:before="37"/>
              <w:ind w:left="94"/>
            </w:pPr>
            <w:r>
              <w:t>«Существитльное»</w:t>
            </w:r>
          </w:p>
        </w:tc>
        <w:tc>
          <w:tcPr>
            <w:tcW w:w="759" w:type="dxa"/>
          </w:tcPr>
          <w:p w14:paraId="22A0B5BC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21F6472">
            <w:pPr>
              <w:rPr>
                <w:sz w:val="2"/>
                <w:szCs w:val="2"/>
              </w:rPr>
            </w:pPr>
          </w:p>
        </w:tc>
      </w:tr>
      <w:tr w14:paraId="2052EC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2CB047FB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436" w:type="dxa"/>
          </w:tcPr>
          <w:p w14:paraId="1399E1F8">
            <w:pPr>
              <w:pStyle w:val="10"/>
              <w:spacing w:before="102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489DF312">
            <w:pPr>
              <w:pStyle w:val="10"/>
              <w:spacing w:before="37"/>
              <w:ind w:left="94"/>
            </w:pPr>
            <w:r>
              <w:t>«Существительное»</w:t>
            </w:r>
          </w:p>
        </w:tc>
        <w:tc>
          <w:tcPr>
            <w:tcW w:w="759" w:type="dxa"/>
          </w:tcPr>
          <w:p w14:paraId="66886BE4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74CCB62">
            <w:pPr>
              <w:rPr>
                <w:sz w:val="2"/>
                <w:szCs w:val="2"/>
              </w:rPr>
            </w:pPr>
          </w:p>
        </w:tc>
      </w:tr>
      <w:tr w14:paraId="5D6D7C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45CD3E44">
            <w:pPr>
              <w:pStyle w:val="10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436" w:type="dxa"/>
          </w:tcPr>
          <w:p w14:paraId="6652F8CA">
            <w:pPr>
              <w:pStyle w:val="10"/>
              <w:spacing w:before="108" w:line="276" w:lineRule="auto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«Существительное»</w:t>
            </w:r>
          </w:p>
        </w:tc>
        <w:tc>
          <w:tcPr>
            <w:tcW w:w="759" w:type="dxa"/>
          </w:tcPr>
          <w:p w14:paraId="74EA7C36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C139A9C">
            <w:pPr>
              <w:rPr>
                <w:sz w:val="2"/>
                <w:szCs w:val="2"/>
              </w:rPr>
            </w:pPr>
          </w:p>
        </w:tc>
      </w:tr>
      <w:tr w14:paraId="1CADA6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409" w:type="dxa"/>
            <w:gridSpan w:val="4"/>
          </w:tcPr>
          <w:p w14:paraId="317378F2">
            <w:pPr>
              <w:pStyle w:val="10"/>
              <w:spacing w:before="21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прилагательное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5B98A9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959" w:type="dxa"/>
          </w:tcPr>
          <w:p w14:paraId="2BB0EBE5">
            <w:pPr>
              <w:pStyle w:val="10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436" w:type="dxa"/>
          </w:tcPr>
          <w:p w14:paraId="78AF738F">
            <w:pPr>
              <w:pStyle w:val="10"/>
              <w:spacing w:before="211" w:line="276" w:lineRule="auto"/>
              <w:ind w:left="94" w:right="5"/>
            </w:pPr>
            <w:r>
              <w:t>Имя прилагательное как 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31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12"/>
              </w:rPr>
              <w:t xml:space="preserve"> </w:t>
            </w:r>
            <w:r>
              <w:t>прилагательного</w:t>
            </w:r>
            <w:r>
              <w:rPr>
                <w:spacing w:val="-52"/>
              </w:rPr>
              <w:t xml:space="preserve"> </w:t>
            </w:r>
            <w:r>
              <w:t>в речи.Склонение имён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r>
              <w:t>(повторение)</w:t>
            </w:r>
          </w:p>
        </w:tc>
        <w:tc>
          <w:tcPr>
            <w:tcW w:w="759" w:type="dxa"/>
          </w:tcPr>
          <w:p w14:paraId="5FE7C2CE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7E0B6DB9">
            <w:pPr>
              <w:pStyle w:val="10"/>
              <w:spacing w:before="111" w:line="276" w:lineRule="auto"/>
              <w:ind w:left="94" w:right="45"/>
            </w:pPr>
            <w:r>
              <w:t>Определять и характеризовать общее</w:t>
            </w:r>
            <w:r>
              <w:rPr>
                <w:spacing w:val="1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 функции имени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прилагательного.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 речи. Правильно 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прилагательные.</w:t>
            </w:r>
          </w:p>
          <w:p w14:paraId="5BBF61DA">
            <w:pPr>
              <w:pStyle w:val="10"/>
              <w:spacing w:line="276" w:lineRule="auto"/>
              <w:ind w:left="94" w:right="612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безударных</w:t>
            </w:r>
            <w:r>
              <w:rPr>
                <w:spacing w:val="-5"/>
              </w:rPr>
              <w:t xml:space="preserve"> </w:t>
            </w:r>
            <w:r>
              <w:t>окончаний</w:t>
            </w:r>
            <w:r>
              <w:rPr>
                <w:spacing w:val="-5"/>
              </w:rPr>
              <w:t xml:space="preserve"> </w:t>
            </w:r>
            <w:r>
              <w:t>имён</w:t>
            </w:r>
          </w:p>
        </w:tc>
      </w:tr>
      <w:tr w14:paraId="14654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</w:tcPr>
          <w:p w14:paraId="3B80A8C3">
            <w:pPr>
              <w:pStyle w:val="10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436" w:type="dxa"/>
          </w:tcPr>
          <w:p w14:paraId="72358737">
            <w:pPr>
              <w:pStyle w:val="10"/>
              <w:spacing w:before="200" w:line="276" w:lineRule="auto"/>
              <w:ind w:left="94"/>
            </w:pPr>
            <w:r>
              <w:t>Правописание безударных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прилагательных.</w:t>
            </w:r>
          </w:p>
        </w:tc>
        <w:tc>
          <w:tcPr>
            <w:tcW w:w="759" w:type="dxa"/>
          </w:tcPr>
          <w:p w14:paraId="312E3820">
            <w:pPr>
              <w:pStyle w:val="10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762866B">
            <w:pPr>
              <w:rPr>
                <w:sz w:val="2"/>
                <w:szCs w:val="2"/>
              </w:rPr>
            </w:pPr>
          </w:p>
        </w:tc>
      </w:tr>
      <w:tr w14:paraId="60260D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2F51388A">
            <w:pPr>
              <w:pStyle w:val="10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436" w:type="dxa"/>
          </w:tcPr>
          <w:p w14:paraId="5A894E47">
            <w:pPr>
              <w:pStyle w:val="10"/>
              <w:spacing w:before="107"/>
              <w:ind w:left="94"/>
            </w:pPr>
            <w:r>
              <w:t>Имена</w:t>
            </w:r>
            <w:r>
              <w:rPr>
                <w:spacing w:val="-9"/>
              </w:rPr>
              <w:t xml:space="preserve"> </w:t>
            </w:r>
            <w:r>
              <w:t>прилагательные</w:t>
            </w:r>
            <w:r>
              <w:rPr>
                <w:spacing w:val="-8"/>
              </w:rPr>
              <w:t xml:space="preserve"> </w:t>
            </w:r>
            <w:r>
              <w:t>полные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759" w:type="dxa"/>
          </w:tcPr>
          <w:p w14:paraId="0782D996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16B6201">
            <w:pPr>
              <w:rPr>
                <w:sz w:val="2"/>
                <w:szCs w:val="2"/>
              </w:rPr>
            </w:pPr>
          </w:p>
        </w:tc>
      </w:tr>
    </w:tbl>
    <w:p w14:paraId="68F8B454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616FA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62E808D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14:paraId="0A5AF074">
            <w:pPr>
              <w:pStyle w:val="10"/>
              <w:spacing w:before="99" w:line="276" w:lineRule="auto"/>
              <w:ind w:left="94" w:right="715"/>
            </w:pPr>
            <w:r>
              <w:t>краткие: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синтаксические</w:t>
            </w:r>
            <w:r>
              <w:rPr>
                <w:spacing w:val="-52"/>
              </w:rPr>
              <w:t xml:space="preserve"> </w:t>
            </w:r>
            <w:r>
              <w:t>функции,</w:t>
            </w:r>
            <w:r>
              <w:rPr>
                <w:spacing w:val="-5"/>
              </w:rPr>
              <w:t xml:space="preserve"> </w:t>
            </w:r>
            <w:r>
              <w:t>правописание.</w:t>
            </w:r>
          </w:p>
        </w:tc>
        <w:tc>
          <w:tcPr>
            <w:tcW w:w="759" w:type="dxa"/>
          </w:tcPr>
          <w:p w14:paraId="3656BB1A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14:paraId="57272699">
            <w:pPr>
              <w:pStyle w:val="10"/>
              <w:spacing w:before="99"/>
              <w:ind w:left="94"/>
            </w:pPr>
            <w:r>
              <w:t>прилагательных.</w:t>
            </w:r>
          </w:p>
          <w:p w14:paraId="7F46F1CF">
            <w:pPr>
              <w:pStyle w:val="10"/>
              <w:spacing w:before="38" w:line="276" w:lineRule="auto"/>
              <w:ind w:left="94" w:right="3"/>
            </w:pP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полную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краткую</w:t>
            </w:r>
            <w:r>
              <w:rPr>
                <w:spacing w:val="-10"/>
              </w:rPr>
              <w:t xml:space="preserve"> </w:t>
            </w: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14:paraId="06043EC6">
            <w:pPr>
              <w:pStyle w:val="10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12"/>
              </w:rPr>
              <w:t xml:space="preserve"> </w:t>
            </w:r>
            <w:r>
              <w:t>кратких</w:t>
            </w:r>
            <w:r>
              <w:rPr>
                <w:spacing w:val="-52"/>
              </w:rPr>
              <w:t xml:space="preserve"> </w:t>
            </w:r>
            <w:r>
              <w:t>форм имён прилагательных с основой на</w:t>
            </w:r>
            <w:r>
              <w:rPr>
                <w:spacing w:val="1"/>
              </w:rPr>
              <w:t xml:space="preserve"> </w:t>
            </w:r>
            <w:r>
              <w:t>шипящий.</w:t>
            </w:r>
          </w:p>
          <w:p w14:paraId="2A183174">
            <w:pPr>
              <w:pStyle w:val="10"/>
              <w:spacing w:line="276" w:lineRule="auto"/>
              <w:ind w:left="94" w:right="28"/>
            </w:pPr>
            <w:r>
              <w:rPr>
                <w:spacing w:val="-1"/>
              </w:rPr>
              <w:t xml:space="preserve">Анализировать </w:t>
            </w:r>
            <w:r>
              <w:t>особенности использования</w:t>
            </w:r>
            <w:r>
              <w:rPr>
                <w:spacing w:val="-52"/>
              </w:rPr>
              <w:t xml:space="preserve"> </w:t>
            </w:r>
            <w:r>
              <w:t>имён прилагательных в изучаемых текстах.</w:t>
            </w:r>
            <w:r>
              <w:rPr>
                <w:spacing w:val="-52"/>
              </w:rPr>
              <w:t xml:space="preserve"> </w:t>
            </w:r>
            <w:r>
              <w:t>Проводить частичный морфологический</w:t>
            </w:r>
            <w:r>
              <w:rPr>
                <w:spacing w:val="1"/>
              </w:rPr>
              <w:t xml:space="preserve"> </w:t>
            </w:r>
            <w:r>
              <w:t>анализ имён прилагательных (в рамках</w:t>
            </w:r>
            <w:r>
              <w:rPr>
                <w:spacing w:val="1"/>
              </w:rPr>
              <w:t xml:space="preserve"> </w:t>
            </w:r>
            <w:r>
              <w:t>изученного).</w:t>
            </w:r>
          </w:p>
          <w:p w14:paraId="457797EE">
            <w:pPr>
              <w:pStyle w:val="10"/>
              <w:spacing w:line="276" w:lineRule="auto"/>
              <w:ind w:left="94" w:right="79"/>
            </w:pPr>
            <w:r>
              <w:t>Применять нормы словоизменения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прилагательных,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нормы</w:t>
            </w:r>
            <w:r>
              <w:rPr>
                <w:spacing w:val="-11"/>
              </w:rPr>
              <w:t xml:space="preserve"> </w:t>
            </w:r>
            <w:r>
              <w:t>согласования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 с существительными</w:t>
            </w:r>
            <w:r>
              <w:rPr>
                <w:spacing w:val="1"/>
              </w:rPr>
              <w:t xml:space="preserve"> </w:t>
            </w:r>
            <w:r>
              <w:t>общего рода, неизменяемыми именами</w:t>
            </w:r>
            <w:r>
              <w:rPr>
                <w:spacing w:val="1"/>
              </w:rPr>
              <w:t xml:space="preserve"> </w:t>
            </w:r>
            <w:r>
              <w:t>существительными; нормы произношения,</w:t>
            </w:r>
            <w:r>
              <w:rPr>
                <w:spacing w:val="-52"/>
              </w:rPr>
              <w:t xml:space="preserve"> </w:t>
            </w:r>
            <w:r>
              <w:t>постановки ударения (в рамках</w:t>
            </w:r>
            <w:r>
              <w:rPr>
                <w:spacing w:val="1"/>
              </w:rPr>
              <w:t xml:space="preserve"> </w:t>
            </w:r>
            <w:r>
              <w:t>изученного). Применять правила</w:t>
            </w:r>
            <w:r>
              <w:rPr>
                <w:spacing w:val="1"/>
              </w:rPr>
              <w:t xml:space="preserve"> </w:t>
            </w:r>
            <w:r>
              <w:t xml:space="preserve">правописания </w:t>
            </w:r>
            <w:r>
              <w:rPr>
                <w:i/>
              </w:rPr>
              <w:t xml:space="preserve">о — е </w:t>
            </w:r>
            <w:r>
              <w:t xml:space="preserve">после шипящих и </w:t>
            </w:r>
            <w:r>
              <w:rPr>
                <w:i/>
              </w:rPr>
              <w:t xml:space="preserve">ц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суффиксах и окончаниях имён</w:t>
            </w:r>
            <w:r>
              <w:rPr>
                <w:spacing w:val="1"/>
              </w:rPr>
              <w:t xml:space="preserve"> </w:t>
            </w:r>
            <w:r>
              <w:t xml:space="preserve">прилагательных; правописания </w:t>
            </w:r>
            <w:r>
              <w:rPr>
                <w:i/>
              </w:rPr>
              <w:t xml:space="preserve">не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именами</w:t>
            </w:r>
            <w:r>
              <w:rPr>
                <w:spacing w:val="-3"/>
              </w:rPr>
              <w:t xml:space="preserve"> </w:t>
            </w:r>
            <w:r>
              <w:t>прилагательными.</w:t>
            </w:r>
          </w:p>
          <w:p w14:paraId="1647888F">
            <w:pPr>
              <w:pStyle w:val="10"/>
              <w:spacing w:line="276" w:lineRule="auto"/>
              <w:ind w:left="94" w:right="3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орфографический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изученного)</w:t>
            </w:r>
          </w:p>
        </w:tc>
      </w:tr>
      <w:tr w14:paraId="440B6F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395BFB14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436" w:type="dxa"/>
          </w:tcPr>
          <w:p w14:paraId="073C2F37">
            <w:pPr>
              <w:pStyle w:val="10"/>
              <w:spacing w:before="106" w:line="276" w:lineRule="auto"/>
              <w:ind w:left="94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759" w:type="dxa"/>
          </w:tcPr>
          <w:p w14:paraId="1E7342AD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28077E6">
            <w:pPr>
              <w:rPr>
                <w:sz w:val="2"/>
                <w:szCs w:val="2"/>
              </w:rPr>
            </w:pPr>
          </w:p>
        </w:tc>
      </w:tr>
      <w:tr w14:paraId="680E71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0363C6C4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105-106</w:t>
            </w:r>
          </w:p>
        </w:tc>
        <w:tc>
          <w:tcPr>
            <w:tcW w:w="3436" w:type="dxa"/>
          </w:tcPr>
          <w:p w14:paraId="307E8C86">
            <w:pPr>
              <w:pStyle w:val="10"/>
              <w:spacing w:before="113"/>
              <w:ind w:left="94"/>
            </w:pPr>
            <w:r>
              <w:rPr>
                <w:spacing w:val="-1"/>
              </w:rPr>
              <w:t>Сочинение-описание</w:t>
            </w:r>
            <w:r>
              <w:rPr>
                <w:spacing w:val="-11"/>
              </w:rPr>
              <w:t xml:space="preserve"> </w:t>
            </w:r>
            <w:r>
              <w:t>животного.</w:t>
            </w:r>
          </w:p>
        </w:tc>
        <w:tc>
          <w:tcPr>
            <w:tcW w:w="759" w:type="dxa"/>
          </w:tcPr>
          <w:p w14:paraId="603DF718">
            <w:pPr>
              <w:pStyle w:val="10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162569A">
            <w:pPr>
              <w:rPr>
                <w:sz w:val="2"/>
                <w:szCs w:val="2"/>
              </w:rPr>
            </w:pPr>
          </w:p>
        </w:tc>
      </w:tr>
      <w:tr w14:paraId="775DBD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2B7034CF">
            <w:pPr>
              <w:pStyle w:val="10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107-108</w:t>
            </w:r>
          </w:p>
        </w:tc>
        <w:tc>
          <w:tcPr>
            <w:tcW w:w="3436" w:type="dxa"/>
          </w:tcPr>
          <w:p w14:paraId="72F9DD52">
            <w:pPr>
              <w:pStyle w:val="10"/>
              <w:spacing w:before="109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14:paraId="2E17824C">
            <w:pPr>
              <w:pStyle w:val="10"/>
              <w:spacing w:before="37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8"/>
              </w:rPr>
              <w:t xml:space="preserve"> </w:t>
            </w:r>
            <w:r>
              <w:t>именами</w:t>
            </w:r>
            <w:r>
              <w:rPr>
                <w:spacing w:val="-8"/>
              </w:rPr>
              <w:t xml:space="preserve"> </w:t>
            </w:r>
            <w:r>
              <w:t>прилагательными.</w:t>
            </w:r>
          </w:p>
        </w:tc>
        <w:tc>
          <w:tcPr>
            <w:tcW w:w="759" w:type="dxa"/>
          </w:tcPr>
          <w:p w14:paraId="39FC9A45">
            <w:pPr>
              <w:pStyle w:val="10"/>
              <w:spacing w:before="10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6F18E5F">
            <w:pPr>
              <w:rPr>
                <w:sz w:val="2"/>
                <w:szCs w:val="2"/>
              </w:rPr>
            </w:pPr>
          </w:p>
        </w:tc>
      </w:tr>
      <w:tr w14:paraId="180B39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68C97D1E">
            <w:pPr>
              <w:pStyle w:val="10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3436" w:type="dxa"/>
          </w:tcPr>
          <w:p w14:paraId="15E07BE8">
            <w:pPr>
              <w:pStyle w:val="10"/>
              <w:spacing w:before="116" w:line="276" w:lineRule="auto"/>
              <w:ind w:left="94" w:right="612"/>
            </w:pPr>
            <w:r>
              <w:t>Нормы словоизменения,</w:t>
            </w:r>
            <w:r>
              <w:rPr>
                <w:spacing w:val="1"/>
              </w:rPr>
              <w:t xml:space="preserve"> </w:t>
            </w:r>
            <w:r>
              <w:t>произношения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прилагательных,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ударения</w:t>
            </w:r>
          </w:p>
        </w:tc>
        <w:tc>
          <w:tcPr>
            <w:tcW w:w="759" w:type="dxa"/>
          </w:tcPr>
          <w:p w14:paraId="16525CB0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2CD0446">
            <w:pPr>
              <w:rPr>
                <w:sz w:val="2"/>
                <w:szCs w:val="2"/>
              </w:rPr>
            </w:pPr>
          </w:p>
        </w:tc>
      </w:tr>
      <w:tr w14:paraId="7E2279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7B176C74">
            <w:pPr>
              <w:pStyle w:val="10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110-111</w:t>
            </w:r>
          </w:p>
        </w:tc>
        <w:tc>
          <w:tcPr>
            <w:tcW w:w="3436" w:type="dxa"/>
          </w:tcPr>
          <w:p w14:paraId="3C58CC59">
            <w:pPr>
              <w:pStyle w:val="10"/>
              <w:spacing w:before="104" w:line="276" w:lineRule="auto"/>
              <w:ind w:left="94"/>
            </w:pPr>
            <w:r>
              <w:t xml:space="preserve">Правописание </w:t>
            </w:r>
            <w:r>
              <w:rPr>
                <w:i/>
              </w:rPr>
              <w:t xml:space="preserve">о —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 xml:space="preserve">шипящих и </w:t>
            </w:r>
            <w:r>
              <w:rPr>
                <w:i/>
              </w:rPr>
              <w:t xml:space="preserve">ц </w:t>
            </w:r>
            <w:r>
              <w:t>в суффиксах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окончаниях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прилагательных.</w:t>
            </w:r>
          </w:p>
        </w:tc>
        <w:tc>
          <w:tcPr>
            <w:tcW w:w="759" w:type="dxa"/>
          </w:tcPr>
          <w:p w14:paraId="14403B46">
            <w:pPr>
              <w:pStyle w:val="10"/>
              <w:spacing w:before="104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FE9A91B">
            <w:pPr>
              <w:rPr>
                <w:sz w:val="2"/>
                <w:szCs w:val="2"/>
              </w:rPr>
            </w:pPr>
          </w:p>
        </w:tc>
      </w:tr>
      <w:tr w14:paraId="1B728D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3211E697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3436" w:type="dxa"/>
          </w:tcPr>
          <w:p w14:paraId="63896BF1">
            <w:pPr>
              <w:pStyle w:val="10"/>
              <w:spacing w:before="102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14:paraId="341D653E">
            <w:pPr>
              <w:pStyle w:val="10"/>
              <w:spacing w:before="38"/>
              <w:ind w:left="94"/>
            </w:pPr>
            <w:r>
              <w:t>«Имя</w:t>
            </w:r>
            <w:r>
              <w:rPr>
                <w:spacing w:val="-11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14:paraId="776D4F66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0AA6423">
            <w:pPr>
              <w:rPr>
                <w:sz w:val="2"/>
                <w:szCs w:val="2"/>
              </w:rPr>
            </w:pPr>
          </w:p>
        </w:tc>
      </w:tr>
      <w:tr w14:paraId="545C43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4E0387E7">
            <w:pPr>
              <w:pStyle w:val="10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436" w:type="dxa"/>
          </w:tcPr>
          <w:p w14:paraId="0FBBBD03">
            <w:pPr>
              <w:pStyle w:val="10"/>
              <w:spacing w:before="109" w:line="276" w:lineRule="auto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«Имя</w:t>
            </w:r>
            <w:r>
              <w:rPr>
                <w:spacing w:val="-52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14:paraId="27C01944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0C6B712">
            <w:pPr>
              <w:rPr>
                <w:sz w:val="2"/>
                <w:szCs w:val="2"/>
              </w:rPr>
            </w:pPr>
          </w:p>
        </w:tc>
      </w:tr>
      <w:tr w14:paraId="35DA72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7A08067F">
            <w:pPr>
              <w:pStyle w:val="10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3436" w:type="dxa"/>
          </w:tcPr>
          <w:p w14:paraId="3C50184E">
            <w:pPr>
              <w:pStyle w:val="10"/>
              <w:spacing w:before="116" w:line="276" w:lineRule="auto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«Имя</w:t>
            </w:r>
            <w:r>
              <w:rPr>
                <w:spacing w:val="-4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14:paraId="17FDBD17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2F34007">
            <w:pPr>
              <w:rPr>
                <w:sz w:val="2"/>
                <w:szCs w:val="2"/>
              </w:rPr>
            </w:pPr>
          </w:p>
        </w:tc>
      </w:tr>
      <w:tr w14:paraId="5B9F1E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409" w:type="dxa"/>
            <w:gridSpan w:val="4"/>
          </w:tcPr>
          <w:p w14:paraId="454CEEE4">
            <w:pPr>
              <w:pStyle w:val="10"/>
              <w:spacing w:before="183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Глагол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69124E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7316107A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436" w:type="dxa"/>
          </w:tcPr>
          <w:p w14:paraId="086AB693">
            <w:pPr>
              <w:pStyle w:val="10"/>
              <w:spacing w:before="119" w:line="276" w:lineRule="auto"/>
              <w:ind w:left="94" w:right="15"/>
            </w:pPr>
            <w:r>
              <w:rPr>
                <w:spacing w:val="-1"/>
              </w:rPr>
              <w:t>Глагол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часть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речи.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Роль</w:t>
            </w:r>
            <w:r>
              <w:rPr>
                <w:spacing w:val="-12"/>
              </w:rPr>
              <w:t xml:space="preserve"> </w:t>
            </w:r>
            <w:r>
              <w:t>глагола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словосочетании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предложении,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14:paraId="7DA081EE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193F8A12">
            <w:pPr>
              <w:pStyle w:val="10"/>
              <w:spacing w:before="119" w:line="276" w:lineRule="auto"/>
              <w:ind w:left="94" w:right="612"/>
            </w:pPr>
            <w:r>
              <w:rPr>
                <w:spacing w:val="-1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</w:t>
            </w:r>
            <w:r>
              <w:rPr>
                <w:spacing w:val="-7"/>
              </w:rPr>
              <w:t xml:space="preserve"> </w:t>
            </w: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t>глагола.</w:t>
            </w:r>
          </w:p>
          <w:p w14:paraId="2A997DBE">
            <w:pPr>
              <w:pStyle w:val="10"/>
              <w:spacing w:line="276" w:lineRule="auto"/>
              <w:ind w:left="94" w:right="3"/>
            </w:pPr>
            <w:r>
              <w:t>Объяснять его роль в словосочетании и</w:t>
            </w:r>
            <w:r>
              <w:rPr>
                <w:spacing w:val="1"/>
              </w:rPr>
              <w:t xml:space="preserve"> </w:t>
            </w:r>
            <w:r>
              <w:t>предложении, а также в речи. Различать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несовершенного</w:t>
            </w:r>
            <w:r>
              <w:rPr>
                <w:spacing w:val="-52"/>
              </w:rPr>
              <w:t xml:space="preserve"> </w:t>
            </w:r>
            <w:r>
              <w:t>вида,</w:t>
            </w:r>
            <w:r>
              <w:rPr>
                <w:spacing w:val="-4"/>
              </w:rPr>
              <w:t xml:space="preserve"> </w:t>
            </w:r>
            <w:r>
              <w:t>возвратные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невозвратные.</w:t>
            </w:r>
          </w:p>
          <w:p w14:paraId="7A817828">
            <w:pPr>
              <w:pStyle w:val="10"/>
              <w:spacing w:line="252" w:lineRule="exact"/>
              <w:ind w:left="94"/>
            </w:pP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правописания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-тся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</w:p>
          <w:p w14:paraId="450E5B45">
            <w:pPr>
              <w:pStyle w:val="10"/>
              <w:spacing w:before="36"/>
              <w:ind w:left="94"/>
              <w:rPr>
                <w:i/>
              </w:rPr>
            </w:pPr>
            <w:r>
              <w:rPr>
                <w:i/>
              </w:rPr>
              <w:t>-ться</w:t>
            </w:r>
            <w:r>
              <w:rPr>
                <w:i/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глаголах;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-ова-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-ева-,</w:t>
            </w:r>
          </w:p>
          <w:p w14:paraId="4BAC238F">
            <w:pPr>
              <w:pStyle w:val="10"/>
              <w:spacing w:before="37" w:line="276" w:lineRule="auto"/>
              <w:ind w:left="94" w:right="3"/>
            </w:pPr>
            <w:r>
              <w:rPr>
                <w:i/>
              </w:rPr>
              <w:t>-ыва-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-ива-.</w:t>
            </w:r>
            <w:r>
              <w:rPr>
                <w:i/>
                <w:spacing w:val="-9"/>
              </w:rPr>
              <w:t xml:space="preserve"> </w:t>
            </w: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инфинитив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личные формы глагола, приводить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3"/>
              </w:rPr>
              <w:t xml:space="preserve"> </w:t>
            </w:r>
            <w:r>
              <w:t>примеры.</w:t>
            </w:r>
          </w:p>
          <w:p w14:paraId="63D191E0">
            <w:pPr>
              <w:pStyle w:val="10"/>
              <w:spacing w:line="276" w:lineRule="auto"/>
              <w:ind w:left="94" w:right="3"/>
            </w:pPr>
            <w:r>
              <w:t>Называть грамматические свойства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инфинитива</w:t>
            </w:r>
            <w:r>
              <w:rPr>
                <w:spacing w:val="-13"/>
              </w:rPr>
              <w:t xml:space="preserve"> </w:t>
            </w:r>
            <w:r>
              <w:t>(неопределённой</w:t>
            </w:r>
            <w:r>
              <w:rPr>
                <w:spacing w:val="-13"/>
              </w:rPr>
              <w:t xml:space="preserve"> </w:t>
            </w:r>
            <w:r>
              <w:t>формы)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  <w:p w14:paraId="78C08D8B">
            <w:pPr>
              <w:pStyle w:val="10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0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6"/>
              </w:rPr>
              <w:t xml:space="preserve"> </w:t>
            </w:r>
            <w:r>
              <w:t>грамматической</w:t>
            </w:r>
            <w:r>
              <w:rPr>
                <w:spacing w:val="-5"/>
              </w:rPr>
              <w:t xml:space="preserve"> </w:t>
            </w:r>
            <w:r>
              <w:t>формы</w:t>
            </w:r>
          </w:p>
        </w:tc>
      </w:tr>
      <w:tr w14:paraId="7DAA15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3627FA65">
            <w:pPr>
              <w:pStyle w:val="10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436" w:type="dxa"/>
          </w:tcPr>
          <w:p w14:paraId="342F19D2">
            <w:pPr>
              <w:pStyle w:val="10"/>
              <w:spacing w:before="116" w:line="276" w:lineRule="auto"/>
              <w:ind w:left="94"/>
            </w:pPr>
            <w:r>
              <w:t>Инфинитив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грамматические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</w:p>
        </w:tc>
        <w:tc>
          <w:tcPr>
            <w:tcW w:w="759" w:type="dxa"/>
          </w:tcPr>
          <w:p w14:paraId="4119F26A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F82DE77">
            <w:pPr>
              <w:rPr>
                <w:sz w:val="2"/>
                <w:szCs w:val="2"/>
              </w:rPr>
            </w:pPr>
          </w:p>
        </w:tc>
      </w:tr>
      <w:tr w14:paraId="18802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4A6ADCF9">
            <w:pPr>
              <w:pStyle w:val="10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3436" w:type="dxa"/>
          </w:tcPr>
          <w:p w14:paraId="6A543386">
            <w:pPr>
              <w:pStyle w:val="10"/>
              <w:spacing w:before="103" w:line="276" w:lineRule="auto"/>
              <w:ind w:left="94" w:right="318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3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показателя</w:t>
            </w:r>
            <w:r>
              <w:rPr>
                <w:spacing w:val="-52"/>
              </w:rPr>
              <w:t xml:space="preserve"> </w:t>
            </w:r>
            <w:r>
              <w:t>грамматической формы</w:t>
            </w:r>
            <w:r>
              <w:rPr>
                <w:spacing w:val="1"/>
              </w:rPr>
              <w:t xml:space="preserve"> </w:t>
            </w:r>
            <w:r>
              <w:t>инфинитива.</w:t>
            </w:r>
          </w:p>
        </w:tc>
        <w:tc>
          <w:tcPr>
            <w:tcW w:w="759" w:type="dxa"/>
          </w:tcPr>
          <w:p w14:paraId="4E44D46B">
            <w:pPr>
              <w:pStyle w:val="10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71A67BF">
            <w:pPr>
              <w:rPr>
                <w:sz w:val="2"/>
                <w:szCs w:val="2"/>
              </w:rPr>
            </w:pPr>
          </w:p>
        </w:tc>
      </w:tr>
      <w:tr w14:paraId="298B57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70C3D969">
            <w:pPr>
              <w:pStyle w:val="10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436" w:type="dxa"/>
          </w:tcPr>
          <w:p w14:paraId="1E38C265">
            <w:pPr>
              <w:pStyle w:val="10"/>
              <w:spacing w:before="101" w:line="276" w:lineRule="auto"/>
              <w:ind w:left="94" w:right="997"/>
            </w:pPr>
            <w:r>
              <w:rPr>
                <w:spacing w:val="-2"/>
              </w:rPr>
              <w:t>Глаголы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несовершенного</w:t>
            </w:r>
            <w:r>
              <w:rPr>
                <w:spacing w:val="-5"/>
              </w:rPr>
              <w:t xml:space="preserve"> </w:t>
            </w:r>
            <w:r>
              <w:t>вида.</w:t>
            </w:r>
          </w:p>
        </w:tc>
        <w:tc>
          <w:tcPr>
            <w:tcW w:w="759" w:type="dxa"/>
          </w:tcPr>
          <w:p w14:paraId="3215226D">
            <w:pPr>
              <w:pStyle w:val="10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592EBA6">
            <w:pPr>
              <w:rPr>
                <w:sz w:val="2"/>
                <w:szCs w:val="2"/>
              </w:rPr>
            </w:pPr>
          </w:p>
        </w:tc>
      </w:tr>
      <w:tr w14:paraId="2AED4A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7FBCAB33">
            <w:pPr>
              <w:pStyle w:val="10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3436" w:type="dxa"/>
          </w:tcPr>
          <w:p w14:paraId="667EDB20">
            <w:pPr>
              <w:pStyle w:val="10"/>
              <w:spacing w:before="108" w:line="276" w:lineRule="auto"/>
              <w:ind w:left="94" w:right="705"/>
            </w:pPr>
            <w:r>
              <w:rPr>
                <w:spacing w:val="-1"/>
              </w:rPr>
              <w:t>Возвратные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невозвратные</w:t>
            </w:r>
            <w:r>
              <w:rPr>
                <w:spacing w:val="-52"/>
              </w:rPr>
              <w:t xml:space="preserve"> </w:t>
            </w:r>
            <w:r>
              <w:t>глаголы</w:t>
            </w:r>
          </w:p>
        </w:tc>
        <w:tc>
          <w:tcPr>
            <w:tcW w:w="759" w:type="dxa"/>
          </w:tcPr>
          <w:p w14:paraId="5680DE06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12D1FDB">
            <w:pPr>
              <w:rPr>
                <w:sz w:val="2"/>
                <w:szCs w:val="2"/>
              </w:rPr>
            </w:pPr>
          </w:p>
        </w:tc>
      </w:tr>
      <w:tr w14:paraId="3989C5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959" w:type="dxa"/>
          </w:tcPr>
          <w:p w14:paraId="4AB8E6E5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436" w:type="dxa"/>
          </w:tcPr>
          <w:p w14:paraId="2CC53C03">
            <w:pPr>
              <w:pStyle w:val="10"/>
              <w:spacing w:before="115" w:line="276" w:lineRule="auto"/>
              <w:ind w:left="94"/>
            </w:pPr>
            <w:r>
              <w:t>Правописание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-тся</w:t>
            </w:r>
            <w:r>
              <w:rPr>
                <w:i/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-ться</w:t>
            </w:r>
            <w:r>
              <w:rPr>
                <w:i/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глаголах.</w:t>
            </w:r>
          </w:p>
        </w:tc>
        <w:tc>
          <w:tcPr>
            <w:tcW w:w="759" w:type="dxa"/>
          </w:tcPr>
          <w:p w14:paraId="6E40CA7C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88D70B3">
            <w:pPr>
              <w:rPr>
                <w:sz w:val="2"/>
                <w:szCs w:val="2"/>
              </w:rPr>
            </w:pPr>
          </w:p>
        </w:tc>
      </w:tr>
    </w:tbl>
    <w:p w14:paraId="67F3FA89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4385E8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323AFE03">
            <w:pPr>
              <w:pStyle w:val="10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3436" w:type="dxa"/>
          </w:tcPr>
          <w:p w14:paraId="43A5746A">
            <w:pPr>
              <w:pStyle w:val="10"/>
              <w:spacing w:before="99" w:line="276" w:lineRule="auto"/>
              <w:ind w:left="94" w:right="352"/>
              <w:rPr>
                <w:i/>
              </w:rPr>
            </w:pPr>
            <w:r>
              <w:t>Правописание</w:t>
            </w:r>
            <w:r>
              <w:rPr>
                <w:spacing w:val="-12"/>
              </w:rPr>
              <w:t xml:space="preserve"> </w:t>
            </w:r>
            <w:r>
              <w:t>суффиксов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-ова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ева-,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-ыва/ива-</w:t>
            </w:r>
          </w:p>
        </w:tc>
        <w:tc>
          <w:tcPr>
            <w:tcW w:w="759" w:type="dxa"/>
          </w:tcPr>
          <w:p w14:paraId="2EE65EB2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10287E56">
            <w:pPr>
              <w:pStyle w:val="10"/>
              <w:spacing w:before="99"/>
              <w:ind w:left="94"/>
            </w:pPr>
            <w:r>
              <w:t>инфинитива</w:t>
            </w:r>
          </w:p>
          <w:p w14:paraId="4B718A79">
            <w:pPr>
              <w:pStyle w:val="10"/>
              <w:spacing w:before="38" w:line="276" w:lineRule="auto"/>
              <w:ind w:left="94" w:right="3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основу</w:t>
            </w:r>
            <w:r>
              <w:rPr>
                <w:spacing w:val="-12"/>
              </w:rPr>
              <w:t xml:space="preserve"> </w:t>
            </w:r>
            <w:r>
              <w:t>инфинитива.</w:t>
            </w:r>
            <w:r>
              <w:rPr>
                <w:spacing w:val="-13"/>
              </w:rPr>
              <w:t xml:space="preserve"> </w:t>
            </w:r>
            <w: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 настоящего (будущего простого)</w:t>
            </w:r>
            <w:r>
              <w:rPr>
                <w:spacing w:val="1"/>
              </w:rPr>
              <w:t xml:space="preserve"> </w:t>
            </w:r>
            <w:r>
              <w:t>времени глагола. Определять спряжение</w:t>
            </w:r>
            <w:r>
              <w:rPr>
                <w:spacing w:val="1"/>
              </w:rPr>
              <w:t xml:space="preserve"> </w:t>
            </w:r>
            <w:r>
              <w:t>глагола,</w:t>
            </w:r>
            <w:r>
              <w:rPr>
                <w:spacing w:val="-5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спрягать</w:t>
            </w:r>
            <w:r>
              <w:rPr>
                <w:spacing w:val="-4"/>
              </w:rPr>
              <w:t xml:space="preserve"> </w:t>
            </w:r>
            <w:r>
              <w:t>глаголы.</w:t>
            </w:r>
          </w:p>
          <w:p w14:paraId="437253EE">
            <w:pPr>
              <w:pStyle w:val="10"/>
              <w:spacing w:line="276" w:lineRule="auto"/>
              <w:ind w:left="94" w:right="162"/>
              <w:jc w:val="both"/>
            </w:pP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глаголы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типу</w:t>
            </w:r>
            <w:r>
              <w:rPr>
                <w:spacing w:val="-12"/>
              </w:rPr>
              <w:t xml:space="preserve"> </w:t>
            </w:r>
            <w:r>
              <w:t>спряжения.</w:t>
            </w:r>
            <w:r>
              <w:rPr>
                <w:spacing w:val="-53"/>
              </w:rPr>
              <w:t xml:space="preserve"> </w:t>
            </w:r>
            <w:r>
              <w:t>Применять правила правописания личных</w:t>
            </w:r>
            <w:r>
              <w:rPr>
                <w:spacing w:val="-53"/>
              </w:rPr>
              <w:t xml:space="preserve"> </w:t>
            </w:r>
            <w:r>
              <w:t>окончаний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</w:p>
          <w:p w14:paraId="2EE989E8">
            <w:pPr>
              <w:pStyle w:val="10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 как показателя грамматической</w:t>
            </w:r>
            <w:r>
              <w:rPr>
                <w:spacing w:val="1"/>
              </w:rPr>
              <w:t xml:space="preserve"> </w:t>
            </w:r>
            <w:r>
              <w:t>формы глагола 2-го лица единственного</w:t>
            </w:r>
            <w:r>
              <w:rPr>
                <w:spacing w:val="1"/>
              </w:rPr>
              <w:t xml:space="preserve"> </w:t>
            </w:r>
            <w:r>
              <w:t xml:space="preserve">числа; гласной перед суффиксом </w:t>
            </w:r>
            <w:r>
              <w:rPr>
                <w:i/>
              </w:rPr>
              <w:t xml:space="preserve">-л-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формах прошедшего времени; слитного и</w:t>
            </w:r>
            <w:r>
              <w:rPr>
                <w:spacing w:val="1"/>
              </w:rPr>
              <w:t xml:space="preserve"> </w:t>
            </w:r>
            <w:r>
              <w:t>раздельного</w:t>
            </w:r>
            <w:r>
              <w:rPr>
                <w:spacing w:val="-6"/>
              </w:rPr>
              <w:t xml:space="preserve"> </w:t>
            </w:r>
            <w:r>
              <w:t>написания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глаголами.</w:t>
            </w:r>
          </w:p>
          <w:p w14:paraId="437E955B">
            <w:pPr>
              <w:pStyle w:val="10"/>
              <w:spacing w:line="276" w:lineRule="auto"/>
              <w:ind w:left="94" w:right="3"/>
            </w:pPr>
            <w:r>
              <w:t>Проводить частичный морфологический</w:t>
            </w:r>
            <w:r>
              <w:rPr>
                <w:spacing w:val="1"/>
              </w:rPr>
              <w:t xml:space="preserve"> </w:t>
            </w:r>
            <w:r>
              <w:t>анализ глаголов (в рамках изученного).</w:t>
            </w:r>
            <w:r>
              <w:rPr>
                <w:spacing w:val="1"/>
              </w:rPr>
              <w:t xml:space="preserve"> </w:t>
            </w:r>
            <w:r>
              <w:t>Соблюдать нормы словоизменения</w:t>
            </w:r>
            <w:r>
              <w:rPr>
                <w:spacing w:val="1"/>
              </w:rPr>
              <w:t xml:space="preserve"> </w:t>
            </w:r>
            <w:r>
              <w:t>глаголов, постановки ударения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формах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изученного).</w:t>
            </w:r>
            <w:r>
              <w:rPr>
                <w:spacing w:val="-52"/>
              </w:rPr>
              <w:t xml:space="preserve"> </w:t>
            </w: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изученного).</w:t>
            </w:r>
          </w:p>
        </w:tc>
      </w:tr>
      <w:tr w14:paraId="03D9B9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5E6F0913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3436" w:type="dxa"/>
          </w:tcPr>
          <w:p w14:paraId="711071CF">
            <w:pPr>
              <w:pStyle w:val="10"/>
              <w:spacing w:before="106" w:line="276" w:lineRule="auto"/>
              <w:ind w:left="94" w:right="97"/>
            </w:pPr>
            <w:r>
              <w:rPr>
                <w:spacing w:val="-1"/>
              </w:rPr>
              <w:t>Изменение</w:t>
            </w:r>
            <w:r>
              <w:rPr>
                <w:spacing w:val="-13"/>
              </w:rPr>
              <w:t xml:space="preserve"> </w:t>
            </w:r>
            <w:r>
              <w:t>глаголов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временам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изъявительном</w:t>
            </w:r>
            <w:r>
              <w:rPr>
                <w:spacing w:val="-7"/>
              </w:rPr>
              <w:t xml:space="preserve"> </w:t>
            </w:r>
            <w:r>
              <w:t>наклонении).</w:t>
            </w:r>
          </w:p>
        </w:tc>
        <w:tc>
          <w:tcPr>
            <w:tcW w:w="759" w:type="dxa"/>
          </w:tcPr>
          <w:p w14:paraId="5CC434CC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64994CF">
            <w:pPr>
              <w:rPr>
                <w:sz w:val="2"/>
                <w:szCs w:val="2"/>
              </w:rPr>
            </w:pPr>
          </w:p>
        </w:tc>
      </w:tr>
      <w:tr w14:paraId="6E8957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772098FF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3436" w:type="dxa"/>
          </w:tcPr>
          <w:p w14:paraId="105E6E9D">
            <w:pPr>
              <w:pStyle w:val="10"/>
              <w:spacing w:before="113"/>
              <w:ind w:left="94"/>
            </w:pPr>
            <w:r>
              <w:t>Прошедшее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13"/>
              </w:rPr>
              <w:t xml:space="preserve"> </w:t>
            </w:r>
            <w:r>
              <w:t>глагола.</w:t>
            </w:r>
          </w:p>
        </w:tc>
        <w:tc>
          <w:tcPr>
            <w:tcW w:w="759" w:type="dxa"/>
          </w:tcPr>
          <w:p w14:paraId="07483A58">
            <w:pPr>
              <w:pStyle w:val="10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E37663A">
            <w:pPr>
              <w:rPr>
                <w:sz w:val="2"/>
                <w:szCs w:val="2"/>
              </w:rPr>
            </w:pPr>
          </w:p>
        </w:tc>
      </w:tr>
      <w:tr w14:paraId="480D23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06A8F234">
            <w:pPr>
              <w:pStyle w:val="10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3436" w:type="dxa"/>
          </w:tcPr>
          <w:p w14:paraId="1A836DB0">
            <w:pPr>
              <w:pStyle w:val="10"/>
              <w:tabs>
                <w:tab w:val="left" w:pos="1376"/>
                <w:tab w:val="left" w:pos="1743"/>
                <w:tab w:val="left" w:pos="2778"/>
              </w:tabs>
              <w:spacing w:before="109" w:line="276" w:lineRule="auto"/>
              <w:ind w:left="94" w:right="84"/>
            </w:pPr>
            <w:r>
              <w:t>Настоящее</w:t>
            </w:r>
            <w:r>
              <w:tab/>
            </w:r>
            <w:r>
              <w:t>и</w:t>
            </w:r>
            <w:r>
              <w:tab/>
            </w:r>
            <w:r>
              <w:t>будущее</w:t>
            </w:r>
            <w:r>
              <w:tab/>
            </w:r>
            <w:r>
              <w:rPr>
                <w:spacing w:val="-1"/>
              </w:rPr>
              <w:t>время</w:t>
            </w:r>
            <w:r>
              <w:rPr>
                <w:spacing w:val="-52"/>
              </w:rPr>
              <w:t xml:space="preserve"> </w:t>
            </w:r>
            <w:r>
              <w:t>глагола</w:t>
            </w:r>
          </w:p>
        </w:tc>
        <w:tc>
          <w:tcPr>
            <w:tcW w:w="759" w:type="dxa"/>
          </w:tcPr>
          <w:p w14:paraId="5FE436EE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6D2DF27">
            <w:pPr>
              <w:rPr>
                <w:sz w:val="2"/>
                <w:szCs w:val="2"/>
              </w:rPr>
            </w:pPr>
          </w:p>
        </w:tc>
      </w:tr>
      <w:tr w14:paraId="60354C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3F3997A4">
            <w:pPr>
              <w:pStyle w:val="10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3436" w:type="dxa"/>
          </w:tcPr>
          <w:p w14:paraId="0AAC9D33">
            <w:pPr>
              <w:pStyle w:val="10"/>
              <w:spacing w:before="116"/>
              <w:ind w:left="94"/>
            </w:pPr>
            <w:r>
              <w:rPr>
                <w:color w:val="181818"/>
              </w:rPr>
              <w:t>Невыдуманный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рассказ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о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себе</w:t>
            </w:r>
          </w:p>
        </w:tc>
        <w:tc>
          <w:tcPr>
            <w:tcW w:w="759" w:type="dxa"/>
          </w:tcPr>
          <w:p w14:paraId="54D261A5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C66570C">
            <w:pPr>
              <w:rPr>
                <w:sz w:val="2"/>
                <w:szCs w:val="2"/>
              </w:rPr>
            </w:pPr>
          </w:p>
        </w:tc>
      </w:tr>
      <w:tr w14:paraId="1B161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37BE6073">
            <w:pPr>
              <w:pStyle w:val="10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126-128</w:t>
            </w:r>
          </w:p>
        </w:tc>
        <w:tc>
          <w:tcPr>
            <w:tcW w:w="3436" w:type="dxa"/>
          </w:tcPr>
          <w:p w14:paraId="740E12C6">
            <w:pPr>
              <w:pStyle w:val="10"/>
              <w:spacing w:before="112" w:line="276" w:lineRule="auto"/>
              <w:ind w:left="94"/>
            </w:pPr>
            <w:r>
              <w:t>Изменение глаголов по лицам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числам.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Типы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спряжения</w:t>
            </w:r>
            <w:r>
              <w:rPr>
                <w:spacing w:val="-10"/>
              </w:rPr>
              <w:t xml:space="preserve"> </w:t>
            </w:r>
            <w:r>
              <w:t>глагола</w:t>
            </w:r>
          </w:p>
        </w:tc>
        <w:tc>
          <w:tcPr>
            <w:tcW w:w="759" w:type="dxa"/>
          </w:tcPr>
          <w:p w14:paraId="462855D0">
            <w:pPr>
              <w:pStyle w:val="10"/>
              <w:spacing w:before="112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CCA49FE">
            <w:pPr>
              <w:rPr>
                <w:sz w:val="2"/>
                <w:szCs w:val="2"/>
              </w:rPr>
            </w:pPr>
          </w:p>
        </w:tc>
      </w:tr>
      <w:tr w14:paraId="632E54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959" w:type="dxa"/>
          </w:tcPr>
          <w:p w14:paraId="2AC396BB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129-130</w:t>
            </w:r>
          </w:p>
        </w:tc>
        <w:tc>
          <w:tcPr>
            <w:tcW w:w="3436" w:type="dxa"/>
          </w:tcPr>
          <w:p w14:paraId="07B2C2AE">
            <w:pPr>
              <w:pStyle w:val="10"/>
              <w:ind w:left="0"/>
              <w:rPr>
                <w:sz w:val="19"/>
              </w:rPr>
            </w:pPr>
          </w:p>
          <w:p w14:paraId="771578B8">
            <w:pPr>
              <w:pStyle w:val="10"/>
              <w:spacing w:line="276" w:lineRule="auto"/>
              <w:ind w:left="94" w:right="523"/>
            </w:pPr>
            <w:r>
              <w:rPr>
                <w:spacing w:val="-1"/>
              </w:rPr>
              <w:t xml:space="preserve">Частичный </w:t>
            </w:r>
            <w: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</w:tc>
        <w:tc>
          <w:tcPr>
            <w:tcW w:w="759" w:type="dxa"/>
          </w:tcPr>
          <w:p w14:paraId="4EFD9A86">
            <w:pPr>
              <w:pStyle w:val="10"/>
              <w:spacing w:before="11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7B62E81">
            <w:pPr>
              <w:rPr>
                <w:sz w:val="2"/>
                <w:szCs w:val="2"/>
              </w:rPr>
            </w:pPr>
          </w:p>
        </w:tc>
      </w:tr>
      <w:tr w14:paraId="4F1D02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4B82812E">
            <w:pPr>
              <w:pStyle w:val="10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3436" w:type="dxa"/>
          </w:tcPr>
          <w:p w14:paraId="7E54BD86">
            <w:pPr>
              <w:pStyle w:val="10"/>
              <w:spacing w:before="105" w:line="276" w:lineRule="auto"/>
              <w:ind w:left="94"/>
            </w:pP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шипящих</w:t>
            </w:r>
            <w:r>
              <w:rPr>
                <w:spacing w:val="-52"/>
              </w:rPr>
              <w:t xml:space="preserve"> </w:t>
            </w:r>
            <w:r>
              <w:t>как показателя грамматической</w:t>
            </w:r>
            <w:r>
              <w:rPr>
                <w:spacing w:val="1"/>
              </w:rPr>
              <w:t xml:space="preserve"> </w:t>
            </w:r>
            <w:r>
              <w:t>формы глагола 2-го лица</w:t>
            </w:r>
            <w:r>
              <w:rPr>
                <w:spacing w:val="1"/>
              </w:rPr>
              <w:t xml:space="preserve"> </w:t>
            </w:r>
            <w:r>
              <w:t>единственного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759" w:type="dxa"/>
          </w:tcPr>
          <w:p w14:paraId="3D6EF2CA">
            <w:pPr>
              <w:pStyle w:val="10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0DDDB23">
            <w:pPr>
              <w:rPr>
                <w:sz w:val="2"/>
                <w:szCs w:val="2"/>
              </w:rPr>
            </w:pPr>
          </w:p>
        </w:tc>
      </w:tr>
      <w:tr w14:paraId="19C8DD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11FFB5E1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3436" w:type="dxa"/>
          </w:tcPr>
          <w:p w14:paraId="489D4015">
            <w:pPr>
              <w:pStyle w:val="10"/>
              <w:spacing w:before="114" w:line="276" w:lineRule="auto"/>
              <w:ind w:left="94" w:right="512"/>
            </w:pPr>
            <w:r>
              <w:t>Правописание гласной перед</w:t>
            </w:r>
            <w:r>
              <w:rPr>
                <w:spacing w:val="1"/>
              </w:rPr>
              <w:t xml:space="preserve"> </w:t>
            </w:r>
            <w:r>
              <w:t xml:space="preserve">суффиксом </w:t>
            </w:r>
            <w:r>
              <w:rPr>
                <w:i/>
              </w:rPr>
              <w:t xml:space="preserve">-л- </w:t>
            </w:r>
            <w:r>
              <w:t>в формах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прошедшего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времени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глагола.</w:t>
            </w:r>
          </w:p>
        </w:tc>
        <w:tc>
          <w:tcPr>
            <w:tcW w:w="759" w:type="dxa"/>
          </w:tcPr>
          <w:p w14:paraId="3515B55B">
            <w:pPr>
              <w:pStyle w:val="10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16B3DAF">
            <w:pPr>
              <w:rPr>
                <w:sz w:val="2"/>
                <w:szCs w:val="2"/>
              </w:rPr>
            </w:pPr>
          </w:p>
        </w:tc>
      </w:tr>
      <w:tr w14:paraId="26B86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2F6506CB">
            <w:pPr>
              <w:pStyle w:val="10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3436" w:type="dxa"/>
          </w:tcPr>
          <w:p w14:paraId="5B83C817">
            <w:pPr>
              <w:pStyle w:val="10"/>
              <w:spacing w:before="112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14:paraId="08EFF968">
            <w:pPr>
              <w:pStyle w:val="10"/>
              <w:spacing w:before="38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0"/>
              </w:rPr>
              <w:t xml:space="preserve"> </w:t>
            </w:r>
            <w:r>
              <w:t>глаголами.</w:t>
            </w:r>
          </w:p>
        </w:tc>
        <w:tc>
          <w:tcPr>
            <w:tcW w:w="759" w:type="dxa"/>
          </w:tcPr>
          <w:p w14:paraId="54CDBA46">
            <w:pPr>
              <w:pStyle w:val="10"/>
              <w:spacing w:before="11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DD220A2">
            <w:pPr>
              <w:rPr>
                <w:sz w:val="2"/>
                <w:szCs w:val="2"/>
              </w:rPr>
            </w:pPr>
          </w:p>
        </w:tc>
      </w:tr>
      <w:tr w14:paraId="4D90E8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434FDD74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134-135</w:t>
            </w:r>
          </w:p>
        </w:tc>
        <w:tc>
          <w:tcPr>
            <w:tcW w:w="3436" w:type="dxa"/>
          </w:tcPr>
          <w:p w14:paraId="69E6326C">
            <w:pPr>
              <w:pStyle w:val="10"/>
              <w:spacing w:before="119" w:line="276" w:lineRule="auto"/>
              <w:ind w:left="94"/>
            </w:pPr>
            <w:r>
              <w:t>Нормы словоизменения глаголов,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постановки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ударения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глагольных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</w:p>
        </w:tc>
        <w:tc>
          <w:tcPr>
            <w:tcW w:w="759" w:type="dxa"/>
          </w:tcPr>
          <w:p w14:paraId="40A5E557">
            <w:pPr>
              <w:pStyle w:val="10"/>
              <w:spacing w:before="11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DF7F9AD">
            <w:pPr>
              <w:rPr>
                <w:sz w:val="2"/>
                <w:szCs w:val="2"/>
              </w:rPr>
            </w:pPr>
          </w:p>
        </w:tc>
      </w:tr>
      <w:tr w14:paraId="005F80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959" w:type="dxa"/>
          </w:tcPr>
          <w:p w14:paraId="72D1BB2B">
            <w:pPr>
              <w:pStyle w:val="10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136-137</w:t>
            </w:r>
          </w:p>
        </w:tc>
        <w:tc>
          <w:tcPr>
            <w:tcW w:w="3436" w:type="dxa"/>
          </w:tcPr>
          <w:p w14:paraId="5FE136CD">
            <w:pPr>
              <w:pStyle w:val="10"/>
              <w:spacing w:before="116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-бер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бир-,</w:t>
            </w:r>
          </w:p>
          <w:p w14:paraId="2AF56280">
            <w:pPr>
              <w:pStyle w:val="10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-блест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-блист-,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-дер/дир-,</w:t>
            </w:r>
          </w:p>
          <w:p w14:paraId="6228AB6E">
            <w:pPr>
              <w:pStyle w:val="10"/>
              <w:spacing w:before="38"/>
              <w:ind w:left="94"/>
              <w:rPr>
                <w:i/>
              </w:rPr>
            </w:pPr>
            <w:r>
              <w:rPr>
                <w:i/>
              </w:rPr>
              <w:t>-жег/жиг-,-мер-/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-мир-,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-пер-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</w:p>
          <w:p w14:paraId="76CA2448">
            <w:pPr>
              <w:pStyle w:val="10"/>
              <w:spacing w:before="38"/>
              <w:ind w:left="94"/>
              <w:rPr>
                <w:i/>
              </w:rPr>
            </w:pPr>
            <w:r>
              <w:rPr>
                <w:i/>
              </w:rPr>
              <w:t>-пир-,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-стел-/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-сшил-,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-тер-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-тир-</w:t>
            </w:r>
          </w:p>
        </w:tc>
        <w:tc>
          <w:tcPr>
            <w:tcW w:w="759" w:type="dxa"/>
          </w:tcPr>
          <w:p w14:paraId="3D59DB71">
            <w:pPr>
              <w:pStyle w:val="10"/>
              <w:spacing w:before="11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6B7B9C0">
            <w:pPr>
              <w:rPr>
                <w:sz w:val="2"/>
                <w:szCs w:val="2"/>
              </w:rPr>
            </w:pPr>
          </w:p>
        </w:tc>
      </w:tr>
      <w:tr w14:paraId="49DE5B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5888F521">
            <w:pPr>
              <w:pStyle w:val="10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3436" w:type="dxa"/>
          </w:tcPr>
          <w:p w14:paraId="000ED33A">
            <w:pPr>
              <w:pStyle w:val="10"/>
              <w:spacing w:before="116" w:line="276" w:lineRule="auto"/>
              <w:ind w:left="94" w:right="511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изученного.</w:t>
            </w:r>
          </w:p>
        </w:tc>
        <w:tc>
          <w:tcPr>
            <w:tcW w:w="759" w:type="dxa"/>
          </w:tcPr>
          <w:p w14:paraId="18CDB5B2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B4C1750">
            <w:pPr>
              <w:rPr>
                <w:sz w:val="2"/>
                <w:szCs w:val="2"/>
              </w:rPr>
            </w:pPr>
          </w:p>
        </w:tc>
      </w:tr>
      <w:tr w14:paraId="1DCF67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7B226C44">
            <w:pPr>
              <w:pStyle w:val="10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3436" w:type="dxa"/>
          </w:tcPr>
          <w:p w14:paraId="3D7290D6">
            <w:pPr>
              <w:pStyle w:val="10"/>
              <w:spacing w:before="103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14:paraId="19F32A43">
            <w:pPr>
              <w:pStyle w:val="10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4401EF8">
            <w:pPr>
              <w:rPr>
                <w:sz w:val="2"/>
                <w:szCs w:val="2"/>
              </w:rPr>
            </w:pPr>
          </w:p>
        </w:tc>
      </w:tr>
      <w:tr w14:paraId="378E8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34D2C488">
            <w:pPr>
              <w:pStyle w:val="10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436" w:type="dxa"/>
          </w:tcPr>
          <w:p w14:paraId="45E2687B">
            <w:pPr>
              <w:pStyle w:val="10"/>
              <w:spacing w:before="119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41F3C3DF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84DAF0C">
            <w:pPr>
              <w:rPr>
                <w:sz w:val="2"/>
                <w:szCs w:val="2"/>
              </w:rPr>
            </w:pPr>
          </w:p>
        </w:tc>
      </w:tr>
      <w:tr w14:paraId="0568CB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9" w:type="dxa"/>
            <w:gridSpan w:val="4"/>
          </w:tcPr>
          <w:p w14:paraId="0BF32A74">
            <w:pPr>
              <w:pStyle w:val="10"/>
              <w:spacing w:before="115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3"/>
              </w:rPr>
              <w:t>СИНТАКСИС.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ПУНКТУАЦИЯ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(24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</w:tbl>
    <w:p w14:paraId="31D78D38">
      <w:pPr>
        <w:jc w:val="center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04EEF9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409" w:type="dxa"/>
            <w:gridSpan w:val="4"/>
          </w:tcPr>
          <w:p w14:paraId="2C2AE70C">
            <w:pPr>
              <w:pStyle w:val="10"/>
              <w:spacing w:before="99"/>
              <w:ind w:left="1072"/>
              <w:rPr>
                <w:b/>
              </w:rPr>
            </w:pPr>
            <w:r>
              <w:rPr>
                <w:b/>
              </w:rPr>
              <w:t>Синтаксис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пунктуация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лингвистики.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Словосочетание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E49E2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578C6D46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3436" w:type="dxa"/>
          </w:tcPr>
          <w:p w14:paraId="23436AF1">
            <w:pPr>
              <w:pStyle w:val="10"/>
              <w:spacing w:before="115" w:line="276" w:lineRule="auto"/>
              <w:ind w:left="94"/>
            </w:pPr>
            <w:r>
              <w:t>Понятие о синтаксисе.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Словосочетание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предложение.</w:t>
            </w:r>
          </w:p>
        </w:tc>
        <w:tc>
          <w:tcPr>
            <w:tcW w:w="759" w:type="dxa"/>
          </w:tcPr>
          <w:p w14:paraId="1494693D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6ABBA1BA">
            <w:pPr>
              <w:pStyle w:val="10"/>
              <w:spacing w:before="115" w:line="276" w:lineRule="auto"/>
              <w:ind w:left="94" w:right="45"/>
            </w:pPr>
            <w:r>
              <w:t>Распознавать единицы синтаксиса</w:t>
            </w:r>
            <w:r>
              <w:rPr>
                <w:spacing w:val="1"/>
              </w:rPr>
              <w:t xml:space="preserve"> </w:t>
            </w:r>
            <w:r>
              <w:t>(словосочетание и предложение).</w:t>
            </w:r>
            <w:r>
              <w:rPr>
                <w:spacing w:val="1"/>
              </w:rPr>
              <w:t xml:space="preserve"> </w:t>
            </w:r>
            <w:r>
              <w:t>Определять функции знаков препинания.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13"/>
              </w:rPr>
              <w:t xml:space="preserve"> </w:t>
            </w:r>
            <w:r>
              <w:t>словосочетания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распознавать словосочетания по</w:t>
            </w:r>
            <w:r>
              <w:rPr>
                <w:spacing w:val="1"/>
              </w:rPr>
              <w:t xml:space="preserve"> </w:t>
            </w:r>
            <w:r>
              <w:t>морфологическим свойствам главного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8"/>
              </w:rPr>
              <w:t xml:space="preserve"> </w:t>
            </w:r>
            <w:r>
              <w:t>(именные,</w:t>
            </w:r>
            <w:r>
              <w:rPr>
                <w:spacing w:val="-8"/>
              </w:rPr>
              <w:t xml:space="preserve"> </w:t>
            </w:r>
            <w:r>
              <w:t>глагольные,</w:t>
            </w:r>
            <w:r>
              <w:rPr>
                <w:spacing w:val="-8"/>
              </w:rPr>
              <w:t xml:space="preserve"> </w:t>
            </w:r>
            <w:r>
              <w:t>наречные).</w:t>
            </w:r>
          </w:p>
          <w:p w14:paraId="720E844F">
            <w:pPr>
              <w:pStyle w:val="10"/>
              <w:spacing w:line="276" w:lineRule="auto"/>
              <w:ind w:left="94" w:right="612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словосочетании.</w:t>
            </w:r>
          </w:p>
          <w:p w14:paraId="6EB27B61">
            <w:pPr>
              <w:pStyle w:val="10"/>
              <w:spacing w:line="276" w:lineRule="auto"/>
              <w:ind w:left="94" w:right="108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нарушения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3"/>
              </w:rPr>
              <w:t xml:space="preserve"> </w:t>
            </w:r>
            <w:r>
              <w:t>сочетания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2"/>
              </w:rPr>
              <w:t xml:space="preserve"> </w:t>
            </w:r>
            <w:r>
              <w:t>словосочетания.</w:t>
            </w:r>
          </w:p>
          <w:p w14:paraId="079E8E12">
            <w:pPr>
              <w:pStyle w:val="10"/>
              <w:spacing w:line="276" w:lineRule="auto"/>
              <w:ind w:left="94" w:right="3"/>
            </w:pPr>
            <w:r>
              <w:t>Проводить синтаксический анализ</w:t>
            </w:r>
            <w:r>
              <w:rPr>
                <w:spacing w:val="1"/>
              </w:rPr>
              <w:t xml:space="preserve"> </w:t>
            </w:r>
            <w:r>
              <w:t>словосочетаний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</w:t>
            </w:r>
          </w:p>
        </w:tc>
      </w:tr>
      <w:tr w14:paraId="0EB227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</w:trPr>
        <w:tc>
          <w:tcPr>
            <w:tcW w:w="959" w:type="dxa"/>
          </w:tcPr>
          <w:p w14:paraId="69471122">
            <w:pPr>
              <w:pStyle w:val="10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3436" w:type="dxa"/>
          </w:tcPr>
          <w:p w14:paraId="112CD6E8">
            <w:pPr>
              <w:pStyle w:val="10"/>
              <w:spacing w:before="102" w:line="276" w:lineRule="auto"/>
              <w:ind w:left="94" w:right="542"/>
            </w:pP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пунктуации.</w:t>
            </w:r>
            <w:r>
              <w:rPr>
                <w:spacing w:val="-9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функции.</w:t>
            </w:r>
          </w:p>
        </w:tc>
        <w:tc>
          <w:tcPr>
            <w:tcW w:w="759" w:type="dxa"/>
          </w:tcPr>
          <w:p w14:paraId="44C052CD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915064B">
            <w:pPr>
              <w:rPr>
                <w:sz w:val="2"/>
                <w:szCs w:val="2"/>
              </w:rPr>
            </w:pPr>
          </w:p>
        </w:tc>
      </w:tr>
      <w:tr w14:paraId="4907B4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409" w:type="dxa"/>
            <w:gridSpan w:val="4"/>
          </w:tcPr>
          <w:p w14:paraId="3E194B22">
            <w:pPr>
              <w:pStyle w:val="10"/>
              <w:spacing w:before="182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двусоставное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1C97E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21E38F61">
            <w:pPr>
              <w:pStyle w:val="10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436" w:type="dxa"/>
          </w:tcPr>
          <w:p w14:paraId="53896582">
            <w:pPr>
              <w:pStyle w:val="10"/>
              <w:spacing w:before="118"/>
              <w:ind w:left="94"/>
            </w:pPr>
            <w:r>
              <w:t>Предложение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признаки.</w:t>
            </w:r>
          </w:p>
        </w:tc>
        <w:tc>
          <w:tcPr>
            <w:tcW w:w="759" w:type="dxa"/>
          </w:tcPr>
          <w:p w14:paraId="03CAD85C">
            <w:pPr>
              <w:pStyle w:val="10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766D4353">
            <w:pPr>
              <w:pStyle w:val="10"/>
              <w:spacing w:before="118" w:line="276" w:lineRule="auto"/>
              <w:ind w:left="94" w:right="11"/>
            </w:pPr>
            <w:r>
              <w:t>Распознавать предложения по цели</w:t>
            </w:r>
            <w:r>
              <w:rPr>
                <w:spacing w:val="1"/>
              </w:rPr>
              <w:t xml:space="preserve"> </w:t>
            </w:r>
            <w:r>
              <w:t>высказывания (повествовательные,</w:t>
            </w:r>
            <w:r>
              <w:rPr>
                <w:spacing w:val="1"/>
              </w:rPr>
              <w:t xml:space="preserve"> </w:t>
            </w:r>
            <w:r>
              <w:t>побудительные, вопросительные),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6"/>
              </w:rPr>
              <w:t xml:space="preserve"> </w:t>
            </w:r>
            <w:r>
              <w:t>окраске</w:t>
            </w:r>
            <w:r>
              <w:rPr>
                <w:spacing w:val="7"/>
              </w:rPr>
              <w:t xml:space="preserve"> </w:t>
            </w:r>
            <w:r>
              <w:t>(восклицательные</w:t>
            </w:r>
            <w:r>
              <w:rPr>
                <w:spacing w:val="1"/>
              </w:rPr>
              <w:t xml:space="preserve"> </w:t>
            </w:r>
            <w:r>
              <w:t>и невосклицательные), количеству</w:t>
            </w:r>
            <w:r>
              <w:rPr>
                <w:spacing w:val="1"/>
              </w:rPr>
              <w:t xml:space="preserve"> </w:t>
            </w:r>
            <w:r>
              <w:t>грамматических основ (простые и</w:t>
            </w:r>
            <w:r>
              <w:rPr>
                <w:spacing w:val="1"/>
              </w:rPr>
              <w:t xml:space="preserve"> </w:t>
            </w:r>
            <w:r>
              <w:t>сложные),</w:t>
            </w:r>
            <w:r>
              <w:rPr>
                <w:spacing w:val="-13"/>
              </w:rPr>
              <w:t xml:space="preserve"> </w:t>
            </w:r>
            <w:r>
              <w:t>наличию</w:t>
            </w:r>
            <w:r>
              <w:rPr>
                <w:spacing w:val="-12"/>
              </w:rPr>
              <w:t xml:space="preserve"> </w:t>
            </w:r>
            <w:r>
              <w:t>второстепенных</w:t>
            </w:r>
            <w:r>
              <w:rPr>
                <w:spacing w:val="-13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(распространённые и нераспространённые)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их.</w:t>
            </w:r>
          </w:p>
          <w:p w14:paraId="027D5223">
            <w:pPr>
              <w:pStyle w:val="10"/>
              <w:spacing w:line="276" w:lineRule="auto"/>
              <w:ind w:left="94" w:right="3"/>
            </w:pPr>
            <w:r>
              <w:t>Употреблять повествовательные,</w:t>
            </w:r>
            <w:r>
              <w:rPr>
                <w:spacing w:val="1"/>
              </w:rPr>
              <w:t xml:space="preserve"> </w:t>
            </w:r>
            <w:r>
              <w:t>побудительные, вопросительные,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восклицательные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речевой</w:t>
            </w:r>
            <w:r>
              <w:rPr>
                <w:spacing w:val="-52"/>
              </w:rPr>
              <w:t xml:space="preserve"> </w:t>
            </w:r>
            <w:r>
              <w:t>практике, корректируя интонацию в</w:t>
            </w:r>
            <w:r>
              <w:rPr>
                <w:spacing w:val="1"/>
              </w:rPr>
              <w:t xml:space="preserve"> </w:t>
            </w:r>
            <w:r>
              <w:t>соответствии с коммуникативной целью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</w:tc>
      </w:tr>
      <w:tr w14:paraId="45EA46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03983272">
            <w:pPr>
              <w:pStyle w:val="10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436" w:type="dxa"/>
          </w:tcPr>
          <w:p w14:paraId="780AFD9D">
            <w:pPr>
              <w:pStyle w:val="10"/>
              <w:spacing w:before="114" w:line="276" w:lineRule="auto"/>
              <w:ind w:left="94"/>
            </w:pPr>
            <w:r>
              <w:t>Виды предложений по цели</w:t>
            </w:r>
            <w:r>
              <w:rPr>
                <w:spacing w:val="1"/>
              </w:rPr>
              <w:t xml:space="preserve"> </w:t>
            </w:r>
            <w:r>
              <w:t>высказывания и эмоциональной</w:t>
            </w:r>
            <w:r>
              <w:rPr>
                <w:spacing w:val="1"/>
              </w:rPr>
              <w:t xml:space="preserve"> </w:t>
            </w:r>
            <w:r>
              <w:t>окраске.</w:t>
            </w:r>
            <w:r>
              <w:rPr>
                <w:spacing w:val="-11"/>
              </w:rPr>
              <w:t xml:space="preserve"> </w:t>
            </w:r>
            <w:r>
              <w:t>Знаки</w:t>
            </w:r>
            <w:r>
              <w:rPr>
                <w:spacing w:val="-11"/>
              </w:rPr>
              <w:t xml:space="preserve"> </w:t>
            </w:r>
            <w:r>
              <w:t>препинания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Интонация.</w:t>
            </w:r>
          </w:p>
        </w:tc>
        <w:tc>
          <w:tcPr>
            <w:tcW w:w="759" w:type="dxa"/>
          </w:tcPr>
          <w:p w14:paraId="031CAB22">
            <w:pPr>
              <w:pStyle w:val="10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5A6737D">
            <w:pPr>
              <w:rPr>
                <w:sz w:val="2"/>
                <w:szCs w:val="2"/>
              </w:rPr>
            </w:pPr>
          </w:p>
        </w:tc>
      </w:tr>
      <w:tr w14:paraId="2E1FA0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216C5661">
            <w:pPr>
              <w:pStyle w:val="10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3436" w:type="dxa"/>
          </w:tcPr>
          <w:p w14:paraId="0ED64EAC">
            <w:pPr>
              <w:pStyle w:val="10"/>
              <w:spacing w:before="103" w:line="276" w:lineRule="auto"/>
              <w:ind w:left="94"/>
            </w:pPr>
            <w:r>
              <w:rPr>
                <w:spacing w:val="-1"/>
              </w:rPr>
              <w:t>Главные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члены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предложения.</w:t>
            </w:r>
            <w:r>
              <w:rPr>
                <w:spacing w:val="-11"/>
              </w:rPr>
              <w:t xml:space="preserve"> </w:t>
            </w:r>
            <w:r>
              <w:t>Тире</w:t>
            </w:r>
            <w:r>
              <w:rPr>
                <w:spacing w:val="-52"/>
              </w:rPr>
              <w:t xml:space="preserve"> </w:t>
            </w:r>
            <w:r>
              <w:t>междц</w:t>
            </w:r>
            <w:r>
              <w:rPr>
                <w:spacing w:val="-9"/>
              </w:rPr>
              <w:t xml:space="preserve"> </w:t>
            </w:r>
            <w:r>
              <w:t>подлежащим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сказуемым.</w:t>
            </w:r>
          </w:p>
        </w:tc>
        <w:tc>
          <w:tcPr>
            <w:tcW w:w="759" w:type="dxa"/>
          </w:tcPr>
          <w:p w14:paraId="08437314">
            <w:pPr>
              <w:pStyle w:val="10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7F86636">
            <w:pPr>
              <w:rPr>
                <w:sz w:val="2"/>
                <w:szCs w:val="2"/>
              </w:rPr>
            </w:pPr>
          </w:p>
        </w:tc>
      </w:tr>
      <w:tr w14:paraId="49E4B1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59" w:type="dxa"/>
          </w:tcPr>
          <w:p w14:paraId="0E6B403C">
            <w:pPr>
              <w:pStyle w:val="10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3436" w:type="dxa"/>
          </w:tcPr>
          <w:p w14:paraId="12C8CA9D">
            <w:pPr>
              <w:pStyle w:val="10"/>
              <w:tabs>
                <w:tab w:val="left" w:pos="1300"/>
                <w:tab w:val="left" w:pos="2743"/>
              </w:tabs>
              <w:spacing w:before="110" w:line="276" w:lineRule="auto"/>
              <w:ind w:left="94" w:right="87"/>
              <w:jc w:val="both"/>
            </w:pPr>
            <w:r>
              <w:t>Предложения</w:t>
            </w:r>
            <w:r>
              <w:rPr>
                <w:spacing w:val="56"/>
              </w:rPr>
              <w:t xml:space="preserve"> </w:t>
            </w:r>
            <w:r>
              <w:t>распространённые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>нераспространённые.</w:t>
            </w:r>
            <w:r>
              <w:rPr>
                <w:spacing w:val="-53"/>
              </w:rPr>
              <w:t xml:space="preserve"> </w:t>
            </w:r>
            <w:r>
              <w:t>Второстепенные</w:t>
            </w:r>
            <w:r>
              <w:tab/>
            </w:r>
            <w:r>
              <w:rPr>
                <w:spacing w:val="-1"/>
              </w:rP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</w:t>
            </w:r>
          </w:p>
        </w:tc>
        <w:tc>
          <w:tcPr>
            <w:tcW w:w="759" w:type="dxa"/>
          </w:tcPr>
          <w:p w14:paraId="4FFB3D2B">
            <w:pPr>
              <w:pStyle w:val="10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38DC1E9">
            <w:pPr>
              <w:rPr>
                <w:sz w:val="2"/>
                <w:szCs w:val="2"/>
              </w:rPr>
            </w:pPr>
          </w:p>
        </w:tc>
      </w:tr>
      <w:tr w14:paraId="32955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59" w:type="dxa"/>
          </w:tcPr>
          <w:p w14:paraId="123FF442">
            <w:pPr>
              <w:pStyle w:val="10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3436" w:type="dxa"/>
          </w:tcPr>
          <w:p w14:paraId="67A85FD6">
            <w:pPr>
              <w:pStyle w:val="10"/>
              <w:spacing w:before="118" w:line="276" w:lineRule="auto"/>
              <w:ind w:left="94"/>
            </w:pPr>
            <w:r>
              <w:t>Знаки препинания в простых</w:t>
            </w:r>
            <w:r>
              <w:rPr>
                <w:spacing w:val="1"/>
              </w:rPr>
              <w:t xml:space="preserve"> </w:t>
            </w:r>
            <w:r>
              <w:t>двусоставных предложениях.</w:t>
            </w:r>
            <w:r>
              <w:rPr>
                <w:spacing w:val="1"/>
              </w:rPr>
              <w:t xml:space="preserve"> </w:t>
            </w:r>
            <w:r>
              <w:t>Синтаксический</w:t>
            </w:r>
            <w:r>
              <w:rPr>
                <w:spacing w:val="-12"/>
              </w:rPr>
              <w:t xml:space="preserve"> </w:t>
            </w:r>
            <w:r>
              <w:t>разбор</w:t>
            </w:r>
            <w:r>
              <w:rPr>
                <w:spacing w:val="-11"/>
              </w:rPr>
              <w:t xml:space="preserve"> </w:t>
            </w:r>
            <w:r>
              <w:t>простого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759" w:type="dxa"/>
          </w:tcPr>
          <w:p w14:paraId="64054E99">
            <w:pPr>
              <w:pStyle w:val="10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AF4FB2D">
            <w:pPr>
              <w:rPr>
                <w:sz w:val="2"/>
                <w:szCs w:val="2"/>
              </w:rPr>
            </w:pPr>
          </w:p>
        </w:tc>
      </w:tr>
      <w:tr w14:paraId="4E33F3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10235682">
            <w:pPr>
              <w:pStyle w:val="10"/>
              <w:spacing w:before="18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осложнённое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590611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4C99DE39">
            <w:pPr>
              <w:pStyle w:val="10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436" w:type="dxa"/>
          </w:tcPr>
          <w:p w14:paraId="2450EAFD">
            <w:pPr>
              <w:pStyle w:val="10"/>
              <w:spacing w:before="103" w:line="276" w:lineRule="auto"/>
              <w:ind w:left="94" w:right="143"/>
              <w:jc w:val="both"/>
            </w:pPr>
            <w:r>
              <w:t>Понятие о простом осложнённом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предложении. Однородные </w:t>
            </w:r>
            <w: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14:paraId="009CBE45">
            <w:pPr>
              <w:pStyle w:val="10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51809FEA">
            <w:pPr>
              <w:pStyle w:val="10"/>
              <w:spacing w:before="103" w:line="276" w:lineRule="auto"/>
              <w:ind w:left="94" w:right="3"/>
            </w:pPr>
            <w:r>
              <w:t>Сравнивать простые и сложные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сложные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простые, осложнённые 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14:paraId="245E4E2B">
            <w:pPr>
              <w:pStyle w:val="10"/>
              <w:spacing w:line="276" w:lineRule="auto"/>
              <w:ind w:left="94" w:right="3"/>
            </w:pPr>
            <w:r>
              <w:t>Определять основания для сравнения.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Самостоятельно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выводы.</w:t>
            </w:r>
            <w:r>
              <w:rPr>
                <w:spacing w:val="-52"/>
              </w:rPr>
              <w:t xml:space="preserve"> </w:t>
            </w:r>
            <w:r>
              <w:t>Анализировать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0"/>
              </w:rPr>
              <w:t xml:space="preserve"> </w:t>
            </w:r>
            <w:r>
              <w:t>зрения</w:t>
            </w:r>
            <w:r>
              <w:rPr>
                <w:spacing w:val="-10"/>
              </w:rPr>
              <w:t xml:space="preserve"> </w:t>
            </w:r>
            <w:r>
              <w:t>количества</w:t>
            </w:r>
          </w:p>
        </w:tc>
      </w:tr>
      <w:tr w14:paraId="754049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59" w:type="dxa"/>
          </w:tcPr>
          <w:p w14:paraId="63D95F4E">
            <w:pPr>
              <w:pStyle w:val="10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3436" w:type="dxa"/>
          </w:tcPr>
          <w:p w14:paraId="758999AF">
            <w:pPr>
              <w:pStyle w:val="10"/>
              <w:spacing w:before="101" w:line="276" w:lineRule="auto"/>
              <w:ind w:left="94"/>
            </w:pPr>
            <w:r>
              <w:t>Предложения с 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-10"/>
              </w:rPr>
              <w:t xml:space="preserve"> </w:t>
            </w:r>
            <w:r>
              <w:t>(без</w:t>
            </w:r>
            <w:r>
              <w:rPr>
                <w:spacing w:val="-9"/>
              </w:rPr>
              <w:t xml:space="preserve"> </w:t>
            </w:r>
            <w:r>
              <w:t>союзов,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одиночным</w:t>
            </w:r>
            <w:r>
              <w:rPr>
                <w:spacing w:val="-52"/>
              </w:rPr>
              <w:t xml:space="preserve"> </w:t>
            </w:r>
            <w:r>
              <w:t xml:space="preserve">союзом </w:t>
            </w:r>
            <w:r>
              <w:rPr>
                <w:i/>
              </w:rPr>
              <w:t xml:space="preserve">и, </w:t>
            </w:r>
            <w:r>
              <w:t xml:space="preserve">союзами </w:t>
            </w:r>
            <w:r>
              <w:rPr>
                <w:i/>
              </w:rPr>
              <w:t>а, ио, однако,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зато,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значении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и),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-3"/>
              </w:rPr>
              <w:t xml:space="preserve"> </w:t>
            </w:r>
            <w:r>
              <w:t>(в</w:t>
            </w:r>
          </w:p>
        </w:tc>
        <w:tc>
          <w:tcPr>
            <w:tcW w:w="759" w:type="dxa"/>
          </w:tcPr>
          <w:p w14:paraId="081600B6">
            <w:pPr>
              <w:pStyle w:val="10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A08A71C">
            <w:pPr>
              <w:rPr>
                <w:sz w:val="2"/>
                <w:szCs w:val="2"/>
              </w:rPr>
            </w:pPr>
          </w:p>
        </w:tc>
      </w:tr>
    </w:tbl>
    <w:p w14:paraId="0B4AAEC5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1658B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25BB1D6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14:paraId="62276F25">
            <w:pPr>
              <w:pStyle w:val="10"/>
              <w:spacing w:before="99"/>
              <w:ind w:left="94"/>
            </w:pPr>
            <w:r>
              <w:t>значении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но).</w:t>
            </w:r>
            <w:r>
              <w:rPr>
                <w:i/>
                <w:spacing w:val="-9"/>
              </w:rPr>
              <w:t xml:space="preserve"> </w:t>
            </w:r>
            <w:r>
              <w:t>Знаки</w:t>
            </w:r>
            <w:r>
              <w:rPr>
                <w:spacing w:val="-9"/>
              </w:rPr>
              <w:t xml:space="preserve"> </w:t>
            </w:r>
            <w:r>
              <w:t>преинания.</w:t>
            </w:r>
          </w:p>
        </w:tc>
        <w:tc>
          <w:tcPr>
            <w:tcW w:w="759" w:type="dxa"/>
          </w:tcPr>
          <w:p w14:paraId="730DC2AA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14:paraId="4D8D765D">
            <w:pPr>
              <w:pStyle w:val="10"/>
              <w:spacing w:before="99" w:line="276" w:lineRule="auto"/>
              <w:ind w:left="94" w:right="-15"/>
              <w:jc w:val="both"/>
            </w:pPr>
            <w:r>
              <w:t>грамматических</w:t>
            </w:r>
            <w:r>
              <w:rPr>
                <w:spacing w:val="-10"/>
              </w:rPr>
              <w:t xml:space="preserve"> </w:t>
            </w:r>
            <w:r>
              <w:t>основ.</w:t>
            </w:r>
            <w:r>
              <w:rPr>
                <w:spacing w:val="-10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простые</w:t>
            </w:r>
            <w:r>
              <w:rPr>
                <w:spacing w:val="-53"/>
              </w:rPr>
              <w:t xml:space="preserve"> </w:t>
            </w:r>
            <w:r>
              <w:t>и сложные предложения по самостоятельно</w:t>
            </w:r>
            <w:r>
              <w:rPr>
                <w:spacing w:val="-52"/>
              </w:rPr>
              <w:t xml:space="preserve"> </w:t>
            </w:r>
            <w:r>
              <w:t>сформулированному</w:t>
            </w:r>
            <w:r>
              <w:rPr>
                <w:spacing w:val="-3"/>
              </w:rPr>
              <w:t xml:space="preserve"> </w:t>
            </w:r>
            <w:r>
              <w:t>основанию.</w:t>
            </w:r>
          </w:p>
          <w:p w14:paraId="4EF06AD3">
            <w:pPr>
              <w:pStyle w:val="10"/>
              <w:spacing w:line="276" w:lineRule="auto"/>
              <w:ind w:left="94" w:right="108"/>
              <w:rPr>
                <w:i/>
              </w:rPr>
            </w:pPr>
            <w:r>
              <w:rPr>
                <w:spacing w:val="-1"/>
              </w:rPr>
              <w:t>Самостоятельно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выводы.</w:t>
            </w:r>
            <w:r>
              <w:rPr>
                <w:spacing w:val="-52"/>
              </w:rPr>
              <w:t xml:space="preserve"> </w:t>
            </w:r>
            <w:r>
              <w:t>Применять правила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 сложных предложений,</w:t>
            </w:r>
            <w:r>
              <w:rPr>
                <w:spacing w:val="1"/>
              </w:rPr>
              <w:t xml:space="preserve"> </w:t>
            </w:r>
            <w:r>
              <w:t>состоящих из частей, связанных</w:t>
            </w:r>
            <w:r>
              <w:rPr>
                <w:spacing w:val="1"/>
              </w:rPr>
              <w:t xml:space="preserve"> </w:t>
            </w:r>
            <w:r>
              <w:t xml:space="preserve">бессоюзной связью и союзами </w:t>
            </w:r>
            <w:r>
              <w:rPr>
                <w:i/>
              </w:rPr>
              <w:t>и, но, 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однако,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зато,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да.</w:t>
            </w:r>
          </w:p>
          <w:p w14:paraId="7DB00D39">
            <w:pPr>
              <w:pStyle w:val="10"/>
              <w:spacing w:line="276" w:lineRule="auto"/>
              <w:ind w:left="94" w:right="787"/>
            </w:pPr>
            <w:r>
              <w:rPr>
                <w:spacing w:val="-1"/>
              </w:rPr>
              <w:t xml:space="preserve">Проводить пунктуационный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сложных предложений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14:paraId="3D726B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959" w:type="dxa"/>
          </w:tcPr>
          <w:p w14:paraId="394AE9C0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150-151</w:t>
            </w:r>
          </w:p>
        </w:tc>
        <w:tc>
          <w:tcPr>
            <w:tcW w:w="3436" w:type="dxa"/>
          </w:tcPr>
          <w:p w14:paraId="122CF9D3">
            <w:pPr>
              <w:pStyle w:val="10"/>
              <w:spacing w:before="115" w:line="276" w:lineRule="auto"/>
              <w:ind w:left="94" w:right="305"/>
            </w:pPr>
            <w:r>
              <w:t>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однородных</w:t>
            </w:r>
            <w:r>
              <w:rPr>
                <w:spacing w:val="-13"/>
              </w:rPr>
              <w:t xml:space="preserve"> </w:t>
            </w:r>
            <w:r>
              <w:t>членах.</w:t>
            </w:r>
            <w:r>
              <w:rPr>
                <w:spacing w:val="-52"/>
              </w:rPr>
              <w:t xml:space="preserve"> </w:t>
            </w:r>
            <w:r>
              <w:t>Пунктуационное оформление</w:t>
            </w:r>
            <w:r>
              <w:rPr>
                <w:spacing w:val="1"/>
              </w:rPr>
              <w:t xml:space="preserve"> </w:t>
            </w:r>
            <w:r>
              <w:t>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</w:p>
        </w:tc>
        <w:tc>
          <w:tcPr>
            <w:tcW w:w="759" w:type="dxa"/>
          </w:tcPr>
          <w:p w14:paraId="630DCAFC">
            <w:pPr>
              <w:pStyle w:val="10"/>
              <w:spacing w:before="11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1B6FB99">
            <w:pPr>
              <w:rPr>
                <w:sz w:val="2"/>
                <w:szCs w:val="2"/>
              </w:rPr>
            </w:pPr>
          </w:p>
        </w:tc>
      </w:tr>
      <w:tr w14:paraId="113FE3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9" w:type="dxa"/>
          </w:tcPr>
          <w:p w14:paraId="34D003BB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3436" w:type="dxa"/>
          </w:tcPr>
          <w:p w14:paraId="4DDA5834">
            <w:pPr>
              <w:pStyle w:val="10"/>
              <w:spacing w:before="115" w:line="276" w:lineRule="auto"/>
              <w:ind w:left="94" w:right="533"/>
            </w:pPr>
            <w:r>
              <w:t>Предложения с обращением.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Пунктуационное оформление</w:t>
            </w:r>
            <w:r>
              <w:rPr>
                <w:spacing w:val="-52"/>
              </w:rPr>
              <w:t xml:space="preserve"> </w:t>
            </w:r>
            <w:r>
              <w:t>обращения.</w:t>
            </w:r>
          </w:p>
        </w:tc>
        <w:tc>
          <w:tcPr>
            <w:tcW w:w="759" w:type="dxa"/>
          </w:tcPr>
          <w:p w14:paraId="44062458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FB49FA3">
            <w:pPr>
              <w:rPr>
                <w:sz w:val="2"/>
                <w:szCs w:val="2"/>
              </w:rPr>
            </w:pPr>
          </w:p>
        </w:tc>
      </w:tr>
      <w:tr w14:paraId="3E778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482B941A">
            <w:pPr>
              <w:pStyle w:val="10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3436" w:type="dxa"/>
          </w:tcPr>
          <w:p w14:paraId="42C763EF">
            <w:pPr>
              <w:pStyle w:val="10"/>
              <w:spacing w:before="113"/>
              <w:ind w:left="94"/>
            </w:pPr>
            <w:r>
              <w:t>Письмо</w:t>
            </w:r>
          </w:p>
        </w:tc>
        <w:tc>
          <w:tcPr>
            <w:tcW w:w="759" w:type="dxa"/>
          </w:tcPr>
          <w:p w14:paraId="6FBB40C0">
            <w:pPr>
              <w:pStyle w:val="10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F5F9B6F">
            <w:pPr>
              <w:rPr>
                <w:sz w:val="2"/>
                <w:szCs w:val="2"/>
              </w:rPr>
            </w:pPr>
          </w:p>
        </w:tc>
      </w:tr>
      <w:tr w14:paraId="17418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959" w:type="dxa"/>
          </w:tcPr>
          <w:p w14:paraId="3909894F">
            <w:pPr>
              <w:pStyle w:val="10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3436" w:type="dxa"/>
          </w:tcPr>
          <w:p w14:paraId="05B13D27">
            <w:pPr>
              <w:pStyle w:val="10"/>
              <w:spacing w:before="109" w:line="276" w:lineRule="auto"/>
              <w:ind w:left="94" w:right="174" w:firstLine="54"/>
            </w:pPr>
            <w:r>
              <w:t>Синтаксический анализ простых</w:t>
            </w:r>
            <w:r>
              <w:rPr>
                <w:spacing w:val="-52"/>
              </w:rPr>
              <w:t xml:space="preserve"> </w:t>
            </w:r>
            <w:r>
              <w:t>осложнённых</w:t>
            </w:r>
            <w:r>
              <w:rPr>
                <w:spacing w:val="-5"/>
              </w:rPr>
              <w:t xml:space="preserve"> </w:t>
            </w:r>
            <w:r>
              <w:t>предложений.</w:t>
            </w:r>
          </w:p>
          <w:p w14:paraId="62FBE07F">
            <w:pPr>
              <w:pStyle w:val="10"/>
              <w:spacing w:line="276" w:lineRule="auto"/>
              <w:ind w:left="94" w:right="155"/>
            </w:pPr>
            <w:r>
              <w:t>Пунктуационный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простых</w:t>
            </w:r>
            <w:r>
              <w:rPr>
                <w:spacing w:val="-52"/>
              </w:rPr>
              <w:t xml:space="preserve"> </w:t>
            </w:r>
            <w:r>
              <w:t>осложнённых предложений (в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изученного)</w:t>
            </w:r>
            <w:r>
              <w:rPr>
                <w:spacing w:val="-10"/>
              </w:rPr>
              <w:t xml:space="preserve"> </w:t>
            </w:r>
            <w:r>
              <w:t>Повторение</w:t>
            </w:r>
          </w:p>
        </w:tc>
        <w:tc>
          <w:tcPr>
            <w:tcW w:w="759" w:type="dxa"/>
          </w:tcPr>
          <w:p w14:paraId="771558D9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2FAD76C">
            <w:pPr>
              <w:rPr>
                <w:sz w:val="2"/>
                <w:szCs w:val="2"/>
              </w:rPr>
            </w:pPr>
          </w:p>
        </w:tc>
      </w:tr>
      <w:tr w14:paraId="1CB320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1ED8DB5C">
            <w:pPr>
              <w:pStyle w:val="10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3436" w:type="dxa"/>
          </w:tcPr>
          <w:p w14:paraId="31644D8A">
            <w:pPr>
              <w:pStyle w:val="10"/>
              <w:spacing w:before="108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14:paraId="6BCC53F6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4246402">
            <w:pPr>
              <w:rPr>
                <w:sz w:val="2"/>
                <w:szCs w:val="2"/>
              </w:rPr>
            </w:pPr>
          </w:p>
        </w:tc>
      </w:tr>
      <w:tr w14:paraId="78F55B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0DE050EA">
            <w:pPr>
              <w:pStyle w:val="10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3436" w:type="dxa"/>
          </w:tcPr>
          <w:p w14:paraId="43E23F16">
            <w:pPr>
              <w:pStyle w:val="10"/>
              <w:spacing w:before="104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7DCB6280">
            <w:pPr>
              <w:pStyle w:val="10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04E3843">
            <w:pPr>
              <w:rPr>
                <w:sz w:val="2"/>
                <w:szCs w:val="2"/>
              </w:rPr>
            </w:pPr>
          </w:p>
        </w:tc>
      </w:tr>
      <w:tr w14:paraId="38D54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409" w:type="dxa"/>
            <w:gridSpan w:val="4"/>
          </w:tcPr>
          <w:p w14:paraId="33220B71">
            <w:pPr>
              <w:pStyle w:val="10"/>
              <w:spacing w:before="180" w:line="276" w:lineRule="auto"/>
              <w:ind w:left="3253" w:right="3147"/>
              <w:jc w:val="center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прямой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речью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01F99D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21402430">
            <w:pPr>
              <w:pStyle w:val="10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3436" w:type="dxa"/>
          </w:tcPr>
          <w:p w14:paraId="03A9F870">
            <w:pPr>
              <w:pStyle w:val="10"/>
              <w:spacing w:before="207" w:line="276" w:lineRule="auto"/>
              <w:ind w:left="94" w:right="176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речь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способ</w:t>
            </w:r>
            <w:r>
              <w:rPr>
                <w:spacing w:val="-9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чужой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письме.</w:t>
            </w:r>
          </w:p>
          <w:p w14:paraId="4C4B53B4">
            <w:pPr>
              <w:pStyle w:val="10"/>
              <w:spacing w:line="276" w:lineRule="auto"/>
              <w:ind w:left="94" w:right="482"/>
            </w:pPr>
            <w:r>
              <w:rPr>
                <w:spacing w:val="-1"/>
              </w:rPr>
              <w:t xml:space="preserve">Пунктуационное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речью.</w:t>
            </w:r>
          </w:p>
        </w:tc>
        <w:tc>
          <w:tcPr>
            <w:tcW w:w="759" w:type="dxa"/>
          </w:tcPr>
          <w:p w14:paraId="6E6721F5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323A7D88">
            <w:pPr>
              <w:pStyle w:val="10"/>
              <w:spacing w:before="107" w:line="276" w:lineRule="auto"/>
              <w:ind w:left="94" w:right="3"/>
            </w:pPr>
            <w:r>
              <w:t>Анализировать предложения с прямой</w:t>
            </w:r>
            <w:r>
              <w:rPr>
                <w:spacing w:val="1"/>
              </w:rPr>
              <w:t xml:space="preserve"> </w:t>
            </w:r>
            <w:r>
              <w:t>речью и сравнивать их с точки зрения</w:t>
            </w:r>
            <w:r>
              <w:rPr>
                <w:spacing w:val="1"/>
              </w:rPr>
              <w:t xml:space="preserve"> </w:t>
            </w:r>
            <w:r>
              <w:t>позиции слов автора и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оформления. Самостоятельно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формулировать выводы </w:t>
            </w:r>
            <w:r>
              <w:t>о пунктуационном</w:t>
            </w:r>
            <w:r>
              <w:rPr>
                <w:spacing w:val="-52"/>
              </w:rPr>
              <w:t xml:space="preserve"> </w:t>
            </w:r>
            <w:r>
              <w:t>оформлении</w:t>
            </w:r>
            <w:r>
              <w:rPr>
                <w:spacing w:val="-13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речью.</w:t>
            </w:r>
            <w:r>
              <w:rPr>
                <w:spacing w:val="-52"/>
              </w:rPr>
              <w:t xml:space="preserve"> </w:t>
            </w:r>
            <w:r>
              <w:t>Проводить пунктуационный анализ</w:t>
            </w:r>
            <w:r>
              <w:rPr>
                <w:spacing w:val="1"/>
              </w:rPr>
              <w:t xml:space="preserve"> </w:t>
            </w:r>
            <w:r>
              <w:t>предложений с прямой речью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14:paraId="616C66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959" w:type="dxa"/>
          </w:tcPr>
          <w:p w14:paraId="63BDF179">
            <w:pPr>
              <w:pStyle w:val="10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158-159</w:t>
            </w:r>
          </w:p>
        </w:tc>
        <w:tc>
          <w:tcPr>
            <w:tcW w:w="3436" w:type="dxa"/>
          </w:tcPr>
          <w:p w14:paraId="4FD39643">
            <w:pPr>
              <w:pStyle w:val="10"/>
              <w:spacing w:before="116" w:line="276" w:lineRule="auto"/>
              <w:ind w:left="94" w:right="536"/>
            </w:pPr>
            <w:r>
              <w:t>Пунктуационный 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</w:t>
            </w:r>
          </w:p>
        </w:tc>
        <w:tc>
          <w:tcPr>
            <w:tcW w:w="759" w:type="dxa"/>
          </w:tcPr>
          <w:p w14:paraId="0E1C25D9">
            <w:pPr>
              <w:pStyle w:val="10"/>
              <w:spacing w:before="11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139525E">
            <w:pPr>
              <w:rPr>
                <w:sz w:val="2"/>
                <w:szCs w:val="2"/>
              </w:rPr>
            </w:pPr>
          </w:p>
        </w:tc>
      </w:tr>
      <w:tr w14:paraId="6C0381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9" w:type="dxa"/>
            <w:gridSpan w:val="4"/>
          </w:tcPr>
          <w:p w14:paraId="69D519BF">
            <w:pPr>
              <w:pStyle w:val="10"/>
              <w:spacing w:before="190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Диалог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53E757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959" w:type="dxa"/>
          </w:tcPr>
          <w:p w14:paraId="62305B01">
            <w:pPr>
              <w:pStyle w:val="10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3436" w:type="dxa"/>
          </w:tcPr>
          <w:p w14:paraId="6D0B3201">
            <w:pPr>
              <w:pStyle w:val="10"/>
              <w:spacing w:before="206" w:line="276" w:lineRule="auto"/>
              <w:ind w:left="94" w:right="533"/>
            </w:pPr>
            <w:r>
              <w:t>Понятие о диалоге.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Пунктуационное оформление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письме.</w:t>
            </w:r>
          </w:p>
        </w:tc>
        <w:tc>
          <w:tcPr>
            <w:tcW w:w="759" w:type="dxa"/>
          </w:tcPr>
          <w:p w14:paraId="42BF645A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08A989F8">
            <w:pPr>
              <w:pStyle w:val="10"/>
              <w:spacing w:before="106" w:line="276" w:lineRule="auto"/>
              <w:ind w:left="94" w:right="3"/>
            </w:pPr>
            <w:r>
              <w:rPr>
                <w:spacing w:val="-1"/>
              </w:rPr>
              <w:t>Моделировать</w:t>
            </w:r>
            <w:r>
              <w:rPr>
                <w:spacing w:val="-11"/>
              </w:rPr>
              <w:t xml:space="preserve"> </w:t>
            </w:r>
            <w:r>
              <w:t>диалоги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>темы (в рамках изученного) и темы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наблюдений.</w:t>
            </w:r>
          </w:p>
          <w:p w14:paraId="459E79E3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диалоги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текстах с точки зрения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оформления.</w:t>
            </w:r>
          </w:p>
          <w:p w14:paraId="1D4CB677">
            <w:pPr>
              <w:pStyle w:val="10"/>
              <w:spacing w:line="276" w:lineRule="auto"/>
              <w:ind w:left="94" w:right="3"/>
            </w:pPr>
            <w:r>
              <w:rPr>
                <w:spacing w:val="-1"/>
              </w:rP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выводы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пунктуационном</w:t>
            </w:r>
            <w:r>
              <w:rPr>
                <w:spacing w:val="-7"/>
              </w:rPr>
              <w:t xml:space="preserve"> </w:t>
            </w:r>
            <w:r>
              <w:t>оформлении</w:t>
            </w:r>
            <w:r>
              <w:rPr>
                <w:spacing w:val="-6"/>
              </w:rPr>
              <w:t xml:space="preserve"> </w:t>
            </w:r>
            <w:r>
              <w:t>диалога.</w:t>
            </w:r>
          </w:p>
          <w:p w14:paraId="4754B71C">
            <w:pPr>
              <w:pStyle w:val="10"/>
              <w:spacing w:line="252" w:lineRule="exact"/>
              <w:ind w:left="94"/>
            </w:pP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оформления</w:t>
            </w:r>
            <w:r>
              <w:rPr>
                <w:spacing w:val="-8"/>
              </w:rPr>
              <w:t xml:space="preserve"> </w:t>
            </w:r>
            <w:r>
              <w:t>диалога</w:t>
            </w:r>
            <w:r>
              <w:rPr>
                <w:spacing w:val="-8"/>
              </w:rPr>
              <w:t xml:space="preserve"> </w:t>
            </w:r>
            <w:r>
              <w:t>на</w:t>
            </w:r>
          </w:p>
        </w:tc>
      </w:tr>
      <w:tr w14:paraId="3BFAE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164A1288">
            <w:pPr>
              <w:pStyle w:val="10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3436" w:type="dxa"/>
          </w:tcPr>
          <w:p w14:paraId="3C0701D6">
            <w:pPr>
              <w:pStyle w:val="10"/>
              <w:spacing w:before="104"/>
              <w:ind w:left="94"/>
            </w:pPr>
            <w: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диалога</w:t>
            </w:r>
          </w:p>
        </w:tc>
        <w:tc>
          <w:tcPr>
            <w:tcW w:w="759" w:type="dxa"/>
          </w:tcPr>
          <w:p w14:paraId="7812B3D5">
            <w:pPr>
              <w:pStyle w:val="10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53B4136">
            <w:pPr>
              <w:rPr>
                <w:sz w:val="2"/>
                <w:szCs w:val="2"/>
              </w:rPr>
            </w:pPr>
          </w:p>
        </w:tc>
      </w:tr>
      <w:tr w14:paraId="7FB208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" w:type="dxa"/>
          </w:tcPr>
          <w:p w14:paraId="490042DE">
            <w:pPr>
              <w:pStyle w:val="10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3436" w:type="dxa"/>
          </w:tcPr>
          <w:p w14:paraId="3D526F39">
            <w:pPr>
              <w:pStyle w:val="10"/>
              <w:spacing w:before="100"/>
              <w:ind w:left="94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изученного</w:t>
            </w:r>
          </w:p>
        </w:tc>
        <w:tc>
          <w:tcPr>
            <w:tcW w:w="759" w:type="dxa"/>
          </w:tcPr>
          <w:p w14:paraId="76CC5757">
            <w:pPr>
              <w:pStyle w:val="10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8B062A6">
            <w:pPr>
              <w:rPr>
                <w:sz w:val="2"/>
                <w:szCs w:val="2"/>
              </w:rPr>
            </w:pPr>
          </w:p>
        </w:tc>
      </w:tr>
      <w:tr w14:paraId="793938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4A8DFC39">
            <w:pPr>
              <w:pStyle w:val="10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3436" w:type="dxa"/>
          </w:tcPr>
          <w:p w14:paraId="4AB7AD0D">
            <w:pPr>
              <w:pStyle w:val="10"/>
              <w:spacing w:before="116" w:line="276" w:lineRule="auto"/>
              <w:ind w:left="94"/>
            </w:pPr>
            <w:r>
              <w:t>Итоговая</w:t>
            </w:r>
            <w:r>
              <w:rPr>
                <w:spacing w:val="36"/>
              </w:rPr>
              <w:t xml:space="preserve"> </w:t>
            </w:r>
            <w:r>
              <w:t>(годовая)</w:t>
            </w:r>
            <w:r>
              <w:rPr>
                <w:spacing w:val="36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14:paraId="10EF2724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B6F2D75">
            <w:pPr>
              <w:rPr>
                <w:sz w:val="2"/>
                <w:szCs w:val="2"/>
              </w:rPr>
            </w:pPr>
          </w:p>
        </w:tc>
      </w:tr>
    </w:tbl>
    <w:p w14:paraId="42322FD0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436"/>
        <w:gridCol w:w="759"/>
        <w:gridCol w:w="4255"/>
      </w:tblGrid>
      <w:tr w14:paraId="2D9D9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1843D65C">
            <w:pPr>
              <w:pStyle w:val="10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3436" w:type="dxa"/>
          </w:tcPr>
          <w:p w14:paraId="0DFFFD04">
            <w:pPr>
              <w:pStyle w:val="10"/>
              <w:tabs>
                <w:tab w:val="left" w:pos="1198"/>
                <w:tab w:val="left" w:pos="2442"/>
              </w:tabs>
              <w:spacing w:before="99" w:line="276" w:lineRule="auto"/>
              <w:ind w:left="94" w:right="86"/>
            </w:pPr>
            <w:r>
              <w:t>Анализ</w:t>
            </w:r>
            <w:r>
              <w:tab/>
            </w:r>
            <w:r>
              <w:t>итоговой</w:t>
            </w:r>
            <w:r>
              <w:tab/>
            </w:r>
            <w:r>
              <w:rPr>
                <w:spacing w:val="-3"/>
              </w:rPr>
              <w:t>(годовой)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14:paraId="6ABC6E94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14:paraId="558393AD">
            <w:pPr>
              <w:pStyle w:val="10"/>
              <w:spacing w:before="99" w:line="276" w:lineRule="auto"/>
              <w:ind w:left="94" w:right="3"/>
            </w:pPr>
            <w:r>
              <w:rPr>
                <w:spacing w:val="-1"/>
              </w:rPr>
              <w:t>письме.</w:t>
            </w:r>
            <w:r>
              <w:rPr>
                <w:spacing w:val="-13"/>
              </w:rPr>
              <w:t xml:space="preserve"> </w:t>
            </w:r>
            <w:r>
              <w:t>Проводить</w:t>
            </w:r>
            <w:r>
              <w:rPr>
                <w:spacing w:val="-12"/>
              </w:rPr>
              <w:t xml:space="preserve"> </w:t>
            </w:r>
            <w:r>
              <w:t>пунктуационный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</w:t>
            </w:r>
          </w:p>
        </w:tc>
      </w:tr>
      <w:tr w14:paraId="0E865E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409" w:type="dxa"/>
            <w:gridSpan w:val="4"/>
          </w:tcPr>
          <w:p w14:paraId="36226B02">
            <w:pPr>
              <w:pStyle w:val="10"/>
              <w:spacing w:before="6"/>
              <w:ind w:left="0"/>
              <w:rPr>
                <w:sz w:val="34"/>
              </w:rPr>
            </w:pPr>
          </w:p>
          <w:p w14:paraId="68EC2EFA">
            <w:pPr>
              <w:pStyle w:val="10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изученного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классе</w:t>
            </w:r>
          </w:p>
        </w:tc>
      </w:tr>
      <w:tr w14:paraId="2C455D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15696BDF">
            <w:pPr>
              <w:pStyle w:val="10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3436" w:type="dxa"/>
          </w:tcPr>
          <w:p w14:paraId="3EA5A380">
            <w:pPr>
              <w:pStyle w:val="10"/>
              <w:spacing w:before="115"/>
              <w:ind w:left="94"/>
            </w:pPr>
            <w:r>
              <w:rPr>
                <w:color w:val="181818"/>
              </w:rPr>
              <w:t>Разделы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науки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языке.</w:t>
            </w:r>
          </w:p>
        </w:tc>
        <w:tc>
          <w:tcPr>
            <w:tcW w:w="759" w:type="dxa"/>
          </w:tcPr>
          <w:p w14:paraId="3D03466D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1762EB9F">
            <w:pPr>
              <w:pStyle w:val="10"/>
              <w:spacing w:before="3"/>
              <w:ind w:left="0"/>
              <w:rPr>
                <w:sz w:val="35"/>
              </w:rPr>
            </w:pPr>
          </w:p>
          <w:p w14:paraId="1D59F29D">
            <w:pPr>
              <w:pStyle w:val="10"/>
              <w:spacing w:line="276" w:lineRule="auto"/>
              <w:ind w:left="259" w:right="3"/>
            </w:pPr>
            <w:r>
              <w:rPr>
                <w:spacing w:val="-1"/>
              </w:rPr>
              <w:t>Объяснять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14:paraId="67443FEC">
            <w:pPr>
              <w:pStyle w:val="10"/>
              <w:spacing w:line="276" w:lineRule="auto"/>
              <w:ind w:left="259" w:right="129"/>
            </w:pPr>
            <w:r>
              <w:t>Распознавать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 (простве осложненные,</w:t>
            </w:r>
            <w:r>
              <w:rPr>
                <w:spacing w:val="1"/>
              </w:rPr>
              <w:t xml:space="preserve"> </w:t>
            </w:r>
            <w:r>
              <w:t>однордоные</w:t>
            </w:r>
            <w:r>
              <w:rPr>
                <w:spacing w:val="-11"/>
              </w:rPr>
              <w:t xml:space="preserve"> </w:t>
            </w:r>
            <w:r>
              <w:t>члены,</w:t>
            </w:r>
            <w:r>
              <w:rPr>
                <w:spacing w:val="-10"/>
              </w:rPr>
              <w:t xml:space="preserve"> </w:t>
            </w:r>
            <w:r>
              <w:t>обобщащие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ри</w:t>
            </w:r>
            <w:r>
              <w:rPr>
                <w:spacing w:val="-52"/>
              </w:rPr>
              <w:t xml:space="preserve"> </w:t>
            </w:r>
            <w:r>
              <w:t>однордных членах предложения,</w:t>
            </w:r>
            <w:r>
              <w:rPr>
                <w:spacing w:val="1"/>
              </w:rPr>
              <w:t xml:space="preserve"> </w:t>
            </w:r>
            <w:r>
              <w:t>расснавока знаков препинания)</w:t>
            </w:r>
            <w:r>
              <w:rPr>
                <w:spacing w:val="1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3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t>приставку, суффикс, окончание),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</w:tr>
      <w:tr w14:paraId="2A2CB7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59" w:type="dxa"/>
          </w:tcPr>
          <w:p w14:paraId="53139D52">
            <w:pPr>
              <w:pStyle w:val="10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3436" w:type="dxa"/>
          </w:tcPr>
          <w:p w14:paraId="2CC9B09F">
            <w:pPr>
              <w:pStyle w:val="10"/>
              <w:spacing w:before="111" w:line="276" w:lineRule="auto"/>
              <w:ind w:left="94"/>
            </w:pPr>
            <w:r>
              <w:rPr>
                <w:color w:val="181818"/>
              </w:rPr>
              <w:t>Орфограммы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в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приставках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и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в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окончаниях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слов</w:t>
            </w:r>
          </w:p>
        </w:tc>
        <w:tc>
          <w:tcPr>
            <w:tcW w:w="759" w:type="dxa"/>
          </w:tcPr>
          <w:p w14:paraId="020B302D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5493B04">
            <w:pPr>
              <w:rPr>
                <w:sz w:val="2"/>
                <w:szCs w:val="2"/>
              </w:rPr>
            </w:pPr>
          </w:p>
        </w:tc>
      </w:tr>
      <w:tr w14:paraId="4C824F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</w:tcPr>
          <w:p w14:paraId="56A91409">
            <w:pPr>
              <w:pStyle w:val="10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3436" w:type="dxa"/>
          </w:tcPr>
          <w:p w14:paraId="4B0E47D9">
            <w:pPr>
              <w:pStyle w:val="10"/>
              <w:tabs>
                <w:tab w:val="left" w:pos="1701"/>
                <w:tab w:val="left" w:pos="2404"/>
                <w:tab w:val="left" w:pos="2812"/>
                <w:tab w:val="left" w:pos="3209"/>
              </w:tabs>
              <w:spacing w:before="118"/>
              <w:ind w:left="94"/>
              <w:rPr>
                <w:b/>
              </w:rPr>
            </w:pPr>
            <w:r>
              <w:rPr>
                <w:color w:val="181818"/>
              </w:rPr>
              <w:t>Употребление</w:t>
            </w:r>
            <w:r>
              <w:rPr>
                <w:color w:val="181818"/>
              </w:rPr>
              <w:tab/>
            </w:r>
            <w:r>
              <w:rPr>
                <w:color w:val="181818"/>
              </w:rPr>
              <w:t>букв</w:t>
            </w:r>
            <w:r>
              <w:rPr>
                <w:color w:val="181818"/>
              </w:rPr>
              <w:tab/>
            </w:r>
            <w:r>
              <w:rPr>
                <w:b/>
                <w:color w:val="181818"/>
              </w:rPr>
              <w:t>ъ</w:t>
            </w:r>
            <w:r>
              <w:rPr>
                <w:b/>
                <w:color w:val="181818"/>
              </w:rPr>
              <w:tab/>
            </w:r>
            <w:r>
              <w:rPr>
                <w:color w:val="181818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b/>
                <w:color w:val="181818"/>
              </w:rPr>
              <w:t>ь</w:t>
            </w:r>
          </w:p>
          <w:p w14:paraId="51B0408E">
            <w:pPr>
              <w:pStyle w:val="10"/>
              <w:spacing w:before="37"/>
              <w:ind w:left="94"/>
            </w:pPr>
            <w:r>
              <w:rPr>
                <w:color w:val="181818"/>
              </w:rPr>
              <w:t>.Раздельные</w:t>
            </w:r>
            <w:r>
              <w:rPr>
                <w:color w:val="181818"/>
                <w:spacing w:val="-11"/>
              </w:rPr>
              <w:t xml:space="preserve"> </w:t>
            </w:r>
            <w:r>
              <w:rPr>
                <w:color w:val="181818"/>
              </w:rPr>
              <w:t>написания</w:t>
            </w:r>
          </w:p>
        </w:tc>
        <w:tc>
          <w:tcPr>
            <w:tcW w:w="759" w:type="dxa"/>
          </w:tcPr>
          <w:p w14:paraId="034424BB">
            <w:pPr>
              <w:pStyle w:val="10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077DFCB">
            <w:pPr>
              <w:rPr>
                <w:sz w:val="2"/>
                <w:szCs w:val="2"/>
              </w:rPr>
            </w:pPr>
          </w:p>
        </w:tc>
      </w:tr>
      <w:tr w14:paraId="499FC0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</w:tcPr>
          <w:p w14:paraId="490FADB7">
            <w:pPr>
              <w:pStyle w:val="10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168-169</w:t>
            </w:r>
          </w:p>
        </w:tc>
        <w:tc>
          <w:tcPr>
            <w:tcW w:w="3436" w:type="dxa"/>
          </w:tcPr>
          <w:p w14:paraId="38C41D3B">
            <w:pPr>
              <w:pStyle w:val="10"/>
              <w:spacing w:before="105"/>
              <w:ind w:left="94"/>
            </w:pPr>
            <w:r>
              <w:t>Синтаксис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пунктуация</w:t>
            </w:r>
          </w:p>
        </w:tc>
        <w:tc>
          <w:tcPr>
            <w:tcW w:w="759" w:type="dxa"/>
          </w:tcPr>
          <w:p w14:paraId="32B350D9">
            <w:pPr>
              <w:pStyle w:val="10"/>
              <w:spacing w:before="10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B058D02">
            <w:pPr>
              <w:rPr>
                <w:sz w:val="2"/>
                <w:szCs w:val="2"/>
              </w:rPr>
            </w:pPr>
          </w:p>
        </w:tc>
      </w:tr>
      <w:tr w14:paraId="7CFD9C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959" w:type="dxa"/>
          </w:tcPr>
          <w:p w14:paraId="008F32FF">
            <w:pPr>
              <w:pStyle w:val="10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436" w:type="dxa"/>
          </w:tcPr>
          <w:p w14:paraId="4223AD5B">
            <w:pPr>
              <w:pStyle w:val="10"/>
              <w:spacing w:before="101"/>
              <w:ind w:left="94"/>
            </w:pPr>
            <w:r>
              <w:t>Резервный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</w:p>
        </w:tc>
        <w:tc>
          <w:tcPr>
            <w:tcW w:w="759" w:type="dxa"/>
          </w:tcPr>
          <w:p w14:paraId="74EF70D3">
            <w:pPr>
              <w:pStyle w:val="10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1162DDD">
            <w:pPr>
              <w:rPr>
                <w:sz w:val="2"/>
                <w:szCs w:val="2"/>
              </w:rPr>
            </w:pPr>
          </w:p>
        </w:tc>
      </w:tr>
    </w:tbl>
    <w:p w14:paraId="4EF97E3B">
      <w:pPr>
        <w:pStyle w:val="7"/>
        <w:spacing w:before="11"/>
        <w:ind w:left="0" w:firstLine="0"/>
        <w:jc w:val="left"/>
        <w:rPr>
          <w:sz w:val="18"/>
        </w:rPr>
      </w:pPr>
    </w:p>
    <w:p w14:paraId="317AE9B9">
      <w:pPr>
        <w:pStyle w:val="2"/>
        <w:numPr>
          <w:ilvl w:val="0"/>
          <w:numId w:val="4"/>
        </w:numPr>
        <w:tabs>
          <w:tab w:val="left" w:pos="1273"/>
        </w:tabs>
        <w:spacing w:before="90"/>
        <w:ind w:hanging="166"/>
        <w:jc w:val="left"/>
      </w:pPr>
      <w:r>
        <w:t>КЛАСС</w:t>
      </w:r>
    </w:p>
    <w:p w14:paraId="25152B71">
      <w:pPr>
        <w:spacing w:before="38"/>
        <w:ind w:left="1107"/>
        <w:rPr>
          <w:b/>
        </w:rPr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</w:rPr>
        <w:t>204</w:t>
      </w:r>
      <w:r>
        <w:rPr>
          <w:b/>
          <w:spacing w:val="-6"/>
        </w:rPr>
        <w:t xml:space="preserve"> </w:t>
      </w:r>
      <w:r>
        <w:rPr>
          <w:b/>
        </w:rPr>
        <w:t>часа.</w:t>
      </w:r>
    </w:p>
    <w:p w14:paraId="5ABD2228">
      <w:pPr>
        <w:pStyle w:val="7"/>
        <w:spacing w:before="38"/>
        <w:ind w:left="110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14:paraId="4D13385E">
      <w:pPr>
        <w:pStyle w:val="7"/>
        <w:spacing w:before="37" w:line="276" w:lineRule="auto"/>
        <w:ind w:right="498"/>
        <w:jc w:val="left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повторения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часов;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часов.</w:t>
      </w:r>
    </w:p>
    <w:p w14:paraId="51F795A0">
      <w:pPr>
        <w:pStyle w:val="7"/>
        <w:spacing w:line="276" w:lineRule="auto"/>
        <w:ind w:right="400"/>
        <w:jc w:val="left"/>
      </w:pPr>
      <w:r>
        <w:rPr>
          <w:spacing w:val="-1"/>
        </w:rPr>
        <w:t>Рекомендуемое</w:t>
      </w:r>
      <w:r>
        <w:rPr>
          <w:spacing w:val="-13"/>
        </w:rPr>
        <w:t xml:space="preserve"> </w:t>
      </w: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rPr>
          <w:spacing w:val="-1"/>
        </w:rPr>
        <w:t>часов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(включая</w:t>
      </w:r>
      <w:r>
        <w:rPr>
          <w:spacing w:val="-52"/>
        </w:rPr>
        <w:t xml:space="preserve"> </w:t>
      </w:r>
      <w:r>
        <w:t>сочинения,</w:t>
      </w:r>
      <w:r>
        <w:rPr>
          <w:spacing w:val="-6"/>
        </w:rPr>
        <w:t xml:space="preserve"> </w:t>
      </w:r>
      <w:r>
        <w:t>изложения,</w:t>
      </w:r>
      <w:r>
        <w:rPr>
          <w:spacing w:val="-5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контроля)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часов.</w:t>
      </w:r>
    </w:p>
    <w:p w14:paraId="0727D23C">
      <w:pPr>
        <w:pStyle w:val="7"/>
        <w:spacing w:before="6" w:after="1"/>
        <w:ind w:left="0" w:firstLine="0"/>
        <w:jc w:val="left"/>
        <w:rPr>
          <w:sz w:val="24"/>
        </w:r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220C54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9" w:type="dxa"/>
          </w:tcPr>
          <w:p w14:paraId="7AC029AB">
            <w:pPr>
              <w:pStyle w:val="10"/>
              <w:spacing w:before="3"/>
              <w:ind w:left="0"/>
              <w:rPr>
                <w:sz w:val="29"/>
              </w:rPr>
            </w:pPr>
          </w:p>
          <w:p w14:paraId="12B804C3">
            <w:pPr>
              <w:pStyle w:val="10"/>
              <w:spacing w:before="1"/>
              <w:ind w:left="58" w:right="3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416" w:type="dxa"/>
          </w:tcPr>
          <w:p w14:paraId="72EF07AA">
            <w:pPr>
              <w:pStyle w:val="10"/>
              <w:spacing w:before="3"/>
              <w:ind w:left="0"/>
              <w:rPr>
                <w:sz w:val="29"/>
              </w:rPr>
            </w:pPr>
          </w:p>
          <w:p w14:paraId="76E7CBF4">
            <w:pPr>
              <w:pStyle w:val="10"/>
              <w:spacing w:before="1"/>
              <w:ind w:left="509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879" w:type="dxa"/>
          </w:tcPr>
          <w:p w14:paraId="654252E2">
            <w:pPr>
              <w:pStyle w:val="10"/>
              <w:spacing w:before="46" w:line="276" w:lineRule="auto"/>
              <w:ind w:left="157" w:right="67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55" w:type="dxa"/>
          </w:tcPr>
          <w:p w14:paraId="71F86F14">
            <w:pPr>
              <w:pStyle w:val="10"/>
              <w:spacing w:before="46" w:line="276" w:lineRule="auto"/>
              <w:ind w:left="1447" w:right="3" w:hanging="81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14:paraId="09531B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89" w:type="dxa"/>
            <w:gridSpan w:val="4"/>
          </w:tcPr>
          <w:p w14:paraId="079A7D09">
            <w:pPr>
              <w:pStyle w:val="10"/>
              <w:spacing w:before="113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48573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078F1AFA">
            <w:pPr>
              <w:pStyle w:val="10"/>
              <w:spacing w:before="109"/>
              <w:ind w:left="2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416" w:type="dxa"/>
          </w:tcPr>
          <w:p w14:paraId="0666F117">
            <w:pPr>
              <w:pStyle w:val="10"/>
              <w:spacing w:before="109" w:line="276" w:lineRule="auto"/>
              <w:ind w:left="104" w:right="981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один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развитых</w:t>
            </w:r>
            <w:r>
              <w:rPr>
                <w:spacing w:val="-6"/>
              </w:rPr>
              <w:t xml:space="preserve"> </w:t>
            </w:r>
            <w:r>
              <w:t>языков</w:t>
            </w:r>
            <w:r>
              <w:rPr>
                <w:spacing w:val="-5"/>
              </w:rPr>
              <w:t xml:space="preserve"> </w:t>
            </w:r>
            <w:r>
              <w:t>мира</w:t>
            </w:r>
          </w:p>
        </w:tc>
        <w:tc>
          <w:tcPr>
            <w:tcW w:w="879" w:type="dxa"/>
          </w:tcPr>
          <w:p w14:paraId="4010C0AB">
            <w:pPr>
              <w:pStyle w:val="10"/>
              <w:spacing w:before="109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689AF948">
            <w:pPr>
              <w:pStyle w:val="10"/>
              <w:spacing w:before="109" w:line="276" w:lineRule="auto"/>
              <w:ind w:left="94" w:right="3"/>
            </w:pPr>
            <w:r>
              <w:rPr>
                <w:spacing w:val="-1"/>
              </w:rPr>
              <w:t xml:space="preserve">Характеризовать </w:t>
            </w:r>
            <w:r>
              <w:t>функции русского языка</w:t>
            </w:r>
            <w:r>
              <w:rPr>
                <w:spacing w:val="1"/>
              </w:rPr>
              <w:t xml:space="preserve"> </w:t>
            </w:r>
            <w:r>
              <w:t>как государственного языка Российской</w:t>
            </w:r>
            <w:r>
              <w:rPr>
                <w:spacing w:val="1"/>
              </w:rPr>
              <w:t xml:space="preserve"> </w:t>
            </w:r>
            <w:r>
              <w:t>Федерации и языка межнационального</w:t>
            </w:r>
            <w:r>
              <w:rPr>
                <w:spacing w:val="1"/>
              </w:rPr>
              <w:t xml:space="preserve"> </w:t>
            </w:r>
            <w:r>
              <w:t>общения, приводить примеры</w:t>
            </w:r>
            <w:r>
              <w:rPr>
                <w:spacing w:val="1"/>
              </w:rPr>
              <w:t xml:space="preserve"> </w:t>
            </w:r>
            <w:r>
              <w:t>использования русского языка как</w:t>
            </w:r>
            <w:r>
              <w:rPr>
                <w:spacing w:val="1"/>
              </w:rPr>
              <w:t xml:space="preserve"> </w:t>
            </w:r>
            <w:r>
              <w:t>государственного языка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межнационального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14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изученного).</w:t>
            </w:r>
            <w:r>
              <w:rPr>
                <w:spacing w:val="-13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источников</w:t>
            </w:r>
          </w:p>
        </w:tc>
      </w:tr>
      <w:tr w14:paraId="4AA319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3A10730D">
            <w:pPr>
              <w:pStyle w:val="10"/>
              <w:spacing w:before="116"/>
              <w:ind w:left="2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416" w:type="dxa"/>
          </w:tcPr>
          <w:p w14:paraId="5289E4E6">
            <w:pPr>
              <w:pStyle w:val="10"/>
              <w:spacing w:before="116" w:line="276" w:lineRule="auto"/>
              <w:ind w:left="104" w:right="90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3"/>
              </w:rPr>
              <w:t xml:space="preserve"> </w:t>
            </w:r>
            <w:r>
              <w:t>—</w:t>
            </w:r>
            <w:r>
              <w:rPr>
                <w:spacing w:val="-13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язык Российской Федерации и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55"/>
              </w:rPr>
              <w:t xml:space="preserve"> </w:t>
            </w:r>
            <w:r>
              <w:t>межнационального</w:t>
            </w:r>
            <w:r>
              <w:rPr>
                <w:spacing w:val="1"/>
              </w:rPr>
              <w:t xml:space="preserve"> </w:t>
            </w:r>
            <w:r>
              <w:t>общения.</w:t>
            </w:r>
          </w:p>
        </w:tc>
        <w:tc>
          <w:tcPr>
            <w:tcW w:w="879" w:type="dxa"/>
          </w:tcPr>
          <w:p w14:paraId="37B88E16">
            <w:pPr>
              <w:pStyle w:val="10"/>
              <w:spacing w:before="116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41A8EDB">
            <w:pPr>
              <w:rPr>
                <w:sz w:val="2"/>
                <w:szCs w:val="2"/>
              </w:rPr>
            </w:pPr>
          </w:p>
        </w:tc>
      </w:tr>
      <w:tr w14:paraId="25C5A8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7457DE3F">
            <w:pPr>
              <w:pStyle w:val="10"/>
              <w:spacing w:before="105"/>
              <w:ind w:left="2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3416" w:type="dxa"/>
          </w:tcPr>
          <w:p w14:paraId="361D4F45">
            <w:pPr>
              <w:pStyle w:val="10"/>
              <w:spacing w:before="105" w:line="276" w:lineRule="auto"/>
              <w:ind w:left="104"/>
            </w:pPr>
            <w:r>
              <w:t>Литературный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нормы.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  <w:tc>
          <w:tcPr>
            <w:tcW w:w="879" w:type="dxa"/>
          </w:tcPr>
          <w:p w14:paraId="40CE5571">
            <w:pPr>
              <w:pStyle w:val="10"/>
              <w:spacing w:before="105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426AA34">
            <w:pPr>
              <w:rPr>
                <w:sz w:val="2"/>
                <w:szCs w:val="2"/>
              </w:rPr>
            </w:pPr>
          </w:p>
        </w:tc>
      </w:tr>
      <w:tr w14:paraId="74862E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89" w:type="dxa"/>
            <w:gridSpan w:val="4"/>
          </w:tcPr>
          <w:p w14:paraId="101D451F">
            <w:pPr>
              <w:pStyle w:val="10"/>
              <w:spacing w:before="112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</w:tbl>
    <w:p w14:paraId="6E65501F">
      <w:pPr>
        <w:jc w:val="center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25339B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</w:tcPr>
          <w:p w14:paraId="456DD545">
            <w:pPr>
              <w:pStyle w:val="10"/>
              <w:spacing w:before="99"/>
              <w:ind w:left="0" w:right="82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3416" w:type="dxa"/>
          </w:tcPr>
          <w:p w14:paraId="7BA79D81">
            <w:pPr>
              <w:pStyle w:val="10"/>
              <w:spacing w:before="99"/>
              <w:ind w:left="104"/>
            </w:pPr>
            <w:r>
              <w:t>Речевая</w:t>
            </w:r>
            <w:r>
              <w:rPr>
                <w:spacing w:val="-13"/>
              </w:rPr>
              <w:t xml:space="preserve"> </w:t>
            </w:r>
            <w:r>
              <w:t>ситуация</w:t>
            </w:r>
          </w:p>
        </w:tc>
        <w:tc>
          <w:tcPr>
            <w:tcW w:w="879" w:type="dxa"/>
          </w:tcPr>
          <w:p w14:paraId="62837DB0">
            <w:pPr>
              <w:pStyle w:val="10"/>
              <w:spacing w:before="99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5992B523">
            <w:pPr>
              <w:pStyle w:val="10"/>
              <w:spacing w:before="99" w:line="276" w:lineRule="auto"/>
              <w:ind w:left="94" w:right="555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на основе 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наблюдений, чтения </w:t>
            </w:r>
            <w:r>
              <w:t>научно-учебной,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художественной и научно-популярной</w:t>
            </w:r>
            <w:r>
              <w:rPr>
                <w:spacing w:val="-52"/>
              </w:rPr>
              <w:t xml:space="preserve"> </w:t>
            </w:r>
            <w:r>
              <w:t>литературы (монолог-описание,</w:t>
            </w:r>
            <w:r>
              <w:rPr>
                <w:spacing w:val="1"/>
              </w:rPr>
              <w:t xml:space="preserve"> </w:t>
            </w:r>
            <w:r>
              <w:t>монолог-повествование,</w:t>
            </w:r>
          </w:p>
          <w:p w14:paraId="68C06146">
            <w:pPr>
              <w:pStyle w:val="10"/>
              <w:spacing w:line="276" w:lineRule="auto"/>
              <w:ind w:left="94" w:right="3"/>
            </w:pPr>
            <w:r>
              <w:t>монолог-рассуждение); выступать с</w:t>
            </w:r>
            <w:r>
              <w:rPr>
                <w:spacing w:val="1"/>
              </w:rPr>
              <w:t xml:space="preserve"> </w:t>
            </w:r>
            <w:r>
              <w:t>сообщением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лингвистическую</w:t>
            </w:r>
            <w:r>
              <w:rPr>
                <w:spacing w:val="-8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14:paraId="15803BDF">
            <w:pPr>
              <w:pStyle w:val="10"/>
              <w:spacing w:line="276" w:lineRule="auto"/>
              <w:ind w:left="94" w:right="108"/>
            </w:pPr>
            <w:r>
              <w:t>Создавать различные виды диалога:</w:t>
            </w:r>
            <w:r>
              <w:rPr>
                <w:spacing w:val="1"/>
              </w:rPr>
              <w:t xml:space="preserve"> </w:t>
            </w:r>
            <w:r>
              <w:t>побуждение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действию,</w:t>
            </w:r>
            <w:r>
              <w:rPr>
                <w:spacing w:val="-11"/>
              </w:rPr>
              <w:t xml:space="preserve"> </w:t>
            </w:r>
            <w:r>
              <w:t>обмен</w:t>
            </w:r>
            <w:r>
              <w:rPr>
                <w:spacing w:val="-11"/>
              </w:rPr>
              <w:t xml:space="preserve"> </w:t>
            </w:r>
            <w:r>
              <w:t>мнениями</w:t>
            </w:r>
            <w:r>
              <w:rPr>
                <w:spacing w:val="-52"/>
              </w:rPr>
              <w:t xml:space="preserve"> </w:t>
            </w:r>
            <w:r>
              <w:t>(в течение учебного года). Редактировать</w:t>
            </w:r>
            <w:r>
              <w:rPr>
                <w:spacing w:val="-52"/>
              </w:rPr>
              <w:t xml:space="preserve"> </w:t>
            </w:r>
            <w:r>
              <w:t>собственные тексты с опорой на знание</w:t>
            </w:r>
            <w:r>
              <w:rPr>
                <w:spacing w:val="1"/>
              </w:rPr>
              <w:t xml:space="preserve"> </w:t>
            </w:r>
            <w:r>
              <w:t>норм современного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 (в течение учебного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14:paraId="4FEAF3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661A0C63">
            <w:pPr>
              <w:pStyle w:val="10"/>
              <w:spacing w:before="115"/>
              <w:ind w:left="0" w:right="82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3416" w:type="dxa"/>
          </w:tcPr>
          <w:p w14:paraId="445AF2B3">
            <w:pPr>
              <w:pStyle w:val="10"/>
              <w:spacing w:before="115" w:line="276" w:lineRule="auto"/>
              <w:ind w:left="104" w:right="507"/>
            </w:pPr>
            <w:r>
              <w:t>Монолог. Разновидности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монолога: монолог-описание,</w:t>
            </w:r>
            <w:r>
              <w:rPr>
                <w:spacing w:val="-52"/>
              </w:rPr>
              <w:t xml:space="preserve"> </w:t>
            </w:r>
            <w:r>
              <w:t>монолог-повествование,</w:t>
            </w:r>
            <w:r>
              <w:rPr>
                <w:spacing w:val="1"/>
              </w:rPr>
              <w:t xml:space="preserve"> </w:t>
            </w:r>
            <w:r>
              <w:t>монолог-рассуждение.</w:t>
            </w:r>
          </w:p>
        </w:tc>
        <w:tc>
          <w:tcPr>
            <w:tcW w:w="879" w:type="dxa"/>
          </w:tcPr>
          <w:p w14:paraId="2998DEDD">
            <w:pPr>
              <w:pStyle w:val="10"/>
              <w:spacing w:before="115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6BF149B">
            <w:pPr>
              <w:rPr>
                <w:sz w:val="2"/>
                <w:szCs w:val="2"/>
              </w:rPr>
            </w:pPr>
          </w:p>
        </w:tc>
      </w:tr>
      <w:tr w14:paraId="18B1C0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4D2D3F90">
            <w:pPr>
              <w:pStyle w:val="10"/>
              <w:spacing w:before="104"/>
              <w:ind w:left="0" w:right="82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3416" w:type="dxa"/>
          </w:tcPr>
          <w:p w14:paraId="4D94CB48">
            <w:pPr>
              <w:pStyle w:val="10"/>
              <w:spacing w:before="104" w:line="276" w:lineRule="auto"/>
              <w:ind w:left="104"/>
            </w:pPr>
            <w:r>
              <w:t>Сообщение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лингвистическую</w:t>
            </w:r>
            <w:r>
              <w:rPr>
                <w:spacing w:val="-52"/>
              </w:rPr>
              <w:t xml:space="preserve"> </w:t>
            </w:r>
            <w:r>
              <w:t>тему.</w:t>
            </w:r>
          </w:p>
        </w:tc>
        <w:tc>
          <w:tcPr>
            <w:tcW w:w="879" w:type="dxa"/>
          </w:tcPr>
          <w:p w14:paraId="179C3D0B">
            <w:pPr>
              <w:pStyle w:val="10"/>
              <w:spacing w:before="104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25A40D2">
            <w:pPr>
              <w:rPr>
                <w:sz w:val="2"/>
                <w:szCs w:val="2"/>
              </w:rPr>
            </w:pPr>
          </w:p>
        </w:tc>
      </w:tr>
      <w:tr w14:paraId="5FA409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50FCECCE">
            <w:pPr>
              <w:pStyle w:val="10"/>
              <w:spacing w:before="111"/>
              <w:ind w:left="0" w:right="82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3416" w:type="dxa"/>
          </w:tcPr>
          <w:p w14:paraId="43AE6BE2">
            <w:pPr>
              <w:pStyle w:val="10"/>
              <w:spacing w:before="111"/>
              <w:ind w:left="104"/>
            </w:pPr>
            <w:r>
              <w:t>Диалог,</w:t>
            </w:r>
            <w:r>
              <w:rPr>
                <w:spacing w:val="-14"/>
              </w:rPr>
              <w:t xml:space="preserve"> </w:t>
            </w:r>
            <w:r>
              <w:t>полилог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текст</w:t>
            </w:r>
          </w:p>
        </w:tc>
        <w:tc>
          <w:tcPr>
            <w:tcW w:w="879" w:type="dxa"/>
          </w:tcPr>
          <w:p w14:paraId="4E8ABFB2">
            <w:pPr>
              <w:pStyle w:val="10"/>
              <w:spacing w:before="111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974612B">
            <w:pPr>
              <w:rPr>
                <w:sz w:val="2"/>
                <w:szCs w:val="2"/>
              </w:rPr>
            </w:pPr>
          </w:p>
        </w:tc>
      </w:tr>
      <w:tr w14:paraId="082214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739" w:type="dxa"/>
          </w:tcPr>
          <w:p w14:paraId="664AFB9A">
            <w:pPr>
              <w:pStyle w:val="10"/>
              <w:spacing w:before="107"/>
              <w:ind w:left="0" w:right="82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3416" w:type="dxa"/>
          </w:tcPr>
          <w:p w14:paraId="115E7882">
            <w:pPr>
              <w:pStyle w:val="10"/>
              <w:spacing w:before="107" w:line="276" w:lineRule="auto"/>
              <w:ind w:left="104" w:right="565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диалога:</w:t>
            </w:r>
            <w:r>
              <w:rPr>
                <w:spacing w:val="-10"/>
              </w:rPr>
              <w:t xml:space="preserve"> </w:t>
            </w:r>
            <w:r>
              <w:t>побуждение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действию,</w:t>
            </w:r>
            <w:r>
              <w:rPr>
                <w:spacing w:val="-6"/>
              </w:rPr>
              <w:t xml:space="preserve"> </w:t>
            </w:r>
            <w:r>
              <w:t>обмен</w:t>
            </w:r>
            <w:r>
              <w:rPr>
                <w:spacing w:val="-6"/>
              </w:rPr>
              <w:t xml:space="preserve"> </w:t>
            </w:r>
            <w:r>
              <w:t>мнениями</w:t>
            </w:r>
          </w:p>
        </w:tc>
        <w:tc>
          <w:tcPr>
            <w:tcW w:w="879" w:type="dxa"/>
          </w:tcPr>
          <w:p w14:paraId="5FD62DD8">
            <w:pPr>
              <w:pStyle w:val="10"/>
              <w:spacing w:before="107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DFDDC32">
            <w:pPr>
              <w:rPr>
                <w:sz w:val="2"/>
                <w:szCs w:val="2"/>
              </w:rPr>
            </w:pPr>
          </w:p>
        </w:tc>
      </w:tr>
      <w:tr w14:paraId="0FBB03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89" w:type="dxa"/>
            <w:gridSpan w:val="4"/>
          </w:tcPr>
          <w:p w14:paraId="0613A572">
            <w:pPr>
              <w:pStyle w:val="10"/>
              <w:spacing w:before="119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53AF9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24CA268E">
            <w:pPr>
              <w:pStyle w:val="10"/>
              <w:spacing w:before="115"/>
              <w:ind w:left="109"/>
            </w:pPr>
            <w:r>
              <w:rPr>
                <w:w w:val="99"/>
              </w:rPr>
              <w:t>9</w:t>
            </w:r>
          </w:p>
        </w:tc>
        <w:tc>
          <w:tcPr>
            <w:tcW w:w="3416" w:type="dxa"/>
          </w:tcPr>
          <w:p w14:paraId="3B746F95">
            <w:pPr>
              <w:pStyle w:val="10"/>
              <w:spacing w:before="115" w:line="276" w:lineRule="auto"/>
              <w:ind w:left="269" w:right="872"/>
            </w:pPr>
            <w:r>
              <w:rPr>
                <w:spacing w:val="-3"/>
              </w:rPr>
              <w:t>Текст. Композиционные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14:paraId="21C95E2F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76DF549E">
            <w:pPr>
              <w:pStyle w:val="10"/>
              <w:spacing w:before="115" w:line="276" w:lineRule="auto"/>
              <w:ind w:left="259" w:right="108"/>
            </w:pP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текст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1"/>
              </w:rPr>
              <w:t xml:space="preserve"> </w:t>
            </w:r>
            <w:r>
              <w:t>зрения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соответствия основным признакам</w:t>
            </w:r>
            <w:r>
              <w:rPr>
                <w:spacing w:val="1"/>
              </w:rPr>
              <w:t xml:space="preserve"> </w:t>
            </w:r>
            <w:r>
              <w:t>(наличие темы, главной мысли,</w:t>
            </w:r>
            <w:r>
              <w:rPr>
                <w:spacing w:val="1"/>
              </w:rPr>
              <w:t xml:space="preserve"> </w:t>
            </w:r>
            <w:r>
              <w:t>грамматической связи предложений,</w:t>
            </w:r>
            <w:r>
              <w:rPr>
                <w:spacing w:val="1"/>
              </w:rPr>
              <w:t xml:space="preserve"> </w:t>
            </w:r>
            <w:r>
              <w:t>цельности и относительной</w:t>
            </w:r>
            <w:r>
              <w:rPr>
                <w:spacing w:val="1"/>
              </w:rPr>
              <w:t xml:space="preserve"> </w:t>
            </w:r>
            <w:r>
              <w:t>законченности); с точки зрения его</w:t>
            </w:r>
            <w:r>
              <w:rPr>
                <w:spacing w:val="1"/>
              </w:rPr>
              <w:t xml:space="preserve"> </w:t>
            </w:r>
            <w:r>
              <w:t>принадлежности к</w:t>
            </w:r>
            <w:r>
              <w:rPr>
                <w:spacing w:val="1"/>
              </w:rPr>
              <w:t xml:space="preserve"> </w:t>
            </w:r>
            <w:r>
              <w:t>функциональносмысловому типу речи;</w:t>
            </w:r>
            <w:r>
              <w:rPr>
                <w:spacing w:val="-52"/>
              </w:rPr>
              <w:t xml:space="preserve"> </w:t>
            </w:r>
            <w:r>
              <w:t>его композиционных особенностей,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микротем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абзацев.</w:t>
            </w:r>
          </w:p>
          <w:p w14:paraId="635EBFC9">
            <w:pPr>
              <w:pStyle w:val="10"/>
              <w:spacing w:before="96" w:line="276" w:lineRule="auto"/>
              <w:ind w:left="259" w:right="108"/>
            </w:pPr>
            <w:r>
              <w:t>Проводить информационную</w:t>
            </w:r>
            <w:r>
              <w:rPr>
                <w:spacing w:val="1"/>
              </w:rPr>
              <w:t xml:space="preserve"> </w:t>
            </w:r>
            <w:r>
              <w:t>переработку текста: составлять план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прочитанного</w:t>
            </w:r>
            <w:r>
              <w:rPr>
                <w:spacing w:val="-11"/>
              </w:rPr>
              <w:t xml:space="preserve"> </w:t>
            </w:r>
            <w:r>
              <w:t>текста</w:t>
            </w:r>
            <w:r>
              <w:rPr>
                <w:spacing w:val="-10"/>
              </w:rPr>
              <w:t xml:space="preserve"> </w:t>
            </w:r>
            <w:r>
              <w:t>(простой,</w:t>
            </w:r>
            <w:r>
              <w:rPr>
                <w:spacing w:val="-11"/>
              </w:rPr>
              <w:t xml:space="preserve"> </w:t>
            </w:r>
            <w:r>
              <w:t>сложный;</w:t>
            </w:r>
            <w:r>
              <w:rPr>
                <w:spacing w:val="-52"/>
              </w:rPr>
              <w:t xml:space="preserve"> </w:t>
            </w:r>
            <w:r>
              <w:t>назывной, вопросный) с целью</w:t>
            </w:r>
            <w:r>
              <w:rPr>
                <w:spacing w:val="1"/>
              </w:rPr>
              <w:t xml:space="preserve"> </w:t>
            </w:r>
            <w:r>
              <w:t>дальнейшего воспроизведения</w:t>
            </w:r>
            <w:r>
              <w:rPr>
                <w:spacing w:val="1"/>
              </w:rPr>
              <w:t xml:space="preserve"> </w:t>
            </w:r>
            <w:r>
              <w:t>содержания текста в устной и</w:t>
            </w:r>
            <w:r>
              <w:rPr>
                <w:spacing w:val="1"/>
              </w:rPr>
              <w:t xml:space="preserve"> </w:t>
            </w:r>
            <w:r>
              <w:t>письменной форме; выделять главную и</w:t>
            </w:r>
            <w:r>
              <w:rPr>
                <w:spacing w:val="-52"/>
              </w:rPr>
              <w:t xml:space="preserve"> </w:t>
            </w:r>
            <w:r>
              <w:t>второстепенную информацию в</w:t>
            </w:r>
            <w:r>
              <w:rPr>
                <w:spacing w:val="1"/>
              </w:rPr>
              <w:t xml:space="preserve"> </w:t>
            </w:r>
            <w:r>
              <w:t>прослушанном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прочитанном</w:t>
            </w:r>
            <w:r>
              <w:rPr>
                <w:spacing w:val="-5"/>
              </w:rPr>
              <w:t xml:space="preserve"> </w:t>
            </w:r>
            <w:r>
              <w:t>тексте.</w:t>
            </w:r>
          </w:p>
          <w:p w14:paraId="4F024BDB">
            <w:pPr>
              <w:pStyle w:val="10"/>
              <w:spacing w:line="276" w:lineRule="auto"/>
              <w:ind w:left="259" w:right="108"/>
            </w:pPr>
            <w:r>
              <w:t>Пересказывать текст. Представлять</w:t>
            </w:r>
            <w:r>
              <w:rPr>
                <w:spacing w:val="1"/>
              </w:rPr>
              <w:t xml:space="preserve"> </w:t>
            </w:r>
            <w:r>
              <w:t>содержание прослушанного или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прочитанного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научно-учебного</w:t>
            </w:r>
            <w:r>
              <w:rPr>
                <w:spacing w:val="-10"/>
              </w:rPr>
              <w:t xml:space="preserve"> </w:t>
            </w:r>
            <w:r>
              <w:t>текста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виде таблицы, схемы, представлять</w:t>
            </w:r>
            <w:r>
              <w:rPr>
                <w:spacing w:val="1"/>
              </w:rPr>
              <w:t xml:space="preserve"> </w:t>
            </w:r>
            <w:r>
              <w:t>содержание таблицы, схемы в виде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  <w:p w14:paraId="012DC46A">
            <w:pPr>
              <w:pStyle w:val="10"/>
              <w:spacing w:line="276" w:lineRule="auto"/>
              <w:ind w:left="259" w:right="103"/>
            </w:pPr>
            <w:r>
              <w:t>Характеризовать тексты различных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 типов речи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(повествование,</w:t>
            </w:r>
            <w:r>
              <w:rPr>
                <w:spacing w:val="-10"/>
              </w:rPr>
              <w:t xml:space="preserve"> </w:t>
            </w:r>
            <w:r>
              <w:t>описание,</w:t>
            </w:r>
            <w:r>
              <w:rPr>
                <w:spacing w:val="-10"/>
              </w:rPr>
              <w:t xml:space="preserve"> </w:t>
            </w:r>
            <w:r>
              <w:t>рассуждение);</w:t>
            </w:r>
          </w:p>
        </w:tc>
      </w:tr>
      <w:tr w14:paraId="11A475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</w:tcPr>
          <w:p w14:paraId="466D46D3">
            <w:pPr>
              <w:pStyle w:val="10"/>
              <w:spacing w:before="102"/>
              <w:ind w:left="109"/>
            </w:pPr>
            <w:r>
              <w:t>10</w:t>
            </w:r>
          </w:p>
        </w:tc>
        <w:tc>
          <w:tcPr>
            <w:tcW w:w="3416" w:type="dxa"/>
          </w:tcPr>
          <w:p w14:paraId="6F8DA9C0">
            <w:pPr>
              <w:pStyle w:val="10"/>
              <w:spacing w:before="102"/>
              <w:ind w:left="324"/>
            </w:pPr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главная</w:t>
            </w:r>
            <w:r>
              <w:rPr>
                <w:spacing w:val="-9"/>
              </w:rPr>
              <w:t xml:space="preserve"> </w:t>
            </w:r>
            <w:r>
              <w:t>мысль</w:t>
            </w:r>
            <w:r>
              <w:rPr>
                <w:spacing w:val="-9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14:paraId="5F2F1518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08367CE">
            <w:pPr>
              <w:rPr>
                <w:sz w:val="2"/>
                <w:szCs w:val="2"/>
              </w:rPr>
            </w:pPr>
          </w:p>
        </w:tc>
      </w:tr>
      <w:tr w14:paraId="24ED7B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3FB99E66">
            <w:pPr>
              <w:pStyle w:val="10"/>
              <w:spacing w:before="118"/>
              <w:ind w:left="109"/>
            </w:pPr>
            <w:r>
              <w:t>11</w:t>
            </w:r>
          </w:p>
        </w:tc>
        <w:tc>
          <w:tcPr>
            <w:tcW w:w="3416" w:type="dxa"/>
          </w:tcPr>
          <w:p w14:paraId="14F39E7D">
            <w:pPr>
              <w:pStyle w:val="10"/>
              <w:spacing w:before="118" w:line="276" w:lineRule="auto"/>
              <w:ind w:left="269" w:right="920" w:firstLine="54"/>
            </w:pPr>
            <w:r>
              <w:rPr>
                <w:spacing w:val="-1"/>
              </w:rPr>
              <w:t>Начальные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конечные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14:paraId="681411A0">
            <w:pPr>
              <w:pStyle w:val="10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31C395C">
            <w:pPr>
              <w:rPr>
                <w:sz w:val="2"/>
                <w:szCs w:val="2"/>
              </w:rPr>
            </w:pPr>
          </w:p>
        </w:tc>
      </w:tr>
      <w:tr w14:paraId="0C648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57C5A027">
            <w:pPr>
              <w:pStyle w:val="10"/>
              <w:spacing w:before="105"/>
              <w:ind w:left="109"/>
            </w:pPr>
            <w:r>
              <w:t>12</w:t>
            </w:r>
          </w:p>
        </w:tc>
        <w:tc>
          <w:tcPr>
            <w:tcW w:w="3416" w:type="dxa"/>
          </w:tcPr>
          <w:p w14:paraId="10945661">
            <w:pPr>
              <w:pStyle w:val="10"/>
              <w:spacing w:before="105" w:line="276" w:lineRule="auto"/>
              <w:ind w:left="269" w:right="141"/>
            </w:pPr>
            <w:r>
              <w:t>Количества</w:t>
            </w:r>
            <w:r>
              <w:rPr>
                <w:spacing w:val="-12"/>
              </w:rPr>
              <w:t xml:space="preserve"> </w:t>
            </w:r>
            <w:r>
              <w:t>микротем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абзацев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14:paraId="3F249DF4">
            <w:pPr>
              <w:pStyle w:val="10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78790AF">
            <w:pPr>
              <w:rPr>
                <w:sz w:val="2"/>
                <w:szCs w:val="2"/>
              </w:rPr>
            </w:pPr>
          </w:p>
        </w:tc>
      </w:tr>
      <w:tr w14:paraId="38C4DC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14ABBD72">
            <w:pPr>
              <w:pStyle w:val="10"/>
              <w:spacing w:before="112"/>
              <w:ind w:left="109"/>
            </w:pPr>
            <w:r>
              <w:t>13</w:t>
            </w:r>
          </w:p>
        </w:tc>
        <w:tc>
          <w:tcPr>
            <w:tcW w:w="3416" w:type="dxa"/>
          </w:tcPr>
          <w:p w14:paraId="76EA2902">
            <w:pPr>
              <w:pStyle w:val="10"/>
              <w:spacing w:before="112"/>
              <w:ind w:left="159"/>
            </w:pPr>
            <w:r>
              <w:t>Ключевые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14:paraId="4C9F0C92">
            <w:pPr>
              <w:pStyle w:val="10"/>
              <w:spacing w:before="11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2F3F746">
            <w:pPr>
              <w:rPr>
                <w:sz w:val="2"/>
                <w:szCs w:val="2"/>
              </w:rPr>
            </w:pPr>
          </w:p>
        </w:tc>
      </w:tr>
      <w:tr w14:paraId="7A5A00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3B089783">
            <w:pPr>
              <w:pStyle w:val="10"/>
              <w:spacing w:before="107"/>
              <w:ind w:left="109"/>
            </w:pPr>
            <w:r>
              <w:t>14</w:t>
            </w:r>
          </w:p>
        </w:tc>
        <w:tc>
          <w:tcPr>
            <w:tcW w:w="3416" w:type="dxa"/>
          </w:tcPr>
          <w:p w14:paraId="30E77C67">
            <w:pPr>
              <w:pStyle w:val="10"/>
              <w:spacing w:before="107" w:line="276" w:lineRule="auto"/>
              <w:ind w:left="104" w:right="794" w:firstLine="54"/>
            </w:pP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тексте.</w:t>
            </w:r>
          </w:p>
        </w:tc>
        <w:tc>
          <w:tcPr>
            <w:tcW w:w="879" w:type="dxa"/>
          </w:tcPr>
          <w:p w14:paraId="7EE933C4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6874DB7">
            <w:pPr>
              <w:rPr>
                <w:sz w:val="2"/>
                <w:szCs w:val="2"/>
              </w:rPr>
            </w:pPr>
          </w:p>
        </w:tc>
      </w:tr>
      <w:tr w14:paraId="0487A1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14DF6FC6">
            <w:pPr>
              <w:pStyle w:val="10"/>
              <w:spacing w:before="114"/>
              <w:ind w:left="109"/>
            </w:pPr>
            <w:r>
              <w:t>15</w:t>
            </w:r>
          </w:p>
        </w:tc>
        <w:tc>
          <w:tcPr>
            <w:tcW w:w="3416" w:type="dxa"/>
          </w:tcPr>
          <w:p w14:paraId="2EE7589C">
            <w:pPr>
              <w:pStyle w:val="10"/>
              <w:spacing w:before="114" w:line="276" w:lineRule="auto"/>
              <w:ind w:left="104"/>
            </w:pPr>
            <w:r>
              <w:rPr>
                <w:spacing w:val="-1"/>
              </w:rPr>
              <w:t>Использование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языковых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выразительности (в рамках</w:t>
            </w:r>
            <w:r>
              <w:rPr>
                <w:spacing w:val="1"/>
              </w:rPr>
              <w:t xml:space="preserve"> </w:t>
            </w:r>
            <w:r>
              <w:t>изученного).</w:t>
            </w:r>
          </w:p>
        </w:tc>
        <w:tc>
          <w:tcPr>
            <w:tcW w:w="879" w:type="dxa"/>
          </w:tcPr>
          <w:p w14:paraId="6053DF8F">
            <w:pPr>
              <w:pStyle w:val="10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5CD38C6">
            <w:pPr>
              <w:rPr>
                <w:sz w:val="2"/>
                <w:szCs w:val="2"/>
              </w:rPr>
            </w:pPr>
          </w:p>
        </w:tc>
      </w:tr>
      <w:tr w14:paraId="7B1027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5FEB7B19">
            <w:pPr>
              <w:pStyle w:val="10"/>
              <w:spacing w:before="112"/>
              <w:ind w:left="109"/>
            </w:pPr>
            <w:r>
              <w:t>16</w:t>
            </w:r>
          </w:p>
        </w:tc>
        <w:tc>
          <w:tcPr>
            <w:tcW w:w="3416" w:type="dxa"/>
          </w:tcPr>
          <w:p w14:paraId="449A1652">
            <w:pPr>
              <w:pStyle w:val="10"/>
              <w:spacing w:before="112" w:line="276" w:lineRule="auto"/>
              <w:ind w:left="104" w:right="433"/>
            </w:pPr>
            <w:r>
              <w:rPr>
                <w:spacing w:val="-1"/>
              </w:rPr>
              <w:t>Информационная переработка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планов</w:t>
            </w:r>
            <w:r>
              <w:rPr>
                <w:spacing w:val="-4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14:paraId="553A96AC">
            <w:pPr>
              <w:pStyle w:val="10"/>
              <w:spacing w:before="11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92952F2">
            <w:pPr>
              <w:rPr>
                <w:sz w:val="2"/>
                <w:szCs w:val="2"/>
              </w:rPr>
            </w:pPr>
          </w:p>
        </w:tc>
      </w:tr>
      <w:tr w14:paraId="61ABDC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4D63130E">
            <w:pPr>
              <w:pStyle w:val="10"/>
              <w:spacing w:before="119"/>
              <w:ind w:left="109"/>
            </w:pPr>
            <w:r>
              <w:t>17</w:t>
            </w:r>
          </w:p>
        </w:tc>
        <w:tc>
          <w:tcPr>
            <w:tcW w:w="3416" w:type="dxa"/>
          </w:tcPr>
          <w:p w14:paraId="090D7C82">
            <w:pPr>
              <w:pStyle w:val="10"/>
              <w:spacing w:before="119" w:line="276" w:lineRule="auto"/>
              <w:ind w:left="104" w:right="342"/>
            </w:pPr>
            <w:r>
              <w:t>Простой</w:t>
            </w:r>
            <w:r>
              <w:rPr>
                <w:spacing w:val="-10"/>
              </w:rPr>
              <w:t xml:space="preserve"> </w:t>
            </w:r>
            <w:r>
              <w:t>план</w:t>
            </w:r>
            <w:r>
              <w:rPr>
                <w:spacing w:val="-9"/>
              </w:rPr>
              <w:t xml:space="preserve"> </w:t>
            </w:r>
            <w:r>
              <w:t>текста.</w:t>
            </w:r>
            <w:r>
              <w:rPr>
                <w:spacing w:val="-9"/>
              </w:rPr>
              <w:t xml:space="preserve"> </w:t>
            </w:r>
            <w:r>
              <w:t>Сложный</w:t>
            </w:r>
            <w:r>
              <w:rPr>
                <w:spacing w:val="-5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14:paraId="4933E11F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828091C">
            <w:pPr>
              <w:rPr>
                <w:sz w:val="2"/>
                <w:szCs w:val="2"/>
              </w:rPr>
            </w:pPr>
          </w:p>
        </w:tc>
      </w:tr>
      <w:tr w14:paraId="0F2C52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44A63D56">
            <w:pPr>
              <w:pStyle w:val="10"/>
              <w:spacing w:before="106"/>
              <w:ind w:left="109"/>
            </w:pPr>
            <w:r>
              <w:t>18</w:t>
            </w:r>
          </w:p>
        </w:tc>
        <w:tc>
          <w:tcPr>
            <w:tcW w:w="3416" w:type="dxa"/>
          </w:tcPr>
          <w:p w14:paraId="0FC588F2">
            <w:pPr>
              <w:pStyle w:val="10"/>
              <w:spacing w:before="106"/>
              <w:ind w:left="159"/>
            </w:pPr>
            <w:r>
              <w:t>Назывной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14:paraId="4AA41E81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0736B8E">
            <w:pPr>
              <w:rPr>
                <w:sz w:val="2"/>
                <w:szCs w:val="2"/>
              </w:rPr>
            </w:pPr>
          </w:p>
        </w:tc>
      </w:tr>
      <w:tr w14:paraId="66EFCA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39" w:type="dxa"/>
          </w:tcPr>
          <w:p w14:paraId="4B48362A">
            <w:pPr>
              <w:pStyle w:val="10"/>
              <w:spacing w:before="102"/>
              <w:ind w:left="109"/>
            </w:pPr>
            <w:r>
              <w:t>19</w:t>
            </w:r>
          </w:p>
        </w:tc>
        <w:tc>
          <w:tcPr>
            <w:tcW w:w="3416" w:type="dxa"/>
          </w:tcPr>
          <w:p w14:paraId="1BBCB5C5">
            <w:pPr>
              <w:pStyle w:val="10"/>
              <w:spacing w:before="102"/>
              <w:ind w:left="104"/>
            </w:pPr>
            <w:r>
              <w:t>Вопросный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14:paraId="1D98361C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5EA6C7E">
            <w:pPr>
              <w:rPr>
                <w:sz w:val="2"/>
                <w:szCs w:val="2"/>
              </w:rPr>
            </w:pPr>
          </w:p>
        </w:tc>
      </w:tr>
    </w:tbl>
    <w:p w14:paraId="0690E8BE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548E5C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39" w:type="dxa"/>
          </w:tcPr>
          <w:p w14:paraId="4337E9E7">
            <w:pPr>
              <w:pStyle w:val="10"/>
              <w:spacing w:before="99"/>
              <w:ind w:left="109"/>
            </w:pPr>
            <w:r>
              <w:t>20</w:t>
            </w:r>
          </w:p>
        </w:tc>
        <w:tc>
          <w:tcPr>
            <w:tcW w:w="3416" w:type="dxa"/>
          </w:tcPr>
          <w:p w14:paraId="13331FA0">
            <w:pPr>
              <w:pStyle w:val="10"/>
              <w:spacing w:before="199" w:line="276" w:lineRule="auto"/>
              <w:ind w:left="104" w:right="842"/>
            </w:pPr>
            <w:r>
              <w:rPr>
                <w:spacing w:val="-1"/>
              </w:rPr>
              <w:t>Главная и второстепенная</w:t>
            </w:r>
            <w:r>
              <w:rPr>
                <w:spacing w:val="-52"/>
              </w:rPr>
              <w:t xml:space="preserve"> </w:t>
            </w: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14:paraId="7BE3DAFA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0EC0BFDD">
            <w:pPr>
              <w:pStyle w:val="10"/>
              <w:spacing w:before="99" w:line="276" w:lineRule="auto"/>
              <w:ind w:left="259" w:right="261"/>
            </w:pPr>
            <w:r>
              <w:rPr>
                <w:spacing w:val="-1"/>
              </w:rPr>
              <w:t xml:space="preserve">характеризовать </w:t>
            </w:r>
            <w:r>
              <w:t>особенности описания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типа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14:paraId="733A72D7">
            <w:pPr>
              <w:pStyle w:val="10"/>
              <w:spacing w:line="276" w:lineRule="auto"/>
              <w:ind w:left="259" w:right="612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текст-описание:</w:t>
            </w:r>
            <w:r>
              <w:rPr>
                <w:spacing w:val="-13"/>
              </w:rPr>
              <w:t xml:space="preserve"> </w:t>
            </w:r>
            <w:r>
              <w:t>устно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 описывать внешность</w:t>
            </w:r>
            <w:r>
              <w:rPr>
                <w:spacing w:val="1"/>
              </w:rPr>
              <w:t xml:space="preserve"> </w:t>
            </w:r>
            <w:r>
              <w:t>человека, помещение, природу,</w:t>
            </w:r>
            <w:r>
              <w:rPr>
                <w:spacing w:val="1"/>
              </w:rPr>
              <w:t xml:space="preserve"> </w:t>
            </w:r>
            <w:r>
              <w:t>местность,</w:t>
            </w:r>
            <w:r>
              <w:rPr>
                <w:spacing w:val="-2"/>
              </w:rPr>
              <w:t xml:space="preserve"> </w:t>
            </w:r>
            <w:r>
              <w:t>действие.</w:t>
            </w:r>
          </w:p>
          <w:p w14:paraId="1CEA77A5">
            <w:pPr>
              <w:pStyle w:val="10"/>
              <w:spacing w:line="276" w:lineRule="auto"/>
              <w:ind w:left="259" w:right="358"/>
            </w:pPr>
            <w:r>
              <w:rPr>
                <w:spacing w:val="-1"/>
              </w:rPr>
              <w:t>Создавать</w:t>
            </w:r>
            <w:r>
              <w:rPr>
                <w:spacing w:val="-13"/>
              </w:rPr>
              <w:t xml:space="preserve"> </w:t>
            </w:r>
            <w:r>
              <w:t>тексты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опорой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картину,</w:t>
            </w:r>
            <w:r>
              <w:rPr>
                <w:spacing w:val="-52"/>
              </w:rPr>
              <w:t xml:space="preserve"> </w:t>
            </w:r>
            <w:r>
              <w:t>произведение искусства, в том числе</w:t>
            </w:r>
            <w:r>
              <w:rPr>
                <w:spacing w:val="1"/>
              </w:rPr>
              <w:t xml:space="preserve"> </w:t>
            </w:r>
            <w:r>
              <w:t>сочинения-миниатюры, классные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</w:p>
        </w:tc>
      </w:tr>
      <w:tr w14:paraId="3694A8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39" w:type="dxa"/>
          </w:tcPr>
          <w:p w14:paraId="5BBF8453">
            <w:pPr>
              <w:pStyle w:val="10"/>
              <w:spacing w:before="106"/>
              <w:ind w:left="109"/>
            </w:pPr>
            <w:r>
              <w:t>21-23</w:t>
            </w:r>
          </w:p>
        </w:tc>
        <w:tc>
          <w:tcPr>
            <w:tcW w:w="3416" w:type="dxa"/>
          </w:tcPr>
          <w:p w14:paraId="7E7F72EC">
            <w:pPr>
              <w:pStyle w:val="10"/>
              <w:spacing w:before="206" w:line="276" w:lineRule="auto"/>
              <w:ind w:left="104" w:right="926"/>
            </w:pPr>
            <w:r>
              <w:t>Пересказ</w:t>
            </w:r>
            <w:r>
              <w:rPr>
                <w:spacing w:val="-12"/>
              </w:rPr>
              <w:t xml:space="preserve"> </w:t>
            </w:r>
            <w:r>
              <w:t>текста.</w:t>
            </w:r>
            <w:r>
              <w:rPr>
                <w:spacing w:val="-11"/>
              </w:rPr>
              <w:t xml:space="preserve"> </w:t>
            </w:r>
            <w:r>
              <w:t>Сжатый</w:t>
            </w:r>
            <w:r>
              <w:rPr>
                <w:spacing w:val="-52"/>
              </w:rPr>
              <w:t xml:space="preserve"> </w:t>
            </w:r>
            <w:r>
              <w:t>пересказ</w:t>
            </w:r>
            <w:r>
              <w:rPr>
                <w:spacing w:val="52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14:paraId="04D1133E">
            <w:pPr>
              <w:pStyle w:val="10"/>
              <w:spacing w:before="106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CB0C454">
            <w:pPr>
              <w:rPr>
                <w:sz w:val="2"/>
                <w:szCs w:val="2"/>
              </w:rPr>
            </w:pPr>
          </w:p>
        </w:tc>
      </w:tr>
      <w:tr w14:paraId="4F5F26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9" w:type="dxa"/>
          </w:tcPr>
          <w:p w14:paraId="28E97B82">
            <w:pPr>
              <w:pStyle w:val="10"/>
              <w:spacing w:before="113"/>
              <w:ind w:left="109"/>
            </w:pPr>
            <w:r>
              <w:t>24</w:t>
            </w:r>
          </w:p>
        </w:tc>
        <w:tc>
          <w:tcPr>
            <w:tcW w:w="3416" w:type="dxa"/>
          </w:tcPr>
          <w:p w14:paraId="750DD923">
            <w:pPr>
              <w:pStyle w:val="10"/>
              <w:spacing w:before="213"/>
              <w:ind w:left="104"/>
            </w:pPr>
            <w:r>
              <w:t>Типы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879" w:type="dxa"/>
          </w:tcPr>
          <w:p w14:paraId="6415A818">
            <w:pPr>
              <w:pStyle w:val="10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8305D43">
            <w:pPr>
              <w:rPr>
                <w:sz w:val="2"/>
                <w:szCs w:val="2"/>
              </w:rPr>
            </w:pPr>
          </w:p>
        </w:tc>
      </w:tr>
      <w:tr w14:paraId="503DA4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9" w:type="dxa"/>
          </w:tcPr>
          <w:p w14:paraId="5D305F2C">
            <w:pPr>
              <w:pStyle w:val="10"/>
              <w:spacing w:before="109"/>
              <w:ind w:left="109"/>
            </w:pPr>
            <w:r>
              <w:t>25</w:t>
            </w:r>
          </w:p>
        </w:tc>
        <w:tc>
          <w:tcPr>
            <w:tcW w:w="3416" w:type="dxa"/>
          </w:tcPr>
          <w:p w14:paraId="001A9DBD">
            <w:pPr>
              <w:pStyle w:val="10"/>
              <w:spacing w:before="209"/>
              <w:ind w:left="159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тип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</w:tc>
        <w:tc>
          <w:tcPr>
            <w:tcW w:w="879" w:type="dxa"/>
          </w:tcPr>
          <w:p w14:paraId="77278594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25347E0">
            <w:pPr>
              <w:rPr>
                <w:sz w:val="2"/>
                <w:szCs w:val="2"/>
              </w:rPr>
            </w:pPr>
          </w:p>
        </w:tc>
      </w:tr>
      <w:tr w14:paraId="66229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9" w:type="dxa"/>
          </w:tcPr>
          <w:p w14:paraId="1620E0F8">
            <w:pPr>
              <w:pStyle w:val="10"/>
              <w:spacing w:before="105"/>
              <w:ind w:left="109"/>
            </w:pPr>
            <w:r>
              <w:t>26</w:t>
            </w:r>
          </w:p>
        </w:tc>
        <w:tc>
          <w:tcPr>
            <w:tcW w:w="3416" w:type="dxa"/>
          </w:tcPr>
          <w:p w14:paraId="53AB7135">
            <w:pPr>
              <w:pStyle w:val="10"/>
              <w:spacing w:before="205"/>
              <w:ind w:left="104"/>
            </w:pPr>
            <w:r>
              <w:t>Описание</w:t>
            </w:r>
            <w:r>
              <w:rPr>
                <w:spacing w:val="-8"/>
              </w:rPr>
              <w:t xml:space="preserve"> </w:t>
            </w:r>
            <w:r>
              <w:t>внешности</w:t>
            </w:r>
            <w:r>
              <w:rPr>
                <w:spacing w:val="-7"/>
              </w:rPr>
              <w:t xml:space="preserve"> </w:t>
            </w:r>
            <w:r>
              <w:t>человека.</w:t>
            </w:r>
          </w:p>
        </w:tc>
        <w:tc>
          <w:tcPr>
            <w:tcW w:w="879" w:type="dxa"/>
          </w:tcPr>
          <w:p w14:paraId="79EFDA1D">
            <w:pPr>
              <w:pStyle w:val="10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0CA666E">
            <w:pPr>
              <w:rPr>
                <w:sz w:val="2"/>
                <w:szCs w:val="2"/>
              </w:rPr>
            </w:pPr>
          </w:p>
        </w:tc>
      </w:tr>
      <w:tr w14:paraId="432722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9" w:type="dxa"/>
          </w:tcPr>
          <w:p w14:paraId="418D93D5">
            <w:pPr>
              <w:pStyle w:val="10"/>
              <w:spacing w:before="101"/>
              <w:ind w:left="109"/>
            </w:pPr>
            <w:r>
              <w:t>27</w:t>
            </w:r>
          </w:p>
        </w:tc>
        <w:tc>
          <w:tcPr>
            <w:tcW w:w="3416" w:type="dxa"/>
          </w:tcPr>
          <w:p w14:paraId="4AF35248">
            <w:pPr>
              <w:pStyle w:val="10"/>
              <w:spacing w:before="201"/>
              <w:ind w:left="104"/>
            </w:pPr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природы.</w:t>
            </w:r>
          </w:p>
        </w:tc>
        <w:tc>
          <w:tcPr>
            <w:tcW w:w="879" w:type="dxa"/>
          </w:tcPr>
          <w:p w14:paraId="5735A2BB">
            <w:pPr>
              <w:pStyle w:val="10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57C6C60">
            <w:pPr>
              <w:rPr>
                <w:sz w:val="2"/>
                <w:szCs w:val="2"/>
              </w:rPr>
            </w:pPr>
          </w:p>
        </w:tc>
      </w:tr>
      <w:tr w14:paraId="1782B3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39" w:type="dxa"/>
          </w:tcPr>
          <w:p w14:paraId="246ADACF">
            <w:pPr>
              <w:pStyle w:val="10"/>
              <w:spacing w:before="117"/>
              <w:ind w:left="109"/>
            </w:pPr>
            <w:r>
              <w:t>28</w:t>
            </w:r>
          </w:p>
        </w:tc>
        <w:tc>
          <w:tcPr>
            <w:tcW w:w="3416" w:type="dxa"/>
          </w:tcPr>
          <w:p w14:paraId="09D5F2A5">
            <w:pPr>
              <w:pStyle w:val="10"/>
              <w:spacing w:before="9"/>
              <w:ind w:left="0"/>
              <w:rPr>
                <w:sz w:val="18"/>
              </w:rPr>
            </w:pPr>
          </w:p>
          <w:p w14:paraId="2A1B3570">
            <w:pPr>
              <w:pStyle w:val="10"/>
              <w:tabs>
                <w:tab w:val="left" w:pos="1248"/>
              </w:tabs>
              <w:spacing w:before="1"/>
              <w:ind w:left="104"/>
            </w:pPr>
            <w:r>
              <w:t>Описание</w:t>
            </w:r>
            <w:r>
              <w:tab/>
            </w:r>
            <w:r>
              <w:t>местности.</w:t>
            </w:r>
          </w:p>
        </w:tc>
        <w:tc>
          <w:tcPr>
            <w:tcW w:w="879" w:type="dxa"/>
          </w:tcPr>
          <w:p w14:paraId="037B8AE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8744675">
            <w:pPr>
              <w:rPr>
                <w:sz w:val="2"/>
                <w:szCs w:val="2"/>
              </w:rPr>
            </w:pPr>
          </w:p>
        </w:tc>
      </w:tr>
      <w:tr w14:paraId="14289E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9" w:type="dxa"/>
          </w:tcPr>
          <w:p w14:paraId="59692635">
            <w:pPr>
              <w:pStyle w:val="10"/>
              <w:spacing w:before="104"/>
              <w:ind w:left="109"/>
            </w:pPr>
            <w:r>
              <w:t>29</w:t>
            </w:r>
          </w:p>
        </w:tc>
        <w:tc>
          <w:tcPr>
            <w:tcW w:w="3416" w:type="dxa"/>
          </w:tcPr>
          <w:p w14:paraId="5CA4DD12">
            <w:pPr>
              <w:pStyle w:val="10"/>
              <w:spacing w:before="203"/>
              <w:ind w:left="159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</w:p>
        </w:tc>
        <w:tc>
          <w:tcPr>
            <w:tcW w:w="879" w:type="dxa"/>
          </w:tcPr>
          <w:p w14:paraId="625A0272">
            <w:pPr>
              <w:pStyle w:val="10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836633A">
            <w:pPr>
              <w:rPr>
                <w:sz w:val="2"/>
                <w:szCs w:val="2"/>
              </w:rPr>
            </w:pPr>
          </w:p>
        </w:tc>
      </w:tr>
      <w:tr w14:paraId="545A5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9" w:type="dxa"/>
          </w:tcPr>
          <w:p w14:paraId="36C0468C">
            <w:pPr>
              <w:pStyle w:val="10"/>
              <w:spacing w:before="99"/>
              <w:ind w:left="109"/>
            </w:pPr>
            <w:r>
              <w:t>30</w:t>
            </w:r>
          </w:p>
        </w:tc>
        <w:tc>
          <w:tcPr>
            <w:tcW w:w="3416" w:type="dxa"/>
          </w:tcPr>
          <w:p w14:paraId="0035FAF2">
            <w:pPr>
              <w:pStyle w:val="10"/>
              <w:spacing w:before="199"/>
              <w:ind w:left="104"/>
            </w:pPr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помещения.</w:t>
            </w:r>
          </w:p>
        </w:tc>
        <w:tc>
          <w:tcPr>
            <w:tcW w:w="879" w:type="dxa"/>
          </w:tcPr>
          <w:p w14:paraId="42B9FE66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C44E025">
            <w:pPr>
              <w:rPr>
                <w:sz w:val="2"/>
                <w:szCs w:val="2"/>
              </w:rPr>
            </w:pPr>
          </w:p>
        </w:tc>
      </w:tr>
      <w:tr w14:paraId="36259D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9" w:type="dxa"/>
          </w:tcPr>
          <w:p w14:paraId="071F20FE">
            <w:pPr>
              <w:pStyle w:val="10"/>
              <w:spacing w:before="115"/>
              <w:ind w:left="109"/>
            </w:pPr>
            <w:r>
              <w:t>31-32</w:t>
            </w:r>
          </w:p>
        </w:tc>
        <w:tc>
          <w:tcPr>
            <w:tcW w:w="3416" w:type="dxa"/>
          </w:tcPr>
          <w:p w14:paraId="7CDD03D0">
            <w:pPr>
              <w:pStyle w:val="10"/>
              <w:spacing w:before="215"/>
              <w:ind w:left="159"/>
            </w:pPr>
            <w:r>
              <w:t>Сочинение-описание</w:t>
            </w:r>
          </w:p>
        </w:tc>
        <w:tc>
          <w:tcPr>
            <w:tcW w:w="879" w:type="dxa"/>
          </w:tcPr>
          <w:p w14:paraId="00AEBFBB">
            <w:pPr>
              <w:pStyle w:val="10"/>
              <w:spacing w:before="11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8F5CBAB">
            <w:pPr>
              <w:rPr>
                <w:sz w:val="2"/>
                <w:szCs w:val="2"/>
              </w:rPr>
            </w:pPr>
          </w:p>
        </w:tc>
      </w:tr>
      <w:tr w14:paraId="1FC46F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9" w:type="dxa"/>
          </w:tcPr>
          <w:p w14:paraId="2D770096">
            <w:pPr>
              <w:pStyle w:val="10"/>
              <w:spacing w:before="111"/>
              <w:ind w:left="109"/>
            </w:pPr>
            <w:r>
              <w:t>33</w:t>
            </w:r>
          </w:p>
        </w:tc>
        <w:tc>
          <w:tcPr>
            <w:tcW w:w="3416" w:type="dxa"/>
          </w:tcPr>
          <w:p w14:paraId="1BBE70A7">
            <w:pPr>
              <w:pStyle w:val="10"/>
              <w:spacing w:before="211"/>
              <w:ind w:left="104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ошибок</w:t>
            </w:r>
            <w:r>
              <w:rPr>
                <w:spacing w:val="-8"/>
              </w:rPr>
              <w:t xml:space="preserve"> </w:t>
            </w:r>
            <w:r>
              <w:t>сочинения</w:t>
            </w:r>
          </w:p>
        </w:tc>
        <w:tc>
          <w:tcPr>
            <w:tcW w:w="879" w:type="dxa"/>
          </w:tcPr>
          <w:p w14:paraId="57CCC985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11F2194">
            <w:pPr>
              <w:rPr>
                <w:sz w:val="2"/>
                <w:szCs w:val="2"/>
              </w:rPr>
            </w:pPr>
          </w:p>
        </w:tc>
      </w:tr>
      <w:tr w14:paraId="62E3DB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89" w:type="dxa"/>
            <w:gridSpan w:val="4"/>
          </w:tcPr>
          <w:p w14:paraId="45CE6FF3">
            <w:pPr>
              <w:pStyle w:val="10"/>
              <w:spacing w:before="107"/>
              <w:ind w:left="1313" w:right="1284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592B5A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39" w:type="dxa"/>
          </w:tcPr>
          <w:p w14:paraId="73EEE653">
            <w:pPr>
              <w:pStyle w:val="10"/>
              <w:spacing w:before="103"/>
              <w:ind w:left="109"/>
            </w:pPr>
            <w:r>
              <w:t>34</w:t>
            </w:r>
          </w:p>
        </w:tc>
        <w:tc>
          <w:tcPr>
            <w:tcW w:w="3416" w:type="dxa"/>
          </w:tcPr>
          <w:p w14:paraId="6962AE89">
            <w:pPr>
              <w:pStyle w:val="10"/>
              <w:spacing w:before="183" w:line="276" w:lineRule="auto"/>
              <w:ind w:left="104" w:right="435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функциональных</w:t>
            </w:r>
            <w:r>
              <w:rPr>
                <w:spacing w:val="-52"/>
              </w:rPr>
              <w:t xml:space="preserve"> </w:t>
            </w:r>
            <w:r>
              <w:t>разновидностях</w:t>
            </w:r>
            <w:r>
              <w:rPr>
                <w:spacing w:val="-3"/>
              </w:rPr>
              <w:t xml:space="preserve"> </w:t>
            </w:r>
            <w:r>
              <w:t>языка</w:t>
            </w:r>
          </w:p>
        </w:tc>
        <w:tc>
          <w:tcPr>
            <w:tcW w:w="879" w:type="dxa"/>
          </w:tcPr>
          <w:p w14:paraId="7292C49F">
            <w:pPr>
              <w:pStyle w:val="10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49FD9F54">
            <w:pPr>
              <w:pStyle w:val="10"/>
              <w:spacing w:before="103" w:line="276" w:lineRule="auto"/>
              <w:ind w:left="259" w:right="127"/>
            </w:pP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официально-делового </w:t>
            </w:r>
            <w:r>
              <w:t>и научноучебного</w:t>
            </w:r>
            <w:r>
              <w:rPr>
                <w:spacing w:val="1"/>
              </w:rPr>
              <w:t xml:space="preserve"> </w:t>
            </w:r>
            <w:r>
              <w:t>стилей; перечислять требования к</w:t>
            </w:r>
            <w:r>
              <w:rPr>
                <w:spacing w:val="1"/>
              </w:rPr>
              <w:t xml:space="preserve"> </w:t>
            </w:r>
            <w:r>
              <w:t>составлению словарной статьи и</w:t>
            </w:r>
            <w:r>
              <w:rPr>
                <w:spacing w:val="1"/>
              </w:rPr>
              <w:t xml:space="preserve"> </w:t>
            </w:r>
            <w:r>
              <w:t>научного сообщения; анализировать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-9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стилей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жанров</w:t>
            </w:r>
            <w:r>
              <w:rPr>
                <w:spacing w:val="-9"/>
              </w:rPr>
              <w:t xml:space="preserve"> </w:t>
            </w:r>
            <w:r>
              <w:t>(рассказ;</w:t>
            </w:r>
            <w:r>
              <w:rPr>
                <w:spacing w:val="-52"/>
              </w:rPr>
              <w:t xml:space="preserve"> </w:t>
            </w:r>
            <w:r>
              <w:t>заявление, расписка; словарная статья,</w:t>
            </w:r>
            <w:r>
              <w:rPr>
                <w:spacing w:val="1"/>
              </w:rPr>
              <w:t xml:space="preserve"> </w:t>
            </w:r>
            <w:r>
              <w:t>научное</w:t>
            </w:r>
            <w:r>
              <w:rPr>
                <w:spacing w:val="-2"/>
              </w:rPr>
              <w:t xml:space="preserve"> </w:t>
            </w:r>
            <w:r>
              <w:t>сообщение).</w:t>
            </w:r>
          </w:p>
          <w:p w14:paraId="4CB482FA">
            <w:pPr>
              <w:pStyle w:val="10"/>
              <w:spacing w:line="276" w:lineRule="auto"/>
              <w:ind w:left="259" w:right="285"/>
            </w:pPr>
            <w:r>
              <w:t>Создавать тексты 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функционально-смысловых </w:t>
            </w:r>
            <w:r>
              <w:t>типов речи</w:t>
            </w:r>
            <w:r>
              <w:rPr>
                <w:spacing w:val="-52"/>
              </w:rPr>
              <w:t xml:space="preserve"> </w:t>
            </w:r>
            <w:r>
              <w:t>(повествование, описание) с опорой на</w:t>
            </w:r>
            <w:r>
              <w:rPr>
                <w:spacing w:val="-52"/>
              </w:rPr>
              <w:t xml:space="preserve"> </w:t>
            </w:r>
            <w:r>
              <w:t>жизненный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читательский</w:t>
            </w:r>
            <w:r>
              <w:rPr>
                <w:spacing w:val="-3"/>
              </w:rPr>
              <w:t xml:space="preserve"> </w:t>
            </w:r>
            <w:r>
              <w:t>опыт</w:t>
            </w:r>
          </w:p>
        </w:tc>
      </w:tr>
      <w:tr w14:paraId="24E8E0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9" w:type="dxa"/>
          </w:tcPr>
          <w:p w14:paraId="1067BB58">
            <w:pPr>
              <w:pStyle w:val="10"/>
              <w:spacing w:before="110"/>
              <w:ind w:left="109"/>
            </w:pPr>
            <w:r>
              <w:t>35</w:t>
            </w:r>
          </w:p>
        </w:tc>
        <w:tc>
          <w:tcPr>
            <w:tcW w:w="3416" w:type="dxa"/>
          </w:tcPr>
          <w:p w14:paraId="12A8D950">
            <w:pPr>
              <w:pStyle w:val="10"/>
              <w:spacing w:before="190"/>
              <w:ind w:left="10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Официально-деловой</w:t>
            </w:r>
            <w:r>
              <w:rPr>
                <w:spacing w:val="-9"/>
              </w:rPr>
              <w:t xml:space="preserve"> </w:t>
            </w:r>
            <w:r>
              <w:t>стиль.</w:t>
            </w:r>
          </w:p>
        </w:tc>
        <w:tc>
          <w:tcPr>
            <w:tcW w:w="879" w:type="dxa"/>
          </w:tcPr>
          <w:p w14:paraId="120CD882">
            <w:pPr>
              <w:pStyle w:val="10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01B7A05">
            <w:pPr>
              <w:rPr>
                <w:sz w:val="2"/>
                <w:szCs w:val="2"/>
              </w:rPr>
            </w:pPr>
          </w:p>
        </w:tc>
      </w:tr>
      <w:tr w14:paraId="225A11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9" w:type="dxa"/>
          </w:tcPr>
          <w:p w14:paraId="0BC8480B">
            <w:pPr>
              <w:pStyle w:val="10"/>
              <w:spacing w:before="106"/>
              <w:ind w:left="109"/>
            </w:pPr>
            <w:r>
              <w:t>36</w:t>
            </w:r>
          </w:p>
        </w:tc>
        <w:tc>
          <w:tcPr>
            <w:tcW w:w="3416" w:type="dxa"/>
          </w:tcPr>
          <w:p w14:paraId="07B38BBF">
            <w:pPr>
              <w:pStyle w:val="10"/>
              <w:spacing w:before="186"/>
              <w:ind w:left="104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Заявление</w:t>
            </w:r>
          </w:p>
        </w:tc>
        <w:tc>
          <w:tcPr>
            <w:tcW w:w="879" w:type="dxa"/>
          </w:tcPr>
          <w:p w14:paraId="15561588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63AC1D3">
            <w:pPr>
              <w:rPr>
                <w:sz w:val="2"/>
                <w:szCs w:val="2"/>
              </w:rPr>
            </w:pPr>
          </w:p>
        </w:tc>
      </w:tr>
      <w:tr w14:paraId="69693B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9" w:type="dxa"/>
          </w:tcPr>
          <w:p w14:paraId="56D1BD9E">
            <w:pPr>
              <w:pStyle w:val="10"/>
              <w:spacing w:before="102"/>
              <w:ind w:left="109"/>
            </w:pPr>
            <w:r>
              <w:t>37</w:t>
            </w:r>
          </w:p>
        </w:tc>
        <w:tc>
          <w:tcPr>
            <w:tcW w:w="3416" w:type="dxa"/>
          </w:tcPr>
          <w:p w14:paraId="6C678AFA">
            <w:pPr>
              <w:pStyle w:val="10"/>
              <w:spacing w:before="182"/>
              <w:ind w:left="104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Расписка.</w:t>
            </w:r>
          </w:p>
        </w:tc>
        <w:tc>
          <w:tcPr>
            <w:tcW w:w="879" w:type="dxa"/>
          </w:tcPr>
          <w:p w14:paraId="7D501189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D4F6212">
            <w:pPr>
              <w:rPr>
                <w:sz w:val="2"/>
                <w:szCs w:val="2"/>
              </w:rPr>
            </w:pPr>
          </w:p>
        </w:tc>
      </w:tr>
      <w:tr w14:paraId="1B940F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9" w:type="dxa"/>
          </w:tcPr>
          <w:p w14:paraId="0EE2C6DB">
            <w:pPr>
              <w:pStyle w:val="10"/>
              <w:spacing w:before="118"/>
              <w:ind w:left="109"/>
            </w:pPr>
            <w:r>
              <w:t>38</w:t>
            </w:r>
          </w:p>
        </w:tc>
        <w:tc>
          <w:tcPr>
            <w:tcW w:w="3416" w:type="dxa"/>
          </w:tcPr>
          <w:p w14:paraId="34E71750">
            <w:pPr>
              <w:pStyle w:val="10"/>
              <w:spacing w:before="198"/>
              <w:ind w:left="104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Расписка.</w:t>
            </w:r>
          </w:p>
        </w:tc>
        <w:tc>
          <w:tcPr>
            <w:tcW w:w="879" w:type="dxa"/>
          </w:tcPr>
          <w:p w14:paraId="34EFD1D9">
            <w:pPr>
              <w:pStyle w:val="10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0D372EA">
            <w:pPr>
              <w:rPr>
                <w:sz w:val="2"/>
                <w:szCs w:val="2"/>
              </w:rPr>
            </w:pPr>
          </w:p>
        </w:tc>
      </w:tr>
      <w:tr w14:paraId="0076CB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9" w:type="dxa"/>
          </w:tcPr>
          <w:p w14:paraId="53CF4D72">
            <w:pPr>
              <w:pStyle w:val="10"/>
              <w:spacing w:before="114"/>
              <w:ind w:left="109"/>
            </w:pPr>
            <w:r>
              <w:t>39</w:t>
            </w:r>
          </w:p>
        </w:tc>
        <w:tc>
          <w:tcPr>
            <w:tcW w:w="3416" w:type="dxa"/>
          </w:tcPr>
          <w:p w14:paraId="3CEF480B">
            <w:pPr>
              <w:pStyle w:val="10"/>
              <w:spacing w:before="194"/>
              <w:ind w:left="104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Научный</w:t>
            </w:r>
            <w:r>
              <w:rPr>
                <w:spacing w:val="-8"/>
              </w:rPr>
              <w:t xml:space="preserve"> </w:t>
            </w:r>
            <w:r>
              <w:t>стиль.</w:t>
            </w:r>
          </w:p>
        </w:tc>
        <w:tc>
          <w:tcPr>
            <w:tcW w:w="879" w:type="dxa"/>
          </w:tcPr>
          <w:p w14:paraId="60DFE42F">
            <w:pPr>
              <w:pStyle w:val="10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58553E6">
            <w:pPr>
              <w:rPr>
                <w:sz w:val="2"/>
                <w:szCs w:val="2"/>
              </w:rPr>
            </w:pPr>
          </w:p>
        </w:tc>
      </w:tr>
      <w:tr w14:paraId="76F4EF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9" w:type="dxa"/>
          </w:tcPr>
          <w:p w14:paraId="4116C6F4">
            <w:pPr>
              <w:pStyle w:val="10"/>
              <w:spacing w:before="110"/>
              <w:ind w:left="109"/>
            </w:pPr>
            <w:r>
              <w:t>40</w:t>
            </w:r>
          </w:p>
        </w:tc>
        <w:tc>
          <w:tcPr>
            <w:tcW w:w="3416" w:type="dxa"/>
          </w:tcPr>
          <w:p w14:paraId="30858E1C">
            <w:pPr>
              <w:pStyle w:val="10"/>
              <w:spacing w:before="190"/>
              <w:ind w:left="104"/>
            </w:pPr>
            <w:r>
              <w:t>7.</w:t>
            </w:r>
            <w:r>
              <w:rPr>
                <w:spacing w:val="-8"/>
              </w:rPr>
              <w:t xml:space="preserve"> </w:t>
            </w:r>
            <w:r>
              <w:t>Словарная</w:t>
            </w:r>
            <w:r>
              <w:rPr>
                <w:spacing w:val="-7"/>
              </w:rPr>
              <w:t xml:space="preserve"> </w:t>
            </w:r>
            <w:r>
              <w:t>статья.</w:t>
            </w:r>
          </w:p>
        </w:tc>
        <w:tc>
          <w:tcPr>
            <w:tcW w:w="879" w:type="dxa"/>
          </w:tcPr>
          <w:p w14:paraId="28BE6E16">
            <w:pPr>
              <w:pStyle w:val="10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D232B7C">
            <w:pPr>
              <w:rPr>
                <w:sz w:val="2"/>
                <w:szCs w:val="2"/>
              </w:rPr>
            </w:pPr>
          </w:p>
        </w:tc>
      </w:tr>
      <w:tr w14:paraId="2711E4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9" w:type="dxa"/>
          </w:tcPr>
          <w:p w14:paraId="44FA879A">
            <w:pPr>
              <w:pStyle w:val="10"/>
              <w:spacing w:before="106"/>
              <w:ind w:left="109"/>
            </w:pPr>
            <w:r>
              <w:t>39-40</w:t>
            </w:r>
          </w:p>
        </w:tc>
        <w:tc>
          <w:tcPr>
            <w:tcW w:w="3416" w:type="dxa"/>
          </w:tcPr>
          <w:p w14:paraId="02DBA6D3">
            <w:pPr>
              <w:pStyle w:val="10"/>
              <w:spacing w:before="186"/>
              <w:ind w:left="104"/>
            </w:pPr>
            <w:r>
              <w:t>8-9.</w:t>
            </w:r>
            <w:r>
              <w:rPr>
                <w:spacing w:val="-10"/>
              </w:rPr>
              <w:t xml:space="preserve"> </w:t>
            </w:r>
            <w:r>
              <w:t>Научное</w:t>
            </w:r>
            <w:r>
              <w:rPr>
                <w:spacing w:val="-10"/>
              </w:rPr>
              <w:t xml:space="preserve"> </w:t>
            </w:r>
            <w:r>
              <w:t>сообщение.</w:t>
            </w:r>
          </w:p>
        </w:tc>
        <w:tc>
          <w:tcPr>
            <w:tcW w:w="879" w:type="dxa"/>
          </w:tcPr>
          <w:p w14:paraId="066E1149">
            <w:pPr>
              <w:pStyle w:val="10"/>
              <w:spacing w:before="10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3E12CBC">
            <w:pPr>
              <w:rPr>
                <w:sz w:val="2"/>
                <w:szCs w:val="2"/>
              </w:rPr>
            </w:pPr>
          </w:p>
        </w:tc>
      </w:tr>
      <w:tr w14:paraId="47DE19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9" w:type="dxa"/>
          </w:tcPr>
          <w:p w14:paraId="41AE3E8E">
            <w:pPr>
              <w:pStyle w:val="10"/>
              <w:spacing w:before="102"/>
              <w:ind w:left="109"/>
            </w:pPr>
            <w:r>
              <w:t>41-42</w:t>
            </w:r>
          </w:p>
        </w:tc>
        <w:tc>
          <w:tcPr>
            <w:tcW w:w="3416" w:type="dxa"/>
          </w:tcPr>
          <w:p w14:paraId="1C53CD5D">
            <w:pPr>
              <w:pStyle w:val="10"/>
              <w:spacing w:before="181"/>
              <w:ind w:left="104"/>
            </w:pPr>
            <w:r>
              <w:t>10-11.</w:t>
            </w:r>
            <w:r>
              <w:rPr>
                <w:spacing w:val="-14"/>
              </w:rPr>
              <w:t xml:space="preserve"> </w:t>
            </w:r>
            <w:r>
              <w:t>Тексты</w:t>
            </w:r>
            <w:r>
              <w:rPr>
                <w:spacing w:val="-13"/>
              </w:rPr>
              <w:t xml:space="preserve"> </w:t>
            </w:r>
            <w:r>
              <w:t>различных</w:t>
            </w:r>
          </w:p>
        </w:tc>
        <w:tc>
          <w:tcPr>
            <w:tcW w:w="879" w:type="dxa"/>
          </w:tcPr>
          <w:p w14:paraId="34B240FA">
            <w:pPr>
              <w:pStyle w:val="10"/>
              <w:spacing w:before="102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6B052C1">
            <w:pPr>
              <w:rPr>
                <w:sz w:val="2"/>
                <w:szCs w:val="2"/>
              </w:rPr>
            </w:pPr>
          </w:p>
        </w:tc>
      </w:tr>
    </w:tbl>
    <w:p w14:paraId="01C41383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2F8E9E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4361DD4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14:paraId="31EAFDC7">
            <w:pPr>
              <w:pStyle w:val="10"/>
              <w:spacing w:before="99" w:line="276" w:lineRule="auto"/>
              <w:ind w:left="104" w:right="82"/>
            </w:pPr>
            <w:r>
              <w:rPr>
                <w:spacing w:val="-1"/>
              </w:rPr>
              <w:t xml:space="preserve">функционально-смысловых </w:t>
            </w:r>
            <w:r>
              <w:t>типов</w:t>
            </w:r>
            <w:r>
              <w:rPr>
                <w:spacing w:val="-52"/>
              </w:rPr>
              <w:t xml:space="preserve"> </w:t>
            </w:r>
            <w:r>
              <w:t>речи.</w:t>
            </w:r>
            <w:r>
              <w:rPr>
                <w:spacing w:val="-6"/>
              </w:rPr>
              <w:t xml:space="preserve"> </w:t>
            </w:r>
            <w:r>
              <w:t>Повествование.</w:t>
            </w:r>
            <w:r>
              <w:rPr>
                <w:spacing w:val="-5"/>
              </w:rPr>
              <w:t xml:space="preserve"> </w:t>
            </w:r>
            <w:r>
              <w:t>Описание</w:t>
            </w:r>
          </w:p>
        </w:tc>
        <w:tc>
          <w:tcPr>
            <w:tcW w:w="879" w:type="dxa"/>
          </w:tcPr>
          <w:p w14:paraId="53D1A2A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14:paraId="412FDFF3">
            <w:pPr>
              <w:pStyle w:val="10"/>
              <w:ind w:left="0"/>
              <w:rPr>
                <w:sz w:val="20"/>
              </w:rPr>
            </w:pPr>
          </w:p>
        </w:tc>
      </w:tr>
      <w:tr w14:paraId="20288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39" w:type="dxa"/>
          </w:tcPr>
          <w:p w14:paraId="751BB79B">
            <w:pPr>
              <w:pStyle w:val="10"/>
              <w:spacing w:before="106"/>
              <w:ind w:left="109"/>
            </w:pPr>
            <w:r>
              <w:t>43</w:t>
            </w:r>
          </w:p>
        </w:tc>
        <w:tc>
          <w:tcPr>
            <w:tcW w:w="3416" w:type="dxa"/>
          </w:tcPr>
          <w:p w14:paraId="12D8786A">
            <w:pPr>
              <w:pStyle w:val="10"/>
              <w:spacing w:before="186"/>
              <w:ind w:left="10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697FEB6E">
            <w:pPr>
              <w:pStyle w:val="10"/>
              <w:spacing w:before="38" w:line="276" w:lineRule="auto"/>
              <w:ind w:left="104"/>
            </w:pPr>
            <w:r>
              <w:rPr>
                <w:spacing w:val="-1"/>
              </w:rPr>
              <w:t xml:space="preserve">«Функциональные </w:t>
            </w:r>
            <w:r>
              <w:t>разновидности</w:t>
            </w:r>
            <w:r>
              <w:rPr>
                <w:spacing w:val="-52"/>
              </w:rPr>
              <w:t xml:space="preserve"> </w:t>
            </w:r>
            <w:r>
              <w:t>языка»</w:t>
            </w:r>
          </w:p>
        </w:tc>
        <w:tc>
          <w:tcPr>
            <w:tcW w:w="879" w:type="dxa"/>
          </w:tcPr>
          <w:p w14:paraId="094261FC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AE9CEE9">
            <w:pPr>
              <w:rPr>
                <w:sz w:val="2"/>
                <w:szCs w:val="2"/>
              </w:rPr>
            </w:pPr>
          </w:p>
        </w:tc>
      </w:tr>
      <w:tr w14:paraId="02A86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89" w:type="dxa"/>
            <w:gridSpan w:val="4"/>
          </w:tcPr>
          <w:p w14:paraId="0E6F3838">
            <w:pPr>
              <w:pStyle w:val="10"/>
              <w:spacing w:before="104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(133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55BAE4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289" w:type="dxa"/>
            <w:gridSpan w:val="4"/>
          </w:tcPr>
          <w:p w14:paraId="72EA1942">
            <w:pPr>
              <w:pStyle w:val="10"/>
              <w:spacing w:before="100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изученного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классе</w:t>
            </w:r>
          </w:p>
        </w:tc>
      </w:tr>
      <w:tr w14:paraId="727D1C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39" w:type="dxa"/>
          </w:tcPr>
          <w:p w14:paraId="6EAA3545">
            <w:pPr>
              <w:pStyle w:val="10"/>
              <w:spacing w:before="116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44</w:t>
            </w:r>
          </w:p>
        </w:tc>
        <w:tc>
          <w:tcPr>
            <w:tcW w:w="3416" w:type="dxa"/>
          </w:tcPr>
          <w:p w14:paraId="5C46CB0C">
            <w:pPr>
              <w:pStyle w:val="10"/>
              <w:spacing w:before="99"/>
              <w:ind w:left="104"/>
            </w:pPr>
            <w:r>
              <w:t>Фонетика.</w:t>
            </w:r>
            <w:r>
              <w:rPr>
                <w:spacing w:val="-9"/>
              </w:rPr>
              <w:t xml:space="preserve"> </w:t>
            </w:r>
            <w:r>
              <w:t>Орфоэпия</w:t>
            </w:r>
          </w:p>
        </w:tc>
        <w:tc>
          <w:tcPr>
            <w:tcW w:w="879" w:type="dxa"/>
          </w:tcPr>
          <w:p w14:paraId="788DA21E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7B5A4941">
            <w:pPr>
              <w:pStyle w:val="10"/>
              <w:spacing w:before="116" w:line="276" w:lineRule="auto"/>
              <w:ind w:left="259" w:right="612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словосочетании.</w:t>
            </w:r>
          </w:p>
          <w:p w14:paraId="0AF5F320">
            <w:pPr>
              <w:pStyle w:val="10"/>
              <w:spacing w:line="276" w:lineRule="auto"/>
              <w:ind w:left="259" w:right="312"/>
            </w:pPr>
            <w:r>
              <w:t>Определять нормы орфоэпии.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Объяснять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14:paraId="4A749AC3">
            <w:pPr>
              <w:pStyle w:val="10"/>
              <w:spacing w:line="276" w:lineRule="auto"/>
              <w:ind w:left="259" w:right="108"/>
            </w:pPr>
            <w:r>
              <w:rPr>
                <w:spacing w:val="-1"/>
              </w:rPr>
              <w:t xml:space="preserve">Различать словосочетание, </w:t>
            </w:r>
            <w:r>
              <w:t>предложение.</w:t>
            </w:r>
            <w:r>
              <w:rPr>
                <w:spacing w:val="-52"/>
              </w:rPr>
              <w:t xml:space="preserve"> </w:t>
            </w:r>
            <w:r>
              <w:t>Распознавать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 (простве осложненные,</w:t>
            </w:r>
            <w:r>
              <w:rPr>
                <w:spacing w:val="1"/>
              </w:rPr>
              <w:t xml:space="preserve"> </w:t>
            </w:r>
            <w:r>
              <w:t>однордоные члены, обобщащие слова ри</w:t>
            </w:r>
            <w:r>
              <w:rPr>
                <w:spacing w:val="-52"/>
              </w:rPr>
              <w:t xml:space="preserve"> </w:t>
            </w:r>
            <w:r>
              <w:t>однордных членах предложения,</w:t>
            </w:r>
            <w:r>
              <w:rPr>
                <w:spacing w:val="1"/>
              </w:rPr>
              <w:t xml:space="preserve"> </w:t>
            </w:r>
            <w:r>
              <w:t>расснавока знаков препинания)</w:t>
            </w:r>
            <w:r>
              <w:rPr>
                <w:spacing w:val="1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2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t>приставку, суффикс, окончание),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14:paraId="019D63E9">
            <w:pPr>
              <w:pStyle w:val="10"/>
              <w:spacing w:line="276" w:lineRule="auto"/>
              <w:ind w:left="259" w:right="283"/>
            </w:pPr>
            <w:r>
              <w:rPr>
                <w:spacing w:val="-1"/>
              </w:rPr>
              <w:t xml:space="preserve">Определять </w:t>
            </w:r>
            <w:r>
              <w:t>способы словообразования</w:t>
            </w:r>
            <w:r>
              <w:rPr>
                <w:spacing w:val="-52"/>
              </w:rPr>
              <w:t xml:space="preserve"> </w:t>
            </w:r>
            <w:r>
              <w:t>(приставочный, суффиксальный,</w:t>
            </w:r>
            <w:r>
              <w:rPr>
                <w:spacing w:val="1"/>
              </w:rPr>
              <w:t xml:space="preserve"> </w:t>
            </w:r>
            <w:r>
              <w:t>приставочно-суффиксальный,</w:t>
            </w:r>
            <w:r>
              <w:rPr>
                <w:spacing w:val="1"/>
              </w:rPr>
              <w:t xml:space="preserve"> </w:t>
            </w:r>
            <w:r>
              <w:t>бессуффиксный, сложение, переход из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другую).</w:t>
            </w:r>
          </w:p>
          <w:p w14:paraId="4E4A0888">
            <w:pPr>
              <w:pStyle w:val="10"/>
              <w:spacing w:line="276" w:lineRule="auto"/>
              <w:ind w:left="259" w:right="612"/>
            </w:pP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t>словообразования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существительных, прилагательных,</w:t>
            </w:r>
            <w:r>
              <w:rPr>
                <w:spacing w:val="-52"/>
              </w:rPr>
              <w:t xml:space="preserve"> </w:t>
            </w:r>
            <w:r>
              <w:t>числительных</w:t>
            </w:r>
            <w:r>
              <w:rPr>
                <w:spacing w:val="-3"/>
              </w:rPr>
              <w:t xml:space="preserve"> </w:t>
            </w:r>
            <w:r>
              <w:t>,местоимений,</w:t>
            </w:r>
          </w:p>
        </w:tc>
      </w:tr>
      <w:tr w14:paraId="08842D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739" w:type="dxa"/>
          </w:tcPr>
          <w:p w14:paraId="52EDE52A">
            <w:pPr>
              <w:pStyle w:val="10"/>
              <w:spacing w:before="114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45</w:t>
            </w:r>
          </w:p>
        </w:tc>
        <w:tc>
          <w:tcPr>
            <w:tcW w:w="3416" w:type="dxa"/>
          </w:tcPr>
          <w:p w14:paraId="67DDA517">
            <w:pPr>
              <w:pStyle w:val="10"/>
              <w:tabs>
                <w:tab w:val="left" w:pos="2244"/>
              </w:tabs>
              <w:spacing w:before="113" w:line="220" w:lineRule="auto"/>
              <w:ind w:left="104" w:right="87"/>
              <w:jc w:val="both"/>
            </w:pPr>
            <w:r>
              <w:t>Морфемы в словах. Орфограммы</w:t>
            </w:r>
            <w:r>
              <w:rPr>
                <w:spacing w:val="1"/>
              </w:rPr>
              <w:t xml:space="preserve"> </w:t>
            </w:r>
            <w:r>
              <w:t xml:space="preserve">в    </w:t>
            </w:r>
            <w:r>
              <w:rPr>
                <w:spacing w:val="25"/>
              </w:rPr>
              <w:t xml:space="preserve"> </w:t>
            </w:r>
            <w:r>
              <w:t>приставках,</w:t>
            </w:r>
            <w:r>
              <w:tab/>
            </w:r>
            <w:r>
              <w:t>корнях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окончаниях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879" w:type="dxa"/>
          </w:tcPr>
          <w:p w14:paraId="64DA566C">
            <w:pPr>
              <w:pStyle w:val="10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BAB148C">
            <w:pPr>
              <w:rPr>
                <w:sz w:val="2"/>
                <w:szCs w:val="2"/>
              </w:rPr>
            </w:pPr>
          </w:p>
        </w:tc>
      </w:tr>
      <w:tr w14:paraId="1DD15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39" w:type="dxa"/>
          </w:tcPr>
          <w:p w14:paraId="48418465">
            <w:pPr>
              <w:pStyle w:val="10"/>
              <w:spacing w:before="115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46</w:t>
            </w:r>
          </w:p>
        </w:tc>
        <w:tc>
          <w:tcPr>
            <w:tcW w:w="3416" w:type="dxa"/>
          </w:tcPr>
          <w:p w14:paraId="1F11674B">
            <w:pPr>
              <w:pStyle w:val="10"/>
              <w:tabs>
                <w:tab w:val="left" w:pos="875"/>
                <w:tab w:val="left" w:pos="1564"/>
              </w:tabs>
              <w:spacing w:before="114" w:line="220" w:lineRule="auto"/>
              <w:ind w:left="104" w:right="90"/>
            </w:pPr>
            <w:r>
              <w:t>Части</w:t>
            </w:r>
            <w:r>
              <w:tab/>
            </w:r>
            <w:r>
              <w:t>речи.</w:t>
            </w:r>
            <w:r>
              <w:tab/>
            </w:r>
            <w:r>
              <w:rPr>
                <w:spacing w:val="-1"/>
              </w:rP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879" w:type="dxa"/>
          </w:tcPr>
          <w:p w14:paraId="51F25828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07E5F5D">
            <w:pPr>
              <w:rPr>
                <w:sz w:val="2"/>
                <w:szCs w:val="2"/>
              </w:rPr>
            </w:pPr>
          </w:p>
        </w:tc>
      </w:tr>
      <w:tr w14:paraId="2C76D7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9" w:type="dxa"/>
          </w:tcPr>
          <w:p w14:paraId="46894661">
            <w:pPr>
              <w:pStyle w:val="10"/>
              <w:spacing w:before="104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47</w:t>
            </w:r>
          </w:p>
        </w:tc>
        <w:tc>
          <w:tcPr>
            <w:tcW w:w="3416" w:type="dxa"/>
          </w:tcPr>
          <w:p w14:paraId="0C39C369">
            <w:pPr>
              <w:pStyle w:val="10"/>
              <w:tabs>
                <w:tab w:val="left" w:pos="1570"/>
                <w:tab w:val="left" w:pos="2162"/>
              </w:tabs>
              <w:spacing w:before="103" w:line="220" w:lineRule="auto"/>
              <w:ind w:left="104" w:right="94"/>
            </w:pPr>
            <w:r>
              <w:t>Синтаксис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2"/>
              </w:rPr>
              <w:t>пунктуация.</w:t>
            </w:r>
            <w:r>
              <w:rPr>
                <w:spacing w:val="-52"/>
              </w:rPr>
              <w:t xml:space="preserve"> </w:t>
            </w:r>
            <w:r>
              <w:t>Словосочетание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предложение.</w:t>
            </w:r>
          </w:p>
        </w:tc>
        <w:tc>
          <w:tcPr>
            <w:tcW w:w="879" w:type="dxa"/>
          </w:tcPr>
          <w:p w14:paraId="2386DEDA">
            <w:pPr>
              <w:pStyle w:val="10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53BBF23">
            <w:pPr>
              <w:rPr>
                <w:sz w:val="2"/>
                <w:szCs w:val="2"/>
              </w:rPr>
            </w:pPr>
          </w:p>
        </w:tc>
      </w:tr>
      <w:tr w14:paraId="021F7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39" w:type="dxa"/>
          </w:tcPr>
          <w:p w14:paraId="57D7ED89">
            <w:pPr>
              <w:pStyle w:val="10"/>
              <w:spacing w:before="113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48</w:t>
            </w:r>
          </w:p>
        </w:tc>
        <w:tc>
          <w:tcPr>
            <w:tcW w:w="3416" w:type="dxa"/>
          </w:tcPr>
          <w:p w14:paraId="207E581A">
            <w:pPr>
              <w:pStyle w:val="10"/>
              <w:tabs>
                <w:tab w:val="left" w:pos="2679"/>
              </w:tabs>
              <w:spacing w:before="112" w:line="220" w:lineRule="auto"/>
              <w:ind w:left="104" w:right="88"/>
            </w:pPr>
            <w:r>
              <w:t>Синтаксический</w:t>
            </w:r>
            <w:r>
              <w:tab/>
            </w:r>
            <w:r>
              <w:rPr>
                <w:spacing w:val="-1"/>
              </w:rPr>
              <w:t>разбор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879" w:type="dxa"/>
          </w:tcPr>
          <w:p w14:paraId="2EAAC12F">
            <w:pPr>
              <w:pStyle w:val="10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99844A4">
            <w:pPr>
              <w:rPr>
                <w:sz w:val="2"/>
                <w:szCs w:val="2"/>
              </w:rPr>
            </w:pPr>
          </w:p>
        </w:tc>
      </w:tr>
      <w:tr w14:paraId="7B7A02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9" w:type="dxa"/>
          </w:tcPr>
          <w:p w14:paraId="69C06527">
            <w:pPr>
              <w:pStyle w:val="10"/>
              <w:spacing w:before="102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49</w:t>
            </w:r>
          </w:p>
        </w:tc>
        <w:tc>
          <w:tcPr>
            <w:tcW w:w="3416" w:type="dxa"/>
          </w:tcPr>
          <w:p w14:paraId="2F99E0E2">
            <w:pPr>
              <w:pStyle w:val="10"/>
              <w:tabs>
                <w:tab w:val="left" w:pos="1074"/>
                <w:tab w:val="left" w:pos="1791"/>
                <w:tab w:val="left" w:pos="2747"/>
              </w:tabs>
              <w:spacing w:before="101" w:line="220" w:lineRule="auto"/>
              <w:ind w:left="104" w:right="97"/>
            </w:pPr>
            <w:r>
              <w:t>Прямая</w:t>
            </w:r>
            <w:r>
              <w:tab/>
            </w:r>
            <w:r>
              <w:t>речь.</w:t>
            </w:r>
            <w:r>
              <w:tab/>
            </w:r>
            <w:r>
              <w:t>Диалог.</w:t>
            </w:r>
            <w:r>
              <w:tab/>
            </w:r>
            <w:r>
              <w:rPr>
                <w:spacing w:val="-1"/>
              </w:rP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препинания.</w:t>
            </w:r>
          </w:p>
        </w:tc>
        <w:tc>
          <w:tcPr>
            <w:tcW w:w="879" w:type="dxa"/>
          </w:tcPr>
          <w:p w14:paraId="1C49AA3F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D1CF0C4">
            <w:pPr>
              <w:rPr>
                <w:sz w:val="2"/>
                <w:szCs w:val="2"/>
              </w:rPr>
            </w:pPr>
          </w:p>
        </w:tc>
      </w:tr>
      <w:tr w14:paraId="4FD9E3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39" w:type="dxa"/>
          </w:tcPr>
          <w:p w14:paraId="0B92520D">
            <w:pPr>
              <w:pStyle w:val="10"/>
              <w:spacing w:before="110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50</w:t>
            </w:r>
          </w:p>
        </w:tc>
        <w:tc>
          <w:tcPr>
            <w:tcW w:w="3416" w:type="dxa"/>
          </w:tcPr>
          <w:p w14:paraId="66C18497">
            <w:pPr>
              <w:pStyle w:val="10"/>
              <w:tabs>
                <w:tab w:val="left" w:pos="1887"/>
                <w:tab w:val="left" w:pos="2254"/>
              </w:tabs>
              <w:spacing w:before="110" w:line="220" w:lineRule="auto"/>
              <w:ind w:left="104" w:right="97"/>
            </w:pPr>
            <w:r>
              <w:t>Систематизация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обобщение</w:t>
            </w:r>
            <w:r>
              <w:rPr>
                <w:spacing w:val="-52"/>
              </w:rPr>
              <w:t xml:space="preserve"> </w:t>
            </w:r>
            <w:r>
              <w:t>изученного.</w:t>
            </w:r>
          </w:p>
        </w:tc>
        <w:tc>
          <w:tcPr>
            <w:tcW w:w="879" w:type="dxa"/>
          </w:tcPr>
          <w:p w14:paraId="26C395AB">
            <w:pPr>
              <w:pStyle w:val="10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9136665">
            <w:pPr>
              <w:rPr>
                <w:sz w:val="2"/>
                <w:szCs w:val="2"/>
              </w:rPr>
            </w:pPr>
          </w:p>
        </w:tc>
      </w:tr>
      <w:tr w14:paraId="2334C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739" w:type="dxa"/>
          </w:tcPr>
          <w:p w14:paraId="26699374">
            <w:pPr>
              <w:pStyle w:val="10"/>
              <w:spacing w:before="100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51</w:t>
            </w:r>
          </w:p>
        </w:tc>
        <w:tc>
          <w:tcPr>
            <w:tcW w:w="3416" w:type="dxa"/>
          </w:tcPr>
          <w:p w14:paraId="650EF108">
            <w:pPr>
              <w:pStyle w:val="10"/>
              <w:tabs>
                <w:tab w:val="left" w:pos="1558"/>
                <w:tab w:val="left" w:pos="2414"/>
                <w:tab w:val="left" w:pos="2876"/>
              </w:tabs>
              <w:spacing w:before="83" w:line="242" w:lineRule="exact"/>
              <w:ind w:left="104"/>
            </w:pPr>
            <w:r>
              <w:t>Контрольная</w:t>
            </w:r>
            <w:r>
              <w:tab/>
            </w:r>
            <w:r>
              <w:t>работа</w:t>
            </w:r>
            <w:r>
              <w:tab/>
            </w:r>
            <w:r>
              <w:t>по</w:t>
            </w:r>
            <w:r>
              <w:tab/>
            </w:r>
            <w:r>
              <w:t>теме</w:t>
            </w:r>
          </w:p>
          <w:p w14:paraId="3F54E4DE">
            <w:pPr>
              <w:pStyle w:val="10"/>
              <w:tabs>
                <w:tab w:val="left" w:pos="1558"/>
                <w:tab w:val="left" w:pos="2849"/>
                <w:tab w:val="left" w:pos="3187"/>
              </w:tabs>
              <w:spacing w:before="5" w:line="220" w:lineRule="auto"/>
              <w:ind w:left="104" w:right="96"/>
            </w:pPr>
            <w:r>
              <w:t>«Повторение</w:t>
            </w:r>
            <w:r>
              <w:tab/>
            </w:r>
            <w:r>
              <w:t>изученного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4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классе»</w:t>
            </w:r>
          </w:p>
        </w:tc>
        <w:tc>
          <w:tcPr>
            <w:tcW w:w="879" w:type="dxa"/>
          </w:tcPr>
          <w:p w14:paraId="1441F336">
            <w:pPr>
              <w:pStyle w:val="10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1731953">
            <w:pPr>
              <w:rPr>
                <w:sz w:val="2"/>
                <w:szCs w:val="2"/>
              </w:rPr>
            </w:pPr>
          </w:p>
        </w:tc>
      </w:tr>
      <w:tr w14:paraId="2DDC3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739" w:type="dxa"/>
          </w:tcPr>
          <w:p w14:paraId="7E7497D5">
            <w:pPr>
              <w:pStyle w:val="10"/>
              <w:spacing w:before="100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52</w:t>
            </w:r>
          </w:p>
        </w:tc>
        <w:tc>
          <w:tcPr>
            <w:tcW w:w="3416" w:type="dxa"/>
          </w:tcPr>
          <w:p w14:paraId="3525CF3C">
            <w:pPr>
              <w:pStyle w:val="10"/>
              <w:spacing w:before="83"/>
              <w:ind w:left="104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14:paraId="117809A3">
            <w:pPr>
              <w:pStyle w:val="10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7BCDF60">
            <w:pPr>
              <w:rPr>
                <w:sz w:val="2"/>
                <w:szCs w:val="2"/>
              </w:rPr>
            </w:pPr>
          </w:p>
        </w:tc>
      </w:tr>
      <w:tr w14:paraId="34B7DB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89" w:type="dxa"/>
            <w:gridSpan w:val="4"/>
          </w:tcPr>
          <w:p w14:paraId="2759BF08">
            <w:pPr>
              <w:pStyle w:val="10"/>
              <w:spacing w:before="114"/>
              <w:ind w:left="1313" w:right="1284"/>
              <w:jc w:val="center"/>
              <w:rPr>
                <w:b/>
              </w:rPr>
            </w:pPr>
            <w:r>
              <w:rPr>
                <w:b/>
                <w:spacing w:val="-3"/>
              </w:rPr>
              <w:t>ЛЕКСИКОЛОГИЯ.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РЕЧИ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(20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14:paraId="427C5B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39" w:type="dxa"/>
          </w:tcPr>
          <w:p w14:paraId="2898DC07">
            <w:pPr>
              <w:pStyle w:val="10"/>
              <w:spacing w:before="110"/>
              <w:ind w:left="109"/>
            </w:pPr>
            <w:r>
              <w:t>53</w:t>
            </w:r>
          </w:p>
        </w:tc>
        <w:tc>
          <w:tcPr>
            <w:tcW w:w="3416" w:type="dxa"/>
          </w:tcPr>
          <w:p w14:paraId="1B4C45E8">
            <w:pPr>
              <w:pStyle w:val="10"/>
              <w:spacing w:before="110" w:line="276" w:lineRule="auto"/>
              <w:ind w:left="239" w:right="193"/>
            </w:pPr>
            <w:r>
              <w:rPr>
                <w:spacing w:val="-1"/>
              </w:rPr>
              <w:t>Лексика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зрения её происхождения:</w:t>
            </w:r>
            <w:r>
              <w:rPr>
                <w:spacing w:val="1"/>
              </w:rPr>
              <w:t xml:space="preserve"> </w:t>
            </w:r>
            <w:r>
              <w:t>исконно русские и</w:t>
            </w:r>
            <w:r>
              <w:rPr>
                <w:spacing w:val="1"/>
              </w:rPr>
              <w:t xml:space="preserve"> </w:t>
            </w:r>
            <w:r>
              <w:t>заимствованные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</w:tc>
        <w:tc>
          <w:tcPr>
            <w:tcW w:w="879" w:type="dxa"/>
          </w:tcPr>
          <w:p w14:paraId="4C69D989">
            <w:pPr>
              <w:pStyle w:val="10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6ED2D4F6">
            <w:pPr>
              <w:pStyle w:val="10"/>
              <w:spacing w:before="110" w:line="276" w:lineRule="auto"/>
              <w:ind w:left="259" w:right="108"/>
            </w:pPr>
            <w:r>
              <w:t>Различать слова с точки зрения их</w:t>
            </w:r>
            <w:r>
              <w:rPr>
                <w:spacing w:val="1"/>
              </w:rPr>
              <w:t xml:space="preserve"> </w:t>
            </w:r>
            <w:r>
              <w:t>происхождения: исконно русские и</w:t>
            </w:r>
            <w:r>
              <w:rPr>
                <w:spacing w:val="1"/>
              </w:rPr>
              <w:t xml:space="preserve"> </w:t>
            </w:r>
            <w:r>
              <w:t>заимствованные</w:t>
            </w:r>
            <w:r>
              <w:rPr>
                <w:spacing w:val="-12"/>
              </w:rPr>
              <w:t xml:space="preserve"> </w:t>
            </w:r>
            <w:r>
              <w:t>слова;</w:t>
            </w:r>
            <w:r>
              <w:rPr>
                <w:spacing w:val="-11"/>
              </w:rPr>
              <w:t xml:space="preserve"> </w:t>
            </w:r>
            <w:r>
              <w:t>различать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точки зрения их принадлежности к</w:t>
            </w:r>
            <w:r>
              <w:rPr>
                <w:spacing w:val="1"/>
              </w:rPr>
              <w:t xml:space="preserve"> </w:t>
            </w:r>
            <w:r>
              <w:t>активному или пассивному запасу:</w:t>
            </w:r>
            <w:r>
              <w:rPr>
                <w:spacing w:val="1"/>
              </w:rPr>
              <w:t xml:space="preserve"> </w:t>
            </w:r>
            <w:r>
              <w:t>неологизмы, устаревшие слова,</w:t>
            </w:r>
            <w:r>
              <w:rPr>
                <w:spacing w:val="1"/>
              </w:rPr>
              <w:t xml:space="preserve"> </w:t>
            </w:r>
            <w:r>
              <w:t>различать историзмы и архаизмы;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8"/>
              </w:rPr>
              <w:t xml:space="preserve"> </w:t>
            </w:r>
            <w:r>
              <w:t>слова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  <w:r>
              <w:rPr>
                <w:spacing w:val="-8"/>
              </w:rPr>
              <w:t xml:space="preserve"> </w:t>
            </w:r>
            <w:r>
              <w:t>сферы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употребления:</w:t>
            </w:r>
            <w:r>
              <w:rPr>
                <w:spacing w:val="-8"/>
              </w:rPr>
              <w:t xml:space="preserve"> </w:t>
            </w:r>
            <w:r>
              <w:t>общеупотребительные,</w:t>
            </w:r>
          </w:p>
        </w:tc>
      </w:tr>
      <w:tr w14:paraId="26B827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739" w:type="dxa"/>
          </w:tcPr>
          <w:p w14:paraId="38E7DDE2">
            <w:pPr>
              <w:pStyle w:val="10"/>
              <w:spacing w:before="119"/>
              <w:ind w:left="109"/>
            </w:pPr>
            <w:r>
              <w:t>54</w:t>
            </w:r>
          </w:p>
        </w:tc>
        <w:tc>
          <w:tcPr>
            <w:tcW w:w="3416" w:type="dxa"/>
          </w:tcPr>
          <w:p w14:paraId="52163550">
            <w:pPr>
              <w:pStyle w:val="10"/>
              <w:spacing w:before="119" w:line="276" w:lineRule="auto"/>
              <w:ind w:left="239" w:right="118"/>
            </w:pPr>
            <w:r>
              <w:t>Лексика русского языка с точки</w:t>
            </w:r>
            <w:r>
              <w:rPr>
                <w:spacing w:val="-52"/>
              </w:rPr>
              <w:t xml:space="preserve"> </w:t>
            </w:r>
            <w:r>
              <w:t>зрения принадлежности к</w:t>
            </w:r>
            <w:r>
              <w:rPr>
                <w:spacing w:val="1"/>
              </w:rPr>
              <w:t xml:space="preserve"> </w:t>
            </w:r>
            <w:r>
              <w:t>активному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пассивному</w:t>
            </w:r>
            <w:r>
              <w:rPr>
                <w:spacing w:val="-14"/>
              </w:rPr>
              <w:t xml:space="preserve"> </w:t>
            </w:r>
            <w:r>
              <w:t>запасу:</w:t>
            </w:r>
            <w:r>
              <w:rPr>
                <w:spacing w:val="-52"/>
              </w:rPr>
              <w:t xml:space="preserve"> </w:t>
            </w:r>
            <w:r>
              <w:t>неологизмы,устаревшие</w:t>
            </w:r>
            <w:r>
              <w:rPr>
                <w:spacing w:val="-8"/>
              </w:rPr>
              <w:t xml:space="preserve"> </w:t>
            </w:r>
            <w:r>
              <w:t>слова</w:t>
            </w:r>
          </w:p>
        </w:tc>
        <w:tc>
          <w:tcPr>
            <w:tcW w:w="879" w:type="dxa"/>
          </w:tcPr>
          <w:p w14:paraId="601AACC2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BB31916">
            <w:pPr>
              <w:rPr>
                <w:sz w:val="2"/>
                <w:szCs w:val="2"/>
              </w:rPr>
            </w:pPr>
          </w:p>
        </w:tc>
      </w:tr>
    </w:tbl>
    <w:p w14:paraId="1C0D934D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5CB224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</w:tcPr>
          <w:p w14:paraId="3B77B98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14:paraId="171CB61F">
            <w:pPr>
              <w:pStyle w:val="10"/>
              <w:spacing w:before="99"/>
              <w:ind w:left="239"/>
            </w:pPr>
            <w:r>
              <w:t>(историзмы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архаизмы).</w:t>
            </w:r>
          </w:p>
        </w:tc>
        <w:tc>
          <w:tcPr>
            <w:tcW w:w="879" w:type="dxa"/>
          </w:tcPr>
          <w:p w14:paraId="3D359C30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14:paraId="55100D4A">
            <w:pPr>
              <w:pStyle w:val="10"/>
              <w:spacing w:before="99" w:line="276" w:lineRule="auto"/>
              <w:ind w:left="259" w:right="3"/>
            </w:pPr>
            <w:r>
              <w:t>диалектизмы, термины,</w:t>
            </w:r>
            <w:r>
              <w:rPr>
                <w:spacing w:val="1"/>
              </w:rPr>
              <w:t xml:space="preserve"> </w:t>
            </w:r>
            <w:r>
              <w:t>профессионализмы, жаргонизмы;</w:t>
            </w:r>
            <w:r>
              <w:rPr>
                <w:spacing w:val="1"/>
              </w:rPr>
              <w:t xml:space="preserve"> </w:t>
            </w:r>
            <w:r>
              <w:t>определять стилистическую окраску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-13"/>
              </w:rPr>
              <w:t xml:space="preserve"> </w:t>
            </w:r>
            <w:r>
              <w:t>Распознавать</w:t>
            </w:r>
            <w:r>
              <w:rPr>
                <w:spacing w:val="-13"/>
              </w:rPr>
              <w:t xml:space="preserve"> </w:t>
            </w:r>
            <w:r>
              <w:t>эпитеты,</w:t>
            </w:r>
            <w:r>
              <w:rPr>
                <w:spacing w:val="-12"/>
              </w:rPr>
              <w:t xml:space="preserve"> </w:t>
            </w:r>
            <w:r>
              <w:t>метафоры,</w:t>
            </w:r>
            <w:r>
              <w:rPr>
                <w:spacing w:val="-52"/>
              </w:rPr>
              <w:t xml:space="preserve"> </w:t>
            </w:r>
            <w:r>
              <w:t>олицетворения; понимать их основное</w:t>
            </w:r>
            <w:r>
              <w:rPr>
                <w:spacing w:val="1"/>
              </w:rPr>
              <w:t xml:space="preserve"> </w:t>
            </w:r>
            <w:r>
              <w:t>коммуникативное назначение в</w:t>
            </w:r>
            <w:r>
              <w:rPr>
                <w:spacing w:val="1"/>
              </w:rPr>
              <w:t xml:space="preserve"> </w:t>
            </w:r>
            <w:r>
              <w:t>художественном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</w:p>
          <w:p w14:paraId="4673AB28">
            <w:pPr>
              <w:pStyle w:val="10"/>
              <w:spacing w:line="276" w:lineRule="auto"/>
              <w:ind w:left="259" w:right="3"/>
            </w:pP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основания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сравнения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сравнивать эпитеты, метафоры,</w:t>
            </w:r>
            <w:r>
              <w:rPr>
                <w:spacing w:val="1"/>
              </w:rPr>
              <w:t xml:space="preserve"> </w:t>
            </w:r>
            <w:r>
              <w:t>олицетворения.</w:t>
            </w:r>
          </w:p>
          <w:p w14:paraId="72D6C96B">
            <w:pPr>
              <w:pStyle w:val="10"/>
              <w:spacing w:line="276" w:lineRule="auto"/>
              <w:ind w:left="259" w:right="108"/>
            </w:pPr>
            <w:r>
              <w:t>Проводить лексический анализ слов.</w:t>
            </w:r>
            <w:r>
              <w:rPr>
                <w:spacing w:val="1"/>
              </w:rPr>
              <w:t xml:space="preserve"> </w:t>
            </w:r>
            <w:r>
              <w:t>Распознавать в тексте фразеологизмы,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значение,</w:t>
            </w:r>
            <w:r>
              <w:rPr>
                <w:spacing w:val="-13"/>
              </w:rPr>
              <w:t xml:space="preserve"> </w:t>
            </w:r>
            <w:r>
              <w:t>речевую</w:t>
            </w:r>
            <w:r>
              <w:rPr>
                <w:spacing w:val="-52"/>
              </w:rPr>
              <w:t xml:space="preserve"> </w:t>
            </w:r>
            <w:r>
              <w:t>ситуацию употребления. Выбирать</w:t>
            </w:r>
            <w:r>
              <w:rPr>
                <w:spacing w:val="1"/>
              </w:rPr>
              <w:t xml:space="preserve"> </w:t>
            </w:r>
            <w:r>
              <w:t>лексические средства в соответствии с</w:t>
            </w:r>
            <w:r>
              <w:rPr>
                <w:spacing w:val="1"/>
              </w:rPr>
              <w:t xml:space="preserve"> </w:t>
            </w:r>
            <w:r>
              <w:t>речевой ситуацией; пользоваться</w:t>
            </w:r>
            <w:r>
              <w:rPr>
                <w:spacing w:val="1"/>
              </w:rPr>
              <w:t xml:space="preserve"> </w:t>
            </w:r>
            <w:r>
              <w:t>словарями иностранных слов,</w:t>
            </w:r>
            <w:r>
              <w:rPr>
                <w:spacing w:val="1"/>
              </w:rPr>
              <w:t xml:space="preserve"> </w:t>
            </w:r>
            <w:r>
              <w:t>устаревших слов; оценивать свою и</w:t>
            </w:r>
            <w:r>
              <w:rPr>
                <w:spacing w:val="1"/>
              </w:rPr>
              <w:t xml:space="preserve"> </w:t>
            </w:r>
            <w:r>
              <w:t>чужую речь с точки зрения точного,</w:t>
            </w:r>
            <w:r>
              <w:rPr>
                <w:spacing w:val="1"/>
              </w:rPr>
              <w:t xml:space="preserve"> </w:t>
            </w:r>
            <w:r>
              <w:t>уместного и выразительного</w:t>
            </w:r>
            <w:r>
              <w:rPr>
                <w:spacing w:val="1"/>
              </w:rPr>
              <w:t xml:space="preserve"> </w:t>
            </w:r>
            <w:r>
              <w:t>словоупотребления; использовать</w:t>
            </w:r>
            <w:r>
              <w:rPr>
                <w:spacing w:val="1"/>
              </w:rPr>
              <w:t xml:space="preserve"> </w:t>
            </w:r>
            <w:r>
              <w:t>толковые</w:t>
            </w:r>
            <w:r>
              <w:rPr>
                <w:spacing w:val="-2"/>
              </w:rPr>
              <w:t xml:space="preserve"> </w:t>
            </w:r>
            <w:r>
              <w:t>словари.</w:t>
            </w:r>
          </w:p>
          <w:p w14:paraId="4549C5CD">
            <w:pPr>
              <w:pStyle w:val="10"/>
              <w:spacing w:line="276" w:lineRule="auto"/>
              <w:ind w:left="259" w:right="3"/>
            </w:pPr>
            <w:r>
              <w:t>Редактировать собственные тексты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норм</w:t>
            </w:r>
            <w:r>
              <w:rPr>
                <w:spacing w:val="-9"/>
              </w:rPr>
              <w:t xml:space="preserve">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литературного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</w:p>
        </w:tc>
      </w:tr>
      <w:tr w14:paraId="4E1FA9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739" w:type="dxa"/>
          </w:tcPr>
          <w:p w14:paraId="1EEB5052">
            <w:pPr>
              <w:pStyle w:val="10"/>
              <w:spacing w:before="115"/>
              <w:ind w:left="109"/>
            </w:pPr>
            <w:r>
              <w:t>55</w:t>
            </w:r>
          </w:p>
        </w:tc>
        <w:tc>
          <w:tcPr>
            <w:tcW w:w="3416" w:type="dxa"/>
          </w:tcPr>
          <w:p w14:paraId="0DB02FED">
            <w:pPr>
              <w:pStyle w:val="10"/>
              <w:spacing w:before="115" w:line="276" w:lineRule="auto"/>
              <w:ind w:left="239" w:right="114"/>
            </w:pPr>
            <w:r>
              <w:t>Лексика русского языка с точки</w:t>
            </w:r>
            <w:r>
              <w:rPr>
                <w:spacing w:val="-52"/>
              </w:rPr>
              <w:t xml:space="preserve"> </w:t>
            </w:r>
            <w:r>
              <w:t>зрения сферы употребления: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общеупотребительная </w:t>
            </w:r>
            <w:r>
              <w:t>лексика и</w:t>
            </w:r>
            <w:r>
              <w:rPr>
                <w:spacing w:val="-52"/>
              </w:rPr>
              <w:t xml:space="preserve"> </w:t>
            </w:r>
            <w:r>
              <w:t>слова ограниченной сферы</w:t>
            </w:r>
            <w:r>
              <w:rPr>
                <w:spacing w:val="1"/>
              </w:rPr>
              <w:t xml:space="preserve"> </w:t>
            </w:r>
            <w:r>
              <w:t>употребления.</w:t>
            </w:r>
          </w:p>
          <w:p w14:paraId="58553406">
            <w:pPr>
              <w:pStyle w:val="10"/>
              <w:spacing w:line="276" w:lineRule="auto"/>
              <w:ind w:left="239" w:right="831" w:firstLine="54"/>
            </w:pPr>
            <w:r>
              <w:t>диалектизмы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термины.</w:t>
            </w:r>
            <w:r>
              <w:rPr>
                <w:spacing w:val="-52"/>
              </w:rPr>
              <w:t xml:space="preserve"> </w:t>
            </w:r>
            <w:r>
              <w:t>профессионализмы.</w:t>
            </w:r>
          </w:p>
        </w:tc>
        <w:tc>
          <w:tcPr>
            <w:tcW w:w="879" w:type="dxa"/>
          </w:tcPr>
          <w:p w14:paraId="5226408D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1C6E057">
            <w:pPr>
              <w:rPr>
                <w:sz w:val="2"/>
                <w:szCs w:val="2"/>
              </w:rPr>
            </w:pPr>
          </w:p>
        </w:tc>
      </w:tr>
      <w:tr w14:paraId="6EF169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21ABED16">
            <w:pPr>
              <w:pStyle w:val="10"/>
              <w:spacing w:before="117"/>
              <w:ind w:left="109"/>
            </w:pPr>
            <w:r>
              <w:t>56</w:t>
            </w:r>
          </w:p>
        </w:tc>
        <w:tc>
          <w:tcPr>
            <w:tcW w:w="3416" w:type="dxa"/>
          </w:tcPr>
          <w:p w14:paraId="7B34E9D7">
            <w:pPr>
              <w:pStyle w:val="10"/>
              <w:spacing w:before="117" w:line="276" w:lineRule="auto"/>
              <w:ind w:left="239"/>
            </w:pPr>
            <w:r>
              <w:t>Жаргонизмы — слова,</w:t>
            </w:r>
            <w:r>
              <w:rPr>
                <w:spacing w:val="1"/>
              </w:rPr>
              <w:t xml:space="preserve"> </w:t>
            </w:r>
            <w:r>
              <w:t>используемые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групп людей: школьников,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студентов,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музыкантов,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актёров,</w:t>
            </w:r>
            <w:r>
              <w:rPr>
                <w:spacing w:val="-52"/>
              </w:rPr>
              <w:t xml:space="preserve"> </w:t>
            </w:r>
            <w:r>
              <w:t>спортсменов.</w:t>
            </w:r>
          </w:p>
        </w:tc>
        <w:tc>
          <w:tcPr>
            <w:tcW w:w="879" w:type="dxa"/>
          </w:tcPr>
          <w:p w14:paraId="4A632BEE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8601953">
            <w:pPr>
              <w:rPr>
                <w:sz w:val="2"/>
                <w:szCs w:val="2"/>
              </w:rPr>
            </w:pPr>
          </w:p>
        </w:tc>
      </w:tr>
      <w:tr w14:paraId="487A8E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230E1B09">
            <w:pPr>
              <w:pStyle w:val="10"/>
              <w:spacing w:before="116"/>
              <w:ind w:left="109"/>
            </w:pPr>
            <w:r>
              <w:t>57</w:t>
            </w:r>
          </w:p>
        </w:tc>
        <w:tc>
          <w:tcPr>
            <w:tcW w:w="3416" w:type="dxa"/>
          </w:tcPr>
          <w:p w14:paraId="36C47F6F">
            <w:pPr>
              <w:pStyle w:val="10"/>
              <w:spacing w:before="116" w:line="276" w:lineRule="auto"/>
              <w:ind w:left="104"/>
            </w:pPr>
            <w:r>
              <w:t>Стилистические</w:t>
            </w:r>
            <w:r>
              <w:rPr>
                <w:spacing w:val="-13"/>
              </w:rPr>
              <w:t xml:space="preserve"> </w:t>
            </w:r>
            <w:r>
              <w:t>пласты</w:t>
            </w:r>
            <w:r>
              <w:rPr>
                <w:spacing w:val="-13"/>
              </w:rPr>
              <w:t xml:space="preserve"> </w:t>
            </w:r>
            <w:r>
              <w:t>лексики.</w:t>
            </w:r>
            <w:r>
              <w:rPr>
                <w:spacing w:val="-52"/>
              </w:rPr>
              <w:t xml:space="preserve"> </w:t>
            </w:r>
            <w:r>
              <w:t>Стилистически нейтральная</w:t>
            </w:r>
            <w:r>
              <w:rPr>
                <w:spacing w:val="1"/>
              </w:rPr>
              <w:t xml:space="preserve"> </w:t>
            </w:r>
            <w:r>
              <w:t>лексика.</w:t>
            </w:r>
            <w:r>
              <w:rPr>
                <w:spacing w:val="-4"/>
              </w:rPr>
              <w:t xml:space="preserve"> </w:t>
            </w:r>
            <w:r>
              <w:t>Высокая</w:t>
            </w:r>
            <w:r>
              <w:rPr>
                <w:spacing w:val="-4"/>
              </w:rPr>
              <w:t xml:space="preserve"> </w:t>
            </w:r>
            <w:r>
              <w:t>лексика.</w:t>
            </w:r>
          </w:p>
          <w:p w14:paraId="3CF16945">
            <w:pPr>
              <w:pStyle w:val="10"/>
              <w:spacing w:line="252" w:lineRule="exact"/>
              <w:ind w:left="104"/>
            </w:pPr>
            <w:r>
              <w:t>Сниженная</w:t>
            </w:r>
            <w:r>
              <w:rPr>
                <w:spacing w:val="-13"/>
              </w:rPr>
              <w:t xml:space="preserve"> </w:t>
            </w:r>
            <w:r>
              <w:t>лексика.</w:t>
            </w:r>
          </w:p>
        </w:tc>
        <w:tc>
          <w:tcPr>
            <w:tcW w:w="879" w:type="dxa"/>
          </w:tcPr>
          <w:p w14:paraId="25E93DBD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017A06A">
            <w:pPr>
              <w:rPr>
                <w:sz w:val="2"/>
                <w:szCs w:val="2"/>
              </w:rPr>
            </w:pPr>
          </w:p>
        </w:tc>
      </w:tr>
      <w:tr w14:paraId="022CEF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2B61A92D">
            <w:pPr>
              <w:pStyle w:val="10"/>
              <w:spacing w:before="105"/>
              <w:ind w:left="109"/>
            </w:pPr>
            <w:r>
              <w:t>58</w:t>
            </w:r>
          </w:p>
        </w:tc>
        <w:tc>
          <w:tcPr>
            <w:tcW w:w="3416" w:type="dxa"/>
          </w:tcPr>
          <w:p w14:paraId="135FA483">
            <w:pPr>
              <w:pStyle w:val="10"/>
              <w:spacing w:before="105"/>
              <w:ind w:left="294"/>
            </w:pP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слов.</w:t>
            </w:r>
          </w:p>
        </w:tc>
        <w:tc>
          <w:tcPr>
            <w:tcW w:w="879" w:type="dxa"/>
          </w:tcPr>
          <w:p w14:paraId="2D1C0C0B">
            <w:pPr>
              <w:pStyle w:val="10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91AC172">
            <w:pPr>
              <w:rPr>
                <w:sz w:val="2"/>
                <w:szCs w:val="2"/>
              </w:rPr>
            </w:pPr>
          </w:p>
        </w:tc>
      </w:tr>
      <w:tr w14:paraId="751D23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43F6CE89">
            <w:pPr>
              <w:pStyle w:val="10"/>
              <w:spacing w:before="101"/>
              <w:ind w:left="109"/>
            </w:pPr>
            <w:r>
              <w:t>59-60</w:t>
            </w:r>
          </w:p>
        </w:tc>
        <w:tc>
          <w:tcPr>
            <w:tcW w:w="3416" w:type="dxa"/>
          </w:tcPr>
          <w:p w14:paraId="676B7D31">
            <w:pPr>
              <w:pStyle w:val="10"/>
              <w:spacing w:before="101" w:line="276" w:lineRule="auto"/>
              <w:ind w:left="239" w:right="1108"/>
            </w:pPr>
            <w:r>
              <w:t>Сочинение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летним</w:t>
            </w:r>
            <w:r>
              <w:rPr>
                <w:spacing w:val="-52"/>
              </w:rPr>
              <w:t xml:space="preserve"> </w:t>
            </w:r>
            <w:r>
              <w:t>впечатлениям.</w:t>
            </w:r>
          </w:p>
        </w:tc>
        <w:tc>
          <w:tcPr>
            <w:tcW w:w="879" w:type="dxa"/>
          </w:tcPr>
          <w:p w14:paraId="6E655E76">
            <w:pPr>
              <w:pStyle w:val="10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A752E28">
            <w:pPr>
              <w:rPr>
                <w:sz w:val="2"/>
                <w:szCs w:val="2"/>
              </w:rPr>
            </w:pPr>
          </w:p>
        </w:tc>
      </w:tr>
      <w:tr w14:paraId="14D341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1275559D">
            <w:pPr>
              <w:pStyle w:val="10"/>
              <w:spacing w:before="108"/>
              <w:ind w:left="109"/>
            </w:pPr>
            <w:r>
              <w:t>61</w:t>
            </w:r>
          </w:p>
        </w:tc>
        <w:tc>
          <w:tcPr>
            <w:tcW w:w="3416" w:type="dxa"/>
          </w:tcPr>
          <w:p w14:paraId="509568B4">
            <w:pPr>
              <w:pStyle w:val="10"/>
              <w:spacing w:before="108"/>
              <w:ind w:left="294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сочинения.</w:t>
            </w:r>
          </w:p>
        </w:tc>
        <w:tc>
          <w:tcPr>
            <w:tcW w:w="879" w:type="dxa"/>
          </w:tcPr>
          <w:p w14:paraId="5627DBED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96D77AA">
            <w:pPr>
              <w:rPr>
                <w:sz w:val="2"/>
                <w:szCs w:val="2"/>
              </w:rPr>
            </w:pPr>
          </w:p>
        </w:tc>
      </w:tr>
      <w:tr w14:paraId="2F307D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1A533230">
            <w:pPr>
              <w:pStyle w:val="10"/>
              <w:spacing w:before="104"/>
              <w:ind w:left="109"/>
            </w:pPr>
            <w:r>
              <w:t>62</w:t>
            </w:r>
          </w:p>
        </w:tc>
        <w:tc>
          <w:tcPr>
            <w:tcW w:w="3416" w:type="dxa"/>
          </w:tcPr>
          <w:p w14:paraId="624D8CC5">
            <w:pPr>
              <w:pStyle w:val="10"/>
              <w:spacing w:before="104" w:line="276" w:lineRule="auto"/>
              <w:ind w:left="239" w:firstLine="54"/>
            </w:pPr>
            <w:r>
              <w:t>Фразеологизмы.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значение.</w:t>
            </w:r>
          </w:p>
        </w:tc>
        <w:tc>
          <w:tcPr>
            <w:tcW w:w="879" w:type="dxa"/>
          </w:tcPr>
          <w:p w14:paraId="1897C7F7">
            <w:pPr>
              <w:pStyle w:val="10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14DAB63">
            <w:pPr>
              <w:rPr>
                <w:sz w:val="2"/>
                <w:szCs w:val="2"/>
              </w:rPr>
            </w:pPr>
          </w:p>
        </w:tc>
      </w:tr>
      <w:tr w14:paraId="1EF6D0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5C2832C3">
            <w:pPr>
              <w:pStyle w:val="10"/>
              <w:spacing w:before="111"/>
              <w:ind w:left="109"/>
            </w:pPr>
            <w:r>
              <w:t>63</w:t>
            </w:r>
          </w:p>
        </w:tc>
        <w:tc>
          <w:tcPr>
            <w:tcW w:w="3416" w:type="dxa"/>
          </w:tcPr>
          <w:p w14:paraId="716671D4">
            <w:pPr>
              <w:pStyle w:val="10"/>
              <w:spacing w:before="111" w:line="276" w:lineRule="auto"/>
              <w:ind w:left="104" w:right="689" w:firstLine="54"/>
            </w:pPr>
            <w:r>
              <w:rPr>
                <w:spacing w:val="-2"/>
              </w:rPr>
              <w:t xml:space="preserve">Употребление </w:t>
            </w:r>
            <w:r>
              <w:rPr>
                <w:spacing w:val="-1"/>
              </w:rPr>
              <w:t>лексических</w:t>
            </w:r>
            <w:r>
              <w:rPr>
                <w:spacing w:val="-52"/>
              </w:rPr>
              <w:t xml:space="preserve"> </w:t>
            </w:r>
            <w:r>
              <w:t>средств в соответствии с</w:t>
            </w:r>
            <w:r>
              <w:rPr>
                <w:spacing w:val="1"/>
              </w:rPr>
              <w:t xml:space="preserve"> </w:t>
            </w:r>
            <w:r>
              <w:t>ситуацией</w:t>
            </w:r>
            <w:r>
              <w:rPr>
                <w:spacing w:val="-3"/>
              </w:rPr>
              <w:t xml:space="preserve"> </w:t>
            </w:r>
            <w:r>
              <w:t>общения.</w:t>
            </w:r>
          </w:p>
        </w:tc>
        <w:tc>
          <w:tcPr>
            <w:tcW w:w="879" w:type="dxa"/>
          </w:tcPr>
          <w:p w14:paraId="0956A912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2132B52">
            <w:pPr>
              <w:rPr>
                <w:sz w:val="2"/>
                <w:szCs w:val="2"/>
              </w:rPr>
            </w:pPr>
          </w:p>
        </w:tc>
      </w:tr>
      <w:tr w14:paraId="5F7490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6173A7F0">
            <w:pPr>
              <w:pStyle w:val="10"/>
              <w:spacing w:before="108"/>
              <w:ind w:left="109"/>
            </w:pPr>
            <w:r>
              <w:t>64-65</w:t>
            </w:r>
          </w:p>
        </w:tc>
        <w:tc>
          <w:tcPr>
            <w:tcW w:w="3416" w:type="dxa"/>
          </w:tcPr>
          <w:p w14:paraId="480EF32C">
            <w:pPr>
              <w:pStyle w:val="10"/>
              <w:spacing w:before="108" w:line="276" w:lineRule="auto"/>
              <w:ind w:left="104" w:right="1293" w:firstLine="54"/>
            </w:pPr>
            <w:r>
              <w:t>Эпитеты, метафоры,</w:t>
            </w:r>
            <w:r>
              <w:rPr>
                <w:spacing w:val="-52"/>
              </w:rPr>
              <w:t xml:space="preserve"> </w:t>
            </w:r>
            <w:r>
              <w:t>олицетворения.</w:t>
            </w:r>
          </w:p>
        </w:tc>
        <w:tc>
          <w:tcPr>
            <w:tcW w:w="879" w:type="dxa"/>
          </w:tcPr>
          <w:p w14:paraId="65DAEC37">
            <w:pPr>
              <w:pStyle w:val="10"/>
              <w:spacing w:before="10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367C0AA">
            <w:pPr>
              <w:rPr>
                <w:sz w:val="2"/>
                <w:szCs w:val="2"/>
              </w:rPr>
            </w:pPr>
          </w:p>
        </w:tc>
      </w:tr>
      <w:tr w14:paraId="3E1031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7002C9B4">
            <w:pPr>
              <w:pStyle w:val="10"/>
              <w:spacing w:before="115"/>
              <w:ind w:left="109"/>
            </w:pPr>
            <w:r>
              <w:t>66</w:t>
            </w:r>
          </w:p>
        </w:tc>
        <w:tc>
          <w:tcPr>
            <w:tcW w:w="3416" w:type="dxa"/>
          </w:tcPr>
          <w:p w14:paraId="029B2E46">
            <w:pPr>
              <w:pStyle w:val="10"/>
              <w:spacing w:before="115"/>
              <w:ind w:left="104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сжатому</w:t>
            </w:r>
            <w:r>
              <w:rPr>
                <w:spacing w:val="-11"/>
              </w:rPr>
              <w:t xml:space="preserve"> </w:t>
            </w:r>
            <w:r>
              <w:t>изложению</w:t>
            </w:r>
          </w:p>
        </w:tc>
        <w:tc>
          <w:tcPr>
            <w:tcW w:w="879" w:type="dxa"/>
          </w:tcPr>
          <w:p w14:paraId="6475F88C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B40EE6D">
            <w:pPr>
              <w:rPr>
                <w:sz w:val="2"/>
                <w:szCs w:val="2"/>
              </w:rPr>
            </w:pPr>
          </w:p>
        </w:tc>
      </w:tr>
      <w:tr w14:paraId="168CD5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27CCCA6F">
            <w:pPr>
              <w:pStyle w:val="10"/>
              <w:spacing w:before="111"/>
              <w:ind w:left="109"/>
            </w:pPr>
            <w:r>
              <w:t>67</w:t>
            </w:r>
          </w:p>
        </w:tc>
        <w:tc>
          <w:tcPr>
            <w:tcW w:w="3416" w:type="dxa"/>
          </w:tcPr>
          <w:p w14:paraId="2FD5AE3D">
            <w:pPr>
              <w:pStyle w:val="10"/>
              <w:spacing w:before="111"/>
              <w:ind w:left="104"/>
            </w:pPr>
            <w:r>
              <w:t>Написание</w:t>
            </w:r>
            <w:r>
              <w:rPr>
                <w:spacing w:val="-12"/>
              </w:rPr>
              <w:t xml:space="preserve"> </w:t>
            </w:r>
            <w:r>
              <w:t>изложения</w:t>
            </w:r>
          </w:p>
        </w:tc>
        <w:tc>
          <w:tcPr>
            <w:tcW w:w="879" w:type="dxa"/>
          </w:tcPr>
          <w:p w14:paraId="1E48EF93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915847F">
            <w:pPr>
              <w:rPr>
                <w:sz w:val="2"/>
                <w:szCs w:val="2"/>
              </w:rPr>
            </w:pPr>
          </w:p>
        </w:tc>
      </w:tr>
      <w:tr w14:paraId="6133D4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39" w:type="dxa"/>
          </w:tcPr>
          <w:p w14:paraId="00D508FE">
            <w:pPr>
              <w:pStyle w:val="10"/>
              <w:spacing w:before="107"/>
              <w:ind w:left="109"/>
            </w:pPr>
            <w:r>
              <w:t>68</w:t>
            </w:r>
          </w:p>
        </w:tc>
        <w:tc>
          <w:tcPr>
            <w:tcW w:w="3416" w:type="dxa"/>
          </w:tcPr>
          <w:p w14:paraId="05859C72">
            <w:pPr>
              <w:pStyle w:val="10"/>
              <w:spacing w:before="107" w:line="276" w:lineRule="auto"/>
              <w:ind w:left="104" w:right="213" w:firstLine="54"/>
            </w:pPr>
            <w:r>
              <w:t>Оценка своей и чужой речи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точки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зрения</w:t>
            </w:r>
            <w:r>
              <w:rPr>
                <w:spacing w:val="-12"/>
              </w:rPr>
              <w:t xml:space="preserve"> </w:t>
            </w:r>
            <w:r>
              <w:t>точного,</w:t>
            </w:r>
            <w:r>
              <w:rPr>
                <w:spacing w:val="-12"/>
              </w:rPr>
              <w:t xml:space="preserve"> </w:t>
            </w:r>
            <w:r>
              <w:t>уместного</w:t>
            </w:r>
            <w:r>
              <w:rPr>
                <w:spacing w:val="-52"/>
              </w:rPr>
              <w:t xml:space="preserve"> </w:t>
            </w:r>
            <w:r>
              <w:t>и выразительного</w:t>
            </w:r>
            <w:r>
              <w:rPr>
                <w:spacing w:val="1"/>
              </w:rPr>
              <w:t xml:space="preserve"> </w:t>
            </w:r>
            <w:r>
              <w:t>словоупотребления.</w:t>
            </w:r>
          </w:p>
        </w:tc>
        <w:tc>
          <w:tcPr>
            <w:tcW w:w="879" w:type="dxa"/>
          </w:tcPr>
          <w:p w14:paraId="75F5AC65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72C90FB">
            <w:pPr>
              <w:rPr>
                <w:sz w:val="2"/>
                <w:szCs w:val="2"/>
              </w:rPr>
            </w:pPr>
          </w:p>
        </w:tc>
      </w:tr>
      <w:tr w14:paraId="2D1A29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5456241D">
            <w:pPr>
              <w:pStyle w:val="10"/>
              <w:spacing w:before="116"/>
              <w:ind w:left="109"/>
            </w:pPr>
            <w:r>
              <w:t>69</w:t>
            </w:r>
          </w:p>
        </w:tc>
        <w:tc>
          <w:tcPr>
            <w:tcW w:w="3416" w:type="dxa"/>
          </w:tcPr>
          <w:p w14:paraId="6D8ECE47">
            <w:pPr>
              <w:pStyle w:val="10"/>
              <w:spacing w:before="116" w:line="276" w:lineRule="auto"/>
              <w:ind w:left="104" w:right="822"/>
            </w:pPr>
            <w:r>
              <w:t>Лексические словари.</w:t>
            </w:r>
            <w:r>
              <w:rPr>
                <w:spacing w:val="1"/>
              </w:rPr>
              <w:t xml:space="preserve"> </w:t>
            </w:r>
            <w:r>
              <w:t>Лексический</w:t>
            </w:r>
            <w:r>
              <w:rPr>
                <w:spacing w:val="-12"/>
              </w:rPr>
              <w:t xml:space="preserve"> </w:t>
            </w:r>
            <w:r>
              <w:t>разбор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</w:p>
        </w:tc>
        <w:tc>
          <w:tcPr>
            <w:tcW w:w="879" w:type="dxa"/>
          </w:tcPr>
          <w:p w14:paraId="32174A33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39B629F">
            <w:pPr>
              <w:rPr>
                <w:sz w:val="2"/>
                <w:szCs w:val="2"/>
              </w:rPr>
            </w:pPr>
          </w:p>
        </w:tc>
      </w:tr>
    </w:tbl>
    <w:p w14:paraId="5B8250DF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1B012E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39" w:type="dxa"/>
          </w:tcPr>
          <w:p w14:paraId="3F3BD759">
            <w:pPr>
              <w:pStyle w:val="10"/>
              <w:spacing w:before="99"/>
              <w:ind w:left="109"/>
            </w:pPr>
            <w:r>
              <w:t>70-71</w:t>
            </w:r>
          </w:p>
        </w:tc>
        <w:tc>
          <w:tcPr>
            <w:tcW w:w="3416" w:type="dxa"/>
          </w:tcPr>
          <w:p w14:paraId="18B3431E">
            <w:pPr>
              <w:pStyle w:val="10"/>
              <w:spacing w:before="99" w:line="276" w:lineRule="auto"/>
              <w:ind w:left="104" w:right="464"/>
            </w:pPr>
            <w:r>
              <w:t>Повторение изученного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«Лексика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фразеология»</w:t>
            </w:r>
          </w:p>
        </w:tc>
        <w:tc>
          <w:tcPr>
            <w:tcW w:w="879" w:type="dxa"/>
          </w:tcPr>
          <w:p w14:paraId="13A05C3F">
            <w:pPr>
              <w:pStyle w:val="10"/>
              <w:spacing w:before="9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restart"/>
          </w:tcPr>
          <w:p w14:paraId="33C84213">
            <w:pPr>
              <w:pStyle w:val="10"/>
              <w:ind w:left="0"/>
              <w:rPr>
                <w:sz w:val="20"/>
              </w:rPr>
            </w:pPr>
          </w:p>
        </w:tc>
      </w:tr>
      <w:tr w14:paraId="18E63F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0F2F83F6">
            <w:pPr>
              <w:pStyle w:val="10"/>
              <w:spacing w:before="117"/>
              <w:ind w:left="109"/>
            </w:pPr>
            <w:r>
              <w:t>72</w:t>
            </w:r>
          </w:p>
        </w:tc>
        <w:tc>
          <w:tcPr>
            <w:tcW w:w="3416" w:type="dxa"/>
          </w:tcPr>
          <w:p w14:paraId="236C82FE">
            <w:pPr>
              <w:pStyle w:val="10"/>
              <w:spacing w:before="117"/>
              <w:ind w:left="10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3E06123A">
            <w:pPr>
              <w:pStyle w:val="10"/>
              <w:spacing w:before="38"/>
              <w:ind w:left="104"/>
            </w:pPr>
            <w:r>
              <w:t>«Лексика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фразеология»</w:t>
            </w:r>
          </w:p>
        </w:tc>
        <w:tc>
          <w:tcPr>
            <w:tcW w:w="879" w:type="dxa"/>
          </w:tcPr>
          <w:p w14:paraId="2D4A9D9C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C6A99F2">
            <w:pPr>
              <w:rPr>
                <w:sz w:val="2"/>
                <w:szCs w:val="2"/>
              </w:rPr>
            </w:pPr>
          </w:p>
        </w:tc>
      </w:tr>
      <w:tr w14:paraId="65EC9D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67CD3610">
            <w:pPr>
              <w:pStyle w:val="10"/>
              <w:spacing w:before="104"/>
              <w:ind w:left="109"/>
            </w:pPr>
            <w:r>
              <w:t>73</w:t>
            </w:r>
          </w:p>
        </w:tc>
        <w:tc>
          <w:tcPr>
            <w:tcW w:w="3416" w:type="dxa"/>
          </w:tcPr>
          <w:p w14:paraId="1D280F5B">
            <w:pPr>
              <w:pStyle w:val="10"/>
              <w:spacing w:before="104" w:line="276" w:lineRule="auto"/>
              <w:ind w:left="104" w:right="289" w:firstLine="5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«Лексика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фразеология»</w:t>
            </w:r>
          </w:p>
        </w:tc>
        <w:tc>
          <w:tcPr>
            <w:tcW w:w="879" w:type="dxa"/>
          </w:tcPr>
          <w:p w14:paraId="08A6DC44">
            <w:pPr>
              <w:pStyle w:val="10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B6536E6">
            <w:pPr>
              <w:rPr>
                <w:sz w:val="2"/>
                <w:szCs w:val="2"/>
              </w:rPr>
            </w:pPr>
          </w:p>
        </w:tc>
      </w:tr>
      <w:tr w14:paraId="24B5E0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89" w:type="dxa"/>
            <w:gridSpan w:val="4"/>
          </w:tcPr>
          <w:p w14:paraId="213A7EBA">
            <w:pPr>
              <w:pStyle w:val="10"/>
              <w:spacing w:before="111"/>
              <w:ind w:left="1313" w:right="1284"/>
              <w:jc w:val="center"/>
              <w:rPr>
                <w:b/>
              </w:rPr>
            </w:pPr>
            <w:r>
              <w:rPr>
                <w:b/>
                <w:spacing w:val="-4"/>
              </w:rPr>
              <w:t>СЛОВООБРАЗОВАНИЕ.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КУЛЬТУРА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РЕЧИ.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(14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ч)</w:t>
            </w:r>
          </w:p>
        </w:tc>
      </w:tr>
      <w:tr w14:paraId="720D6D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39" w:type="dxa"/>
          </w:tcPr>
          <w:p w14:paraId="4DD30246">
            <w:pPr>
              <w:pStyle w:val="10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74</w:t>
            </w:r>
          </w:p>
        </w:tc>
        <w:tc>
          <w:tcPr>
            <w:tcW w:w="3416" w:type="dxa"/>
          </w:tcPr>
          <w:p w14:paraId="52B35C44">
            <w:pPr>
              <w:pStyle w:val="10"/>
              <w:spacing w:before="187" w:line="276" w:lineRule="auto"/>
              <w:ind w:left="269" w:right="97"/>
            </w:pPr>
            <w:r>
              <w:rPr>
                <w:spacing w:val="-1"/>
              </w:rPr>
              <w:t>Морфемика и словообразование</w:t>
            </w:r>
            <w:r>
              <w:rPr>
                <w:spacing w:val="-52"/>
              </w:rPr>
              <w:t xml:space="preserve"> </w:t>
            </w:r>
            <w:r>
              <w:t>(повторение изученного в 5</w:t>
            </w:r>
            <w:r>
              <w:rPr>
                <w:spacing w:val="1"/>
              </w:rPr>
              <w:t xml:space="preserve"> </w:t>
            </w:r>
            <w:r>
              <w:t>классе)</w:t>
            </w:r>
          </w:p>
        </w:tc>
        <w:tc>
          <w:tcPr>
            <w:tcW w:w="879" w:type="dxa"/>
          </w:tcPr>
          <w:p w14:paraId="2A6BF955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16631159">
            <w:pPr>
              <w:pStyle w:val="10"/>
              <w:spacing w:before="187" w:line="276" w:lineRule="auto"/>
              <w:ind w:left="259" w:right="3"/>
            </w:pPr>
            <w:r>
              <w:t>Распознавать формообразующие и</w:t>
            </w:r>
            <w:r>
              <w:rPr>
                <w:spacing w:val="1"/>
              </w:rPr>
              <w:t xml:space="preserve"> </w:t>
            </w:r>
            <w:r>
              <w:t>словообразующие</w:t>
            </w:r>
            <w:r>
              <w:rPr>
                <w:spacing w:val="-12"/>
              </w:rPr>
              <w:t xml:space="preserve"> </w:t>
            </w:r>
            <w:r>
              <w:t>морфемы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слове;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-8"/>
              </w:rPr>
              <w:t xml:space="preserve"> </w:t>
            </w:r>
            <w:r>
              <w:t>производящую</w:t>
            </w:r>
            <w:r>
              <w:rPr>
                <w:spacing w:val="-7"/>
              </w:rPr>
              <w:t xml:space="preserve"> </w:t>
            </w:r>
            <w:r>
              <w:t>основу.</w:t>
            </w:r>
          </w:p>
          <w:p w14:paraId="35748AEF">
            <w:pPr>
              <w:pStyle w:val="10"/>
              <w:spacing w:line="276" w:lineRule="auto"/>
              <w:ind w:left="259" w:right="283"/>
            </w:pPr>
            <w:r>
              <w:rPr>
                <w:spacing w:val="-1"/>
              </w:rPr>
              <w:t xml:space="preserve">Определять </w:t>
            </w:r>
            <w:r>
              <w:t>способы словообразования</w:t>
            </w:r>
            <w:r>
              <w:rPr>
                <w:spacing w:val="-52"/>
              </w:rPr>
              <w:t xml:space="preserve"> </w:t>
            </w:r>
            <w:r>
              <w:t>(приставочный, суффиксальный,</w:t>
            </w:r>
            <w:r>
              <w:rPr>
                <w:spacing w:val="1"/>
              </w:rPr>
              <w:t xml:space="preserve"> </w:t>
            </w:r>
            <w:r>
              <w:t>приставочно-суффиксальный,</w:t>
            </w:r>
            <w:r>
              <w:rPr>
                <w:spacing w:val="1"/>
              </w:rPr>
              <w:t xml:space="preserve"> </w:t>
            </w:r>
            <w:r>
              <w:t>бессуффиксный, сложение, переход из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другую).</w:t>
            </w:r>
          </w:p>
          <w:p w14:paraId="4DD23DE4">
            <w:pPr>
              <w:pStyle w:val="10"/>
              <w:spacing w:line="276" w:lineRule="auto"/>
              <w:ind w:left="259" w:right="3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сравнивать</w:t>
            </w:r>
            <w:r>
              <w:rPr>
                <w:spacing w:val="-12"/>
              </w:rPr>
              <w:t xml:space="preserve"> </w:t>
            </w:r>
            <w:r>
              <w:t>слова,</w:t>
            </w:r>
            <w:r>
              <w:rPr>
                <w:spacing w:val="-12"/>
              </w:rPr>
              <w:t xml:space="preserve"> </w:t>
            </w:r>
            <w:r>
              <w:t>образованные</w:t>
            </w:r>
            <w:r>
              <w:rPr>
                <w:spacing w:val="-11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способами.</w:t>
            </w:r>
          </w:p>
          <w:p w14:paraId="561018D0">
            <w:pPr>
              <w:pStyle w:val="10"/>
              <w:spacing w:line="276" w:lineRule="auto"/>
              <w:ind w:left="259" w:right="361"/>
            </w:pPr>
            <w:r>
              <w:t>Проводить морфемный и</w:t>
            </w:r>
            <w:r>
              <w:rPr>
                <w:spacing w:val="1"/>
              </w:rPr>
              <w:t xml:space="preserve"> </w:t>
            </w:r>
            <w:r>
              <w:t>словообразовательный анализ слов.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Распознавать изученные </w:t>
            </w:r>
            <w:r>
              <w:t>орфограммы;</w:t>
            </w:r>
            <w:r>
              <w:rPr>
                <w:spacing w:val="-52"/>
              </w:rPr>
              <w:t xml:space="preserve"> </w:t>
            </w: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слов.</w:t>
            </w:r>
          </w:p>
          <w:p w14:paraId="18B5FE6B">
            <w:pPr>
              <w:pStyle w:val="10"/>
              <w:spacing w:line="276" w:lineRule="auto"/>
              <w:ind w:left="259" w:right="226"/>
              <w:rPr>
                <w:i/>
              </w:rPr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сложных и сложносокращённых слов.</w:t>
            </w:r>
            <w:r>
              <w:rPr>
                <w:spacing w:val="1"/>
              </w:rPr>
              <w:t xml:space="preserve"> </w:t>
            </w: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 xml:space="preserve">слов с корнем </w:t>
            </w:r>
            <w:r>
              <w:rPr>
                <w:i/>
              </w:rPr>
              <w:t xml:space="preserve">-кас- — -кос-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о,</w:t>
            </w:r>
            <w:r>
              <w:rPr>
                <w:i/>
                <w:spacing w:val="-6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приставками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пре-</w:t>
            </w:r>
            <w:r>
              <w:rPr>
                <w:i/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при-</w:t>
            </w:r>
          </w:p>
        </w:tc>
      </w:tr>
      <w:tr w14:paraId="34815E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39" w:type="dxa"/>
          </w:tcPr>
          <w:p w14:paraId="292B9FED">
            <w:pPr>
              <w:pStyle w:val="10"/>
              <w:spacing w:before="10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75</w:t>
            </w:r>
          </w:p>
        </w:tc>
        <w:tc>
          <w:tcPr>
            <w:tcW w:w="3416" w:type="dxa"/>
          </w:tcPr>
          <w:p w14:paraId="621C01C9">
            <w:pPr>
              <w:pStyle w:val="10"/>
              <w:spacing w:before="184" w:line="276" w:lineRule="auto"/>
              <w:ind w:left="269" w:right="430"/>
            </w:pPr>
            <w:r>
              <w:t>Формообразующие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словообразующие</w:t>
            </w:r>
            <w:r>
              <w:rPr>
                <w:spacing w:val="-12"/>
              </w:rPr>
              <w:t xml:space="preserve"> </w:t>
            </w:r>
            <w:r>
              <w:t>морфемы.</w:t>
            </w:r>
          </w:p>
        </w:tc>
        <w:tc>
          <w:tcPr>
            <w:tcW w:w="879" w:type="dxa"/>
          </w:tcPr>
          <w:p w14:paraId="4C1C65AF">
            <w:pPr>
              <w:pStyle w:val="10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61831E2">
            <w:pPr>
              <w:rPr>
                <w:sz w:val="2"/>
                <w:szCs w:val="2"/>
              </w:rPr>
            </w:pPr>
          </w:p>
        </w:tc>
      </w:tr>
      <w:tr w14:paraId="19AEAB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7D7A165B">
            <w:pPr>
              <w:pStyle w:val="10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76</w:t>
            </w:r>
          </w:p>
        </w:tc>
        <w:tc>
          <w:tcPr>
            <w:tcW w:w="3416" w:type="dxa"/>
          </w:tcPr>
          <w:p w14:paraId="1D9A0032">
            <w:pPr>
              <w:pStyle w:val="10"/>
              <w:spacing w:before="111"/>
              <w:ind w:left="269"/>
            </w:pPr>
            <w:r>
              <w:t>Производящая</w:t>
            </w:r>
            <w:r>
              <w:rPr>
                <w:spacing w:val="-11"/>
              </w:rPr>
              <w:t xml:space="preserve"> </w:t>
            </w:r>
            <w:r>
              <w:t>основа.</w:t>
            </w:r>
          </w:p>
        </w:tc>
        <w:tc>
          <w:tcPr>
            <w:tcW w:w="879" w:type="dxa"/>
          </w:tcPr>
          <w:p w14:paraId="20C63A72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EE3054B">
            <w:pPr>
              <w:rPr>
                <w:sz w:val="2"/>
                <w:szCs w:val="2"/>
              </w:rPr>
            </w:pPr>
          </w:p>
        </w:tc>
      </w:tr>
      <w:tr w14:paraId="4B6A3F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739" w:type="dxa"/>
          </w:tcPr>
          <w:p w14:paraId="0C74C7E0">
            <w:pPr>
              <w:pStyle w:val="10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67</w:t>
            </w:r>
          </w:p>
        </w:tc>
        <w:tc>
          <w:tcPr>
            <w:tcW w:w="3416" w:type="dxa"/>
          </w:tcPr>
          <w:p w14:paraId="216B68AD">
            <w:pPr>
              <w:pStyle w:val="10"/>
              <w:spacing w:before="107" w:line="276" w:lineRule="auto"/>
              <w:ind w:left="269" w:right="109"/>
            </w:pP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способы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слов в русском языке</w:t>
            </w:r>
            <w:r>
              <w:rPr>
                <w:spacing w:val="1"/>
              </w:rPr>
              <w:t xml:space="preserve"> </w:t>
            </w:r>
            <w:r>
              <w:t>(приставочный,</w:t>
            </w:r>
            <w:r>
              <w:rPr>
                <w:spacing w:val="1"/>
              </w:rPr>
              <w:t xml:space="preserve"> </w:t>
            </w:r>
            <w:r>
              <w:t>суффиксальный,</w:t>
            </w:r>
          </w:p>
          <w:p w14:paraId="72A3B405">
            <w:pPr>
              <w:pStyle w:val="10"/>
              <w:spacing w:line="276" w:lineRule="auto"/>
              <w:ind w:left="269" w:right="295"/>
            </w:pPr>
            <w:r>
              <w:rPr>
                <w:spacing w:val="-1"/>
              </w:rPr>
              <w:t>приставочно-суффиксальный,</w:t>
            </w:r>
            <w:r>
              <w:rPr>
                <w:spacing w:val="-52"/>
              </w:rPr>
              <w:t xml:space="preserve"> </w:t>
            </w:r>
            <w:r>
              <w:t>бессуффиксный, сложение,</w:t>
            </w:r>
            <w:r>
              <w:rPr>
                <w:spacing w:val="1"/>
              </w:rPr>
              <w:t xml:space="preserve"> </w:t>
            </w:r>
            <w:r>
              <w:t>переход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одной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другую).</w:t>
            </w:r>
          </w:p>
        </w:tc>
        <w:tc>
          <w:tcPr>
            <w:tcW w:w="879" w:type="dxa"/>
          </w:tcPr>
          <w:p w14:paraId="2052DBAA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FEFA48B">
            <w:pPr>
              <w:rPr>
                <w:sz w:val="2"/>
                <w:szCs w:val="2"/>
              </w:rPr>
            </w:pPr>
          </w:p>
        </w:tc>
      </w:tr>
      <w:tr w14:paraId="7D2503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</w:tcPr>
          <w:p w14:paraId="1A9FC723">
            <w:pPr>
              <w:pStyle w:val="10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68</w:t>
            </w:r>
          </w:p>
        </w:tc>
        <w:tc>
          <w:tcPr>
            <w:tcW w:w="3416" w:type="dxa"/>
          </w:tcPr>
          <w:p w14:paraId="3806ABBA">
            <w:pPr>
              <w:pStyle w:val="10"/>
              <w:spacing w:before="100"/>
              <w:ind w:left="269"/>
            </w:pPr>
            <w:r>
              <w:t>Этимология</w:t>
            </w:r>
            <w:r>
              <w:rPr>
                <w:spacing w:val="-8"/>
              </w:rPr>
              <w:t xml:space="preserve"> </w:t>
            </w:r>
            <w:r>
              <w:t>слов</w:t>
            </w:r>
          </w:p>
        </w:tc>
        <w:tc>
          <w:tcPr>
            <w:tcW w:w="879" w:type="dxa"/>
          </w:tcPr>
          <w:p w14:paraId="1C0C257C">
            <w:pPr>
              <w:pStyle w:val="10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0DD8E4D">
            <w:pPr>
              <w:rPr>
                <w:sz w:val="2"/>
                <w:szCs w:val="2"/>
              </w:rPr>
            </w:pPr>
          </w:p>
        </w:tc>
      </w:tr>
      <w:tr w14:paraId="0B542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68A97486">
            <w:pPr>
              <w:pStyle w:val="10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69</w:t>
            </w:r>
          </w:p>
        </w:tc>
        <w:tc>
          <w:tcPr>
            <w:tcW w:w="3416" w:type="dxa"/>
          </w:tcPr>
          <w:p w14:paraId="78E48584">
            <w:pPr>
              <w:pStyle w:val="10"/>
              <w:spacing w:before="116" w:line="276" w:lineRule="auto"/>
              <w:ind w:left="269" w:right="299"/>
            </w:pPr>
            <w:r>
              <w:t>Морфемный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словообразовательный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</w:tc>
        <w:tc>
          <w:tcPr>
            <w:tcW w:w="879" w:type="dxa"/>
          </w:tcPr>
          <w:p w14:paraId="35448726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D202026">
            <w:pPr>
              <w:rPr>
                <w:sz w:val="2"/>
                <w:szCs w:val="2"/>
              </w:rPr>
            </w:pPr>
          </w:p>
        </w:tc>
      </w:tr>
      <w:tr w14:paraId="20AD34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23914B30">
            <w:pPr>
              <w:pStyle w:val="10"/>
              <w:spacing w:before="113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70-7</w:t>
            </w:r>
          </w:p>
          <w:p w14:paraId="4BDFF171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3416" w:type="dxa"/>
          </w:tcPr>
          <w:p w14:paraId="0021A094">
            <w:pPr>
              <w:pStyle w:val="10"/>
              <w:spacing w:before="113" w:line="276" w:lineRule="auto"/>
              <w:ind w:left="269" w:right="1082"/>
            </w:pPr>
            <w:r>
              <w:rPr>
                <w:spacing w:val="-1"/>
              </w:rPr>
              <w:t xml:space="preserve">Сочинение- </w:t>
            </w:r>
            <w:r>
              <w:t>описание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879" w:type="dxa"/>
          </w:tcPr>
          <w:p w14:paraId="259CF5BD">
            <w:pPr>
              <w:pStyle w:val="10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055C149">
            <w:pPr>
              <w:rPr>
                <w:sz w:val="2"/>
                <w:szCs w:val="2"/>
              </w:rPr>
            </w:pPr>
          </w:p>
        </w:tc>
      </w:tr>
      <w:tr w14:paraId="0606B9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3690CFA0">
            <w:pPr>
              <w:pStyle w:val="10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72</w:t>
            </w:r>
          </w:p>
        </w:tc>
        <w:tc>
          <w:tcPr>
            <w:tcW w:w="3416" w:type="dxa"/>
          </w:tcPr>
          <w:p w14:paraId="5CE26319">
            <w:pPr>
              <w:pStyle w:val="10"/>
              <w:spacing w:before="100" w:line="276" w:lineRule="auto"/>
              <w:ind w:left="269"/>
            </w:pPr>
            <w:r>
              <w:rPr>
                <w:spacing w:val="-1"/>
              </w:rPr>
              <w:t>Анализ сочинения-описания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879" w:type="dxa"/>
          </w:tcPr>
          <w:p w14:paraId="53045509">
            <w:pPr>
              <w:pStyle w:val="10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72C84A2">
            <w:pPr>
              <w:rPr>
                <w:sz w:val="2"/>
                <w:szCs w:val="2"/>
              </w:rPr>
            </w:pPr>
          </w:p>
        </w:tc>
      </w:tr>
      <w:tr w14:paraId="1FC17A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39" w:type="dxa"/>
          </w:tcPr>
          <w:p w14:paraId="3372CE4A">
            <w:pPr>
              <w:pStyle w:val="10"/>
              <w:spacing w:before="107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73-7</w:t>
            </w:r>
          </w:p>
          <w:p w14:paraId="08D3DA1F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4</w:t>
            </w:r>
          </w:p>
        </w:tc>
        <w:tc>
          <w:tcPr>
            <w:tcW w:w="3416" w:type="dxa"/>
          </w:tcPr>
          <w:p w14:paraId="56D65570">
            <w:pPr>
              <w:pStyle w:val="10"/>
              <w:spacing w:before="107" w:line="276" w:lineRule="auto"/>
              <w:ind w:left="269" w:right="618" w:firstLine="54"/>
              <w:jc w:val="both"/>
            </w:pPr>
            <w:r>
              <w:t>Правописание сложных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сложносокращённых </w:t>
            </w:r>
            <w:r>
              <w:t>слов.</w:t>
            </w:r>
            <w:r>
              <w:rPr>
                <w:spacing w:val="-52"/>
              </w:rPr>
              <w:t xml:space="preserve"> </w:t>
            </w:r>
            <w:r>
              <w:t>Соединительные</w:t>
            </w:r>
            <w:r>
              <w:rPr>
                <w:spacing w:val="51"/>
              </w:rPr>
              <w:t xml:space="preserve"> </w:t>
            </w:r>
            <w:r>
              <w:t>о/е</w:t>
            </w:r>
          </w:p>
        </w:tc>
        <w:tc>
          <w:tcPr>
            <w:tcW w:w="879" w:type="dxa"/>
          </w:tcPr>
          <w:p w14:paraId="2F542A7A">
            <w:pPr>
              <w:pStyle w:val="10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D5818BF">
            <w:pPr>
              <w:rPr>
                <w:sz w:val="2"/>
                <w:szCs w:val="2"/>
              </w:rPr>
            </w:pPr>
          </w:p>
        </w:tc>
      </w:tr>
      <w:tr w14:paraId="4A585A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0C257016">
            <w:pPr>
              <w:pStyle w:val="10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75</w:t>
            </w:r>
          </w:p>
        </w:tc>
        <w:tc>
          <w:tcPr>
            <w:tcW w:w="3416" w:type="dxa"/>
          </w:tcPr>
          <w:p w14:paraId="195DA814">
            <w:pPr>
              <w:pStyle w:val="10"/>
              <w:spacing w:before="116"/>
              <w:ind w:left="269"/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11"/>
              </w:rPr>
              <w:t xml:space="preserve"> </w:t>
            </w:r>
            <w:r>
              <w:t>корня</w:t>
            </w:r>
          </w:p>
          <w:p w14:paraId="591CC63B">
            <w:pPr>
              <w:pStyle w:val="10"/>
              <w:spacing w:before="37"/>
              <w:ind w:left="269"/>
              <w:rPr>
                <w:i/>
              </w:rPr>
            </w:pPr>
            <w:r>
              <w:rPr>
                <w:i/>
              </w:rPr>
              <w:t>-кас-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-кос-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7"/>
              </w:rPr>
              <w:t xml:space="preserve"> </w:t>
            </w:r>
            <w:r>
              <w:t>чередованием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а</w:t>
            </w:r>
          </w:p>
        </w:tc>
        <w:tc>
          <w:tcPr>
            <w:tcW w:w="879" w:type="dxa"/>
          </w:tcPr>
          <w:p w14:paraId="4F3A4CF4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E506EB6">
            <w:pPr>
              <w:rPr>
                <w:sz w:val="2"/>
                <w:szCs w:val="2"/>
              </w:rPr>
            </w:pPr>
          </w:p>
        </w:tc>
      </w:tr>
    </w:tbl>
    <w:p w14:paraId="775BF020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0E9B8F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</w:tcPr>
          <w:p w14:paraId="214B17A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14:paraId="7DC49932">
            <w:pPr>
              <w:pStyle w:val="10"/>
              <w:spacing w:before="99"/>
              <w:ind w:left="269"/>
              <w:rPr>
                <w:i/>
              </w:rPr>
            </w:pPr>
            <w:r>
              <w:rPr>
                <w:i/>
              </w:rPr>
              <w:t>//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о,</w:t>
            </w:r>
          </w:p>
        </w:tc>
        <w:tc>
          <w:tcPr>
            <w:tcW w:w="879" w:type="dxa"/>
          </w:tcPr>
          <w:p w14:paraId="641E267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14:paraId="234658E4">
            <w:pPr>
              <w:pStyle w:val="10"/>
              <w:ind w:left="0"/>
              <w:rPr>
                <w:sz w:val="20"/>
              </w:rPr>
            </w:pPr>
          </w:p>
        </w:tc>
      </w:tr>
      <w:tr w14:paraId="03B1C0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2DD45BD6">
            <w:pPr>
              <w:pStyle w:val="10"/>
              <w:spacing w:before="115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76-7</w:t>
            </w:r>
          </w:p>
          <w:p w14:paraId="06C632D3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7</w:t>
            </w:r>
          </w:p>
        </w:tc>
        <w:tc>
          <w:tcPr>
            <w:tcW w:w="3416" w:type="dxa"/>
          </w:tcPr>
          <w:p w14:paraId="6BC982DE">
            <w:pPr>
              <w:pStyle w:val="10"/>
              <w:spacing w:before="115" w:line="276" w:lineRule="auto"/>
              <w:ind w:left="104" w:right="563" w:firstLine="54"/>
              <w:rPr>
                <w:i/>
              </w:rPr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написания</w:t>
            </w:r>
            <w:r>
              <w:rPr>
                <w:spacing w:val="-11"/>
              </w:rPr>
              <w:t xml:space="preserve"> </w:t>
            </w:r>
            <w:r>
              <w:t>гласных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приставках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пре-</w:t>
            </w:r>
            <w:r>
              <w:rPr>
                <w:i/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при-.</w:t>
            </w:r>
          </w:p>
        </w:tc>
        <w:tc>
          <w:tcPr>
            <w:tcW w:w="879" w:type="dxa"/>
          </w:tcPr>
          <w:p w14:paraId="5D56722B">
            <w:pPr>
              <w:pStyle w:val="10"/>
              <w:spacing w:before="11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94190E3">
            <w:pPr>
              <w:rPr>
                <w:sz w:val="2"/>
                <w:szCs w:val="2"/>
              </w:rPr>
            </w:pPr>
          </w:p>
        </w:tc>
      </w:tr>
      <w:tr w14:paraId="654166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</w:tcPr>
          <w:p w14:paraId="42FFBF20">
            <w:pPr>
              <w:pStyle w:val="10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78</w:t>
            </w:r>
          </w:p>
        </w:tc>
        <w:tc>
          <w:tcPr>
            <w:tcW w:w="3416" w:type="dxa"/>
          </w:tcPr>
          <w:p w14:paraId="4635CEF2">
            <w:pPr>
              <w:pStyle w:val="10"/>
              <w:spacing w:before="102"/>
              <w:ind w:left="269"/>
            </w:pPr>
            <w:r>
              <w:t>Буквы</w:t>
            </w:r>
            <w:r>
              <w:rPr>
                <w:spacing w:val="-6"/>
              </w:rPr>
              <w:t xml:space="preserve"> </w:t>
            </w:r>
            <w:r>
              <w:t>Ы-И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приставок</w:t>
            </w:r>
          </w:p>
        </w:tc>
        <w:tc>
          <w:tcPr>
            <w:tcW w:w="879" w:type="dxa"/>
          </w:tcPr>
          <w:p w14:paraId="330293F1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2C5CB37">
            <w:pPr>
              <w:rPr>
                <w:sz w:val="2"/>
                <w:szCs w:val="2"/>
              </w:rPr>
            </w:pPr>
          </w:p>
        </w:tc>
      </w:tr>
      <w:tr w14:paraId="3AE821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5DA53866">
            <w:pPr>
              <w:pStyle w:val="10"/>
              <w:spacing w:before="11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79</w:t>
            </w:r>
          </w:p>
        </w:tc>
        <w:tc>
          <w:tcPr>
            <w:tcW w:w="3416" w:type="dxa"/>
          </w:tcPr>
          <w:p w14:paraId="3EBD73C2">
            <w:pPr>
              <w:pStyle w:val="10"/>
              <w:spacing w:before="118" w:line="276" w:lineRule="auto"/>
              <w:ind w:left="269"/>
            </w:pPr>
            <w:r>
              <w:t>Морфемный разбор слова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словообразовательный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разбор.</w:t>
            </w:r>
          </w:p>
        </w:tc>
        <w:tc>
          <w:tcPr>
            <w:tcW w:w="879" w:type="dxa"/>
          </w:tcPr>
          <w:p w14:paraId="17C2AFD5">
            <w:pPr>
              <w:pStyle w:val="10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026A501">
            <w:pPr>
              <w:rPr>
                <w:sz w:val="2"/>
                <w:szCs w:val="2"/>
              </w:rPr>
            </w:pPr>
          </w:p>
        </w:tc>
      </w:tr>
      <w:tr w14:paraId="1AFB10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39" w:type="dxa"/>
          </w:tcPr>
          <w:p w14:paraId="5ADC47B3">
            <w:pPr>
              <w:pStyle w:val="10"/>
              <w:spacing w:before="10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80</w:t>
            </w:r>
          </w:p>
        </w:tc>
        <w:tc>
          <w:tcPr>
            <w:tcW w:w="3416" w:type="dxa"/>
          </w:tcPr>
          <w:p w14:paraId="4D3FBD97">
            <w:pPr>
              <w:pStyle w:val="10"/>
              <w:spacing w:before="105" w:line="276" w:lineRule="auto"/>
              <w:ind w:left="269" w:right="335"/>
            </w:pPr>
            <w:r>
              <w:t>Систематизация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14:paraId="1FCC76F5">
            <w:pPr>
              <w:pStyle w:val="10"/>
              <w:spacing w:line="276" w:lineRule="auto"/>
              <w:ind w:left="269" w:right="1100"/>
            </w:pPr>
            <w:r>
              <w:rPr>
                <w:spacing w:val="-1"/>
              </w:rPr>
              <w:t xml:space="preserve">«Словообразование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орфография».</w:t>
            </w:r>
          </w:p>
        </w:tc>
        <w:tc>
          <w:tcPr>
            <w:tcW w:w="879" w:type="dxa"/>
          </w:tcPr>
          <w:p w14:paraId="4E50947B">
            <w:pPr>
              <w:pStyle w:val="10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896D5B3">
            <w:pPr>
              <w:rPr>
                <w:sz w:val="2"/>
                <w:szCs w:val="2"/>
              </w:rPr>
            </w:pPr>
          </w:p>
        </w:tc>
      </w:tr>
      <w:tr w14:paraId="45BCE6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47383726">
            <w:pPr>
              <w:pStyle w:val="10"/>
              <w:spacing w:before="11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81</w:t>
            </w:r>
          </w:p>
        </w:tc>
        <w:tc>
          <w:tcPr>
            <w:tcW w:w="3416" w:type="dxa"/>
          </w:tcPr>
          <w:p w14:paraId="107A48B2">
            <w:pPr>
              <w:pStyle w:val="10"/>
              <w:spacing w:before="114" w:line="276" w:lineRule="auto"/>
              <w:ind w:left="269" w:right="368"/>
            </w:pPr>
            <w:r>
              <w:rPr>
                <w:color w:val="181818"/>
              </w:rPr>
              <w:t>Контрольный диктант с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грамматическим</w:t>
            </w:r>
            <w:r>
              <w:rPr>
                <w:color w:val="181818"/>
                <w:spacing w:val="-12"/>
              </w:rPr>
              <w:t xml:space="preserve"> </w:t>
            </w:r>
            <w:r>
              <w:rPr>
                <w:color w:val="181818"/>
              </w:rPr>
              <w:t>заданием</w:t>
            </w:r>
            <w:r>
              <w:rPr>
                <w:color w:val="181818"/>
                <w:spacing w:val="-11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теме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«Словообразование.</w:t>
            </w:r>
          </w:p>
          <w:p w14:paraId="56B7FC40">
            <w:pPr>
              <w:pStyle w:val="10"/>
              <w:spacing w:line="252" w:lineRule="exact"/>
              <w:ind w:left="269"/>
            </w:pPr>
            <w:r>
              <w:rPr>
                <w:color w:val="181818"/>
              </w:rPr>
              <w:t>Орфография»</w:t>
            </w:r>
          </w:p>
        </w:tc>
        <w:tc>
          <w:tcPr>
            <w:tcW w:w="879" w:type="dxa"/>
          </w:tcPr>
          <w:p w14:paraId="721B373F">
            <w:pPr>
              <w:pStyle w:val="10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22B9EE1">
            <w:pPr>
              <w:rPr>
                <w:sz w:val="2"/>
                <w:szCs w:val="2"/>
              </w:rPr>
            </w:pPr>
          </w:p>
        </w:tc>
      </w:tr>
      <w:tr w14:paraId="5BE2AE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01C4B2FB">
            <w:pPr>
              <w:pStyle w:val="10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82</w:t>
            </w:r>
          </w:p>
        </w:tc>
        <w:tc>
          <w:tcPr>
            <w:tcW w:w="3416" w:type="dxa"/>
          </w:tcPr>
          <w:p w14:paraId="4540D1A6">
            <w:pPr>
              <w:pStyle w:val="10"/>
              <w:spacing w:before="102" w:line="276" w:lineRule="auto"/>
              <w:ind w:left="269" w:right="712"/>
            </w:pPr>
            <w:r>
              <w:t>Работа над ошибками,</w:t>
            </w:r>
            <w:r>
              <w:rPr>
                <w:spacing w:val="1"/>
              </w:rPr>
              <w:t xml:space="preserve"> </w:t>
            </w:r>
            <w:r>
              <w:t>допущенными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диктанте</w:t>
            </w:r>
          </w:p>
        </w:tc>
        <w:tc>
          <w:tcPr>
            <w:tcW w:w="879" w:type="dxa"/>
          </w:tcPr>
          <w:p w14:paraId="51CBEDF9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F5D1A15">
            <w:pPr>
              <w:rPr>
                <w:sz w:val="2"/>
                <w:szCs w:val="2"/>
              </w:rPr>
            </w:pPr>
          </w:p>
        </w:tc>
      </w:tr>
      <w:tr w14:paraId="10FC79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89" w:type="dxa"/>
            <w:gridSpan w:val="4"/>
          </w:tcPr>
          <w:p w14:paraId="6E9991B4">
            <w:pPr>
              <w:pStyle w:val="10"/>
              <w:spacing w:before="109"/>
              <w:ind w:left="1313" w:right="1284"/>
              <w:jc w:val="center"/>
              <w:rPr>
                <w:b/>
              </w:rPr>
            </w:pPr>
            <w:r>
              <w:rPr>
                <w:b/>
                <w:spacing w:val="-3"/>
              </w:rPr>
              <w:t>МОРФОЛОГИЯ.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(99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14:paraId="468AB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89" w:type="dxa"/>
            <w:gridSpan w:val="4"/>
          </w:tcPr>
          <w:p w14:paraId="5B9B7C2E">
            <w:pPr>
              <w:pStyle w:val="10"/>
              <w:spacing w:before="185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существительное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6E5B79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39" w:type="dxa"/>
          </w:tcPr>
          <w:p w14:paraId="10B9A1DF">
            <w:pPr>
              <w:pStyle w:val="10"/>
              <w:spacing w:before="10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83</w:t>
            </w:r>
          </w:p>
        </w:tc>
        <w:tc>
          <w:tcPr>
            <w:tcW w:w="3416" w:type="dxa"/>
          </w:tcPr>
          <w:p w14:paraId="4C6F6F0B">
            <w:pPr>
              <w:pStyle w:val="10"/>
              <w:spacing w:before="201" w:line="276" w:lineRule="auto"/>
              <w:ind w:left="104" w:right="590"/>
            </w:pPr>
            <w:r>
              <w:t>Повторение изученного о</w:t>
            </w:r>
            <w:r>
              <w:rPr>
                <w:spacing w:val="1"/>
              </w:rPr>
              <w:t xml:space="preserve"> </w:t>
            </w:r>
            <w:r>
              <w:t>существительном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классе.</w:t>
            </w:r>
          </w:p>
        </w:tc>
        <w:tc>
          <w:tcPr>
            <w:tcW w:w="879" w:type="dxa"/>
          </w:tcPr>
          <w:p w14:paraId="776584AF">
            <w:pPr>
              <w:pStyle w:val="10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5C9815B7">
            <w:pPr>
              <w:pStyle w:val="10"/>
              <w:spacing w:before="101" w:line="276" w:lineRule="auto"/>
              <w:ind w:left="259" w:right="139"/>
            </w:pP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t>словообразования имён</w:t>
            </w:r>
            <w:r>
              <w:rPr>
                <w:spacing w:val="1"/>
              </w:rPr>
              <w:t xml:space="preserve"> </w:t>
            </w:r>
            <w:r>
              <w:t>существительных. Проводить</w:t>
            </w:r>
            <w:r>
              <w:rPr>
                <w:spacing w:val="1"/>
              </w:rPr>
              <w:t xml:space="preserve"> </w:t>
            </w:r>
            <w:r>
              <w:t>орфоэпический анализ имён</w:t>
            </w:r>
            <w:r>
              <w:rPr>
                <w:spacing w:val="1"/>
              </w:rPr>
              <w:t xml:space="preserve"> </w:t>
            </w:r>
            <w:r>
              <w:t>существительных (выявлять</w:t>
            </w:r>
            <w:r>
              <w:rPr>
                <w:spacing w:val="1"/>
              </w:rPr>
              <w:t xml:space="preserve"> </w:t>
            </w:r>
            <w:r>
              <w:t>особенности произношения, постановки</w:t>
            </w:r>
            <w:r>
              <w:rPr>
                <w:spacing w:val="-52"/>
              </w:rPr>
              <w:t xml:space="preserve"> </w:t>
            </w:r>
            <w:r>
              <w:t>ударения (в рамках изученного)),</w:t>
            </w:r>
            <w:r>
              <w:rPr>
                <w:spacing w:val="1"/>
              </w:rPr>
              <w:t xml:space="preserve"> </w:t>
            </w:r>
            <w:r>
              <w:t>анализировать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словоизменения </w:t>
            </w:r>
            <w:r>
              <w:t>имён существительных.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Соблюдать</w:t>
            </w:r>
            <w:r>
              <w:rPr>
                <w:spacing w:val="-13"/>
              </w:rPr>
              <w:t xml:space="preserve"> </w:t>
            </w: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слитного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дефисного</w:t>
            </w:r>
            <w:r>
              <w:rPr>
                <w:spacing w:val="-52"/>
              </w:rPr>
              <w:t xml:space="preserve"> </w:t>
            </w: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пол-</w:t>
            </w:r>
            <w:r>
              <w:rPr>
                <w:i/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полу-</w:t>
            </w:r>
            <w:r>
              <w:rPr>
                <w:i/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словами.</w:t>
            </w:r>
          </w:p>
          <w:p w14:paraId="6C0FB975">
            <w:pPr>
              <w:pStyle w:val="10"/>
              <w:spacing w:line="276" w:lineRule="auto"/>
              <w:ind w:left="259" w:right="521"/>
            </w:pPr>
            <w:r>
              <w:rPr>
                <w:spacing w:val="-1"/>
              </w:rPr>
              <w:t xml:space="preserve">Проводить </w:t>
            </w:r>
            <w:r>
              <w:t>морфологический анализ</w:t>
            </w:r>
            <w:r>
              <w:rPr>
                <w:spacing w:val="-53"/>
              </w:rPr>
              <w:t xml:space="preserve"> </w:t>
            </w:r>
            <w:r>
              <w:t>имён существительных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14:paraId="5C94F6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39" w:type="dxa"/>
          </w:tcPr>
          <w:p w14:paraId="094B4667">
            <w:pPr>
              <w:pStyle w:val="10"/>
              <w:spacing w:before="10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84</w:t>
            </w:r>
          </w:p>
        </w:tc>
        <w:tc>
          <w:tcPr>
            <w:tcW w:w="3416" w:type="dxa"/>
          </w:tcPr>
          <w:p w14:paraId="35B29A0F">
            <w:pPr>
              <w:pStyle w:val="10"/>
              <w:spacing w:before="208" w:line="276" w:lineRule="auto"/>
              <w:ind w:left="104" w:right="226"/>
            </w:pPr>
            <w:r>
              <w:t>Морфологический</w:t>
            </w:r>
            <w:r>
              <w:rPr>
                <w:spacing w:val="-13"/>
              </w:rPr>
              <w:t xml:space="preserve"> </w:t>
            </w:r>
            <w:r>
              <w:t>разбор</w:t>
            </w:r>
            <w:r>
              <w:rPr>
                <w:spacing w:val="-12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существительного.</w:t>
            </w:r>
          </w:p>
        </w:tc>
        <w:tc>
          <w:tcPr>
            <w:tcW w:w="879" w:type="dxa"/>
          </w:tcPr>
          <w:p w14:paraId="29E8F607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C7A8D4C">
            <w:pPr>
              <w:rPr>
                <w:sz w:val="2"/>
                <w:szCs w:val="2"/>
              </w:rPr>
            </w:pPr>
          </w:p>
        </w:tc>
      </w:tr>
      <w:tr w14:paraId="36D3A1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739" w:type="dxa"/>
          </w:tcPr>
          <w:p w14:paraId="1162B395">
            <w:pPr>
              <w:pStyle w:val="10"/>
              <w:spacing w:before="115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85-8</w:t>
            </w:r>
          </w:p>
          <w:p w14:paraId="53812307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6</w:t>
            </w:r>
          </w:p>
        </w:tc>
        <w:tc>
          <w:tcPr>
            <w:tcW w:w="3416" w:type="dxa"/>
          </w:tcPr>
          <w:p w14:paraId="12D5C927">
            <w:pPr>
              <w:pStyle w:val="10"/>
              <w:spacing w:before="215" w:line="276" w:lineRule="auto"/>
              <w:ind w:left="104" w:right="701"/>
            </w:pP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879" w:type="dxa"/>
          </w:tcPr>
          <w:p w14:paraId="182415BB">
            <w:pPr>
              <w:pStyle w:val="10"/>
              <w:spacing w:before="11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4C24016">
            <w:pPr>
              <w:rPr>
                <w:sz w:val="2"/>
                <w:szCs w:val="2"/>
              </w:rPr>
            </w:pPr>
          </w:p>
        </w:tc>
      </w:tr>
      <w:tr w14:paraId="2FC92F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39" w:type="dxa"/>
          </w:tcPr>
          <w:p w14:paraId="365EF4F7">
            <w:pPr>
              <w:pStyle w:val="10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87</w:t>
            </w:r>
          </w:p>
        </w:tc>
        <w:tc>
          <w:tcPr>
            <w:tcW w:w="3416" w:type="dxa"/>
          </w:tcPr>
          <w:p w14:paraId="10333C47">
            <w:pPr>
              <w:pStyle w:val="10"/>
              <w:spacing w:before="201" w:line="276" w:lineRule="auto"/>
              <w:ind w:left="104" w:right="117" w:firstLine="54"/>
            </w:pPr>
            <w:r>
              <w:t>Нормы</w:t>
            </w:r>
            <w:r>
              <w:rPr>
                <w:spacing w:val="-11"/>
              </w:rPr>
              <w:t xml:space="preserve"> </w:t>
            </w:r>
            <w:r>
              <w:t>написания</w:t>
            </w:r>
            <w:r>
              <w:rPr>
                <w:spacing w:val="-10"/>
              </w:rPr>
              <w:t xml:space="preserve"> </w:t>
            </w:r>
            <w:r>
              <w:t>сложных</w:t>
            </w:r>
            <w:r>
              <w:rPr>
                <w:spacing w:val="-10"/>
              </w:rPr>
              <w:t xml:space="preserve"> </w:t>
            </w:r>
            <w:r>
              <w:t>имен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</w:tc>
        <w:tc>
          <w:tcPr>
            <w:tcW w:w="879" w:type="dxa"/>
          </w:tcPr>
          <w:p w14:paraId="61EEB3BC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9A5AE16">
            <w:pPr>
              <w:rPr>
                <w:sz w:val="2"/>
                <w:szCs w:val="2"/>
              </w:rPr>
            </w:pPr>
          </w:p>
        </w:tc>
      </w:tr>
      <w:tr w14:paraId="3D808D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758C24AD">
            <w:pPr>
              <w:pStyle w:val="10"/>
              <w:spacing w:before="10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88</w:t>
            </w:r>
          </w:p>
        </w:tc>
        <w:tc>
          <w:tcPr>
            <w:tcW w:w="3416" w:type="dxa"/>
          </w:tcPr>
          <w:p w14:paraId="7C69962E">
            <w:pPr>
              <w:pStyle w:val="10"/>
              <w:spacing w:before="108" w:line="276" w:lineRule="auto"/>
              <w:ind w:left="104" w:right="672"/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произношения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существительных, нормы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3"/>
              </w:rPr>
              <w:t xml:space="preserve"> </w:t>
            </w:r>
            <w:r>
              <w:t>ударения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879" w:type="dxa"/>
          </w:tcPr>
          <w:p w14:paraId="31C1F9CE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9E0BBC1">
            <w:pPr>
              <w:rPr>
                <w:sz w:val="2"/>
                <w:szCs w:val="2"/>
              </w:rPr>
            </w:pPr>
          </w:p>
        </w:tc>
      </w:tr>
      <w:tr w14:paraId="2EAE4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9" w:type="dxa"/>
          </w:tcPr>
          <w:p w14:paraId="0065D7D5">
            <w:pPr>
              <w:pStyle w:val="10"/>
              <w:spacing w:before="106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89-9</w:t>
            </w:r>
          </w:p>
          <w:p w14:paraId="747B5183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0</w:t>
            </w:r>
          </w:p>
        </w:tc>
        <w:tc>
          <w:tcPr>
            <w:tcW w:w="3416" w:type="dxa"/>
          </w:tcPr>
          <w:p w14:paraId="13BAE2D1">
            <w:pPr>
              <w:pStyle w:val="10"/>
              <w:spacing w:before="106"/>
              <w:ind w:left="104"/>
            </w:pPr>
            <w:r>
              <w:t>Сочинение-описание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картине</w:t>
            </w:r>
          </w:p>
        </w:tc>
        <w:tc>
          <w:tcPr>
            <w:tcW w:w="879" w:type="dxa"/>
          </w:tcPr>
          <w:p w14:paraId="7E4625D5">
            <w:pPr>
              <w:pStyle w:val="10"/>
              <w:spacing w:before="10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737027E">
            <w:pPr>
              <w:rPr>
                <w:sz w:val="2"/>
                <w:szCs w:val="2"/>
              </w:rPr>
            </w:pPr>
          </w:p>
        </w:tc>
      </w:tr>
      <w:tr w14:paraId="3C8FCC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0122A0B6">
            <w:pPr>
              <w:pStyle w:val="10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91</w:t>
            </w:r>
          </w:p>
        </w:tc>
        <w:tc>
          <w:tcPr>
            <w:tcW w:w="3416" w:type="dxa"/>
          </w:tcPr>
          <w:p w14:paraId="3464DDE3">
            <w:pPr>
              <w:pStyle w:val="10"/>
              <w:spacing w:before="117" w:line="276" w:lineRule="auto"/>
              <w:ind w:left="104"/>
            </w:pPr>
            <w:r>
              <w:t>Нормы словоизменения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именами</w:t>
            </w:r>
            <w:r>
              <w:rPr>
                <w:spacing w:val="-52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879" w:type="dxa"/>
          </w:tcPr>
          <w:p w14:paraId="03E30F35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1EED315">
            <w:pPr>
              <w:rPr>
                <w:sz w:val="2"/>
                <w:szCs w:val="2"/>
              </w:rPr>
            </w:pPr>
          </w:p>
        </w:tc>
      </w:tr>
    </w:tbl>
    <w:p w14:paraId="07B4488B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7722AE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39" w:type="dxa"/>
          </w:tcPr>
          <w:p w14:paraId="48121419">
            <w:pPr>
              <w:pStyle w:val="10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92</w:t>
            </w:r>
          </w:p>
        </w:tc>
        <w:tc>
          <w:tcPr>
            <w:tcW w:w="3416" w:type="dxa"/>
          </w:tcPr>
          <w:p w14:paraId="2A69C698">
            <w:pPr>
              <w:pStyle w:val="10"/>
              <w:spacing w:before="99" w:line="276" w:lineRule="auto"/>
              <w:ind w:left="104" w:right="133"/>
            </w:pPr>
            <w:r>
              <w:t>Нормы словоизменения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существительных. </w:t>
            </w:r>
            <w:r>
              <w:t>(правописание</w:t>
            </w:r>
            <w:r>
              <w:rPr>
                <w:spacing w:val="-52"/>
              </w:rPr>
              <w:t xml:space="preserve"> </w:t>
            </w:r>
            <w:r>
              <w:t>суф.</w:t>
            </w:r>
            <w:r>
              <w:rPr>
                <w:spacing w:val="-2"/>
              </w:rPr>
              <w:t xml:space="preserve"> </w:t>
            </w:r>
            <w:r>
              <w:t>имен</w:t>
            </w:r>
            <w:r>
              <w:rPr>
                <w:spacing w:val="-2"/>
              </w:rPr>
              <w:t xml:space="preserve"> </w:t>
            </w:r>
            <w:r>
              <w:t>сущ.)</w:t>
            </w:r>
          </w:p>
        </w:tc>
        <w:tc>
          <w:tcPr>
            <w:tcW w:w="879" w:type="dxa"/>
          </w:tcPr>
          <w:p w14:paraId="1442994A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52A509B1">
            <w:pPr>
              <w:pStyle w:val="10"/>
              <w:ind w:left="0"/>
              <w:rPr>
                <w:sz w:val="20"/>
              </w:rPr>
            </w:pPr>
          </w:p>
        </w:tc>
      </w:tr>
      <w:tr w14:paraId="42AA8E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3146FD50">
            <w:pPr>
              <w:pStyle w:val="10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93</w:t>
            </w:r>
          </w:p>
        </w:tc>
        <w:tc>
          <w:tcPr>
            <w:tcW w:w="3416" w:type="dxa"/>
          </w:tcPr>
          <w:p w14:paraId="782E318B">
            <w:pPr>
              <w:pStyle w:val="10"/>
              <w:spacing w:before="117" w:line="276" w:lineRule="auto"/>
              <w:ind w:left="104" w:right="90"/>
            </w:pP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слитного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дефисного</w:t>
            </w:r>
            <w:r>
              <w:rPr>
                <w:spacing w:val="-52"/>
              </w:rPr>
              <w:t xml:space="preserve"> </w:t>
            </w:r>
            <w:r>
              <w:t xml:space="preserve">написания </w:t>
            </w:r>
            <w:r>
              <w:rPr>
                <w:i/>
              </w:rPr>
              <w:t xml:space="preserve">пол- </w:t>
            </w:r>
            <w:r>
              <w:t xml:space="preserve">и </w:t>
            </w:r>
            <w:r>
              <w:rPr>
                <w:i/>
              </w:rPr>
              <w:t xml:space="preserve">полу-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</w:tc>
        <w:tc>
          <w:tcPr>
            <w:tcW w:w="879" w:type="dxa"/>
          </w:tcPr>
          <w:p w14:paraId="2055F6F6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23A1926">
            <w:pPr>
              <w:rPr>
                <w:sz w:val="2"/>
                <w:szCs w:val="2"/>
              </w:rPr>
            </w:pPr>
          </w:p>
        </w:tc>
      </w:tr>
      <w:tr w14:paraId="62869C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55854830">
            <w:pPr>
              <w:pStyle w:val="10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94</w:t>
            </w:r>
          </w:p>
        </w:tc>
        <w:tc>
          <w:tcPr>
            <w:tcW w:w="3416" w:type="dxa"/>
          </w:tcPr>
          <w:p w14:paraId="5AA92282">
            <w:pPr>
              <w:pStyle w:val="10"/>
              <w:spacing w:before="115" w:line="276" w:lineRule="auto"/>
              <w:ind w:left="104" w:right="445" w:firstLine="54"/>
            </w:pPr>
            <w:r>
              <w:t>Систематизация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</w:p>
        </w:tc>
        <w:tc>
          <w:tcPr>
            <w:tcW w:w="879" w:type="dxa"/>
          </w:tcPr>
          <w:p w14:paraId="04CFFEBB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03817F8">
            <w:pPr>
              <w:rPr>
                <w:sz w:val="2"/>
                <w:szCs w:val="2"/>
              </w:rPr>
            </w:pPr>
          </w:p>
        </w:tc>
      </w:tr>
      <w:tr w14:paraId="38CA82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7EC6C313">
            <w:pPr>
              <w:pStyle w:val="10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95</w:t>
            </w:r>
          </w:p>
        </w:tc>
        <w:tc>
          <w:tcPr>
            <w:tcW w:w="3416" w:type="dxa"/>
          </w:tcPr>
          <w:p w14:paraId="521309B6">
            <w:pPr>
              <w:pStyle w:val="10"/>
              <w:spacing w:before="102"/>
              <w:ind w:left="10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68A138E2">
            <w:pPr>
              <w:pStyle w:val="10"/>
              <w:spacing w:before="37"/>
              <w:ind w:left="104"/>
            </w:pPr>
            <w:r>
              <w:t>«Имя</w:t>
            </w:r>
            <w:r>
              <w:rPr>
                <w:spacing w:val="-7"/>
              </w:rPr>
              <w:t xml:space="preserve"> </w:t>
            </w:r>
            <w:r>
              <w:t>существительное»</w:t>
            </w:r>
          </w:p>
        </w:tc>
        <w:tc>
          <w:tcPr>
            <w:tcW w:w="879" w:type="dxa"/>
          </w:tcPr>
          <w:p w14:paraId="40086929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F4D7850">
            <w:pPr>
              <w:rPr>
                <w:sz w:val="2"/>
                <w:szCs w:val="2"/>
              </w:rPr>
            </w:pPr>
          </w:p>
        </w:tc>
      </w:tr>
      <w:tr w14:paraId="3A80DC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202305F2">
            <w:pPr>
              <w:pStyle w:val="10"/>
              <w:spacing w:before="10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96</w:t>
            </w:r>
          </w:p>
        </w:tc>
        <w:tc>
          <w:tcPr>
            <w:tcW w:w="3416" w:type="dxa"/>
          </w:tcPr>
          <w:p w14:paraId="6BC8DDF8">
            <w:pPr>
              <w:pStyle w:val="10"/>
              <w:spacing w:before="109"/>
              <w:ind w:left="159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14:paraId="2B9CC4E0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DE5573C">
            <w:pPr>
              <w:rPr>
                <w:sz w:val="2"/>
                <w:szCs w:val="2"/>
              </w:rPr>
            </w:pPr>
          </w:p>
        </w:tc>
      </w:tr>
      <w:tr w14:paraId="6DB5E6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89" w:type="dxa"/>
            <w:gridSpan w:val="4"/>
          </w:tcPr>
          <w:p w14:paraId="144B4642">
            <w:pPr>
              <w:pStyle w:val="10"/>
              <w:spacing w:before="184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прилагательное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634F99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1933618D">
            <w:pPr>
              <w:pStyle w:val="10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97</w:t>
            </w:r>
          </w:p>
        </w:tc>
        <w:tc>
          <w:tcPr>
            <w:tcW w:w="3416" w:type="dxa"/>
          </w:tcPr>
          <w:p w14:paraId="5113E373">
            <w:pPr>
              <w:pStyle w:val="10"/>
              <w:spacing w:before="100" w:line="276" w:lineRule="auto"/>
              <w:ind w:left="104" w:right="494"/>
            </w:pPr>
            <w:r>
              <w:rPr>
                <w:spacing w:val="-1"/>
              </w:rPr>
              <w:t xml:space="preserve">Грамматические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имен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</w:p>
        </w:tc>
        <w:tc>
          <w:tcPr>
            <w:tcW w:w="879" w:type="dxa"/>
          </w:tcPr>
          <w:p w14:paraId="639159AE">
            <w:pPr>
              <w:pStyle w:val="10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4F34E0C2">
            <w:pPr>
              <w:pStyle w:val="10"/>
              <w:spacing w:before="100" w:line="276" w:lineRule="auto"/>
              <w:ind w:left="259" w:right="3"/>
            </w:pPr>
            <w:r>
              <w:t>Распознавать качественные,</w:t>
            </w:r>
            <w:r>
              <w:rPr>
                <w:spacing w:val="1"/>
              </w:rPr>
              <w:t xml:space="preserve"> </w:t>
            </w:r>
            <w:r>
              <w:t>относительные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притяжательные</w:t>
            </w:r>
            <w:r>
              <w:rPr>
                <w:spacing w:val="-11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прилагательные, степени сравнения</w:t>
            </w:r>
            <w:r>
              <w:rPr>
                <w:spacing w:val="1"/>
              </w:rPr>
              <w:t xml:space="preserve"> </w:t>
            </w:r>
            <w:r>
              <w:t>качественных</w:t>
            </w:r>
            <w:r>
              <w:rPr>
                <w:spacing w:val="-6"/>
              </w:rPr>
              <w:t xml:space="preserve"> </w:t>
            </w:r>
            <w:r>
              <w:t>имён</w:t>
            </w:r>
            <w:r>
              <w:rPr>
                <w:spacing w:val="-6"/>
              </w:rPr>
              <w:t xml:space="preserve"> </w:t>
            </w:r>
            <w:r>
              <w:t>прилагательных.</w:t>
            </w:r>
          </w:p>
          <w:p w14:paraId="13AF2093">
            <w:pPr>
              <w:pStyle w:val="10"/>
              <w:spacing w:line="276" w:lineRule="auto"/>
              <w:ind w:left="259" w:right="3"/>
            </w:pPr>
            <w:r>
              <w:t>Анализировать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словообразования</w:t>
            </w:r>
            <w:r>
              <w:rPr>
                <w:spacing w:val="-13"/>
              </w:rPr>
              <w:t xml:space="preserve"> </w:t>
            </w:r>
            <w:r>
              <w:t>имён</w:t>
            </w:r>
            <w:r>
              <w:rPr>
                <w:spacing w:val="-12"/>
              </w:rPr>
              <w:t xml:space="preserve"> </w:t>
            </w:r>
            <w:r>
              <w:t>прилагательных.</w:t>
            </w:r>
            <w:r>
              <w:rPr>
                <w:spacing w:val="-52"/>
              </w:rPr>
              <w:t xml:space="preserve"> </w:t>
            </w:r>
            <w:r>
              <w:t>Проводить орфоэпический анализ имён</w:t>
            </w:r>
            <w:r>
              <w:rPr>
                <w:spacing w:val="1"/>
              </w:rPr>
              <w:t xml:space="preserve"> </w:t>
            </w:r>
            <w:r>
              <w:t>прилагательных, выявлять особенности</w:t>
            </w:r>
            <w:r>
              <w:rPr>
                <w:spacing w:val="1"/>
              </w:rPr>
              <w:t xml:space="preserve"> </w:t>
            </w:r>
            <w:r>
              <w:t>произношения имён прилагательных,</w:t>
            </w:r>
            <w:r>
              <w:rPr>
                <w:spacing w:val="1"/>
              </w:rPr>
              <w:t xml:space="preserve"> </w:t>
            </w:r>
            <w:r>
              <w:t>постановки ударения (в рамках</w:t>
            </w:r>
            <w:r>
              <w:rPr>
                <w:spacing w:val="1"/>
              </w:rPr>
              <w:t xml:space="preserve"> </w:t>
            </w:r>
            <w:r>
              <w:t>изученного).</w:t>
            </w:r>
          </w:p>
          <w:p w14:paraId="0D01260C">
            <w:pPr>
              <w:pStyle w:val="10"/>
              <w:spacing w:line="276" w:lineRule="auto"/>
              <w:ind w:left="259" w:right="108"/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 xml:space="preserve">имён прилагательных </w:t>
            </w:r>
            <w:r>
              <w:rPr>
                <w:i/>
              </w:rPr>
              <w:t xml:space="preserve">с н </w:t>
            </w:r>
            <w:r>
              <w:t xml:space="preserve">и </w:t>
            </w:r>
            <w:r>
              <w:rPr>
                <w:i/>
              </w:rPr>
              <w:t xml:space="preserve">нн,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суффиксами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-к-</w:t>
            </w:r>
            <w:r>
              <w:rPr>
                <w:i/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-ск-,</w:t>
            </w:r>
            <w:r>
              <w:rPr>
                <w:i/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4"/>
              </w:rPr>
              <w:t xml:space="preserve"> </w:t>
            </w:r>
            <w:r>
              <w:t>имён</w:t>
            </w:r>
            <w:r>
              <w:rPr>
                <w:spacing w:val="-3"/>
              </w:rPr>
              <w:t xml:space="preserve"> </w:t>
            </w:r>
            <w:r>
              <w:t>прилагательных.</w:t>
            </w:r>
          </w:p>
          <w:p w14:paraId="6E4BEDCE">
            <w:pPr>
              <w:pStyle w:val="10"/>
              <w:spacing w:line="276" w:lineRule="auto"/>
              <w:ind w:left="259" w:right="521"/>
            </w:pPr>
            <w:r>
              <w:rPr>
                <w:spacing w:val="-1"/>
              </w:rPr>
              <w:t xml:space="preserve">Проводить </w:t>
            </w:r>
            <w:r>
              <w:t>морфологический анализ</w:t>
            </w:r>
            <w:r>
              <w:rPr>
                <w:spacing w:val="-53"/>
              </w:rPr>
              <w:t xml:space="preserve"> </w:t>
            </w:r>
            <w:r>
              <w:t>имён</w:t>
            </w:r>
            <w:r>
              <w:rPr>
                <w:spacing w:val="-2"/>
              </w:rPr>
              <w:t xml:space="preserve"> </w:t>
            </w:r>
            <w:r>
              <w:t>прилагательных.</w:t>
            </w:r>
          </w:p>
          <w:p w14:paraId="54F15F24">
            <w:pPr>
              <w:pStyle w:val="10"/>
              <w:spacing w:line="276" w:lineRule="auto"/>
              <w:ind w:left="259" w:right="148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имён прилагательных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14:paraId="17EA9D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4C8C1066">
            <w:pPr>
              <w:pStyle w:val="10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98</w:t>
            </w:r>
          </w:p>
        </w:tc>
        <w:tc>
          <w:tcPr>
            <w:tcW w:w="3416" w:type="dxa"/>
          </w:tcPr>
          <w:p w14:paraId="65ED6EEC">
            <w:pPr>
              <w:pStyle w:val="10"/>
              <w:spacing w:before="107" w:line="276" w:lineRule="auto"/>
              <w:ind w:left="104" w:right="1331"/>
            </w:pPr>
            <w:r>
              <w:rPr>
                <w:spacing w:val="-1"/>
              </w:rPr>
              <w:t xml:space="preserve">Качественные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</w:p>
        </w:tc>
        <w:tc>
          <w:tcPr>
            <w:tcW w:w="879" w:type="dxa"/>
          </w:tcPr>
          <w:p w14:paraId="67DB4F49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A3F954D">
            <w:pPr>
              <w:rPr>
                <w:sz w:val="2"/>
                <w:szCs w:val="2"/>
              </w:rPr>
            </w:pPr>
          </w:p>
        </w:tc>
      </w:tr>
      <w:tr w14:paraId="1E855A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35778C52">
            <w:pPr>
              <w:pStyle w:val="10"/>
              <w:spacing w:before="11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99</w:t>
            </w:r>
          </w:p>
        </w:tc>
        <w:tc>
          <w:tcPr>
            <w:tcW w:w="3416" w:type="dxa"/>
          </w:tcPr>
          <w:p w14:paraId="55046483">
            <w:pPr>
              <w:pStyle w:val="10"/>
              <w:spacing w:before="114" w:line="276" w:lineRule="auto"/>
              <w:ind w:left="104" w:right="1181"/>
            </w:pPr>
            <w:r>
              <w:t>Относительные имена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</w:p>
        </w:tc>
        <w:tc>
          <w:tcPr>
            <w:tcW w:w="879" w:type="dxa"/>
          </w:tcPr>
          <w:p w14:paraId="6863FC6C">
            <w:pPr>
              <w:pStyle w:val="10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E77EEBA">
            <w:pPr>
              <w:rPr>
                <w:sz w:val="2"/>
                <w:szCs w:val="2"/>
              </w:rPr>
            </w:pPr>
          </w:p>
        </w:tc>
      </w:tr>
      <w:tr w14:paraId="24268D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</w:tcPr>
          <w:p w14:paraId="595CEFAE">
            <w:pPr>
              <w:pStyle w:val="10"/>
              <w:spacing w:before="10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100</w:t>
            </w:r>
          </w:p>
        </w:tc>
        <w:tc>
          <w:tcPr>
            <w:tcW w:w="3416" w:type="dxa"/>
          </w:tcPr>
          <w:p w14:paraId="1ABD3C44">
            <w:pPr>
              <w:pStyle w:val="10"/>
              <w:spacing w:before="101"/>
              <w:ind w:left="159"/>
            </w:pPr>
            <w:r>
              <w:rPr>
                <w:spacing w:val="-1"/>
              </w:rPr>
              <w:t>Притяжательные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прилагательные</w:t>
            </w:r>
          </w:p>
        </w:tc>
        <w:tc>
          <w:tcPr>
            <w:tcW w:w="879" w:type="dxa"/>
          </w:tcPr>
          <w:p w14:paraId="0E229249">
            <w:pPr>
              <w:pStyle w:val="10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C5012D8">
            <w:pPr>
              <w:rPr>
                <w:sz w:val="2"/>
                <w:szCs w:val="2"/>
              </w:rPr>
            </w:pPr>
          </w:p>
        </w:tc>
      </w:tr>
      <w:tr w14:paraId="743237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9" w:type="dxa"/>
          </w:tcPr>
          <w:p w14:paraId="3BB06719">
            <w:pPr>
              <w:pStyle w:val="10"/>
              <w:spacing w:before="117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101-</w:t>
            </w:r>
          </w:p>
          <w:p w14:paraId="0B15074A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102</w:t>
            </w:r>
          </w:p>
        </w:tc>
        <w:tc>
          <w:tcPr>
            <w:tcW w:w="3416" w:type="dxa"/>
          </w:tcPr>
          <w:p w14:paraId="25E0ABCD">
            <w:pPr>
              <w:pStyle w:val="10"/>
              <w:spacing w:before="117"/>
              <w:ind w:left="104"/>
            </w:pPr>
            <w:r>
              <w:t>Выборочное</w:t>
            </w:r>
            <w:r>
              <w:rPr>
                <w:spacing w:val="-14"/>
              </w:rPr>
              <w:t xml:space="preserve"> </w:t>
            </w:r>
            <w:r>
              <w:t>изложение</w:t>
            </w:r>
          </w:p>
        </w:tc>
        <w:tc>
          <w:tcPr>
            <w:tcW w:w="879" w:type="dxa"/>
          </w:tcPr>
          <w:p w14:paraId="60E220A7">
            <w:pPr>
              <w:pStyle w:val="10"/>
              <w:spacing w:before="11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DCE71DE">
            <w:pPr>
              <w:rPr>
                <w:sz w:val="2"/>
                <w:szCs w:val="2"/>
              </w:rPr>
            </w:pPr>
          </w:p>
        </w:tc>
      </w:tr>
      <w:tr w14:paraId="2520DC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29025447">
            <w:pPr>
              <w:pStyle w:val="10"/>
              <w:spacing w:before="10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103</w:t>
            </w:r>
          </w:p>
        </w:tc>
        <w:tc>
          <w:tcPr>
            <w:tcW w:w="3416" w:type="dxa"/>
          </w:tcPr>
          <w:p w14:paraId="0E3E0B6B">
            <w:pPr>
              <w:pStyle w:val="10"/>
              <w:spacing w:before="108"/>
              <w:ind w:left="104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ошибок</w:t>
            </w:r>
            <w:r>
              <w:rPr>
                <w:spacing w:val="-9"/>
              </w:rPr>
              <w:t xml:space="preserve"> </w:t>
            </w:r>
            <w:r>
              <w:t>изложения</w:t>
            </w:r>
          </w:p>
        </w:tc>
        <w:tc>
          <w:tcPr>
            <w:tcW w:w="879" w:type="dxa"/>
          </w:tcPr>
          <w:p w14:paraId="3810FAD0">
            <w:pPr>
              <w:pStyle w:val="10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FBDC367">
            <w:pPr>
              <w:rPr>
                <w:sz w:val="2"/>
                <w:szCs w:val="2"/>
              </w:rPr>
            </w:pPr>
          </w:p>
        </w:tc>
      </w:tr>
      <w:tr w14:paraId="70C039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1EE6D494">
            <w:pPr>
              <w:pStyle w:val="10"/>
              <w:spacing w:before="10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104</w:t>
            </w:r>
          </w:p>
        </w:tc>
        <w:tc>
          <w:tcPr>
            <w:tcW w:w="3416" w:type="dxa"/>
          </w:tcPr>
          <w:p w14:paraId="178AD4AC">
            <w:pPr>
              <w:pStyle w:val="10"/>
              <w:spacing w:before="104" w:line="276" w:lineRule="auto"/>
              <w:ind w:left="104" w:right="126"/>
            </w:pPr>
            <w:r>
              <w:rPr>
                <w:spacing w:val="-1"/>
              </w:rPr>
              <w:t xml:space="preserve">Степени сравнения </w:t>
            </w:r>
            <w:r>
              <w:t>качественных</w:t>
            </w:r>
            <w:r>
              <w:rPr>
                <w:spacing w:val="-52"/>
              </w:rPr>
              <w:t xml:space="preserve"> </w:t>
            </w:r>
            <w:r>
              <w:t>имён</w:t>
            </w:r>
            <w:r>
              <w:rPr>
                <w:spacing w:val="-3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14:paraId="205E8A74">
            <w:pPr>
              <w:pStyle w:val="10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BCF0ED9">
            <w:pPr>
              <w:rPr>
                <w:sz w:val="2"/>
                <w:szCs w:val="2"/>
              </w:rPr>
            </w:pPr>
          </w:p>
        </w:tc>
      </w:tr>
      <w:tr w14:paraId="776730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59B111BB">
            <w:pPr>
              <w:pStyle w:val="10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105</w:t>
            </w:r>
          </w:p>
        </w:tc>
        <w:tc>
          <w:tcPr>
            <w:tcW w:w="3416" w:type="dxa"/>
          </w:tcPr>
          <w:p w14:paraId="70733491">
            <w:pPr>
              <w:pStyle w:val="10"/>
              <w:spacing w:before="111" w:line="276" w:lineRule="auto"/>
              <w:ind w:left="104" w:right="1020"/>
            </w:pPr>
            <w:r>
              <w:rPr>
                <w:spacing w:val="-1"/>
              </w:rPr>
              <w:t xml:space="preserve">Словообразование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14:paraId="2FC943B1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36C777F">
            <w:pPr>
              <w:rPr>
                <w:sz w:val="2"/>
                <w:szCs w:val="2"/>
              </w:rPr>
            </w:pPr>
          </w:p>
        </w:tc>
      </w:tr>
      <w:tr w14:paraId="66A3FE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38F3A612">
            <w:pPr>
              <w:pStyle w:val="10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106</w:t>
            </w:r>
          </w:p>
        </w:tc>
        <w:tc>
          <w:tcPr>
            <w:tcW w:w="3416" w:type="dxa"/>
          </w:tcPr>
          <w:p w14:paraId="4788CA59">
            <w:pPr>
              <w:pStyle w:val="10"/>
              <w:spacing w:before="117" w:line="276" w:lineRule="auto"/>
              <w:ind w:left="104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14:paraId="414CBF85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00392A1">
            <w:pPr>
              <w:rPr>
                <w:sz w:val="2"/>
                <w:szCs w:val="2"/>
              </w:rPr>
            </w:pPr>
          </w:p>
        </w:tc>
      </w:tr>
      <w:tr w14:paraId="3DF161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9" w:type="dxa"/>
          </w:tcPr>
          <w:p w14:paraId="5B23A095">
            <w:pPr>
              <w:pStyle w:val="10"/>
              <w:spacing w:before="104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107-</w:t>
            </w:r>
          </w:p>
          <w:p w14:paraId="18682E31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108</w:t>
            </w:r>
          </w:p>
        </w:tc>
        <w:tc>
          <w:tcPr>
            <w:tcW w:w="3416" w:type="dxa"/>
          </w:tcPr>
          <w:p w14:paraId="60E1E0F1">
            <w:pPr>
              <w:pStyle w:val="10"/>
              <w:spacing w:before="104"/>
              <w:ind w:left="104"/>
            </w:pPr>
            <w:r>
              <w:t>Выборочное</w:t>
            </w:r>
            <w:r>
              <w:rPr>
                <w:spacing w:val="-14"/>
              </w:rPr>
              <w:t xml:space="preserve"> </w:t>
            </w:r>
            <w:r>
              <w:t>изложение</w:t>
            </w:r>
          </w:p>
        </w:tc>
        <w:tc>
          <w:tcPr>
            <w:tcW w:w="879" w:type="dxa"/>
          </w:tcPr>
          <w:p w14:paraId="35D3DC4D">
            <w:pPr>
              <w:pStyle w:val="10"/>
              <w:spacing w:before="104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6275672">
            <w:pPr>
              <w:rPr>
                <w:sz w:val="2"/>
                <w:szCs w:val="2"/>
              </w:rPr>
            </w:pPr>
          </w:p>
        </w:tc>
      </w:tr>
      <w:tr w14:paraId="45EB9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64E58585">
            <w:pPr>
              <w:pStyle w:val="10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109</w:t>
            </w:r>
          </w:p>
        </w:tc>
        <w:tc>
          <w:tcPr>
            <w:tcW w:w="3416" w:type="dxa"/>
          </w:tcPr>
          <w:p w14:paraId="501B62E6">
            <w:pPr>
              <w:pStyle w:val="10"/>
              <w:spacing w:before="115" w:line="276" w:lineRule="auto"/>
              <w:ind w:left="104"/>
            </w:pPr>
            <w:r>
              <w:t>Правописание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н</w:t>
            </w:r>
            <w:r>
              <w:rPr>
                <w:i/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нн</w:t>
            </w:r>
            <w:r>
              <w:rPr>
                <w:i/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именах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14:paraId="179D57FE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5C64323">
            <w:pPr>
              <w:rPr>
                <w:sz w:val="2"/>
                <w:szCs w:val="2"/>
              </w:rPr>
            </w:pPr>
          </w:p>
        </w:tc>
      </w:tr>
      <w:tr w14:paraId="666A85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79D44CE9">
            <w:pPr>
              <w:pStyle w:val="10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110</w:t>
            </w:r>
          </w:p>
        </w:tc>
        <w:tc>
          <w:tcPr>
            <w:tcW w:w="3416" w:type="dxa"/>
          </w:tcPr>
          <w:p w14:paraId="16DF0E9A">
            <w:pPr>
              <w:pStyle w:val="10"/>
              <w:spacing w:before="102"/>
              <w:ind w:left="104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-к-</w:t>
            </w:r>
            <w:r>
              <w:rPr>
                <w:i/>
                <w:spacing w:val="-9"/>
              </w:rPr>
              <w:t xml:space="preserve"> </w:t>
            </w:r>
            <w:r>
              <w:t>и</w:t>
            </w:r>
          </w:p>
          <w:p w14:paraId="7A5EDFD1">
            <w:pPr>
              <w:pStyle w:val="10"/>
              <w:spacing w:before="38"/>
              <w:ind w:left="104"/>
            </w:pPr>
            <w:r>
              <w:rPr>
                <w:i/>
              </w:rPr>
              <w:t>-ск-</w:t>
            </w:r>
            <w:r>
              <w:rPr>
                <w:i/>
                <w:spacing w:val="-10"/>
              </w:rPr>
              <w:t xml:space="preserve"> </w:t>
            </w:r>
            <w:r>
              <w:t>имён</w:t>
            </w:r>
            <w:r>
              <w:rPr>
                <w:spacing w:val="-9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14:paraId="5F76EC1B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8AF181F">
            <w:pPr>
              <w:rPr>
                <w:sz w:val="2"/>
                <w:szCs w:val="2"/>
              </w:rPr>
            </w:pPr>
          </w:p>
        </w:tc>
      </w:tr>
    </w:tbl>
    <w:p w14:paraId="5F30A0EE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60CB9D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39" w:type="dxa"/>
          </w:tcPr>
          <w:p w14:paraId="4683CB17">
            <w:pPr>
              <w:pStyle w:val="10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111</w:t>
            </w:r>
          </w:p>
        </w:tc>
        <w:tc>
          <w:tcPr>
            <w:tcW w:w="3416" w:type="dxa"/>
          </w:tcPr>
          <w:p w14:paraId="6476B705">
            <w:pPr>
              <w:pStyle w:val="10"/>
              <w:spacing w:before="99" w:line="259" w:lineRule="auto"/>
              <w:ind w:left="104" w:right="83"/>
            </w:pPr>
            <w:r>
              <w:rPr>
                <w:spacing w:val="-1"/>
              </w:rPr>
              <w:t>Урок развития</w:t>
            </w:r>
            <w:r>
              <w:t xml:space="preserve"> речи.</w:t>
            </w:r>
            <w:r>
              <w:rPr>
                <w:spacing w:val="-13"/>
              </w:rPr>
              <w:t xml:space="preserve"> </w:t>
            </w:r>
            <w:r>
              <w:rPr>
                <w:color w:val="181818"/>
              </w:rPr>
              <w:t>Подготовка</w:t>
            </w:r>
            <w:r>
              <w:rPr>
                <w:color w:val="181818"/>
                <w:spacing w:val="-1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сочинению-описанию</w:t>
            </w:r>
            <w:r>
              <w:rPr>
                <w:color w:val="181818"/>
                <w:spacing w:val="35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картине</w:t>
            </w:r>
          </w:p>
        </w:tc>
        <w:tc>
          <w:tcPr>
            <w:tcW w:w="879" w:type="dxa"/>
          </w:tcPr>
          <w:p w14:paraId="7D837DDE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2A5FD1E7">
            <w:pPr>
              <w:pStyle w:val="10"/>
              <w:ind w:left="0"/>
              <w:rPr>
                <w:sz w:val="20"/>
              </w:rPr>
            </w:pPr>
          </w:p>
        </w:tc>
      </w:tr>
      <w:tr w14:paraId="3DB94B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78AB80E9">
            <w:pPr>
              <w:pStyle w:val="10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112</w:t>
            </w:r>
          </w:p>
        </w:tc>
        <w:tc>
          <w:tcPr>
            <w:tcW w:w="3416" w:type="dxa"/>
          </w:tcPr>
          <w:p w14:paraId="0F0E670C">
            <w:pPr>
              <w:pStyle w:val="10"/>
              <w:spacing w:before="111" w:line="276" w:lineRule="auto"/>
              <w:ind w:left="104" w:right="173"/>
            </w:pPr>
            <w:r>
              <w:t xml:space="preserve">Урок развития речи. </w:t>
            </w:r>
            <w:r>
              <w:rPr>
                <w:color w:val="181818"/>
              </w:rPr>
              <w:t>Написание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сочинения-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описания</w:t>
            </w:r>
            <w:r>
              <w:rPr>
                <w:color w:val="181818"/>
                <w:spacing w:val="39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картине</w:t>
            </w:r>
          </w:p>
        </w:tc>
        <w:tc>
          <w:tcPr>
            <w:tcW w:w="879" w:type="dxa"/>
          </w:tcPr>
          <w:p w14:paraId="498F8589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EA1CEFB">
            <w:pPr>
              <w:rPr>
                <w:sz w:val="2"/>
                <w:szCs w:val="2"/>
              </w:rPr>
            </w:pPr>
          </w:p>
        </w:tc>
      </w:tr>
      <w:tr w14:paraId="34D596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7D98E7FF">
            <w:pPr>
              <w:pStyle w:val="10"/>
              <w:spacing w:before="11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113</w:t>
            </w:r>
          </w:p>
        </w:tc>
        <w:tc>
          <w:tcPr>
            <w:tcW w:w="3416" w:type="dxa"/>
          </w:tcPr>
          <w:p w14:paraId="3A9CA49A">
            <w:pPr>
              <w:pStyle w:val="10"/>
              <w:spacing w:before="118" w:line="276" w:lineRule="auto"/>
              <w:ind w:left="104" w:right="525"/>
            </w:pPr>
            <w:r>
              <w:t>Правописание</w:t>
            </w:r>
            <w:r>
              <w:rPr>
                <w:spacing w:val="-13"/>
              </w:rPr>
              <w:t xml:space="preserve"> </w:t>
            </w:r>
            <w:r>
              <w:t>сложных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14:paraId="2821A27A">
            <w:pPr>
              <w:pStyle w:val="10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1BCB4BE">
            <w:pPr>
              <w:rPr>
                <w:sz w:val="2"/>
                <w:szCs w:val="2"/>
              </w:rPr>
            </w:pPr>
          </w:p>
        </w:tc>
      </w:tr>
      <w:tr w14:paraId="1152ED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46930F83">
            <w:pPr>
              <w:pStyle w:val="10"/>
              <w:spacing w:before="10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114</w:t>
            </w:r>
          </w:p>
        </w:tc>
        <w:tc>
          <w:tcPr>
            <w:tcW w:w="3416" w:type="dxa"/>
          </w:tcPr>
          <w:p w14:paraId="09F3A8BC">
            <w:pPr>
              <w:pStyle w:val="10"/>
              <w:spacing w:before="105" w:line="276" w:lineRule="auto"/>
              <w:ind w:left="104" w:right="672"/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произношения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прилагательных, нормы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3"/>
              </w:rPr>
              <w:t xml:space="preserve"> </w:t>
            </w:r>
            <w:r>
              <w:t>ударения</w:t>
            </w:r>
          </w:p>
        </w:tc>
        <w:tc>
          <w:tcPr>
            <w:tcW w:w="879" w:type="dxa"/>
          </w:tcPr>
          <w:p w14:paraId="36C99B35">
            <w:pPr>
              <w:pStyle w:val="10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9AAB0D9">
            <w:pPr>
              <w:rPr>
                <w:sz w:val="2"/>
                <w:szCs w:val="2"/>
              </w:rPr>
            </w:pPr>
          </w:p>
        </w:tc>
      </w:tr>
      <w:tr w14:paraId="0B03EC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3F65DF7B">
            <w:pPr>
              <w:pStyle w:val="10"/>
              <w:spacing w:before="10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115-</w:t>
            </w:r>
          </w:p>
          <w:p w14:paraId="1E5AC6ED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116</w:t>
            </w:r>
          </w:p>
        </w:tc>
        <w:tc>
          <w:tcPr>
            <w:tcW w:w="3416" w:type="dxa"/>
          </w:tcPr>
          <w:p w14:paraId="4DF4A1EA">
            <w:pPr>
              <w:pStyle w:val="10"/>
              <w:spacing w:before="102"/>
              <w:ind w:left="10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14:paraId="22CB23B3">
            <w:pPr>
              <w:pStyle w:val="10"/>
              <w:spacing w:before="38"/>
              <w:ind w:left="104"/>
            </w:pPr>
            <w:r>
              <w:t>«Имя</w:t>
            </w:r>
            <w:r>
              <w:rPr>
                <w:spacing w:val="-11"/>
              </w:rPr>
              <w:t xml:space="preserve"> </w:t>
            </w:r>
            <w:r>
              <w:t>прилагательное».</w:t>
            </w:r>
          </w:p>
        </w:tc>
        <w:tc>
          <w:tcPr>
            <w:tcW w:w="879" w:type="dxa"/>
          </w:tcPr>
          <w:p w14:paraId="5D9EBAEA">
            <w:pPr>
              <w:pStyle w:val="10"/>
              <w:spacing w:before="102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62C1441">
            <w:pPr>
              <w:rPr>
                <w:sz w:val="2"/>
                <w:szCs w:val="2"/>
              </w:rPr>
            </w:pPr>
          </w:p>
        </w:tc>
      </w:tr>
      <w:tr w14:paraId="1D646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2FDBFAF7">
            <w:pPr>
              <w:pStyle w:val="10"/>
              <w:spacing w:before="10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117</w:t>
            </w:r>
          </w:p>
        </w:tc>
        <w:tc>
          <w:tcPr>
            <w:tcW w:w="3416" w:type="dxa"/>
          </w:tcPr>
          <w:p w14:paraId="5694D8EC">
            <w:pPr>
              <w:pStyle w:val="10"/>
              <w:spacing w:before="109"/>
              <w:ind w:left="159"/>
            </w:pPr>
            <w:r>
              <w:t>Контрольный</w:t>
            </w:r>
            <w:r>
              <w:rPr>
                <w:spacing w:val="-9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</w:p>
          <w:p w14:paraId="3C457D70">
            <w:pPr>
              <w:pStyle w:val="10"/>
              <w:spacing w:before="38"/>
              <w:ind w:left="104"/>
            </w:pPr>
            <w:r>
              <w:t>«Имя</w:t>
            </w:r>
            <w:r>
              <w:rPr>
                <w:spacing w:val="-11"/>
              </w:rPr>
              <w:t xml:space="preserve"> </w:t>
            </w:r>
            <w:r>
              <w:t>прилагательное»</w:t>
            </w:r>
          </w:p>
        </w:tc>
        <w:tc>
          <w:tcPr>
            <w:tcW w:w="879" w:type="dxa"/>
          </w:tcPr>
          <w:p w14:paraId="576DA59C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CAD6302">
            <w:pPr>
              <w:rPr>
                <w:sz w:val="2"/>
                <w:szCs w:val="2"/>
              </w:rPr>
            </w:pPr>
          </w:p>
        </w:tc>
      </w:tr>
      <w:tr w14:paraId="5360E5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47B1A4B3">
            <w:pPr>
              <w:pStyle w:val="10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118</w:t>
            </w:r>
          </w:p>
        </w:tc>
        <w:tc>
          <w:tcPr>
            <w:tcW w:w="3416" w:type="dxa"/>
          </w:tcPr>
          <w:p w14:paraId="7CBD017B">
            <w:pPr>
              <w:pStyle w:val="10"/>
              <w:spacing w:before="116" w:line="276" w:lineRule="auto"/>
              <w:ind w:left="104" w:right="9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контрольного</w:t>
            </w:r>
            <w:r>
              <w:rPr>
                <w:spacing w:val="-12"/>
              </w:rPr>
              <w:t xml:space="preserve"> </w:t>
            </w:r>
            <w:r>
              <w:t>диктанта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«Имя</w:t>
            </w:r>
            <w:r>
              <w:rPr>
                <w:spacing w:val="-3"/>
              </w:rPr>
              <w:t xml:space="preserve"> </w:t>
            </w:r>
            <w:r>
              <w:t>прилагательное»</w:t>
            </w:r>
          </w:p>
        </w:tc>
        <w:tc>
          <w:tcPr>
            <w:tcW w:w="879" w:type="dxa"/>
          </w:tcPr>
          <w:p w14:paraId="7F96329C">
            <w:pPr>
              <w:pStyle w:val="10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166BCD8">
            <w:pPr>
              <w:rPr>
                <w:sz w:val="2"/>
                <w:szCs w:val="2"/>
              </w:rPr>
            </w:pPr>
          </w:p>
        </w:tc>
      </w:tr>
      <w:tr w14:paraId="76144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89" w:type="dxa"/>
            <w:gridSpan w:val="4"/>
          </w:tcPr>
          <w:p w14:paraId="7D732809">
            <w:pPr>
              <w:pStyle w:val="10"/>
              <w:spacing w:before="183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числительное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1ABD11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112ECE0D">
            <w:pPr>
              <w:pStyle w:val="10"/>
              <w:spacing w:before="11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119</w:t>
            </w:r>
          </w:p>
        </w:tc>
        <w:tc>
          <w:tcPr>
            <w:tcW w:w="3416" w:type="dxa"/>
          </w:tcPr>
          <w:p w14:paraId="0453C0E6">
            <w:pPr>
              <w:pStyle w:val="10"/>
              <w:spacing w:before="119" w:line="276" w:lineRule="auto"/>
              <w:ind w:left="104"/>
            </w:pPr>
            <w:r>
              <w:rPr>
                <w:spacing w:val="-1"/>
              </w:rPr>
              <w:t>Общее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грамматическое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числительного.</w:t>
            </w:r>
          </w:p>
        </w:tc>
        <w:tc>
          <w:tcPr>
            <w:tcW w:w="879" w:type="dxa"/>
          </w:tcPr>
          <w:p w14:paraId="4C349522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6873CFDF">
            <w:pPr>
              <w:pStyle w:val="10"/>
              <w:spacing w:before="119" w:line="276" w:lineRule="auto"/>
              <w:ind w:left="259" w:right="193"/>
            </w:pPr>
            <w:r>
              <w:rPr>
                <w:spacing w:val="-1"/>
              </w:rPr>
              <w:t xml:space="preserve">Распознавать числительные;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общее грамматическое значение имени</w:t>
            </w:r>
            <w:r>
              <w:rPr>
                <w:spacing w:val="1"/>
              </w:rPr>
              <w:t xml:space="preserve"> </w:t>
            </w:r>
            <w:r>
              <w:t>числительного; различать</w:t>
            </w:r>
            <w:r>
              <w:rPr>
                <w:spacing w:val="1"/>
              </w:rPr>
              <w:t xml:space="preserve"> </w:t>
            </w:r>
            <w:r>
              <w:t>количественные (целые, дробные,</w:t>
            </w:r>
            <w:r>
              <w:rPr>
                <w:spacing w:val="1"/>
              </w:rPr>
              <w:t xml:space="preserve"> </w:t>
            </w:r>
            <w:r>
              <w:t>собирательные) и порядковые имена</w:t>
            </w:r>
            <w:r>
              <w:rPr>
                <w:spacing w:val="1"/>
              </w:rPr>
              <w:t xml:space="preserve"> </w:t>
            </w:r>
            <w:r>
              <w:t>числительные.</w:t>
            </w:r>
          </w:p>
          <w:p w14:paraId="6757C9B8">
            <w:pPr>
              <w:pStyle w:val="10"/>
              <w:spacing w:line="276" w:lineRule="auto"/>
              <w:ind w:left="259" w:right="3"/>
            </w:pP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простые,</w:t>
            </w:r>
            <w:r>
              <w:rPr>
                <w:spacing w:val="-9"/>
              </w:rPr>
              <w:t xml:space="preserve"> </w:t>
            </w:r>
            <w:r>
              <w:t>сложные,</w:t>
            </w:r>
            <w:r>
              <w:rPr>
                <w:spacing w:val="-9"/>
              </w:rPr>
              <w:t xml:space="preserve"> </w:t>
            </w:r>
            <w:r>
              <w:t>составные</w:t>
            </w:r>
            <w:r>
              <w:rPr>
                <w:spacing w:val="-52"/>
              </w:rPr>
              <w:t xml:space="preserve"> </w:t>
            </w:r>
            <w:r>
              <w:t>имена</w:t>
            </w:r>
            <w:r>
              <w:rPr>
                <w:spacing w:val="-2"/>
              </w:rPr>
              <w:t xml:space="preserve"> </w:t>
            </w:r>
            <w:r>
              <w:t>числительные.</w:t>
            </w:r>
          </w:p>
          <w:p w14:paraId="6F02D422">
            <w:pPr>
              <w:pStyle w:val="10"/>
              <w:spacing w:line="276" w:lineRule="auto"/>
              <w:ind w:left="259" w:right="107"/>
            </w:pPr>
            <w:r>
              <w:t>Склонять числительные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характеризовать </w:t>
            </w:r>
            <w:r>
              <w:t>особенности склонения,</w:t>
            </w:r>
            <w:r>
              <w:rPr>
                <w:spacing w:val="-52"/>
              </w:rPr>
              <w:t xml:space="preserve"> </w:t>
            </w:r>
            <w:r>
              <w:t>словообразования и синтаксических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-2"/>
              </w:rPr>
              <w:t xml:space="preserve"> </w:t>
            </w:r>
            <w:r>
              <w:t>числительных.</w:t>
            </w:r>
          </w:p>
          <w:p w14:paraId="76A1A5EF">
            <w:pPr>
              <w:pStyle w:val="10"/>
              <w:spacing w:line="276" w:lineRule="auto"/>
              <w:ind w:left="259" w:right="3"/>
            </w:pPr>
            <w:r>
              <w:rPr>
                <w:spacing w:val="-1"/>
              </w:rP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примеры</w:t>
            </w:r>
            <w:r>
              <w:rPr>
                <w:spacing w:val="-13"/>
              </w:rPr>
              <w:t xml:space="preserve"> </w:t>
            </w:r>
            <w:r>
              <w:t>употребления</w:t>
            </w:r>
            <w:r>
              <w:rPr>
                <w:spacing w:val="-52"/>
              </w:rPr>
              <w:t xml:space="preserve"> </w:t>
            </w:r>
            <w:r>
              <w:t>собирательных</w:t>
            </w:r>
            <w:r>
              <w:rPr>
                <w:spacing w:val="-6"/>
              </w:rPr>
              <w:t xml:space="preserve"> </w:t>
            </w:r>
            <w:r>
              <w:t>имён</w:t>
            </w:r>
            <w:r>
              <w:rPr>
                <w:spacing w:val="-6"/>
              </w:rPr>
              <w:t xml:space="preserve"> </w:t>
            </w:r>
            <w:r>
              <w:t>числительных.</w:t>
            </w:r>
          </w:p>
          <w:p w14:paraId="334D6BEB">
            <w:pPr>
              <w:pStyle w:val="10"/>
              <w:spacing w:line="276" w:lineRule="auto"/>
              <w:ind w:left="259" w:right="108"/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имён числительных, в том числе</w:t>
            </w:r>
            <w:r>
              <w:rPr>
                <w:spacing w:val="1"/>
              </w:rPr>
              <w:t xml:space="preserve"> </w:t>
            </w:r>
            <w:r>
              <w:t xml:space="preserve">написание </w:t>
            </w:r>
            <w:r>
              <w:rPr>
                <w:i/>
              </w:rPr>
              <w:t xml:space="preserve">ь </w:t>
            </w:r>
            <w:r>
              <w:t>в именах числительных;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-13"/>
              </w:rPr>
              <w:t xml:space="preserve"> </w:t>
            </w:r>
            <w:r>
              <w:t>двойных</w:t>
            </w:r>
            <w:r>
              <w:rPr>
                <w:spacing w:val="-13"/>
              </w:rPr>
              <w:t xml:space="preserve"> </w:t>
            </w:r>
            <w:r>
              <w:t>согласных;</w:t>
            </w:r>
            <w:r>
              <w:rPr>
                <w:spacing w:val="-13"/>
              </w:rPr>
              <w:t xml:space="preserve"> </w:t>
            </w:r>
            <w:r>
              <w:t>слитное,</w:t>
            </w:r>
            <w:r>
              <w:rPr>
                <w:spacing w:val="-52"/>
              </w:rPr>
              <w:t xml:space="preserve"> </w:t>
            </w:r>
            <w:r>
              <w:t>раздельное, дефисное написание</w:t>
            </w:r>
            <w:r>
              <w:rPr>
                <w:spacing w:val="1"/>
              </w:rPr>
              <w:t xml:space="preserve"> </w:t>
            </w:r>
            <w:r>
              <w:t>числительных; написание окончаний</w:t>
            </w:r>
            <w:r>
              <w:rPr>
                <w:spacing w:val="1"/>
              </w:rPr>
              <w:t xml:space="preserve"> </w:t>
            </w:r>
            <w:r>
              <w:t>числительных. Проводить</w:t>
            </w:r>
            <w:r>
              <w:rPr>
                <w:spacing w:val="1"/>
              </w:rPr>
              <w:t xml:space="preserve"> </w:t>
            </w:r>
            <w:r>
              <w:t>морфологический анализ имён</w:t>
            </w:r>
            <w:r>
              <w:rPr>
                <w:spacing w:val="1"/>
              </w:rPr>
              <w:t xml:space="preserve"> </w:t>
            </w:r>
            <w:r>
              <w:t>числительных.</w:t>
            </w:r>
          </w:p>
          <w:p w14:paraId="68F581B1">
            <w:pPr>
              <w:pStyle w:val="10"/>
              <w:spacing w:line="250" w:lineRule="exact"/>
              <w:ind w:left="259"/>
            </w:pPr>
            <w:r>
              <w:t>Проводить</w:t>
            </w:r>
            <w:r>
              <w:rPr>
                <w:spacing w:val="-10"/>
              </w:rPr>
              <w:t xml:space="preserve"> </w:t>
            </w:r>
            <w:r>
              <w:t>орфографический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</w:p>
        </w:tc>
      </w:tr>
      <w:tr w14:paraId="05345C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70F39FA7">
            <w:pPr>
              <w:pStyle w:val="10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120</w:t>
            </w:r>
          </w:p>
        </w:tc>
        <w:tc>
          <w:tcPr>
            <w:tcW w:w="3416" w:type="dxa"/>
          </w:tcPr>
          <w:p w14:paraId="2F6ACB55">
            <w:pPr>
              <w:pStyle w:val="10"/>
              <w:spacing w:before="117" w:line="276" w:lineRule="auto"/>
              <w:ind w:left="104" w:right="356"/>
            </w:pPr>
            <w:r>
              <w:t>Синтаксические</w:t>
            </w:r>
            <w:r>
              <w:rPr>
                <w:spacing w:val="-12"/>
              </w:rPr>
              <w:t xml:space="preserve"> </w:t>
            </w:r>
            <w:r>
              <w:t>функции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14:paraId="3488FEE8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377AD20">
            <w:pPr>
              <w:rPr>
                <w:sz w:val="2"/>
                <w:szCs w:val="2"/>
              </w:rPr>
            </w:pPr>
          </w:p>
        </w:tc>
      </w:tr>
      <w:tr w14:paraId="2B5D26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306179CA">
            <w:pPr>
              <w:pStyle w:val="10"/>
              <w:spacing w:before="105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121-</w:t>
            </w:r>
          </w:p>
          <w:p w14:paraId="54F7CB11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123</w:t>
            </w:r>
          </w:p>
        </w:tc>
        <w:tc>
          <w:tcPr>
            <w:tcW w:w="3416" w:type="dxa"/>
          </w:tcPr>
          <w:p w14:paraId="78F032F6">
            <w:pPr>
              <w:pStyle w:val="10"/>
              <w:spacing w:before="105" w:line="276" w:lineRule="auto"/>
              <w:ind w:left="104" w:right="90"/>
            </w:pPr>
            <w:r>
              <w:t>Разряды имён числительных по</w:t>
            </w:r>
            <w:r>
              <w:rPr>
                <w:spacing w:val="1"/>
              </w:rPr>
              <w:t xml:space="preserve"> </w:t>
            </w:r>
            <w:r>
              <w:t>значению: количественные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(целые,</w:t>
            </w:r>
            <w:r>
              <w:rPr>
                <w:spacing w:val="-12"/>
              </w:rPr>
              <w:t xml:space="preserve"> </w:t>
            </w:r>
            <w:r>
              <w:t>дробные,</w:t>
            </w:r>
            <w:r>
              <w:rPr>
                <w:spacing w:val="-12"/>
              </w:rPr>
              <w:t xml:space="preserve"> </w:t>
            </w:r>
            <w:r>
              <w:t>собирательные)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порядковые.</w:t>
            </w:r>
          </w:p>
        </w:tc>
        <w:tc>
          <w:tcPr>
            <w:tcW w:w="879" w:type="dxa"/>
          </w:tcPr>
          <w:p w14:paraId="71353FB5">
            <w:pPr>
              <w:pStyle w:val="10"/>
              <w:spacing w:before="105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C62E595">
            <w:pPr>
              <w:rPr>
                <w:sz w:val="2"/>
                <w:szCs w:val="2"/>
              </w:rPr>
            </w:pPr>
          </w:p>
        </w:tc>
      </w:tr>
      <w:tr w14:paraId="53AC7A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39" w:type="dxa"/>
          </w:tcPr>
          <w:p w14:paraId="4E4DCE11">
            <w:pPr>
              <w:pStyle w:val="10"/>
              <w:spacing w:before="10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124</w:t>
            </w:r>
          </w:p>
        </w:tc>
        <w:tc>
          <w:tcPr>
            <w:tcW w:w="3416" w:type="dxa"/>
          </w:tcPr>
          <w:p w14:paraId="3BCC14FD">
            <w:pPr>
              <w:pStyle w:val="10"/>
              <w:spacing w:before="105" w:line="276" w:lineRule="auto"/>
              <w:ind w:left="104" w:firstLine="54"/>
            </w:pPr>
            <w:r>
              <w:t>Разряды</w:t>
            </w:r>
            <w:r>
              <w:rPr>
                <w:spacing w:val="-8"/>
              </w:rPr>
              <w:t xml:space="preserve"> </w:t>
            </w:r>
            <w:r>
              <w:t>имён</w:t>
            </w:r>
            <w:r>
              <w:rPr>
                <w:spacing w:val="-8"/>
              </w:rPr>
              <w:t xml:space="preserve"> </w:t>
            </w:r>
            <w:r>
              <w:t>числительных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строению: простые, сложные,</w:t>
            </w:r>
            <w:r>
              <w:rPr>
                <w:spacing w:val="1"/>
              </w:rPr>
              <w:t xml:space="preserve"> </w:t>
            </w:r>
            <w:r>
              <w:t>составные.</w:t>
            </w:r>
          </w:p>
        </w:tc>
        <w:tc>
          <w:tcPr>
            <w:tcW w:w="879" w:type="dxa"/>
          </w:tcPr>
          <w:p w14:paraId="5E3C64F4">
            <w:pPr>
              <w:pStyle w:val="10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D0F56E3">
            <w:pPr>
              <w:rPr>
                <w:sz w:val="2"/>
                <w:szCs w:val="2"/>
              </w:rPr>
            </w:pPr>
          </w:p>
        </w:tc>
      </w:tr>
      <w:tr w14:paraId="1C0040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4A3A10B5">
            <w:pPr>
              <w:pStyle w:val="10"/>
              <w:spacing w:before="11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125</w:t>
            </w:r>
          </w:p>
        </w:tc>
        <w:tc>
          <w:tcPr>
            <w:tcW w:w="3416" w:type="dxa"/>
          </w:tcPr>
          <w:p w14:paraId="30649B62">
            <w:pPr>
              <w:pStyle w:val="10"/>
              <w:spacing w:before="114" w:line="276" w:lineRule="auto"/>
              <w:ind w:left="104" w:right="966" w:firstLine="54"/>
            </w:pPr>
            <w:r>
              <w:rPr>
                <w:spacing w:val="-1"/>
              </w:rPr>
              <w:t xml:space="preserve">Словообразование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14:paraId="2E88CA86">
            <w:pPr>
              <w:pStyle w:val="10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BE185FF">
            <w:pPr>
              <w:rPr>
                <w:sz w:val="2"/>
                <w:szCs w:val="2"/>
              </w:rPr>
            </w:pPr>
          </w:p>
        </w:tc>
      </w:tr>
      <w:tr w14:paraId="15E903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9" w:type="dxa"/>
          </w:tcPr>
          <w:p w14:paraId="7DF9DC46">
            <w:pPr>
              <w:pStyle w:val="10"/>
              <w:spacing w:before="11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126-</w:t>
            </w:r>
          </w:p>
          <w:p w14:paraId="10A174DA">
            <w:pPr>
              <w:pStyle w:val="10"/>
              <w:spacing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127</w:t>
            </w:r>
          </w:p>
        </w:tc>
        <w:tc>
          <w:tcPr>
            <w:tcW w:w="3416" w:type="dxa"/>
          </w:tcPr>
          <w:p w14:paraId="41E61F5E">
            <w:pPr>
              <w:pStyle w:val="10"/>
              <w:spacing w:before="112"/>
              <w:ind w:left="104"/>
            </w:pPr>
            <w:r>
              <w:rPr>
                <w:spacing w:val="-1"/>
              </w:rPr>
              <w:t>Склонение</w:t>
            </w:r>
            <w:r>
              <w:rPr>
                <w:spacing w:val="-11"/>
              </w:rPr>
              <w:t xml:space="preserve"> </w:t>
            </w:r>
            <w:r>
              <w:t>количественных</w:t>
            </w:r>
          </w:p>
        </w:tc>
        <w:tc>
          <w:tcPr>
            <w:tcW w:w="879" w:type="dxa"/>
          </w:tcPr>
          <w:p w14:paraId="0CF96ED0">
            <w:pPr>
              <w:pStyle w:val="10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EA28B3F">
            <w:pPr>
              <w:rPr>
                <w:sz w:val="2"/>
                <w:szCs w:val="2"/>
              </w:rPr>
            </w:pPr>
          </w:p>
        </w:tc>
      </w:tr>
    </w:tbl>
    <w:p w14:paraId="05CBF68D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25122B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3389A920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14:paraId="60D86306">
            <w:pPr>
              <w:pStyle w:val="10"/>
              <w:spacing w:before="99"/>
              <w:ind w:left="104"/>
            </w:pPr>
            <w:r>
              <w:t>числительных</w:t>
            </w:r>
          </w:p>
        </w:tc>
        <w:tc>
          <w:tcPr>
            <w:tcW w:w="879" w:type="dxa"/>
          </w:tcPr>
          <w:p w14:paraId="6D220BFA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14:paraId="494D0B47">
            <w:pPr>
              <w:pStyle w:val="10"/>
              <w:spacing w:before="99" w:line="276" w:lineRule="auto"/>
              <w:ind w:left="259" w:right="612"/>
            </w:pPr>
            <w:r>
              <w:t>имён</w:t>
            </w:r>
            <w:r>
              <w:rPr>
                <w:spacing w:val="-9"/>
              </w:rPr>
              <w:t xml:space="preserve"> </w:t>
            </w:r>
            <w:r>
              <w:t>числительных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изученного)</w:t>
            </w:r>
          </w:p>
        </w:tc>
      </w:tr>
      <w:tr w14:paraId="43E02F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6705D02B">
            <w:pPr>
              <w:pStyle w:val="10"/>
              <w:spacing w:before="106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128-</w:t>
            </w:r>
          </w:p>
          <w:p w14:paraId="030FD804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129</w:t>
            </w:r>
          </w:p>
        </w:tc>
        <w:tc>
          <w:tcPr>
            <w:tcW w:w="3416" w:type="dxa"/>
          </w:tcPr>
          <w:p w14:paraId="7377AB38">
            <w:pPr>
              <w:pStyle w:val="10"/>
              <w:spacing w:before="106" w:line="276" w:lineRule="auto"/>
              <w:ind w:left="104" w:right="570"/>
            </w:pPr>
            <w:r>
              <w:rPr>
                <w:spacing w:val="-1"/>
              </w:rPr>
              <w:t>Склонение</w:t>
            </w:r>
            <w:r>
              <w:rPr>
                <w:spacing w:val="-12"/>
              </w:rPr>
              <w:t xml:space="preserve"> </w:t>
            </w:r>
            <w:r>
              <w:t>порядковых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14:paraId="07BCEACC">
            <w:pPr>
              <w:pStyle w:val="10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1ED4CDE">
            <w:pPr>
              <w:rPr>
                <w:sz w:val="2"/>
                <w:szCs w:val="2"/>
              </w:rPr>
            </w:pPr>
          </w:p>
        </w:tc>
      </w:tr>
      <w:tr w14:paraId="280F3E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3AB07EAC">
            <w:pPr>
              <w:pStyle w:val="10"/>
              <w:spacing w:before="104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130-</w:t>
            </w:r>
          </w:p>
          <w:p w14:paraId="1A733971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131</w:t>
            </w:r>
          </w:p>
        </w:tc>
        <w:tc>
          <w:tcPr>
            <w:tcW w:w="3416" w:type="dxa"/>
          </w:tcPr>
          <w:p w14:paraId="74DEF8FD">
            <w:pPr>
              <w:pStyle w:val="10"/>
              <w:spacing w:before="104" w:line="276" w:lineRule="auto"/>
              <w:ind w:left="104" w:right="1001"/>
            </w:pPr>
            <w:r>
              <w:t>Образование</w:t>
            </w:r>
            <w:r>
              <w:rPr>
                <w:spacing w:val="-12"/>
              </w:rPr>
              <w:t xml:space="preserve"> </w:t>
            </w:r>
            <w:r>
              <w:t>форм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14:paraId="5D37D7F7">
            <w:pPr>
              <w:pStyle w:val="10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337D631">
            <w:pPr>
              <w:rPr>
                <w:sz w:val="2"/>
                <w:szCs w:val="2"/>
              </w:rPr>
            </w:pPr>
          </w:p>
        </w:tc>
      </w:tr>
      <w:tr w14:paraId="49397F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73FB4D5D">
            <w:pPr>
              <w:pStyle w:val="10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132</w:t>
            </w:r>
          </w:p>
        </w:tc>
        <w:tc>
          <w:tcPr>
            <w:tcW w:w="3416" w:type="dxa"/>
          </w:tcPr>
          <w:p w14:paraId="2F0E31E9">
            <w:pPr>
              <w:pStyle w:val="10"/>
              <w:spacing w:before="102" w:line="276" w:lineRule="auto"/>
              <w:ind w:left="104" w:right="504"/>
            </w:pPr>
            <w:r>
              <w:rPr>
                <w:spacing w:val="-2"/>
              </w:rPr>
              <w:t>Употребление собирательных</w:t>
            </w:r>
            <w:r>
              <w:rPr>
                <w:spacing w:val="-52"/>
              </w:rPr>
              <w:t xml:space="preserve"> </w:t>
            </w:r>
            <w:r>
              <w:t>имён</w:t>
            </w:r>
            <w:r>
              <w:rPr>
                <w:spacing w:val="-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14:paraId="53F69483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C909D96">
            <w:pPr>
              <w:rPr>
                <w:sz w:val="2"/>
                <w:szCs w:val="2"/>
              </w:rPr>
            </w:pPr>
          </w:p>
        </w:tc>
      </w:tr>
      <w:tr w14:paraId="38202D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39" w:type="dxa"/>
          </w:tcPr>
          <w:p w14:paraId="7F2B8294">
            <w:pPr>
              <w:pStyle w:val="10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133</w:t>
            </w:r>
          </w:p>
        </w:tc>
        <w:tc>
          <w:tcPr>
            <w:tcW w:w="3416" w:type="dxa"/>
          </w:tcPr>
          <w:p w14:paraId="7B6744EF">
            <w:pPr>
              <w:pStyle w:val="10"/>
              <w:spacing w:before="99" w:line="276" w:lineRule="auto"/>
              <w:ind w:left="104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14:paraId="4BA44584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F56169A">
            <w:pPr>
              <w:rPr>
                <w:sz w:val="2"/>
                <w:szCs w:val="2"/>
              </w:rPr>
            </w:pPr>
          </w:p>
        </w:tc>
      </w:tr>
      <w:tr w14:paraId="2E3ED4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0CC3EB0E">
            <w:pPr>
              <w:pStyle w:val="10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134</w:t>
            </w:r>
          </w:p>
        </w:tc>
        <w:tc>
          <w:tcPr>
            <w:tcW w:w="3416" w:type="dxa"/>
          </w:tcPr>
          <w:p w14:paraId="42AFE390">
            <w:pPr>
              <w:pStyle w:val="10"/>
              <w:spacing w:before="117" w:line="276" w:lineRule="auto"/>
              <w:ind w:left="104" w:right="552"/>
              <w:jc w:val="both"/>
            </w:pPr>
            <w:r>
              <w:t>Правила правописания имён</w:t>
            </w:r>
            <w:r>
              <w:rPr>
                <w:spacing w:val="1"/>
              </w:rPr>
              <w:t xml:space="preserve"> </w:t>
            </w:r>
            <w:r>
              <w:t>числительных:</w:t>
            </w:r>
            <w:r>
              <w:rPr>
                <w:spacing w:val="-8"/>
              </w:rPr>
              <w:t xml:space="preserve"> </w:t>
            </w:r>
            <w:r>
              <w:t>написание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8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именах</w:t>
            </w:r>
            <w:r>
              <w:rPr>
                <w:spacing w:val="-3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14:paraId="328C9A31">
            <w:pPr>
              <w:pStyle w:val="10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E17E5E1">
            <w:pPr>
              <w:rPr>
                <w:sz w:val="2"/>
                <w:szCs w:val="2"/>
              </w:rPr>
            </w:pPr>
          </w:p>
        </w:tc>
      </w:tr>
      <w:tr w14:paraId="5A7005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1762BB26">
            <w:pPr>
              <w:pStyle w:val="10"/>
              <w:spacing w:before="10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135</w:t>
            </w:r>
          </w:p>
        </w:tc>
        <w:tc>
          <w:tcPr>
            <w:tcW w:w="3416" w:type="dxa"/>
          </w:tcPr>
          <w:p w14:paraId="5D90DB56">
            <w:pPr>
              <w:pStyle w:val="10"/>
              <w:spacing w:before="106" w:line="276" w:lineRule="auto"/>
              <w:ind w:left="104" w:right="607"/>
            </w:pP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правописания</w:t>
            </w:r>
            <w:r>
              <w:rPr>
                <w:spacing w:val="-10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числительных: написание</w:t>
            </w:r>
            <w:r>
              <w:rPr>
                <w:spacing w:val="1"/>
              </w:rPr>
              <w:t xml:space="preserve"> </w:t>
            </w:r>
            <w:r>
              <w:t>двойных</w:t>
            </w:r>
            <w:r>
              <w:rPr>
                <w:spacing w:val="-3"/>
              </w:rPr>
              <w:t xml:space="preserve"> </w:t>
            </w:r>
            <w:r>
              <w:t>согласных.</w:t>
            </w:r>
          </w:p>
        </w:tc>
        <w:tc>
          <w:tcPr>
            <w:tcW w:w="879" w:type="dxa"/>
          </w:tcPr>
          <w:p w14:paraId="63A6E8AF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DE172C0">
            <w:pPr>
              <w:rPr>
                <w:sz w:val="2"/>
                <w:szCs w:val="2"/>
              </w:rPr>
            </w:pPr>
          </w:p>
        </w:tc>
      </w:tr>
      <w:tr w14:paraId="3705BE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3FA7F68D">
            <w:pPr>
              <w:pStyle w:val="10"/>
              <w:spacing w:before="10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136</w:t>
            </w:r>
          </w:p>
        </w:tc>
        <w:tc>
          <w:tcPr>
            <w:tcW w:w="3416" w:type="dxa"/>
          </w:tcPr>
          <w:p w14:paraId="63A9E4C0">
            <w:pPr>
              <w:pStyle w:val="10"/>
              <w:spacing w:before="106"/>
              <w:ind w:left="104"/>
            </w:pPr>
            <w:r>
              <w:t>Сочинение-рассуждение</w:t>
            </w:r>
          </w:p>
        </w:tc>
        <w:tc>
          <w:tcPr>
            <w:tcW w:w="879" w:type="dxa"/>
          </w:tcPr>
          <w:p w14:paraId="62D28D6A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61F7E34">
            <w:pPr>
              <w:rPr>
                <w:sz w:val="2"/>
                <w:szCs w:val="2"/>
              </w:rPr>
            </w:pPr>
          </w:p>
        </w:tc>
      </w:tr>
      <w:tr w14:paraId="2B9788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39" w:type="dxa"/>
          </w:tcPr>
          <w:p w14:paraId="3599A342">
            <w:pPr>
              <w:pStyle w:val="10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137</w:t>
            </w:r>
          </w:p>
        </w:tc>
        <w:tc>
          <w:tcPr>
            <w:tcW w:w="3416" w:type="dxa"/>
          </w:tcPr>
          <w:p w14:paraId="19DE9CDA">
            <w:pPr>
              <w:pStyle w:val="10"/>
              <w:spacing w:before="102" w:line="276" w:lineRule="auto"/>
              <w:ind w:left="104" w:right="607"/>
            </w:pP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правописания</w:t>
            </w:r>
            <w:r>
              <w:rPr>
                <w:spacing w:val="-10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числительных: слитное,</w:t>
            </w:r>
            <w:r>
              <w:rPr>
                <w:spacing w:val="1"/>
              </w:rPr>
              <w:t xml:space="preserve"> </w:t>
            </w:r>
            <w:r>
              <w:t>раздельное,</w:t>
            </w:r>
            <w:r>
              <w:rPr>
                <w:spacing w:val="-3"/>
              </w:rPr>
              <w:t xml:space="preserve"> </w:t>
            </w:r>
            <w:r>
              <w:t>дефисное</w:t>
            </w:r>
          </w:p>
        </w:tc>
        <w:tc>
          <w:tcPr>
            <w:tcW w:w="879" w:type="dxa"/>
          </w:tcPr>
          <w:p w14:paraId="6297BF5D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ACED8C3">
            <w:pPr>
              <w:rPr>
                <w:sz w:val="2"/>
                <w:szCs w:val="2"/>
              </w:rPr>
            </w:pPr>
          </w:p>
        </w:tc>
      </w:tr>
      <w:tr w14:paraId="122E6C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00ED3220">
            <w:pPr>
              <w:pStyle w:val="10"/>
              <w:spacing w:before="11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138</w:t>
            </w:r>
          </w:p>
        </w:tc>
        <w:tc>
          <w:tcPr>
            <w:tcW w:w="3416" w:type="dxa"/>
          </w:tcPr>
          <w:p w14:paraId="5332428E">
            <w:pPr>
              <w:pStyle w:val="10"/>
              <w:spacing w:before="119" w:line="276" w:lineRule="auto"/>
              <w:ind w:left="104" w:right="74"/>
            </w:pPr>
            <w:r>
              <w:rPr>
                <w:spacing w:val="-1"/>
              </w:rPr>
              <w:t xml:space="preserve">Правила правописания </w:t>
            </w:r>
            <w:r>
              <w:t>окончаний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14:paraId="033E3DB1">
            <w:pPr>
              <w:pStyle w:val="10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5F9ACD7">
            <w:pPr>
              <w:rPr>
                <w:sz w:val="2"/>
                <w:szCs w:val="2"/>
              </w:rPr>
            </w:pPr>
          </w:p>
        </w:tc>
      </w:tr>
      <w:tr w14:paraId="3FF35D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17E99525">
            <w:pPr>
              <w:pStyle w:val="10"/>
              <w:spacing w:before="106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139-</w:t>
            </w:r>
          </w:p>
          <w:p w14:paraId="1FE4BB89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140</w:t>
            </w:r>
          </w:p>
        </w:tc>
        <w:tc>
          <w:tcPr>
            <w:tcW w:w="3416" w:type="dxa"/>
          </w:tcPr>
          <w:p w14:paraId="3FC0A793">
            <w:pPr>
              <w:pStyle w:val="10"/>
              <w:spacing w:before="106" w:line="276" w:lineRule="auto"/>
              <w:ind w:left="104" w:right="334"/>
            </w:pPr>
            <w:r>
              <w:t>Орфографический анализ имён</w:t>
            </w:r>
            <w:r>
              <w:rPr>
                <w:spacing w:val="-52"/>
              </w:rPr>
              <w:t xml:space="preserve"> </w:t>
            </w:r>
            <w:r>
              <w:t>числительных (в рамках</w:t>
            </w:r>
            <w:r>
              <w:rPr>
                <w:spacing w:val="1"/>
              </w:rPr>
              <w:t xml:space="preserve"> </w:t>
            </w:r>
            <w:r>
              <w:t>изученного). Подготовка к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879" w:type="dxa"/>
          </w:tcPr>
          <w:p w14:paraId="7E359A85">
            <w:pPr>
              <w:pStyle w:val="10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6AE3B5E">
            <w:pPr>
              <w:rPr>
                <w:sz w:val="2"/>
                <w:szCs w:val="2"/>
              </w:rPr>
            </w:pPr>
          </w:p>
        </w:tc>
      </w:tr>
      <w:tr w14:paraId="22F9BC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38540166">
            <w:pPr>
              <w:pStyle w:val="10"/>
              <w:spacing w:before="10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141</w:t>
            </w:r>
          </w:p>
        </w:tc>
        <w:tc>
          <w:tcPr>
            <w:tcW w:w="3416" w:type="dxa"/>
          </w:tcPr>
          <w:p w14:paraId="1B18F73B">
            <w:pPr>
              <w:pStyle w:val="10"/>
              <w:spacing w:before="106"/>
              <w:ind w:left="15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6BEF6F85">
            <w:pPr>
              <w:pStyle w:val="10"/>
              <w:spacing w:before="37"/>
              <w:ind w:left="104"/>
            </w:pPr>
            <w:r>
              <w:t>«Числительное»</w:t>
            </w:r>
          </w:p>
        </w:tc>
        <w:tc>
          <w:tcPr>
            <w:tcW w:w="879" w:type="dxa"/>
          </w:tcPr>
          <w:p w14:paraId="28FB1363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5072653">
            <w:pPr>
              <w:rPr>
                <w:sz w:val="2"/>
                <w:szCs w:val="2"/>
              </w:rPr>
            </w:pPr>
          </w:p>
        </w:tc>
      </w:tr>
    </w:tbl>
    <w:p w14:paraId="560E686B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5D8FD1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</w:tcPr>
          <w:p w14:paraId="1EC86DBF">
            <w:pPr>
              <w:pStyle w:val="10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142</w:t>
            </w:r>
          </w:p>
        </w:tc>
        <w:tc>
          <w:tcPr>
            <w:tcW w:w="3416" w:type="dxa"/>
          </w:tcPr>
          <w:p w14:paraId="12AEC118">
            <w:pPr>
              <w:pStyle w:val="10"/>
              <w:spacing w:before="99"/>
              <w:ind w:left="159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14:paraId="0591C478">
            <w:pPr>
              <w:pStyle w:val="10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14:paraId="375C3F3B">
            <w:pPr>
              <w:pStyle w:val="10"/>
              <w:ind w:left="0"/>
              <w:rPr>
                <w:sz w:val="20"/>
              </w:rPr>
            </w:pPr>
          </w:p>
        </w:tc>
      </w:tr>
      <w:tr w14:paraId="6BDF98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89" w:type="dxa"/>
            <w:gridSpan w:val="4"/>
          </w:tcPr>
          <w:p w14:paraId="1040042D">
            <w:pPr>
              <w:pStyle w:val="10"/>
              <w:spacing w:before="195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Местоимение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06449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739" w:type="dxa"/>
          </w:tcPr>
          <w:p w14:paraId="5CB549FC">
            <w:pPr>
              <w:pStyle w:val="10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143</w:t>
            </w:r>
          </w:p>
        </w:tc>
        <w:tc>
          <w:tcPr>
            <w:tcW w:w="3416" w:type="dxa"/>
          </w:tcPr>
          <w:p w14:paraId="048C8F81">
            <w:pPr>
              <w:pStyle w:val="10"/>
              <w:spacing w:before="191" w:line="276" w:lineRule="auto"/>
              <w:ind w:left="104"/>
            </w:pPr>
            <w:r>
              <w:rPr>
                <w:spacing w:val="-1"/>
              </w:rPr>
              <w:t>Общее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грамматическое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местоимения. Синтаксические</w:t>
            </w:r>
            <w:r>
              <w:rPr>
                <w:spacing w:val="1"/>
              </w:rPr>
              <w:t xml:space="preserve"> </w:t>
            </w:r>
            <w:r>
              <w:t>функции местоимений. Роль</w:t>
            </w:r>
            <w:r>
              <w:rPr>
                <w:spacing w:val="1"/>
              </w:rPr>
              <w:t xml:space="preserve"> </w:t>
            </w:r>
            <w:r>
              <w:t>местоимений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879" w:type="dxa"/>
          </w:tcPr>
          <w:p w14:paraId="4BC96727">
            <w:pPr>
              <w:pStyle w:val="10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52F0CC60">
            <w:pPr>
              <w:pStyle w:val="10"/>
              <w:spacing w:before="111" w:line="276" w:lineRule="auto"/>
              <w:ind w:left="259" w:right="3"/>
            </w:pPr>
            <w:r>
              <w:rPr>
                <w:spacing w:val="-1"/>
              </w:rPr>
              <w:t>Распознавать</w:t>
            </w:r>
            <w:r>
              <w:rPr>
                <w:spacing w:val="-13"/>
              </w:rPr>
              <w:t xml:space="preserve"> </w:t>
            </w:r>
            <w:r>
              <w:t>местоимения;</w:t>
            </w:r>
            <w:r>
              <w:rPr>
                <w:spacing w:val="-12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общее грамматическое значение</w:t>
            </w:r>
            <w:r>
              <w:rPr>
                <w:spacing w:val="1"/>
              </w:rPr>
              <w:t xml:space="preserve"> </w:t>
            </w:r>
            <w:r>
              <w:t>местоимения.</w:t>
            </w:r>
          </w:p>
          <w:p w14:paraId="7D1EDD77">
            <w:pPr>
              <w:pStyle w:val="10"/>
              <w:spacing w:line="276" w:lineRule="auto"/>
              <w:ind w:left="259" w:right="113"/>
            </w:pPr>
            <w:r>
              <w:t>Различать разряды местоимений.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Характеризовать </w:t>
            </w:r>
            <w:r>
              <w:t>особенности склонения</w:t>
            </w:r>
            <w:r>
              <w:rPr>
                <w:spacing w:val="-52"/>
              </w:rPr>
              <w:t xml:space="preserve"> </w:t>
            </w:r>
            <w:r>
              <w:t>местоимений, словообразования</w:t>
            </w:r>
            <w:r>
              <w:rPr>
                <w:spacing w:val="1"/>
              </w:rPr>
              <w:t xml:space="preserve"> </w:t>
            </w:r>
            <w:r>
              <w:t>местоимений, синтаксических функций</w:t>
            </w:r>
            <w:r>
              <w:rPr>
                <w:spacing w:val="1"/>
              </w:rPr>
              <w:t xml:space="preserve"> </w:t>
            </w:r>
            <w:r>
              <w:t>местоимений,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67804A01">
            <w:pPr>
              <w:pStyle w:val="10"/>
              <w:spacing w:line="276" w:lineRule="auto"/>
              <w:ind w:left="259" w:right="108"/>
            </w:pPr>
            <w:r>
              <w:rPr>
                <w:spacing w:val="-1"/>
              </w:rP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примеры</w:t>
            </w:r>
            <w:r>
              <w:rPr>
                <w:spacing w:val="-13"/>
              </w:rPr>
              <w:t xml:space="preserve"> </w:t>
            </w:r>
            <w:r>
              <w:t>употребления</w:t>
            </w:r>
            <w:r>
              <w:rPr>
                <w:spacing w:val="-52"/>
              </w:rPr>
              <w:t xml:space="preserve"> </w:t>
            </w:r>
            <w:r>
              <w:t>местоимений с точки зрения</w:t>
            </w:r>
            <w:r>
              <w:rPr>
                <w:spacing w:val="1"/>
              </w:rPr>
              <w:t xml:space="preserve"> </w:t>
            </w:r>
            <w:r>
              <w:t>соответствия требованиям русского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2"/>
              </w:rPr>
              <w:t xml:space="preserve"> </w:t>
            </w:r>
            <w:r>
              <w:t>этикета.</w:t>
            </w:r>
          </w:p>
          <w:p w14:paraId="7A10E92F">
            <w:pPr>
              <w:pStyle w:val="10"/>
              <w:spacing w:line="276" w:lineRule="auto"/>
              <w:ind w:left="259" w:right="192"/>
            </w:pPr>
            <w:r>
              <w:t>Анализировать примеры употребления</w:t>
            </w:r>
            <w:r>
              <w:rPr>
                <w:spacing w:val="1"/>
              </w:rPr>
              <w:t xml:space="preserve"> </w:t>
            </w:r>
            <w:r>
              <w:t>местоимения 3-го лица с точки зрения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соответствия смыслу </w:t>
            </w:r>
            <w:r>
              <w:t>предшествующего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14:paraId="7A8075D8">
            <w:pPr>
              <w:pStyle w:val="10"/>
              <w:spacing w:line="276" w:lineRule="auto"/>
              <w:ind w:left="259" w:right="3"/>
            </w:pPr>
            <w:r>
              <w:t>Редактировать небольшие тексты, где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-13"/>
              </w:rPr>
              <w:t xml:space="preserve"> </w:t>
            </w:r>
            <w:r>
              <w:t>местоимения</w:t>
            </w:r>
            <w:r>
              <w:rPr>
                <w:spacing w:val="-12"/>
              </w:rPr>
              <w:t xml:space="preserve"> </w:t>
            </w:r>
            <w:r>
              <w:t>приводит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речевой ошибке (устранять</w:t>
            </w:r>
            <w:r>
              <w:rPr>
                <w:spacing w:val="1"/>
              </w:rPr>
              <w:t xml:space="preserve"> </w:t>
            </w:r>
            <w:r>
              <w:t>двусмысленность,</w:t>
            </w:r>
            <w:r>
              <w:rPr>
                <w:spacing w:val="-4"/>
              </w:rPr>
              <w:t xml:space="preserve"> </w:t>
            </w:r>
            <w:r>
              <w:t>неточность).</w:t>
            </w:r>
          </w:p>
          <w:p w14:paraId="6A700222">
            <w:pPr>
              <w:pStyle w:val="10"/>
              <w:spacing w:line="276" w:lineRule="auto"/>
              <w:ind w:left="259" w:right="3"/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местоимений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ни-,</w:t>
            </w:r>
            <w:r>
              <w:rPr>
                <w:i/>
                <w:spacing w:val="-7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примеры слитного, раздельного и</w:t>
            </w:r>
            <w:r>
              <w:rPr>
                <w:spacing w:val="1"/>
              </w:rPr>
              <w:t xml:space="preserve"> </w:t>
            </w:r>
            <w:r>
              <w:t>дефисного</w:t>
            </w:r>
            <w:r>
              <w:rPr>
                <w:spacing w:val="-5"/>
              </w:rPr>
              <w:t xml:space="preserve"> </w:t>
            </w:r>
            <w:r>
              <w:t>написания</w:t>
            </w:r>
            <w:r>
              <w:rPr>
                <w:spacing w:val="-5"/>
              </w:rPr>
              <w:t xml:space="preserve"> </w:t>
            </w:r>
            <w:r>
              <w:t>местоимений.</w:t>
            </w:r>
          </w:p>
          <w:p w14:paraId="02CDBE1F">
            <w:pPr>
              <w:pStyle w:val="10"/>
              <w:spacing w:line="276" w:lineRule="auto"/>
              <w:ind w:left="259" w:right="521"/>
            </w:pPr>
            <w:r>
              <w:rPr>
                <w:spacing w:val="-1"/>
              </w:rPr>
              <w:t xml:space="preserve">Проводить </w:t>
            </w:r>
            <w:r>
              <w:t>морфологический анализ</w:t>
            </w:r>
            <w:r>
              <w:rPr>
                <w:spacing w:val="-53"/>
              </w:rPr>
              <w:t xml:space="preserve"> </w:t>
            </w:r>
            <w:r>
              <w:t>местоимений.</w:t>
            </w:r>
          </w:p>
          <w:p w14:paraId="094FC21A">
            <w:pPr>
              <w:pStyle w:val="10"/>
              <w:spacing w:line="276" w:lineRule="auto"/>
              <w:ind w:left="259" w:right="3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местоимений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9"/>
              </w:rPr>
              <w:t xml:space="preserve"> </w:t>
            </w:r>
            <w:r>
              <w:t>изученного)</w:t>
            </w:r>
          </w:p>
        </w:tc>
      </w:tr>
      <w:tr w14:paraId="61071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39" w:type="dxa"/>
          </w:tcPr>
          <w:p w14:paraId="3C5B8C70">
            <w:pPr>
              <w:pStyle w:val="10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144</w:t>
            </w:r>
          </w:p>
        </w:tc>
        <w:tc>
          <w:tcPr>
            <w:tcW w:w="3416" w:type="dxa"/>
          </w:tcPr>
          <w:p w14:paraId="4A75FBFA">
            <w:pPr>
              <w:pStyle w:val="10"/>
              <w:spacing w:before="180" w:line="276" w:lineRule="auto"/>
              <w:ind w:left="104"/>
            </w:pPr>
            <w:r>
              <w:rPr>
                <w:spacing w:val="-1"/>
              </w:rPr>
              <w:t>Личные</w:t>
            </w:r>
            <w:r>
              <w:t xml:space="preserve"> </w:t>
            </w:r>
            <w:r>
              <w:rPr>
                <w:spacing w:val="-1"/>
              </w:rPr>
              <w:t>местоимения.Склонение</w:t>
            </w:r>
            <w:r>
              <w:rPr>
                <w:spacing w:val="-52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местоимений</w:t>
            </w:r>
          </w:p>
        </w:tc>
        <w:tc>
          <w:tcPr>
            <w:tcW w:w="879" w:type="dxa"/>
          </w:tcPr>
          <w:p w14:paraId="1D232885">
            <w:pPr>
              <w:pStyle w:val="10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F11A4A1">
            <w:pPr>
              <w:rPr>
                <w:sz w:val="2"/>
                <w:szCs w:val="2"/>
              </w:rPr>
            </w:pPr>
          </w:p>
        </w:tc>
      </w:tr>
      <w:tr w14:paraId="0636EA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9" w:type="dxa"/>
          </w:tcPr>
          <w:p w14:paraId="0EE75B3F">
            <w:pPr>
              <w:pStyle w:val="10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145</w:t>
            </w:r>
          </w:p>
        </w:tc>
        <w:tc>
          <w:tcPr>
            <w:tcW w:w="3416" w:type="dxa"/>
          </w:tcPr>
          <w:p w14:paraId="1670F367">
            <w:pPr>
              <w:pStyle w:val="10"/>
              <w:spacing w:before="187"/>
              <w:ind w:left="104"/>
            </w:pPr>
            <w:r>
              <w:t>Возвратное</w:t>
            </w:r>
            <w:r>
              <w:rPr>
                <w:spacing w:val="-10"/>
              </w:rPr>
              <w:t xml:space="preserve"> </w:t>
            </w:r>
            <w:r>
              <w:t>местоимение</w:t>
            </w:r>
            <w:r>
              <w:rPr>
                <w:spacing w:val="-10"/>
              </w:rPr>
              <w:t xml:space="preserve"> </w:t>
            </w:r>
            <w:r>
              <w:t>«себя».</w:t>
            </w:r>
          </w:p>
        </w:tc>
        <w:tc>
          <w:tcPr>
            <w:tcW w:w="879" w:type="dxa"/>
          </w:tcPr>
          <w:p w14:paraId="164F2180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60AA8A6">
            <w:pPr>
              <w:rPr>
                <w:sz w:val="2"/>
                <w:szCs w:val="2"/>
              </w:rPr>
            </w:pPr>
          </w:p>
        </w:tc>
      </w:tr>
      <w:tr w14:paraId="0CAF72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39" w:type="dxa"/>
          </w:tcPr>
          <w:p w14:paraId="4C85A04D">
            <w:pPr>
              <w:pStyle w:val="10"/>
              <w:spacing w:before="10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146</w:t>
            </w:r>
          </w:p>
        </w:tc>
        <w:tc>
          <w:tcPr>
            <w:tcW w:w="3416" w:type="dxa"/>
          </w:tcPr>
          <w:p w14:paraId="4B924977">
            <w:pPr>
              <w:pStyle w:val="10"/>
              <w:spacing w:before="183" w:line="276" w:lineRule="auto"/>
              <w:ind w:left="104" w:right="507"/>
            </w:pPr>
            <w:r>
              <w:t>Вопросительные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относительные</w:t>
            </w:r>
            <w:r>
              <w:rPr>
                <w:spacing w:val="-5"/>
              </w:rPr>
              <w:t xml:space="preserve"> </w:t>
            </w:r>
            <w:r>
              <w:t>местоимения.</w:t>
            </w:r>
          </w:p>
        </w:tc>
        <w:tc>
          <w:tcPr>
            <w:tcW w:w="879" w:type="dxa"/>
          </w:tcPr>
          <w:p w14:paraId="7E8FB294">
            <w:pPr>
              <w:pStyle w:val="10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59A373D">
            <w:pPr>
              <w:rPr>
                <w:sz w:val="2"/>
                <w:szCs w:val="2"/>
              </w:rPr>
            </w:pPr>
          </w:p>
        </w:tc>
      </w:tr>
      <w:tr w14:paraId="627F67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39" w:type="dxa"/>
          </w:tcPr>
          <w:p w14:paraId="4108668E">
            <w:pPr>
              <w:pStyle w:val="10"/>
              <w:spacing w:before="1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147</w:t>
            </w:r>
          </w:p>
        </w:tc>
        <w:tc>
          <w:tcPr>
            <w:tcW w:w="3416" w:type="dxa"/>
          </w:tcPr>
          <w:p w14:paraId="1309689D">
            <w:pPr>
              <w:pStyle w:val="10"/>
              <w:spacing w:before="110" w:line="276" w:lineRule="auto"/>
              <w:ind w:left="104" w:right="193"/>
              <w:rPr>
                <w:i/>
              </w:rPr>
            </w:pPr>
            <w:r>
              <w:t>Неопределенные и</w:t>
            </w:r>
            <w:r>
              <w:rPr>
                <w:spacing w:val="1"/>
              </w:rPr>
              <w:t xml:space="preserve"> </w:t>
            </w:r>
            <w:r>
              <w:t>отрицательные местоимения.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-7"/>
              </w:rPr>
              <w:t xml:space="preserve"> </w:t>
            </w:r>
            <w:r>
              <w:t>местоимений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ни-</w:t>
            </w:r>
          </w:p>
        </w:tc>
        <w:tc>
          <w:tcPr>
            <w:tcW w:w="879" w:type="dxa"/>
          </w:tcPr>
          <w:p w14:paraId="5EC83762">
            <w:pPr>
              <w:pStyle w:val="10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0DD7F26">
            <w:pPr>
              <w:rPr>
                <w:sz w:val="2"/>
                <w:szCs w:val="2"/>
              </w:rPr>
            </w:pPr>
          </w:p>
        </w:tc>
      </w:tr>
      <w:tr w14:paraId="1DA030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9" w:type="dxa"/>
          </w:tcPr>
          <w:p w14:paraId="05C6BF69">
            <w:pPr>
              <w:pStyle w:val="10"/>
              <w:spacing w:before="118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148-</w:t>
            </w:r>
          </w:p>
          <w:p w14:paraId="6B0C4696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149</w:t>
            </w:r>
          </w:p>
        </w:tc>
        <w:tc>
          <w:tcPr>
            <w:tcW w:w="3416" w:type="dxa"/>
          </w:tcPr>
          <w:p w14:paraId="3B727E68">
            <w:pPr>
              <w:pStyle w:val="10"/>
              <w:spacing w:before="118"/>
              <w:ind w:left="104"/>
            </w:pPr>
            <w:r>
              <w:t>Сочинение-рассуждение</w:t>
            </w:r>
          </w:p>
        </w:tc>
        <w:tc>
          <w:tcPr>
            <w:tcW w:w="879" w:type="dxa"/>
          </w:tcPr>
          <w:p w14:paraId="25D093D4">
            <w:pPr>
              <w:pStyle w:val="10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C68BF6C">
            <w:pPr>
              <w:rPr>
                <w:sz w:val="2"/>
                <w:szCs w:val="2"/>
              </w:rPr>
            </w:pPr>
          </w:p>
        </w:tc>
      </w:tr>
      <w:tr w14:paraId="27BE51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6267BE14">
            <w:pPr>
              <w:pStyle w:val="10"/>
              <w:spacing w:before="10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150</w:t>
            </w:r>
          </w:p>
        </w:tc>
        <w:tc>
          <w:tcPr>
            <w:tcW w:w="3416" w:type="dxa"/>
          </w:tcPr>
          <w:p w14:paraId="19F0D3F9">
            <w:pPr>
              <w:pStyle w:val="10"/>
              <w:spacing w:before="109" w:line="276" w:lineRule="auto"/>
              <w:ind w:left="104" w:right="217"/>
              <w:jc w:val="both"/>
            </w:pPr>
            <w:r>
              <w:rPr>
                <w:spacing w:val="-1"/>
              </w:rPr>
              <w:t>Притяжательные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указательные</w:t>
            </w:r>
            <w:r>
              <w:rPr>
                <w:spacing w:val="-52"/>
              </w:rPr>
              <w:t xml:space="preserve"> </w:t>
            </w:r>
            <w:r>
              <w:t>местоимения как средства связи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</w:p>
        </w:tc>
        <w:tc>
          <w:tcPr>
            <w:tcW w:w="879" w:type="dxa"/>
          </w:tcPr>
          <w:p w14:paraId="052F3C84">
            <w:pPr>
              <w:pStyle w:val="10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B52D215">
            <w:pPr>
              <w:rPr>
                <w:sz w:val="2"/>
                <w:szCs w:val="2"/>
              </w:rPr>
            </w:pPr>
          </w:p>
        </w:tc>
      </w:tr>
      <w:tr w14:paraId="4DF737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02689581">
            <w:pPr>
              <w:pStyle w:val="10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151</w:t>
            </w:r>
          </w:p>
        </w:tc>
        <w:tc>
          <w:tcPr>
            <w:tcW w:w="3416" w:type="dxa"/>
          </w:tcPr>
          <w:p w14:paraId="7C3EA751">
            <w:pPr>
              <w:pStyle w:val="10"/>
              <w:spacing w:before="107"/>
              <w:ind w:left="104"/>
            </w:pPr>
            <w:r>
              <w:t>Определительные</w:t>
            </w:r>
            <w:r>
              <w:rPr>
                <w:spacing w:val="-13"/>
              </w:rPr>
              <w:t xml:space="preserve"> </w:t>
            </w:r>
            <w:r>
              <w:t>местоимения.</w:t>
            </w:r>
          </w:p>
        </w:tc>
        <w:tc>
          <w:tcPr>
            <w:tcW w:w="879" w:type="dxa"/>
          </w:tcPr>
          <w:p w14:paraId="0910A7E1">
            <w:pPr>
              <w:pStyle w:val="10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D4EE25B">
            <w:pPr>
              <w:rPr>
                <w:sz w:val="2"/>
                <w:szCs w:val="2"/>
              </w:rPr>
            </w:pPr>
          </w:p>
        </w:tc>
      </w:tr>
      <w:tr w14:paraId="46023B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739" w:type="dxa"/>
          </w:tcPr>
          <w:p w14:paraId="45A9F01B">
            <w:pPr>
              <w:pStyle w:val="10"/>
              <w:spacing w:before="10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152</w:t>
            </w:r>
          </w:p>
        </w:tc>
        <w:tc>
          <w:tcPr>
            <w:tcW w:w="3416" w:type="dxa"/>
          </w:tcPr>
          <w:p w14:paraId="6DF17C43">
            <w:pPr>
              <w:pStyle w:val="10"/>
              <w:spacing w:before="103" w:line="276" w:lineRule="auto"/>
              <w:ind w:left="104" w:right="241"/>
            </w:pPr>
            <w:r>
              <w:t>Употребление местоимений в</w:t>
            </w:r>
            <w:r>
              <w:rPr>
                <w:spacing w:val="1"/>
              </w:rPr>
              <w:t xml:space="preserve"> </w:t>
            </w:r>
            <w:r>
              <w:t>соответствии с требованиями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речевого</w:t>
            </w:r>
            <w:r>
              <w:rPr>
                <w:spacing w:val="-12"/>
              </w:rPr>
              <w:t xml:space="preserve"> </w:t>
            </w:r>
            <w:r>
              <w:t>этикета,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местоимения 3-го лица в</w:t>
            </w:r>
            <w:r>
              <w:rPr>
                <w:spacing w:val="1"/>
              </w:rPr>
              <w:t xml:space="preserve"> </w:t>
            </w:r>
            <w:r>
              <w:t>соответствии со смыслом</w:t>
            </w:r>
            <w:r>
              <w:rPr>
                <w:spacing w:val="1"/>
              </w:rPr>
              <w:t xml:space="preserve"> </w:t>
            </w:r>
            <w:r>
              <w:t>предшествующего текста</w:t>
            </w:r>
            <w:r>
              <w:rPr>
                <w:spacing w:val="1"/>
              </w:rPr>
              <w:t xml:space="preserve"> </w:t>
            </w:r>
            <w:r>
              <w:t>(устранение двусмысленности,</w:t>
            </w:r>
            <w:r>
              <w:rPr>
                <w:spacing w:val="1"/>
              </w:rPr>
              <w:t xml:space="preserve"> </w:t>
            </w:r>
            <w:r>
              <w:t>неточности);</w:t>
            </w:r>
          </w:p>
        </w:tc>
        <w:tc>
          <w:tcPr>
            <w:tcW w:w="879" w:type="dxa"/>
          </w:tcPr>
          <w:p w14:paraId="5DFE88BB">
            <w:pPr>
              <w:pStyle w:val="10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6AA32D1">
            <w:pPr>
              <w:rPr>
                <w:sz w:val="2"/>
                <w:szCs w:val="2"/>
              </w:rPr>
            </w:pPr>
          </w:p>
        </w:tc>
      </w:tr>
      <w:tr w14:paraId="4C6BB2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2018D94C">
            <w:pPr>
              <w:pStyle w:val="10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153</w:t>
            </w:r>
          </w:p>
        </w:tc>
        <w:tc>
          <w:tcPr>
            <w:tcW w:w="3416" w:type="dxa"/>
          </w:tcPr>
          <w:p w14:paraId="0962A859">
            <w:pPr>
              <w:pStyle w:val="10"/>
              <w:spacing w:before="115" w:line="276" w:lineRule="auto"/>
              <w:ind w:left="104" w:right="807" w:firstLine="54"/>
            </w:pPr>
            <w:r>
              <w:rPr>
                <w:spacing w:val="-1"/>
              </w:rPr>
              <w:t xml:space="preserve">Морфологический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местоимений.</w:t>
            </w:r>
          </w:p>
        </w:tc>
        <w:tc>
          <w:tcPr>
            <w:tcW w:w="879" w:type="dxa"/>
          </w:tcPr>
          <w:p w14:paraId="73DEDF9F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234308A">
            <w:pPr>
              <w:rPr>
                <w:sz w:val="2"/>
                <w:szCs w:val="2"/>
              </w:rPr>
            </w:pPr>
          </w:p>
        </w:tc>
      </w:tr>
      <w:tr w14:paraId="534F99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39" w:type="dxa"/>
          </w:tcPr>
          <w:p w14:paraId="65A74460">
            <w:pPr>
              <w:pStyle w:val="10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154</w:t>
            </w:r>
          </w:p>
        </w:tc>
        <w:tc>
          <w:tcPr>
            <w:tcW w:w="3416" w:type="dxa"/>
          </w:tcPr>
          <w:p w14:paraId="3E2F318B">
            <w:pPr>
              <w:pStyle w:val="10"/>
              <w:spacing w:before="102" w:line="276" w:lineRule="auto"/>
              <w:ind w:left="104" w:right="90"/>
            </w:pPr>
            <w:r>
              <w:t>Правила правописания</w:t>
            </w:r>
            <w:r>
              <w:rPr>
                <w:spacing w:val="1"/>
              </w:rPr>
              <w:t xml:space="preserve"> </w:t>
            </w:r>
            <w:r>
              <w:t>местоимений: слитное,</w:t>
            </w:r>
            <w:r>
              <w:rPr>
                <w:spacing w:val="1"/>
              </w:rPr>
              <w:t xml:space="preserve"> </w:t>
            </w:r>
            <w:r>
              <w:t>раздельное,</w:t>
            </w:r>
            <w:r>
              <w:rPr>
                <w:spacing w:val="40"/>
              </w:rPr>
              <w:t xml:space="preserve"> </w:t>
            </w:r>
            <w:r>
              <w:t>дефисное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  <w:r>
              <w:rPr>
                <w:spacing w:val="-52"/>
              </w:rPr>
              <w:t xml:space="preserve"> </w:t>
            </w:r>
            <w:r>
              <w:t>местоимений</w:t>
            </w:r>
          </w:p>
        </w:tc>
        <w:tc>
          <w:tcPr>
            <w:tcW w:w="879" w:type="dxa"/>
          </w:tcPr>
          <w:p w14:paraId="5D0E65E5">
            <w:pPr>
              <w:pStyle w:val="10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CF47D7F">
            <w:pPr>
              <w:rPr>
                <w:sz w:val="2"/>
                <w:szCs w:val="2"/>
              </w:rPr>
            </w:pPr>
          </w:p>
        </w:tc>
      </w:tr>
    </w:tbl>
    <w:p w14:paraId="1ECCA873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587B3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2D1F42E6">
            <w:pPr>
              <w:pStyle w:val="10"/>
              <w:spacing w:before="99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155-</w:t>
            </w:r>
          </w:p>
          <w:p w14:paraId="20F7E594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156</w:t>
            </w:r>
          </w:p>
        </w:tc>
        <w:tc>
          <w:tcPr>
            <w:tcW w:w="3416" w:type="dxa"/>
          </w:tcPr>
          <w:p w14:paraId="753DED05">
            <w:pPr>
              <w:pStyle w:val="10"/>
              <w:spacing w:before="99"/>
              <w:ind w:left="159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14:paraId="6153E8EA">
            <w:pPr>
              <w:pStyle w:val="10"/>
              <w:spacing w:before="38"/>
              <w:ind w:left="104"/>
            </w:pPr>
            <w:r>
              <w:t>«Местоимение»</w:t>
            </w:r>
          </w:p>
        </w:tc>
        <w:tc>
          <w:tcPr>
            <w:tcW w:w="879" w:type="dxa"/>
          </w:tcPr>
          <w:p w14:paraId="287D91B8">
            <w:pPr>
              <w:pStyle w:val="10"/>
              <w:spacing w:before="9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restart"/>
          </w:tcPr>
          <w:p w14:paraId="70C07E0E">
            <w:pPr>
              <w:pStyle w:val="10"/>
              <w:ind w:left="0"/>
              <w:rPr>
                <w:sz w:val="20"/>
              </w:rPr>
            </w:pPr>
          </w:p>
        </w:tc>
      </w:tr>
      <w:tr w14:paraId="2361F9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4BCAF2B5">
            <w:pPr>
              <w:pStyle w:val="10"/>
              <w:spacing w:before="10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157</w:t>
            </w:r>
          </w:p>
        </w:tc>
        <w:tc>
          <w:tcPr>
            <w:tcW w:w="3416" w:type="dxa"/>
          </w:tcPr>
          <w:p w14:paraId="0412FCB4">
            <w:pPr>
              <w:pStyle w:val="10"/>
              <w:spacing w:before="106"/>
              <w:ind w:left="10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46531F9B">
            <w:pPr>
              <w:pStyle w:val="10"/>
              <w:spacing w:before="38"/>
              <w:ind w:left="104"/>
            </w:pPr>
            <w:r>
              <w:t>«Местоимение»</w:t>
            </w:r>
          </w:p>
        </w:tc>
        <w:tc>
          <w:tcPr>
            <w:tcW w:w="879" w:type="dxa"/>
          </w:tcPr>
          <w:p w14:paraId="07E4480A">
            <w:pPr>
              <w:pStyle w:val="10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ACA9D69">
            <w:pPr>
              <w:rPr>
                <w:sz w:val="2"/>
                <w:szCs w:val="2"/>
              </w:rPr>
            </w:pPr>
          </w:p>
        </w:tc>
      </w:tr>
      <w:tr w14:paraId="18D4EE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7151C434">
            <w:pPr>
              <w:pStyle w:val="10"/>
              <w:spacing w:before="11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158</w:t>
            </w:r>
          </w:p>
        </w:tc>
        <w:tc>
          <w:tcPr>
            <w:tcW w:w="3416" w:type="dxa"/>
          </w:tcPr>
          <w:p w14:paraId="4B012EEF">
            <w:pPr>
              <w:pStyle w:val="10"/>
              <w:spacing w:before="113" w:line="276" w:lineRule="auto"/>
              <w:ind w:left="104" w:right="570"/>
            </w:pPr>
            <w:r>
              <w:rPr>
                <w:spacing w:val="-1"/>
              </w:rPr>
              <w:t>Анализ</w:t>
            </w:r>
            <w:r>
              <w:rPr>
                <w:spacing w:val="-13"/>
              </w:rPr>
              <w:t xml:space="preserve"> </w:t>
            </w:r>
            <w:r>
              <w:t>контрольной</w:t>
            </w:r>
            <w:r>
              <w:rPr>
                <w:spacing w:val="-13"/>
              </w:rPr>
              <w:t xml:space="preserve"> </w:t>
            </w:r>
            <w:r>
              <w:t>работы.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14:paraId="30AF8D51">
            <w:pPr>
              <w:pStyle w:val="10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8F7464C">
            <w:pPr>
              <w:rPr>
                <w:sz w:val="2"/>
                <w:szCs w:val="2"/>
              </w:rPr>
            </w:pPr>
          </w:p>
        </w:tc>
      </w:tr>
      <w:tr w14:paraId="68B909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89" w:type="dxa"/>
            <w:gridSpan w:val="4"/>
          </w:tcPr>
          <w:p w14:paraId="154B40C5">
            <w:pPr>
              <w:pStyle w:val="10"/>
              <w:spacing w:before="180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Глагол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(36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2AC5FA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739" w:type="dxa"/>
          </w:tcPr>
          <w:p w14:paraId="125F94C5">
            <w:pPr>
              <w:pStyle w:val="10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159</w:t>
            </w:r>
          </w:p>
        </w:tc>
        <w:tc>
          <w:tcPr>
            <w:tcW w:w="3416" w:type="dxa"/>
          </w:tcPr>
          <w:p w14:paraId="7535C834">
            <w:pPr>
              <w:pStyle w:val="10"/>
              <w:spacing w:before="9"/>
              <w:ind w:left="0"/>
              <w:rPr>
                <w:sz w:val="18"/>
              </w:rPr>
            </w:pPr>
          </w:p>
          <w:p w14:paraId="6184EF76">
            <w:pPr>
              <w:pStyle w:val="10"/>
              <w:spacing w:line="276" w:lineRule="auto"/>
              <w:ind w:left="104" w:right="159"/>
            </w:pPr>
            <w:r>
              <w:t>Грамматическое значение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глагола.Повторение </w:t>
            </w:r>
            <w:r>
              <w:rPr>
                <w:spacing w:val="-1"/>
              </w:rPr>
              <w:t>изученного в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классе</w:t>
            </w:r>
          </w:p>
        </w:tc>
        <w:tc>
          <w:tcPr>
            <w:tcW w:w="879" w:type="dxa"/>
          </w:tcPr>
          <w:p w14:paraId="1C313872">
            <w:pPr>
              <w:pStyle w:val="10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05417498">
            <w:pPr>
              <w:pStyle w:val="10"/>
              <w:spacing w:before="116" w:line="276" w:lineRule="auto"/>
              <w:ind w:left="259" w:right="108"/>
            </w:pPr>
            <w:r>
              <w:t>Распознавать переходные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непереходные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глаголы;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разноспрягаемые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глаголы;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наклонение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глагола,</w:t>
            </w:r>
            <w:r>
              <w:rPr>
                <w:spacing w:val="-52"/>
              </w:rPr>
              <w:t xml:space="preserve"> </w:t>
            </w:r>
            <w:r>
              <w:t>значение глаголов в изъявительном,</w:t>
            </w:r>
            <w:r>
              <w:rPr>
                <w:spacing w:val="1"/>
              </w:rPr>
              <w:t xml:space="preserve"> </w:t>
            </w:r>
            <w:r>
              <w:t>условном и повелительном наклонении;</w:t>
            </w:r>
            <w:r>
              <w:rPr>
                <w:spacing w:val="1"/>
              </w:rPr>
              <w:t xml:space="preserve"> </w:t>
            </w:r>
            <w:r>
              <w:t>различать безличные и личные глаголы;</w:t>
            </w:r>
            <w:r>
              <w:rPr>
                <w:spacing w:val="1"/>
              </w:rPr>
              <w:t xml:space="preserve"> </w:t>
            </w:r>
            <w:r>
              <w:t>анализировать примеры использования</w:t>
            </w:r>
            <w:r>
              <w:rPr>
                <w:spacing w:val="1"/>
              </w:rPr>
              <w:t xml:space="preserve"> </w:t>
            </w:r>
            <w:r>
              <w:t>личных глаголов в безличном значении.</w:t>
            </w:r>
            <w:r>
              <w:rPr>
                <w:spacing w:val="1"/>
              </w:rPr>
              <w:t xml:space="preserve"> </w:t>
            </w: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 xml:space="preserve">глаголов </w:t>
            </w:r>
            <w:r>
              <w:rPr>
                <w:i/>
              </w:rPr>
              <w:t xml:space="preserve">с ь </w:t>
            </w:r>
            <w:r>
              <w:t>в формах повелительного</w:t>
            </w:r>
            <w:r>
              <w:rPr>
                <w:spacing w:val="1"/>
              </w:rPr>
              <w:t xml:space="preserve"> </w:t>
            </w:r>
            <w:r>
              <w:t>наклонения.</w:t>
            </w:r>
          </w:p>
          <w:p w14:paraId="2800C0E1">
            <w:pPr>
              <w:pStyle w:val="10"/>
              <w:spacing w:line="276" w:lineRule="auto"/>
              <w:ind w:left="259" w:right="108"/>
            </w:pPr>
            <w:r>
              <w:t>Применять нормы правописания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изученными</w:t>
            </w:r>
            <w:r>
              <w:rPr>
                <w:spacing w:val="-11"/>
              </w:rPr>
              <w:t xml:space="preserve"> </w:t>
            </w:r>
            <w:r>
              <w:t>орфограммами.</w:t>
            </w:r>
            <w:r>
              <w:rPr>
                <w:spacing w:val="-52"/>
              </w:rPr>
              <w:t xml:space="preserve"> </w:t>
            </w:r>
            <w:r>
              <w:t>Проводить морфологический анализ</w:t>
            </w:r>
            <w:r>
              <w:rPr>
                <w:spacing w:val="1"/>
              </w:rPr>
              <w:t xml:space="preserve"> </w:t>
            </w:r>
            <w:r>
              <w:t>глаголов.</w:t>
            </w:r>
          </w:p>
          <w:p w14:paraId="2E8D244F">
            <w:pPr>
              <w:pStyle w:val="10"/>
              <w:spacing w:line="276" w:lineRule="auto"/>
              <w:ind w:left="259" w:right="3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изученного)</w:t>
            </w:r>
          </w:p>
        </w:tc>
      </w:tr>
      <w:tr w14:paraId="14EC9A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739" w:type="dxa"/>
          </w:tcPr>
          <w:p w14:paraId="15EF444A">
            <w:pPr>
              <w:pStyle w:val="10"/>
              <w:spacing w:before="114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160-</w:t>
            </w:r>
          </w:p>
          <w:p w14:paraId="6E99879A">
            <w:pPr>
              <w:pStyle w:val="10"/>
              <w:spacing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161</w:t>
            </w:r>
          </w:p>
        </w:tc>
        <w:tc>
          <w:tcPr>
            <w:tcW w:w="3416" w:type="dxa"/>
          </w:tcPr>
          <w:p w14:paraId="5A7DCBD2">
            <w:pPr>
              <w:pStyle w:val="10"/>
              <w:spacing w:before="214" w:line="276" w:lineRule="auto"/>
              <w:ind w:left="104" w:right="605"/>
            </w:pPr>
            <w:r>
              <w:rPr>
                <w:spacing w:val="-2"/>
              </w:rPr>
              <w:t>Переходные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непереходные</w:t>
            </w:r>
            <w:r>
              <w:rPr>
                <w:spacing w:val="-52"/>
              </w:rPr>
              <w:t xml:space="preserve"> </w:t>
            </w:r>
            <w:r>
              <w:t>глаголы.</w:t>
            </w:r>
          </w:p>
        </w:tc>
        <w:tc>
          <w:tcPr>
            <w:tcW w:w="879" w:type="dxa"/>
          </w:tcPr>
          <w:p w14:paraId="59D8DE8B">
            <w:pPr>
              <w:pStyle w:val="10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26A2FDB">
            <w:pPr>
              <w:rPr>
                <w:sz w:val="2"/>
                <w:szCs w:val="2"/>
              </w:rPr>
            </w:pPr>
          </w:p>
        </w:tc>
      </w:tr>
      <w:tr w14:paraId="790838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9" w:type="dxa"/>
          </w:tcPr>
          <w:p w14:paraId="13B27CF9">
            <w:pPr>
              <w:pStyle w:val="10"/>
              <w:spacing w:before="100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162-</w:t>
            </w:r>
          </w:p>
          <w:p w14:paraId="78416D8E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163</w:t>
            </w:r>
          </w:p>
        </w:tc>
        <w:tc>
          <w:tcPr>
            <w:tcW w:w="3416" w:type="dxa"/>
          </w:tcPr>
          <w:p w14:paraId="0BFD5C90">
            <w:pPr>
              <w:pStyle w:val="10"/>
              <w:spacing w:before="200"/>
              <w:ind w:left="104"/>
            </w:pPr>
            <w:r>
              <w:rPr>
                <w:spacing w:val="-1"/>
              </w:rPr>
              <w:t>Разноспрягаемые</w:t>
            </w:r>
            <w:r>
              <w:rPr>
                <w:spacing w:val="-10"/>
              </w:rPr>
              <w:t xml:space="preserve"> </w:t>
            </w:r>
            <w:r>
              <w:t>глаголы.</w:t>
            </w:r>
          </w:p>
        </w:tc>
        <w:tc>
          <w:tcPr>
            <w:tcW w:w="879" w:type="dxa"/>
          </w:tcPr>
          <w:p w14:paraId="6877854C">
            <w:pPr>
              <w:pStyle w:val="10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416C16B">
            <w:pPr>
              <w:rPr>
                <w:sz w:val="2"/>
                <w:szCs w:val="2"/>
              </w:rPr>
            </w:pPr>
          </w:p>
        </w:tc>
      </w:tr>
      <w:tr w14:paraId="2B1DFA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9" w:type="dxa"/>
          </w:tcPr>
          <w:p w14:paraId="6BB815CF">
            <w:pPr>
              <w:pStyle w:val="10"/>
              <w:spacing w:before="111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164-</w:t>
            </w:r>
          </w:p>
          <w:p w14:paraId="63038841">
            <w:pPr>
              <w:pStyle w:val="10"/>
              <w:spacing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165</w:t>
            </w:r>
          </w:p>
        </w:tc>
        <w:tc>
          <w:tcPr>
            <w:tcW w:w="3416" w:type="dxa"/>
          </w:tcPr>
          <w:p w14:paraId="41A49CDE">
            <w:pPr>
              <w:pStyle w:val="10"/>
              <w:spacing w:before="111"/>
              <w:ind w:left="159"/>
            </w:pPr>
            <w:r>
              <w:rPr>
                <w:spacing w:val="-1"/>
              </w:rPr>
              <w:t>Безличные</w:t>
            </w:r>
            <w:r>
              <w:rPr>
                <w:spacing w:val="-11"/>
              </w:rPr>
              <w:t xml:space="preserve"> </w:t>
            </w:r>
            <w:r>
              <w:t>глаголы.</w:t>
            </w:r>
          </w:p>
        </w:tc>
        <w:tc>
          <w:tcPr>
            <w:tcW w:w="879" w:type="dxa"/>
          </w:tcPr>
          <w:p w14:paraId="4D5ED86B">
            <w:pPr>
              <w:pStyle w:val="10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9B39571">
            <w:pPr>
              <w:rPr>
                <w:sz w:val="2"/>
                <w:szCs w:val="2"/>
              </w:rPr>
            </w:pPr>
          </w:p>
        </w:tc>
      </w:tr>
      <w:tr w14:paraId="79DB77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3FE0DB63">
            <w:pPr>
              <w:pStyle w:val="10"/>
              <w:spacing w:before="10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166-</w:t>
            </w:r>
          </w:p>
          <w:p w14:paraId="7257F720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167</w:t>
            </w:r>
          </w:p>
        </w:tc>
        <w:tc>
          <w:tcPr>
            <w:tcW w:w="3416" w:type="dxa"/>
          </w:tcPr>
          <w:p w14:paraId="649D800B">
            <w:pPr>
              <w:pStyle w:val="10"/>
              <w:spacing w:before="102" w:line="276" w:lineRule="auto"/>
              <w:ind w:left="104" w:right="90"/>
            </w:pPr>
            <w:r>
              <w:rPr>
                <w:spacing w:val="-1"/>
              </w:rPr>
              <w:t>Использование</w:t>
            </w:r>
            <w:r>
              <w:rPr>
                <w:spacing w:val="-12"/>
              </w:rPr>
              <w:t xml:space="preserve"> </w:t>
            </w:r>
            <w:r>
              <w:t>личных</w:t>
            </w:r>
            <w:r>
              <w:rPr>
                <w:spacing w:val="-12"/>
              </w:rPr>
              <w:t xml:space="preserve"> </w:t>
            </w:r>
            <w:r>
              <w:t>глаголов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безличном</w:t>
            </w:r>
            <w:r>
              <w:rPr>
                <w:spacing w:val="-3"/>
              </w:rPr>
              <w:t xml:space="preserve"> </w:t>
            </w:r>
            <w:r>
              <w:t>значении.</w:t>
            </w:r>
          </w:p>
        </w:tc>
        <w:tc>
          <w:tcPr>
            <w:tcW w:w="879" w:type="dxa"/>
          </w:tcPr>
          <w:p w14:paraId="21B98F24">
            <w:pPr>
              <w:pStyle w:val="10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69F908A">
            <w:pPr>
              <w:rPr>
                <w:sz w:val="2"/>
                <w:szCs w:val="2"/>
              </w:rPr>
            </w:pPr>
          </w:p>
        </w:tc>
      </w:tr>
      <w:tr w14:paraId="7BBF65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7C6E7AE4">
            <w:pPr>
              <w:pStyle w:val="10"/>
              <w:spacing w:before="10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168</w:t>
            </w:r>
          </w:p>
        </w:tc>
        <w:tc>
          <w:tcPr>
            <w:tcW w:w="3416" w:type="dxa"/>
          </w:tcPr>
          <w:p w14:paraId="7BC5767B">
            <w:pPr>
              <w:pStyle w:val="10"/>
              <w:spacing w:before="109" w:line="276" w:lineRule="auto"/>
              <w:ind w:left="104" w:right="728"/>
            </w:pPr>
            <w:r>
              <w:rPr>
                <w:spacing w:val="-1"/>
              </w:rPr>
              <w:t xml:space="preserve">Изъявительное </w:t>
            </w:r>
            <w:r>
              <w:t>наклонение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</w:tc>
        <w:tc>
          <w:tcPr>
            <w:tcW w:w="879" w:type="dxa"/>
          </w:tcPr>
          <w:p w14:paraId="79419104">
            <w:pPr>
              <w:pStyle w:val="10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05B0FA7">
            <w:pPr>
              <w:rPr>
                <w:sz w:val="2"/>
                <w:szCs w:val="2"/>
              </w:rPr>
            </w:pPr>
          </w:p>
        </w:tc>
      </w:tr>
      <w:tr w14:paraId="3690CC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6B1048B3">
            <w:pPr>
              <w:pStyle w:val="10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169</w:t>
            </w:r>
          </w:p>
        </w:tc>
        <w:tc>
          <w:tcPr>
            <w:tcW w:w="3416" w:type="dxa"/>
          </w:tcPr>
          <w:p w14:paraId="20B982A4">
            <w:pPr>
              <w:pStyle w:val="10"/>
              <w:spacing w:before="116"/>
              <w:ind w:left="104"/>
            </w:pPr>
            <w:r>
              <w:rPr>
                <w:spacing w:val="-1"/>
              </w:rPr>
              <w:t>Условное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наклонение</w:t>
            </w:r>
            <w:r>
              <w:rPr>
                <w:spacing w:val="-12"/>
              </w:rPr>
              <w:t xml:space="preserve"> </w:t>
            </w:r>
            <w:r>
              <w:t>глагола</w:t>
            </w:r>
          </w:p>
        </w:tc>
        <w:tc>
          <w:tcPr>
            <w:tcW w:w="879" w:type="dxa"/>
          </w:tcPr>
          <w:p w14:paraId="4074FAAF">
            <w:pPr>
              <w:pStyle w:val="10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54F5C1D0">
            <w:pPr>
              <w:rPr>
                <w:sz w:val="2"/>
                <w:szCs w:val="2"/>
              </w:rPr>
            </w:pPr>
          </w:p>
        </w:tc>
      </w:tr>
      <w:tr w14:paraId="39663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452F4026">
            <w:pPr>
              <w:pStyle w:val="10"/>
              <w:spacing w:before="11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170-</w:t>
            </w:r>
          </w:p>
          <w:p w14:paraId="18106E1F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171</w:t>
            </w:r>
          </w:p>
        </w:tc>
        <w:tc>
          <w:tcPr>
            <w:tcW w:w="3416" w:type="dxa"/>
          </w:tcPr>
          <w:p w14:paraId="2811F826">
            <w:pPr>
              <w:pStyle w:val="10"/>
              <w:spacing w:before="112" w:line="276" w:lineRule="auto"/>
              <w:ind w:left="104" w:right="709"/>
            </w:pPr>
            <w:r>
              <w:rPr>
                <w:spacing w:val="-1"/>
              </w:rPr>
              <w:t xml:space="preserve">Повелительное </w:t>
            </w:r>
            <w:r>
              <w:t>наклонения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</w:tc>
        <w:tc>
          <w:tcPr>
            <w:tcW w:w="879" w:type="dxa"/>
          </w:tcPr>
          <w:p w14:paraId="27BF5718">
            <w:pPr>
              <w:pStyle w:val="10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6BC6796">
            <w:pPr>
              <w:rPr>
                <w:sz w:val="2"/>
                <w:szCs w:val="2"/>
              </w:rPr>
            </w:pPr>
          </w:p>
        </w:tc>
      </w:tr>
      <w:tr w14:paraId="6581EB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588F06A4">
            <w:pPr>
              <w:pStyle w:val="10"/>
              <w:spacing w:before="11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172</w:t>
            </w:r>
          </w:p>
        </w:tc>
        <w:tc>
          <w:tcPr>
            <w:tcW w:w="3416" w:type="dxa"/>
          </w:tcPr>
          <w:p w14:paraId="418DB06B">
            <w:pPr>
              <w:pStyle w:val="10"/>
              <w:spacing w:before="119"/>
              <w:ind w:left="104"/>
            </w:pPr>
            <w:r>
              <w:t>Нормы</w:t>
            </w:r>
            <w:r>
              <w:rPr>
                <w:spacing w:val="-13"/>
              </w:rPr>
              <w:t xml:space="preserve"> </w:t>
            </w:r>
            <w:r>
              <w:t>употебления</w:t>
            </w:r>
            <w:r>
              <w:rPr>
                <w:spacing w:val="-12"/>
              </w:rPr>
              <w:t xml:space="preserve"> </w:t>
            </w:r>
            <w:r>
              <w:t>наклонений.</w:t>
            </w:r>
          </w:p>
        </w:tc>
        <w:tc>
          <w:tcPr>
            <w:tcW w:w="879" w:type="dxa"/>
          </w:tcPr>
          <w:p w14:paraId="20630FE3">
            <w:pPr>
              <w:pStyle w:val="10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6C2F722">
            <w:pPr>
              <w:rPr>
                <w:sz w:val="2"/>
                <w:szCs w:val="2"/>
              </w:rPr>
            </w:pPr>
          </w:p>
        </w:tc>
      </w:tr>
      <w:tr w14:paraId="5F13C2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2847DE5D">
            <w:pPr>
              <w:pStyle w:val="10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173</w:t>
            </w:r>
          </w:p>
        </w:tc>
        <w:tc>
          <w:tcPr>
            <w:tcW w:w="3416" w:type="dxa"/>
          </w:tcPr>
          <w:p w14:paraId="15B87A38">
            <w:pPr>
              <w:pStyle w:val="10"/>
              <w:spacing w:before="115" w:line="276" w:lineRule="auto"/>
              <w:ind w:left="104" w:right="392" w:firstLine="54"/>
            </w:pPr>
            <w:r>
              <w:rPr>
                <w:spacing w:val="-1"/>
              </w:rPr>
              <w:t>Нормы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ударения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глагольных</w:t>
            </w:r>
            <w:r>
              <w:rPr>
                <w:spacing w:val="-52"/>
              </w:rPr>
              <w:t xml:space="preserve"> </w:t>
            </w:r>
            <w:r>
              <w:t>формах.</w:t>
            </w:r>
          </w:p>
        </w:tc>
        <w:tc>
          <w:tcPr>
            <w:tcW w:w="879" w:type="dxa"/>
          </w:tcPr>
          <w:p w14:paraId="20A02454">
            <w:pPr>
              <w:pStyle w:val="10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AC49C5A">
            <w:pPr>
              <w:rPr>
                <w:sz w:val="2"/>
                <w:szCs w:val="2"/>
              </w:rPr>
            </w:pPr>
          </w:p>
        </w:tc>
      </w:tr>
      <w:tr w14:paraId="6FF59B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9" w:type="dxa"/>
          </w:tcPr>
          <w:p w14:paraId="1A0C1352">
            <w:pPr>
              <w:pStyle w:val="10"/>
              <w:spacing w:before="11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174-</w:t>
            </w:r>
          </w:p>
          <w:p w14:paraId="1EDF8AB4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175</w:t>
            </w:r>
          </w:p>
        </w:tc>
        <w:tc>
          <w:tcPr>
            <w:tcW w:w="3416" w:type="dxa"/>
          </w:tcPr>
          <w:p w14:paraId="2528C228">
            <w:pPr>
              <w:pStyle w:val="10"/>
              <w:spacing w:before="112"/>
              <w:ind w:left="104"/>
            </w:pPr>
            <w:r>
              <w:t>Сжатое</w:t>
            </w:r>
            <w:r>
              <w:rPr>
                <w:spacing w:val="-13"/>
              </w:rPr>
              <w:t xml:space="preserve"> </w:t>
            </w:r>
            <w:r>
              <w:t>изложение</w:t>
            </w:r>
          </w:p>
        </w:tc>
        <w:tc>
          <w:tcPr>
            <w:tcW w:w="879" w:type="dxa"/>
          </w:tcPr>
          <w:p w14:paraId="054F7C7A">
            <w:pPr>
              <w:pStyle w:val="10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5461EFC">
            <w:pPr>
              <w:rPr>
                <w:sz w:val="2"/>
                <w:szCs w:val="2"/>
              </w:rPr>
            </w:pPr>
          </w:p>
        </w:tc>
      </w:tr>
      <w:tr w14:paraId="1BFE9F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6EB4F034">
            <w:pPr>
              <w:pStyle w:val="10"/>
              <w:spacing w:before="10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176</w:t>
            </w:r>
          </w:p>
        </w:tc>
        <w:tc>
          <w:tcPr>
            <w:tcW w:w="3416" w:type="dxa"/>
          </w:tcPr>
          <w:p w14:paraId="55E52EC9">
            <w:pPr>
              <w:pStyle w:val="10"/>
              <w:spacing w:before="104"/>
              <w:ind w:left="104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t>ошибками</w:t>
            </w:r>
            <w:r>
              <w:rPr>
                <w:spacing w:val="-9"/>
              </w:rPr>
              <w:t xml:space="preserve"> </w:t>
            </w:r>
            <w:r>
              <w:t>изложения</w:t>
            </w:r>
          </w:p>
        </w:tc>
        <w:tc>
          <w:tcPr>
            <w:tcW w:w="879" w:type="dxa"/>
          </w:tcPr>
          <w:p w14:paraId="682C5BD7">
            <w:pPr>
              <w:pStyle w:val="10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3698571">
            <w:pPr>
              <w:rPr>
                <w:sz w:val="2"/>
                <w:szCs w:val="2"/>
              </w:rPr>
            </w:pPr>
          </w:p>
        </w:tc>
      </w:tr>
      <w:tr w14:paraId="6254B1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</w:tcPr>
          <w:p w14:paraId="4CEC0A34">
            <w:pPr>
              <w:pStyle w:val="10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177</w:t>
            </w:r>
          </w:p>
        </w:tc>
        <w:tc>
          <w:tcPr>
            <w:tcW w:w="3416" w:type="dxa"/>
          </w:tcPr>
          <w:p w14:paraId="46609A3A">
            <w:pPr>
              <w:pStyle w:val="10"/>
              <w:spacing w:before="99"/>
              <w:ind w:left="159"/>
            </w:pP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глаголов.</w:t>
            </w:r>
          </w:p>
        </w:tc>
        <w:tc>
          <w:tcPr>
            <w:tcW w:w="879" w:type="dxa"/>
          </w:tcPr>
          <w:p w14:paraId="3D18F880">
            <w:pPr>
              <w:pStyle w:val="10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CA27C4B">
            <w:pPr>
              <w:rPr>
                <w:sz w:val="2"/>
                <w:szCs w:val="2"/>
              </w:rPr>
            </w:pPr>
          </w:p>
        </w:tc>
      </w:tr>
      <w:tr w14:paraId="6DA324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1D7F5555">
            <w:pPr>
              <w:pStyle w:val="10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178-</w:t>
            </w:r>
          </w:p>
          <w:p w14:paraId="2C631C10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179</w:t>
            </w:r>
          </w:p>
        </w:tc>
        <w:tc>
          <w:tcPr>
            <w:tcW w:w="3416" w:type="dxa"/>
          </w:tcPr>
          <w:p w14:paraId="1E73AF4A">
            <w:pPr>
              <w:pStyle w:val="10"/>
              <w:spacing w:before="115" w:line="276" w:lineRule="auto"/>
              <w:ind w:left="104" w:right="732"/>
            </w:pPr>
            <w:r>
              <w:rPr>
                <w:spacing w:val="-1"/>
              </w:rPr>
              <w:t>Нормы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написания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глаголов</w:t>
            </w:r>
            <w:r>
              <w:rPr>
                <w:spacing w:val="-52"/>
              </w:rPr>
              <w:t xml:space="preserve"> </w:t>
            </w:r>
            <w:r>
              <w:t>(суффиксы,</w:t>
            </w:r>
            <w:r>
              <w:rPr>
                <w:spacing w:val="-7"/>
              </w:rPr>
              <w:t xml:space="preserve"> </w:t>
            </w:r>
            <w:r>
              <w:t>окончания)</w:t>
            </w:r>
          </w:p>
        </w:tc>
        <w:tc>
          <w:tcPr>
            <w:tcW w:w="879" w:type="dxa"/>
          </w:tcPr>
          <w:p w14:paraId="63503534">
            <w:pPr>
              <w:pStyle w:val="10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8D56030">
            <w:pPr>
              <w:rPr>
                <w:sz w:val="2"/>
                <w:szCs w:val="2"/>
              </w:rPr>
            </w:pPr>
          </w:p>
        </w:tc>
      </w:tr>
    </w:tbl>
    <w:p w14:paraId="062BBAB0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1078AB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136BB5B0">
            <w:pPr>
              <w:pStyle w:val="10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180</w:t>
            </w:r>
          </w:p>
        </w:tc>
        <w:tc>
          <w:tcPr>
            <w:tcW w:w="3416" w:type="dxa"/>
          </w:tcPr>
          <w:p w14:paraId="65289478">
            <w:pPr>
              <w:pStyle w:val="10"/>
              <w:spacing w:before="99" w:line="276" w:lineRule="auto"/>
              <w:ind w:left="104" w:right="969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гласных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суффиксах</w:t>
            </w:r>
            <w:r>
              <w:rPr>
                <w:spacing w:val="-6"/>
              </w:rPr>
              <w:t xml:space="preserve"> </w:t>
            </w:r>
            <w:r>
              <w:t>глаголов</w:t>
            </w:r>
          </w:p>
        </w:tc>
        <w:tc>
          <w:tcPr>
            <w:tcW w:w="879" w:type="dxa"/>
          </w:tcPr>
          <w:p w14:paraId="3C9E2F52">
            <w:pPr>
              <w:pStyle w:val="10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36D54647">
            <w:pPr>
              <w:pStyle w:val="10"/>
              <w:ind w:left="0"/>
              <w:rPr>
                <w:sz w:val="20"/>
              </w:rPr>
            </w:pPr>
          </w:p>
        </w:tc>
      </w:tr>
      <w:tr w14:paraId="7E7ED4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2F724416">
            <w:pPr>
              <w:pStyle w:val="10"/>
              <w:spacing w:before="106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181-</w:t>
            </w:r>
          </w:p>
          <w:p w14:paraId="5D0DEAC0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182</w:t>
            </w:r>
          </w:p>
        </w:tc>
        <w:tc>
          <w:tcPr>
            <w:tcW w:w="3416" w:type="dxa"/>
          </w:tcPr>
          <w:p w14:paraId="337D98CB">
            <w:pPr>
              <w:pStyle w:val="10"/>
              <w:spacing w:before="106" w:line="276" w:lineRule="auto"/>
              <w:ind w:left="104"/>
            </w:pPr>
            <w:r>
              <w:rPr>
                <w:spacing w:val="-1"/>
              </w:rPr>
              <w:t xml:space="preserve">Видо-временная </w:t>
            </w:r>
            <w:r>
              <w:t>соотнесённость</w:t>
            </w:r>
            <w:r>
              <w:rPr>
                <w:spacing w:val="-52"/>
              </w:rPr>
              <w:t xml:space="preserve"> </w:t>
            </w:r>
            <w:r>
              <w:t>глагольных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тексте.</w:t>
            </w:r>
          </w:p>
        </w:tc>
        <w:tc>
          <w:tcPr>
            <w:tcW w:w="879" w:type="dxa"/>
          </w:tcPr>
          <w:p w14:paraId="58E85010">
            <w:pPr>
              <w:pStyle w:val="10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535E05A">
            <w:pPr>
              <w:rPr>
                <w:sz w:val="2"/>
                <w:szCs w:val="2"/>
              </w:rPr>
            </w:pPr>
          </w:p>
        </w:tc>
      </w:tr>
      <w:tr w14:paraId="507B22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39" w:type="dxa"/>
          </w:tcPr>
          <w:p w14:paraId="371868C4">
            <w:pPr>
              <w:pStyle w:val="10"/>
              <w:spacing w:before="11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183</w:t>
            </w:r>
          </w:p>
        </w:tc>
        <w:tc>
          <w:tcPr>
            <w:tcW w:w="3416" w:type="dxa"/>
          </w:tcPr>
          <w:p w14:paraId="603AF911">
            <w:pPr>
              <w:pStyle w:val="10"/>
              <w:spacing w:before="113" w:line="259" w:lineRule="auto"/>
              <w:ind w:left="104"/>
            </w:pPr>
            <w:r>
              <w:t>Урок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речи.</w:t>
            </w:r>
            <w:r>
              <w:rPr>
                <w:spacing w:val="7"/>
              </w:rPr>
              <w:t xml:space="preserve"> </w:t>
            </w:r>
            <w:r>
              <w:t>Рассказ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услышанного</w:t>
            </w:r>
          </w:p>
        </w:tc>
        <w:tc>
          <w:tcPr>
            <w:tcW w:w="879" w:type="dxa"/>
          </w:tcPr>
          <w:p w14:paraId="4FA9FE5F">
            <w:pPr>
              <w:pStyle w:val="10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0B30584">
            <w:pPr>
              <w:rPr>
                <w:sz w:val="2"/>
                <w:szCs w:val="2"/>
              </w:rPr>
            </w:pPr>
          </w:p>
        </w:tc>
      </w:tr>
      <w:tr w14:paraId="370F07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6E1A8F3D">
            <w:pPr>
              <w:pStyle w:val="10"/>
              <w:spacing w:before="105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184-</w:t>
            </w:r>
          </w:p>
          <w:p w14:paraId="7302AADB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185</w:t>
            </w:r>
          </w:p>
        </w:tc>
        <w:tc>
          <w:tcPr>
            <w:tcW w:w="3416" w:type="dxa"/>
          </w:tcPr>
          <w:p w14:paraId="679C4E4A">
            <w:pPr>
              <w:pStyle w:val="10"/>
              <w:spacing w:before="105" w:line="276" w:lineRule="auto"/>
              <w:ind w:left="269" w:right="696"/>
            </w:pPr>
            <w:r>
              <w:rPr>
                <w:spacing w:val="-1"/>
              </w:rPr>
              <w:t xml:space="preserve">Морфологический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глаголов.</w:t>
            </w:r>
          </w:p>
        </w:tc>
        <w:tc>
          <w:tcPr>
            <w:tcW w:w="879" w:type="dxa"/>
          </w:tcPr>
          <w:p w14:paraId="062A84FC">
            <w:pPr>
              <w:pStyle w:val="10"/>
              <w:spacing w:before="10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2594825">
            <w:pPr>
              <w:rPr>
                <w:sz w:val="2"/>
                <w:szCs w:val="2"/>
              </w:rPr>
            </w:pPr>
          </w:p>
        </w:tc>
      </w:tr>
      <w:tr w14:paraId="08D94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5B3C15AB">
            <w:pPr>
              <w:pStyle w:val="10"/>
              <w:spacing w:before="11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186-</w:t>
            </w:r>
          </w:p>
          <w:p w14:paraId="7194F842">
            <w:pPr>
              <w:pStyle w:val="10"/>
              <w:spacing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187</w:t>
            </w:r>
          </w:p>
        </w:tc>
        <w:tc>
          <w:tcPr>
            <w:tcW w:w="3416" w:type="dxa"/>
          </w:tcPr>
          <w:p w14:paraId="745F1376">
            <w:pPr>
              <w:pStyle w:val="10"/>
              <w:spacing w:before="112" w:line="276" w:lineRule="auto"/>
              <w:ind w:left="104" w:right="288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3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показателя</w:t>
            </w:r>
            <w:r>
              <w:rPr>
                <w:spacing w:val="-52"/>
              </w:rPr>
              <w:t xml:space="preserve"> </w:t>
            </w:r>
            <w:r>
              <w:t>грамматической формы</w:t>
            </w:r>
            <w:r>
              <w:rPr>
                <w:spacing w:val="1"/>
              </w:rPr>
              <w:t xml:space="preserve"> </w:t>
            </w:r>
            <w:r>
              <w:t>повелительного наклонения</w:t>
            </w:r>
            <w:r>
              <w:rPr>
                <w:spacing w:val="1"/>
              </w:rPr>
              <w:t xml:space="preserve"> </w:t>
            </w:r>
            <w:r>
              <w:t>глагола.</w:t>
            </w:r>
          </w:p>
        </w:tc>
        <w:tc>
          <w:tcPr>
            <w:tcW w:w="879" w:type="dxa"/>
          </w:tcPr>
          <w:p w14:paraId="3E0D0D68">
            <w:pPr>
              <w:pStyle w:val="10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E39B777">
            <w:pPr>
              <w:rPr>
                <w:sz w:val="2"/>
                <w:szCs w:val="2"/>
              </w:rPr>
            </w:pPr>
          </w:p>
        </w:tc>
      </w:tr>
      <w:tr w14:paraId="7FA3E8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06090B9B">
            <w:pPr>
              <w:pStyle w:val="10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188-</w:t>
            </w:r>
          </w:p>
          <w:p w14:paraId="79D0B292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189</w:t>
            </w:r>
          </w:p>
        </w:tc>
        <w:tc>
          <w:tcPr>
            <w:tcW w:w="3416" w:type="dxa"/>
          </w:tcPr>
          <w:p w14:paraId="36049E46">
            <w:pPr>
              <w:pStyle w:val="10"/>
              <w:spacing w:before="100" w:line="276" w:lineRule="auto"/>
              <w:ind w:left="104" w:right="861"/>
            </w:pPr>
            <w:r>
              <w:t>Орфографический анализ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6"/>
              </w:rPr>
              <w:t xml:space="preserve"> </w:t>
            </w:r>
            <w:r>
              <w:t>(практикум)</w:t>
            </w:r>
          </w:p>
        </w:tc>
        <w:tc>
          <w:tcPr>
            <w:tcW w:w="879" w:type="dxa"/>
          </w:tcPr>
          <w:p w14:paraId="7E944D50">
            <w:pPr>
              <w:pStyle w:val="10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368BE9DF">
            <w:pPr>
              <w:rPr>
                <w:sz w:val="2"/>
                <w:szCs w:val="2"/>
              </w:rPr>
            </w:pPr>
          </w:p>
        </w:tc>
      </w:tr>
      <w:tr w14:paraId="63A8D5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6D29C496">
            <w:pPr>
              <w:pStyle w:val="10"/>
              <w:spacing w:before="107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190-</w:t>
            </w:r>
          </w:p>
          <w:p w14:paraId="180FB609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191</w:t>
            </w:r>
          </w:p>
        </w:tc>
        <w:tc>
          <w:tcPr>
            <w:tcW w:w="3416" w:type="dxa"/>
          </w:tcPr>
          <w:p w14:paraId="2E8F77F4">
            <w:pPr>
              <w:pStyle w:val="10"/>
              <w:spacing w:before="107" w:line="276" w:lineRule="auto"/>
              <w:ind w:left="104" w:right="499"/>
            </w:pPr>
            <w:r>
              <w:t>Систематизация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t>«Глагол»</w:t>
            </w:r>
          </w:p>
        </w:tc>
        <w:tc>
          <w:tcPr>
            <w:tcW w:w="879" w:type="dxa"/>
          </w:tcPr>
          <w:p w14:paraId="0C25A391">
            <w:pPr>
              <w:pStyle w:val="10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E9DD295">
            <w:pPr>
              <w:rPr>
                <w:sz w:val="2"/>
                <w:szCs w:val="2"/>
              </w:rPr>
            </w:pPr>
          </w:p>
        </w:tc>
      </w:tr>
      <w:tr w14:paraId="320320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70C09AF8">
            <w:pPr>
              <w:pStyle w:val="10"/>
              <w:spacing w:before="11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192</w:t>
            </w:r>
          </w:p>
        </w:tc>
        <w:tc>
          <w:tcPr>
            <w:tcW w:w="3416" w:type="dxa"/>
          </w:tcPr>
          <w:p w14:paraId="798BFC4D">
            <w:pPr>
              <w:pStyle w:val="10"/>
              <w:spacing w:before="114"/>
              <w:ind w:left="26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639F0D51">
            <w:pPr>
              <w:pStyle w:val="10"/>
              <w:spacing w:before="38"/>
              <w:ind w:left="269"/>
            </w:pPr>
            <w:r>
              <w:t>«Глагол»</w:t>
            </w:r>
          </w:p>
        </w:tc>
        <w:tc>
          <w:tcPr>
            <w:tcW w:w="879" w:type="dxa"/>
          </w:tcPr>
          <w:p w14:paraId="7544165E">
            <w:pPr>
              <w:pStyle w:val="10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4A4333EE">
            <w:pPr>
              <w:rPr>
                <w:sz w:val="2"/>
                <w:szCs w:val="2"/>
              </w:rPr>
            </w:pPr>
          </w:p>
        </w:tc>
      </w:tr>
      <w:tr w14:paraId="38C0C4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</w:tcPr>
          <w:p w14:paraId="6AE1D200">
            <w:pPr>
              <w:pStyle w:val="10"/>
              <w:spacing w:before="10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193</w:t>
            </w:r>
          </w:p>
        </w:tc>
        <w:tc>
          <w:tcPr>
            <w:tcW w:w="3416" w:type="dxa"/>
          </w:tcPr>
          <w:p w14:paraId="0D6A72EE">
            <w:pPr>
              <w:pStyle w:val="10"/>
              <w:spacing w:before="101"/>
              <w:ind w:left="269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14:paraId="18A3F1CC">
            <w:pPr>
              <w:pStyle w:val="10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7EF6440D">
            <w:pPr>
              <w:rPr>
                <w:sz w:val="2"/>
                <w:szCs w:val="2"/>
              </w:rPr>
            </w:pPr>
          </w:p>
        </w:tc>
      </w:tr>
      <w:tr w14:paraId="09566E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89" w:type="dxa"/>
            <w:gridSpan w:val="4"/>
          </w:tcPr>
          <w:p w14:paraId="27202304">
            <w:pPr>
              <w:pStyle w:val="10"/>
              <w:spacing w:before="117"/>
              <w:ind w:left="28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Повторение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изученного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курс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класса</w:t>
            </w:r>
          </w:p>
        </w:tc>
      </w:tr>
      <w:tr w14:paraId="12EFB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6629D2F5">
            <w:pPr>
              <w:pStyle w:val="10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194</w:t>
            </w:r>
          </w:p>
        </w:tc>
        <w:tc>
          <w:tcPr>
            <w:tcW w:w="3416" w:type="dxa"/>
          </w:tcPr>
          <w:p w14:paraId="02D6B26A">
            <w:pPr>
              <w:pStyle w:val="10"/>
              <w:spacing w:before="115"/>
              <w:ind w:left="104"/>
            </w:pPr>
            <w:r>
              <w:t>Разделы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языке.</w:t>
            </w:r>
          </w:p>
        </w:tc>
        <w:tc>
          <w:tcPr>
            <w:tcW w:w="879" w:type="dxa"/>
          </w:tcPr>
          <w:p w14:paraId="61FEF872">
            <w:pPr>
              <w:pStyle w:val="10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14:paraId="66986A56">
            <w:pPr>
              <w:pStyle w:val="10"/>
              <w:spacing w:before="115" w:line="276" w:lineRule="auto"/>
              <w:ind w:left="94" w:right="78"/>
            </w:pPr>
            <w:r>
              <w:t>Применять знания о частях речи как</w:t>
            </w:r>
            <w:r>
              <w:rPr>
                <w:spacing w:val="1"/>
              </w:rPr>
              <w:t xml:space="preserve"> </w:t>
            </w:r>
            <w:r>
              <w:t>лексико-грамматических разрядах слов, о</w:t>
            </w:r>
            <w:r>
              <w:rPr>
                <w:spacing w:val="1"/>
              </w:rPr>
              <w:t xml:space="preserve"> </w:t>
            </w:r>
            <w:r>
              <w:t>грамматическом</w:t>
            </w:r>
            <w:r>
              <w:rPr>
                <w:spacing w:val="-13"/>
              </w:rPr>
              <w:t xml:space="preserve"> </w:t>
            </w:r>
            <w:r>
              <w:t>значении</w:t>
            </w:r>
            <w:r>
              <w:rPr>
                <w:spacing w:val="-13"/>
              </w:rPr>
              <w:t xml:space="preserve"> </w:t>
            </w:r>
            <w:r>
              <w:t>слова,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частей речи в русском языке для решения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практико-ориентированных учебных задач.</w:t>
            </w:r>
            <w:r>
              <w:rPr>
                <w:spacing w:val="-52"/>
              </w:rPr>
              <w:t xml:space="preserve"> </w:t>
            </w:r>
            <w:r>
              <w:t>Проводить морфологический анализ имён</w:t>
            </w:r>
            <w:r>
              <w:rPr>
                <w:spacing w:val="1"/>
              </w:rPr>
              <w:t xml:space="preserve"> </w:t>
            </w:r>
            <w:r>
              <w:t>существительных, имён прилагательных,</w:t>
            </w:r>
            <w:r>
              <w:rPr>
                <w:spacing w:val="1"/>
              </w:rPr>
              <w:t xml:space="preserve"> </w:t>
            </w:r>
            <w:r>
              <w:t>числительных,</w:t>
            </w:r>
            <w:r>
              <w:rPr>
                <w:spacing w:val="-6"/>
              </w:rPr>
              <w:t xml:space="preserve"> </w:t>
            </w:r>
            <w:r>
              <w:t>местоимений,</w:t>
            </w:r>
            <w:r>
              <w:rPr>
                <w:spacing w:val="-6"/>
              </w:rPr>
              <w:t xml:space="preserve"> </w:t>
            </w:r>
            <w:r>
              <w:t>глаголов.</w:t>
            </w:r>
          </w:p>
          <w:p w14:paraId="0FF84E07">
            <w:pPr>
              <w:pStyle w:val="10"/>
              <w:spacing w:line="276" w:lineRule="auto"/>
              <w:ind w:left="94" w:right="169"/>
            </w:pPr>
            <w:r>
              <w:t>Использовать знания по фонетике и</w:t>
            </w:r>
            <w:r>
              <w:rPr>
                <w:spacing w:val="1"/>
              </w:rPr>
              <w:t xml:space="preserve"> </w:t>
            </w:r>
            <w:r>
              <w:t>графике в практике произношения и</w:t>
            </w:r>
            <w:r>
              <w:rPr>
                <w:spacing w:val="1"/>
              </w:rPr>
              <w:t xml:space="preserve"> </w:t>
            </w:r>
            <w:r>
              <w:t>правописания слов. Распознавать</w:t>
            </w:r>
            <w:r>
              <w:rPr>
                <w:spacing w:val="1"/>
              </w:rPr>
              <w:t xml:space="preserve"> </w:t>
            </w:r>
            <w:r>
              <w:t>изученные орфограммы; проводить</w:t>
            </w:r>
            <w:r>
              <w:rPr>
                <w:spacing w:val="1"/>
              </w:rPr>
              <w:t xml:space="preserve"> </w:t>
            </w:r>
            <w:r>
              <w:t>орфографический анализ слов; применять</w:t>
            </w:r>
            <w:r>
              <w:rPr>
                <w:spacing w:val="-52"/>
              </w:rPr>
              <w:t xml:space="preserve"> </w:t>
            </w:r>
            <w:r>
              <w:t>знания по орфографии в практике</w:t>
            </w:r>
            <w:r>
              <w:rPr>
                <w:spacing w:val="1"/>
              </w:rPr>
              <w:t xml:space="preserve"> </w:t>
            </w:r>
            <w:r>
              <w:t>правописания.</w:t>
            </w:r>
          </w:p>
        </w:tc>
      </w:tr>
      <w:tr w14:paraId="195103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225B67BB">
            <w:pPr>
              <w:pStyle w:val="10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195</w:t>
            </w:r>
          </w:p>
        </w:tc>
        <w:tc>
          <w:tcPr>
            <w:tcW w:w="3416" w:type="dxa"/>
          </w:tcPr>
          <w:p w14:paraId="2D2C6620">
            <w:pPr>
              <w:pStyle w:val="10"/>
              <w:spacing w:before="111" w:line="276" w:lineRule="auto"/>
              <w:ind w:left="104"/>
            </w:pPr>
            <w:r>
              <w:t>Орфография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орфографический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</w:p>
        </w:tc>
        <w:tc>
          <w:tcPr>
            <w:tcW w:w="879" w:type="dxa"/>
          </w:tcPr>
          <w:p w14:paraId="49FF246F">
            <w:pPr>
              <w:pStyle w:val="10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64C05A7B">
            <w:pPr>
              <w:rPr>
                <w:sz w:val="2"/>
                <w:szCs w:val="2"/>
              </w:rPr>
            </w:pPr>
          </w:p>
        </w:tc>
      </w:tr>
      <w:tr w14:paraId="3E526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2409F19B">
            <w:pPr>
              <w:pStyle w:val="10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196</w:t>
            </w:r>
          </w:p>
        </w:tc>
        <w:tc>
          <w:tcPr>
            <w:tcW w:w="3416" w:type="dxa"/>
          </w:tcPr>
          <w:p w14:paraId="03DC2706">
            <w:pPr>
              <w:pStyle w:val="10"/>
              <w:spacing w:before="117"/>
              <w:ind w:left="104"/>
            </w:pPr>
            <w:r>
              <w:t>Лексика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фразеология.</w:t>
            </w:r>
          </w:p>
        </w:tc>
        <w:tc>
          <w:tcPr>
            <w:tcW w:w="879" w:type="dxa"/>
          </w:tcPr>
          <w:p w14:paraId="08F6F429">
            <w:pPr>
              <w:pStyle w:val="10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3B7C816">
            <w:pPr>
              <w:rPr>
                <w:sz w:val="2"/>
                <w:szCs w:val="2"/>
              </w:rPr>
            </w:pPr>
          </w:p>
        </w:tc>
      </w:tr>
      <w:tr w14:paraId="43F45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484A1121">
            <w:pPr>
              <w:pStyle w:val="10"/>
              <w:spacing w:before="11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197</w:t>
            </w:r>
          </w:p>
        </w:tc>
        <w:tc>
          <w:tcPr>
            <w:tcW w:w="3416" w:type="dxa"/>
          </w:tcPr>
          <w:p w14:paraId="743A8DD5">
            <w:pPr>
              <w:pStyle w:val="10"/>
              <w:tabs>
                <w:tab w:val="left" w:pos="1405"/>
                <w:tab w:val="left" w:pos="3191"/>
              </w:tabs>
              <w:spacing w:before="113" w:line="276" w:lineRule="auto"/>
              <w:ind w:left="104" w:right="84"/>
              <w:jc w:val="both"/>
            </w:pPr>
            <w:r>
              <w:t>Словообразование.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t>составу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словообразовательный</w:t>
            </w:r>
            <w:r>
              <w:rPr>
                <w:spacing w:val="-6"/>
              </w:rPr>
              <w:t xml:space="preserve"> </w:t>
            </w:r>
            <w:r>
              <w:t>разбор</w:t>
            </w:r>
          </w:p>
        </w:tc>
        <w:tc>
          <w:tcPr>
            <w:tcW w:w="879" w:type="dxa"/>
          </w:tcPr>
          <w:p w14:paraId="20EA3B01">
            <w:pPr>
              <w:pStyle w:val="10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28A3FD5">
            <w:pPr>
              <w:rPr>
                <w:sz w:val="2"/>
                <w:szCs w:val="2"/>
              </w:rPr>
            </w:pPr>
          </w:p>
        </w:tc>
      </w:tr>
      <w:tr w14:paraId="2E5CA1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13ED757E">
            <w:pPr>
              <w:pStyle w:val="10"/>
              <w:spacing w:before="111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198-</w:t>
            </w:r>
          </w:p>
          <w:p w14:paraId="28C4C00B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199</w:t>
            </w:r>
          </w:p>
        </w:tc>
        <w:tc>
          <w:tcPr>
            <w:tcW w:w="3416" w:type="dxa"/>
          </w:tcPr>
          <w:p w14:paraId="771B3A6C">
            <w:pPr>
              <w:pStyle w:val="10"/>
              <w:tabs>
                <w:tab w:val="left" w:pos="1565"/>
              </w:tabs>
              <w:spacing w:before="111" w:line="276" w:lineRule="auto"/>
              <w:ind w:left="104" w:right="89"/>
            </w:pPr>
            <w:r>
              <w:t>Морфология.</w:t>
            </w:r>
            <w:r>
              <w:tab/>
            </w:r>
            <w:r>
              <w:rPr>
                <w:spacing w:val="-1"/>
              </w:rP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</w:p>
        </w:tc>
        <w:tc>
          <w:tcPr>
            <w:tcW w:w="879" w:type="dxa"/>
          </w:tcPr>
          <w:p w14:paraId="2728D5D5">
            <w:pPr>
              <w:pStyle w:val="10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9D30EA5">
            <w:pPr>
              <w:rPr>
                <w:sz w:val="2"/>
                <w:szCs w:val="2"/>
              </w:rPr>
            </w:pPr>
          </w:p>
        </w:tc>
      </w:tr>
      <w:tr w14:paraId="7171BE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9" w:type="dxa"/>
          </w:tcPr>
          <w:p w14:paraId="14C4DE97">
            <w:pPr>
              <w:pStyle w:val="10"/>
              <w:spacing w:before="118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200-</w:t>
            </w:r>
          </w:p>
          <w:p w14:paraId="1FD2B9EC">
            <w:pPr>
              <w:pStyle w:val="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201</w:t>
            </w:r>
          </w:p>
        </w:tc>
        <w:tc>
          <w:tcPr>
            <w:tcW w:w="3416" w:type="dxa"/>
          </w:tcPr>
          <w:p w14:paraId="68982AC4">
            <w:pPr>
              <w:pStyle w:val="10"/>
              <w:tabs>
                <w:tab w:val="left" w:pos="1771"/>
                <w:tab w:val="left" w:pos="2457"/>
              </w:tabs>
              <w:spacing w:before="118" w:line="276" w:lineRule="auto"/>
              <w:ind w:left="104" w:right="92"/>
            </w:pPr>
            <w:r>
              <w:t>Подготовка</w:t>
            </w:r>
            <w:r>
              <w:tab/>
            </w:r>
            <w:r>
              <w:t>к</w:t>
            </w:r>
            <w:r>
              <w:tab/>
            </w:r>
            <w:r>
              <w:rPr>
                <w:spacing w:val="-2"/>
              </w:rPr>
              <w:t>итоговой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879" w:type="dxa"/>
          </w:tcPr>
          <w:p w14:paraId="2CB8D93A">
            <w:pPr>
              <w:pStyle w:val="10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18546689">
            <w:pPr>
              <w:rPr>
                <w:sz w:val="2"/>
                <w:szCs w:val="2"/>
              </w:rPr>
            </w:pPr>
          </w:p>
        </w:tc>
      </w:tr>
      <w:tr w14:paraId="5E4B1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</w:tcPr>
          <w:p w14:paraId="247B4CDE">
            <w:pPr>
              <w:pStyle w:val="10"/>
              <w:spacing w:before="10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202</w:t>
            </w:r>
          </w:p>
        </w:tc>
        <w:tc>
          <w:tcPr>
            <w:tcW w:w="3416" w:type="dxa"/>
          </w:tcPr>
          <w:p w14:paraId="4E70F7DD">
            <w:pPr>
              <w:pStyle w:val="10"/>
              <w:spacing w:before="105"/>
              <w:ind w:left="104"/>
            </w:pPr>
            <w:r>
              <w:rPr>
                <w:spacing w:val="-1"/>
              </w:rPr>
              <w:t>Итоговая</w:t>
            </w:r>
            <w:r>
              <w:rPr>
                <w:spacing w:val="-12"/>
              </w:rPr>
              <w:t xml:space="preserve"> </w:t>
            </w:r>
            <w:r>
              <w:t>контрольная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879" w:type="dxa"/>
          </w:tcPr>
          <w:p w14:paraId="423CF67C">
            <w:pPr>
              <w:pStyle w:val="10"/>
              <w:spacing w:before="10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08F46ACA">
            <w:pPr>
              <w:rPr>
                <w:sz w:val="2"/>
                <w:szCs w:val="2"/>
              </w:rPr>
            </w:pPr>
          </w:p>
        </w:tc>
      </w:tr>
      <w:tr w14:paraId="3C06E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9" w:type="dxa"/>
          </w:tcPr>
          <w:p w14:paraId="24158611">
            <w:pPr>
              <w:pStyle w:val="10"/>
              <w:spacing w:before="10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203</w:t>
            </w:r>
          </w:p>
        </w:tc>
        <w:tc>
          <w:tcPr>
            <w:tcW w:w="3416" w:type="dxa"/>
          </w:tcPr>
          <w:p w14:paraId="3B6C2504">
            <w:pPr>
              <w:pStyle w:val="10"/>
              <w:tabs>
                <w:tab w:val="left" w:pos="1028"/>
                <w:tab w:val="left" w:pos="2107"/>
              </w:tabs>
              <w:spacing w:before="101" w:line="276" w:lineRule="auto"/>
              <w:ind w:left="104" w:right="93"/>
            </w:pPr>
            <w:r>
              <w:t>Анализ</w:t>
            </w:r>
            <w:r>
              <w:tab/>
            </w:r>
            <w:r>
              <w:t>итоговой</w:t>
            </w:r>
            <w:r>
              <w:tab/>
            </w:r>
            <w:r>
              <w:rPr>
                <w:spacing w:val="-2"/>
              </w:rP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879" w:type="dxa"/>
          </w:tcPr>
          <w:p w14:paraId="1673C6F2">
            <w:pPr>
              <w:pStyle w:val="10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continue"/>
            <w:tcBorders>
              <w:top w:val="nil"/>
            </w:tcBorders>
          </w:tcPr>
          <w:p w14:paraId="23E92F59">
            <w:pPr>
              <w:rPr>
                <w:sz w:val="2"/>
                <w:szCs w:val="2"/>
              </w:rPr>
            </w:pPr>
          </w:p>
        </w:tc>
      </w:tr>
    </w:tbl>
    <w:p w14:paraId="2BEDAC0A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16"/>
        <w:gridCol w:w="879"/>
        <w:gridCol w:w="4255"/>
      </w:tblGrid>
      <w:tr w14:paraId="585487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</w:tcPr>
          <w:p w14:paraId="51505E8A">
            <w:pPr>
              <w:pStyle w:val="10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204</w:t>
            </w:r>
          </w:p>
        </w:tc>
        <w:tc>
          <w:tcPr>
            <w:tcW w:w="3416" w:type="dxa"/>
          </w:tcPr>
          <w:p w14:paraId="60D1BD4D">
            <w:pPr>
              <w:pStyle w:val="10"/>
              <w:spacing w:before="99"/>
              <w:ind w:left="104"/>
            </w:pPr>
            <w:r>
              <w:t>Резервный</w:t>
            </w:r>
            <w:r>
              <w:rPr>
                <w:spacing w:val="-6"/>
              </w:rPr>
              <w:t xml:space="preserve"> </w:t>
            </w:r>
            <w:r>
              <w:t>час</w:t>
            </w:r>
          </w:p>
        </w:tc>
        <w:tc>
          <w:tcPr>
            <w:tcW w:w="879" w:type="dxa"/>
          </w:tcPr>
          <w:p w14:paraId="6A44CE61">
            <w:pPr>
              <w:pStyle w:val="10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</w:tcPr>
          <w:p w14:paraId="5A9518CA">
            <w:pPr>
              <w:pStyle w:val="10"/>
              <w:ind w:left="0"/>
              <w:rPr>
                <w:sz w:val="20"/>
              </w:rPr>
            </w:pPr>
          </w:p>
        </w:tc>
      </w:tr>
    </w:tbl>
    <w:p w14:paraId="3A5D7079">
      <w:pPr>
        <w:pStyle w:val="7"/>
        <w:ind w:left="0" w:firstLine="0"/>
        <w:jc w:val="left"/>
        <w:rPr>
          <w:sz w:val="20"/>
        </w:rPr>
      </w:pPr>
    </w:p>
    <w:p w14:paraId="3C79A0F5">
      <w:pPr>
        <w:pStyle w:val="7"/>
        <w:spacing w:before="10"/>
        <w:ind w:left="0" w:firstLine="0"/>
        <w:jc w:val="left"/>
        <w:rPr>
          <w:sz w:val="27"/>
        </w:rPr>
      </w:pPr>
    </w:p>
    <w:p w14:paraId="3399DF51">
      <w:pPr>
        <w:pStyle w:val="2"/>
        <w:numPr>
          <w:ilvl w:val="0"/>
          <w:numId w:val="4"/>
        </w:numPr>
        <w:tabs>
          <w:tab w:val="left" w:pos="703"/>
        </w:tabs>
        <w:spacing w:before="91"/>
        <w:ind w:left="702"/>
        <w:jc w:val="left"/>
      </w:pPr>
      <w:r>
        <w:t>КЛАСС</w:t>
      </w:r>
    </w:p>
    <w:p w14:paraId="0499457F">
      <w:pPr>
        <w:spacing w:before="77"/>
        <w:ind w:left="777"/>
        <w:rPr>
          <w:b/>
        </w:rPr>
      </w:pPr>
      <w:r>
        <w:t>Общее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</w:rPr>
        <w:t>136</w:t>
      </w:r>
      <w:r>
        <w:rPr>
          <w:b/>
          <w:spacing w:val="-8"/>
        </w:rPr>
        <w:t xml:space="preserve"> </w:t>
      </w:r>
      <w:r>
        <w:rPr>
          <w:b/>
        </w:rPr>
        <w:t>часов.</w:t>
      </w:r>
    </w:p>
    <w:p w14:paraId="36A3A207">
      <w:pPr>
        <w:pStyle w:val="7"/>
        <w:spacing w:before="38"/>
        <w:ind w:left="77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14:paraId="03C1DC6B">
      <w:pPr>
        <w:pStyle w:val="7"/>
        <w:spacing w:before="37" w:line="276" w:lineRule="auto"/>
        <w:ind w:right="364" w:firstLine="239"/>
        <w:jc w:val="left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повторения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14:paraId="14670499">
      <w:pPr>
        <w:pStyle w:val="7"/>
        <w:spacing w:line="276" w:lineRule="auto"/>
        <w:ind w:right="498" w:firstLine="239"/>
        <w:jc w:val="left"/>
      </w:pPr>
      <w:r>
        <w:rPr>
          <w:spacing w:val="-1"/>
        </w:rPr>
        <w:t>Рекомендуемое</w:t>
      </w:r>
      <w:r>
        <w:rPr>
          <w:spacing w:val="-12"/>
        </w:rPr>
        <w:t xml:space="preserve"> </w:t>
      </w: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rPr>
          <w:spacing w:val="-1"/>
        </w:rPr>
        <w:t>часов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r>
        <w:t>сочинения,</w:t>
      </w:r>
      <w:r>
        <w:rPr>
          <w:spacing w:val="-52"/>
        </w:rPr>
        <w:t xml:space="preserve"> </w:t>
      </w:r>
      <w:r>
        <w:t>изложения,</w:t>
      </w:r>
      <w:r>
        <w:rPr>
          <w:spacing w:val="-3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контроля)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часов.</w:t>
      </w:r>
    </w:p>
    <w:p w14:paraId="56DABAB6">
      <w:pPr>
        <w:pStyle w:val="7"/>
        <w:spacing w:before="2"/>
        <w:ind w:left="0" w:firstLine="0"/>
        <w:jc w:val="left"/>
        <w:rPr>
          <w:sz w:val="25"/>
        </w:rPr>
      </w:pPr>
    </w:p>
    <w:tbl>
      <w:tblPr>
        <w:tblStyle w:val="8"/>
        <w:tblW w:w="0" w:type="auto"/>
        <w:tblInd w:w="3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816"/>
        <w:gridCol w:w="4294"/>
      </w:tblGrid>
      <w:tr w14:paraId="04A75C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57" w:type="dxa"/>
          </w:tcPr>
          <w:p w14:paraId="0036A8DD">
            <w:pPr>
              <w:pStyle w:val="10"/>
              <w:spacing w:line="248" w:lineRule="exact"/>
              <w:ind w:left="439"/>
              <w:rPr>
                <w:b/>
              </w:rPr>
            </w:pPr>
            <w:r>
              <w:rPr>
                <w:b/>
              </w:rPr>
              <w:t>Тематические</w:t>
            </w:r>
          </w:p>
          <w:p w14:paraId="3E258102">
            <w:pPr>
              <w:pStyle w:val="10"/>
              <w:spacing w:before="37"/>
              <w:ind w:left="522"/>
              <w:rPr>
                <w:b/>
              </w:rPr>
            </w:pPr>
            <w:r>
              <w:rPr>
                <w:b/>
              </w:rPr>
              <w:t>блоки,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816" w:type="dxa"/>
          </w:tcPr>
          <w:p w14:paraId="00A7E70C">
            <w:pPr>
              <w:pStyle w:val="10"/>
              <w:spacing w:line="248" w:lineRule="exact"/>
              <w:ind w:left="196"/>
              <w:rPr>
                <w:b/>
              </w:rPr>
            </w:pPr>
            <w:r>
              <w:rPr>
                <w:b/>
                <w:spacing w:val="-1"/>
              </w:rPr>
              <w:t>Поурочное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планирование</w:t>
            </w:r>
          </w:p>
        </w:tc>
        <w:tc>
          <w:tcPr>
            <w:tcW w:w="4294" w:type="dxa"/>
          </w:tcPr>
          <w:p w14:paraId="3842A7FC">
            <w:pPr>
              <w:pStyle w:val="10"/>
              <w:spacing w:line="248" w:lineRule="exact"/>
              <w:ind w:left="697" w:right="555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14:paraId="1E8A8978">
            <w:pPr>
              <w:pStyle w:val="10"/>
              <w:spacing w:before="37"/>
              <w:ind w:left="697" w:right="555"/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14:paraId="7B3B86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67" w:type="dxa"/>
            <w:gridSpan w:val="3"/>
          </w:tcPr>
          <w:p w14:paraId="0E55C096">
            <w:pPr>
              <w:pStyle w:val="10"/>
              <w:spacing w:before="11"/>
              <w:ind w:left="1692" w:right="1551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02AF4F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2157" w:type="dxa"/>
          </w:tcPr>
          <w:p w14:paraId="0AFD71B7">
            <w:pPr>
              <w:pStyle w:val="10"/>
              <w:spacing w:line="276" w:lineRule="auto"/>
              <w:ind w:left="109" w:right="575"/>
            </w:pPr>
            <w:r>
              <w:t>Язык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развивающееся</w:t>
            </w:r>
            <w:r>
              <w:rPr>
                <w:spacing w:val="-52"/>
              </w:rPr>
              <w:t xml:space="preserve"> </w:t>
            </w:r>
            <w:r>
              <w:t>явление</w:t>
            </w:r>
          </w:p>
        </w:tc>
        <w:tc>
          <w:tcPr>
            <w:tcW w:w="2816" w:type="dxa"/>
          </w:tcPr>
          <w:p w14:paraId="508E99F9">
            <w:pPr>
              <w:pStyle w:val="10"/>
              <w:spacing w:line="276" w:lineRule="auto"/>
              <w:ind w:right="111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развивающееся</w:t>
            </w:r>
            <w:r>
              <w:rPr>
                <w:spacing w:val="-52"/>
              </w:rPr>
              <w:t xml:space="preserve"> </w:t>
            </w:r>
            <w:r>
              <w:t>явление.</w:t>
            </w:r>
          </w:p>
        </w:tc>
        <w:tc>
          <w:tcPr>
            <w:tcW w:w="4294" w:type="dxa"/>
          </w:tcPr>
          <w:p w14:paraId="3C7F09DC">
            <w:pPr>
              <w:pStyle w:val="10"/>
              <w:spacing w:line="276" w:lineRule="auto"/>
            </w:pPr>
            <w:r>
              <w:t>Характеризовать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развивающееся</w:t>
            </w:r>
            <w:r>
              <w:rPr>
                <w:spacing w:val="-52"/>
              </w:rPr>
              <w:t xml:space="preserve"> </w:t>
            </w:r>
            <w:r>
              <w:t>явление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12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изученного).</w:t>
            </w:r>
            <w:r>
              <w:rPr>
                <w:spacing w:val="-12"/>
              </w:rPr>
              <w:t xml:space="preserve"> </w:t>
            </w:r>
            <w:r>
              <w:t>Понимать</w:t>
            </w:r>
            <w:r>
              <w:rPr>
                <w:spacing w:val="-52"/>
              </w:rPr>
              <w:t xml:space="preserve"> </w:t>
            </w:r>
            <w:r>
              <w:t>взаимосвязь языка, культуры и истории</w:t>
            </w:r>
            <w:r>
              <w:rPr>
                <w:spacing w:val="1"/>
              </w:rPr>
              <w:t xml:space="preserve"> </w:t>
            </w:r>
            <w:r>
              <w:t>народа, приводить соответствующие</w:t>
            </w:r>
            <w:r>
              <w:rPr>
                <w:spacing w:val="1"/>
              </w:rPr>
              <w:t xml:space="preserve"> </w:t>
            </w:r>
            <w:r>
              <w:t>примеры.</w:t>
            </w:r>
          </w:p>
          <w:p w14:paraId="6DB0AF9A">
            <w:pPr>
              <w:pStyle w:val="10"/>
              <w:spacing w:line="276" w:lineRule="auto"/>
            </w:pPr>
            <w:r>
              <w:t>Объяснять причины изменений,</w:t>
            </w:r>
            <w:r>
              <w:rPr>
                <w:spacing w:val="1"/>
              </w:rPr>
              <w:t xml:space="preserve"> </w:t>
            </w:r>
            <w:r>
              <w:t>происходящих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языке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современном</w:t>
            </w:r>
          </w:p>
          <w:p w14:paraId="7B081899">
            <w:pPr>
              <w:pStyle w:val="10"/>
              <w:spacing w:line="252" w:lineRule="exact"/>
            </w:pPr>
            <w:r>
              <w:t>этапе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</w:p>
        </w:tc>
      </w:tr>
      <w:tr w14:paraId="669D6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67" w:type="dxa"/>
            <w:gridSpan w:val="3"/>
          </w:tcPr>
          <w:p w14:paraId="7729A43C">
            <w:pPr>
              <w:pStyle w:val="10"/>
              <w:spacing w:line="252" w:lineRule="exact"/>
              <w:ind w:left="1692" w:right="1551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196793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4" w:hRule="atLeast"/>
        </w:trPr>
        <w:tc>
          <w:tcPr>
            <w:tcW w:w="2157" w:type="dxa"/>
          </w:tcPr>
          <w:p w14:paraId="5EC0EF8C">
            <w:pPr>
              <w:pStyle w:val="10"/>
              <w:spacing w:before="4" w:line="276" w:lineRule="auto"/>
              <w:ind w:left="109" w:right="74"/>
            </w:pPr>
            <w:r>
              <w:t>Монолог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виды.</w:t>
            </w:r>
            <w:r>
              <w:rPr>
                <w:spacing w:val="-52"/>
              </w:rPr>
              <w:t xml:space="preserve"> </w:t>
            </w:r>
            <w:r>
              <w:t>Диалог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виды</w:t>
            </w:r>
          </w:p>
        </w:tc>
        <w:tc>
          <w:tcPr>
            <w:tcW w:w="2816" w:type="dxa"/>
          </w:tcPr>
          <w:p w14:paraId="09CBD108">
            <w:pPr>
              <w:pStyle w:val="10"/>
              <w:numPr>
                <w:ilvl w:val="0"/>
                <w:numId w:val="5"/>
              </w:numPr>
              <w:tabs>
                <w:tab w:val="left" w:pos="330"/>
              </w:tabs>
              <w:spacing w:before="4" w:line="276" w:lineRule="auto"/>
              <w:ind w:right="266" w:firstLine="0"/>
            </w:pPr>
            <w:r>
              <w:t>Диалог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текст.</w:t>
            </w:r>
            <w:r>
              <w:rPr>
                <w:spacing w:val="-13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диалога.</w:t>
            </w:r>
          </w:p>
          <w:p w14:paraId="4D1D0425">
            <w:pPr>
              <w:pStyle w:val="10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right="108" w:firstLine="0"/>
            </w:pPr>
            <w:r>
              <w:rPr>
                <w:spacing w:val="-1"/>
              </w:rPr>
              <w:t>Монолог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текст.</w:t>
            </w:r>
            <w:r>
              <w:rPr>
                <w:spacing w:val="-1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монолога.</w:t>
            </w:r>
          </w:p>
        </w:tc>
        <w:tc>
          <w:tcPr>
            <w:tcW w:w="4294" w:type="dxa"/>
          </w:tcPr>
          <w:p w14:paraId="5FCBE25C">
            <w:pPr>
              <w:pStyle w:val="10"/>
              <w:spacing w:before="4" w:line="276" w:lineRule="auto"/>
            </w:pPr>
            <w:r>
              <w:t>Создавать различные виды монолога на</w:t>
            </w:r>
            <w:r>
              <w:rPr>
                <w:spacing w:val="1"/>
              </w:rPr>
              <w:t xml:space="preserve"> </w:t>
            </w:r>
            <w:r>
              <w:t>бытовые, научно-учебные (в том числе</w:t>
            </w:r>
            <w:r>
              <w:rPr>
                <w:spacing w:val="1"/>
              </w:rPr>
              <w:t xml:space="preserve"> </w:t>
            </w:r>
            <w:r>
              <w:t>лингвистические)</w:t>
            </w:r>
            <w:r>
              <w:rPr>
                <w:spacing w:val="-10"/>
              </w:rPr>
              <w:t xml:space="preserve"> </w:t>
            </w:r>
            <w:r>
              <w:t>темы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года).</w:t>
            </w:r>
          </w:p>
          <w:p w14:paraId="0FAE3F00">
            <w:pPr>
              <w:pStyle w:val="10"/>
              <w:spacing w:line="276" w:lineRule="auto"/>
            </w:pPr>
            <w:r>
              <w:t>Участвовать в диалогах разных видов:</w:t>
            </w:r>
            <w:r>
              <w:rPr>
                <w:spacing w:val="1"/>
              </w:rPr>
              <w:t xml:space="preserve"> </w:t>
            </w:r>
            <w:r>
              <w:t>диалоге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запросе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(ставить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задавать вопрос; уместно использовать</w:t>
            </w:r>
            <w:r>
              <w:rPr>
                <w:spacing w:val="1"/>
              </w:rPr>
              <w:t xml:space="preserve"> </w:t>
            </w:r>
            <w:r>
              <w:t>разнообразные реплики- стимулы;</w:t>
            </w:r>
            <w:r>
              <w:rPr>
                <w:spacing w:val="1"/>
              </w:rPr>
              <w:t xml:space="preserve"> </w:t>
            </w:r>
            <w:r>
              <w:t>запрашивать дополнительную</w:t>
            </w:r>
            <w:r>
              <w:rPr>
                <w:spacing w:val="1"/>
              </w:rPr>
              <w:t xml:space="preserve"> </w:t>
            </w:r>
            <w:r>
              <w:t>информацию); диалоге — сообщении</w:t>
            </w:r>
            <w:r>
              <w:rPr>
                <w:spacing w:val="1"/>
              </w:rPr>
              <w:t xml:space="preserve"> </w:t>
            </w:r>
            <w:r>
              <w:t>информации (строить информативно</w:t>
            </w:r>
            <w:r>
              <w:rPr>
                <w:spacing w:val="1"/>
              </w:rPr>
              <w:t xml:space="preserve"> </w:t>
            </w:r>
            <w:r>
              <w:t>значимый текст; мыслить и правильно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-11"/>
              </w:rPr>
              <w:t xml:space="preserve"> </w:t>
            </w:r>
            <w:r>
              <w:t>свой</w:t>
            </w:r>
            <w:r>
              <w:rPr>
                <w:spacing w:val="-11"/>
              </w:rPr>
              <w:t xml:space="preserve"> </w:t>
            </w:r>
            <w:r>
              <w:t>замысел;</w:t>
            </w:r>
            <w:r>
              <w:rPr>
                <w:spacing w:val="-11"/>
              </w:rPr>
              <w:t xml:space="preserve"> </w:t>
            </w:r>
            <w:r>
              <w:t>привлекать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удерживать внимание, правильно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собеседнику)</w:t>
            </w:r>
            <w:r>
              <w:rPr>
                <w:spacing w:val="-6"/>
              </w:rPr>
              <w:t xml:space="preserve"> </w:t>
            </w:r>
            <w:r>
              <w:t>(создание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6F047AD8">
            <w:pPr>
              <w:pStyle w:val="10"/>
              <w:spacing w:line="248" w:lineRule="exact"/>
            </w:pPr>
            <w:r>
              <w:t>более</w:t>
            </w:r>
            <w:r>
              <w:rPr>
                <w:spacing w:val="-13"/>
              </w:rPr>
              <w:t xml:space="preserve"> </w:t>
            </w:r>
            <w:r>
              <w:t>реплик)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года).</w:t>
            </w:r>
          </w:p>
        </w:tc>
      </w:tr>
      <w:tr w14:paraId="59AA28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267" w:type="dxa"/>
            <w:gridSpan w:val="3"/>
          </w:tcPr>
          <w:p w14:paraId="33538C95">
            <w:pPr>
              <w:pStyle w:val="10"/>
              <w:spacing w:before="14"/>
              <w:ind w:left="1692" w:right="1551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F3AB6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2157" w:type="dxa"/>
          </w:tcPr>
          <w:p w14:paraId="1CD8DB07">
            <w:pPr>
              <w:pStyle w:val="10"/>
              <w:spacing w:line="276" w:lineRule="auto"/>
              <w:ind w:left="109" w:right="66"/>
            </w:pPr>
            <w:r>
              <w:t>Основные признаки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текста </w:t>
            </w:r>
            <w:r>
              <w:t>(повторение).</w:t>
            </w:r>
            <w:r>
              <w:rPr>
                <w:spacing w:val="-52"/>
              </w:rPr>
              <w:t xml:space="preserve"> </w:t>
            </w:r>
            <w:r>
              <w:t>Рассуждение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функциональносмыс</w:t>
            </w:r>
          </w:p>
          <w:p w14:paraId="69A65B19">
            <w:pPr>
              <w:pStyle w:val="10"/>
              <w:spacing w:line="251" w:lineRule="exact"/>
              <w:ind w:left="109"/>
            </w:pPr>
            <w:r>
              <w:t>ловой</w:t>
            </w:r>
            <w:r>
              <w:rPr>
                <w:spacing w:val="-7"/>
              </w:rPr>
              <w:t xml:space="preserve"> </w:t>
            </w:r>
            <w:r>
              <w:t>тип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</w:tc>
        <w:tc>
          <w:tcPr>
            <w:tcW w:w="2816" w:type="dxa"/>
          </w:tcPr>
          <w:p w14:paraId="4689AAB3">
            <w:pPr>
              <w:pStyle w:val="10"/>
              <w:numPr>
                <w:ilvl w:val="0"/>
                <w:numId w:val="6"/>
              </w:numPr>
              <w:tabs>
                <w:tab w:val="left" w:pos="330"/>
              </w:tabs>
              <w:spacing w:line="276" w:lineRule="auto"/>
              <w:ind w:right="589" w:firstLine="0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8"/>
              </w:rPr>
              <w:t xml:space="preserve"> </w:t>
            </w:r>
            <w:r>
              <w:t>(повторение).</w:t>
            </w:r>
          </w:p>
          <w:p w14:paraId="1590F682">
            <w:pPr>
              <w:pStyle w:val="10"/>
              <w:numPr>
                <w:ilvl w:val="0"/>
                <w:numId w:val="6"/>
              </w:numPr>
              <w:tabs>
                <w:tab w:val="left" w:pos="330"/>
              </w:tabs>
              <w:spacing w:line="252" w:lineRule="exact"/>
              <w:ind w:left="329"/>
            </w:pPr>
            <w:r>
              <w:rPr>
                <w:spacing w:val="-1"/>
              </w:rPr>
              <w:t>Рассуждение</w:t>
            </w:r>
            <w:r>
              <w:rPr>
                <w:spacing w:val="-11"/>
              </w:rPr>
              <w:t xml:space="preserve"> </w:t>
            </w:r>
            <w:r>
              <w:t>как</w:t>
            </w:r>
          </w:p>
          <w:p w14:paraId="45E79CB7">
            <w:pPr>
              <w:pStyle w:val="10"/>
              <w:spacing w:line="290" w:lineRule="atLeast"/>
              <w:ind w:right="106"/>
            </w:pPr>
            <w:r>
              <w:rPr>
                <w:spacing w:val="-1"/>
              </w:rPr>
              <w:t>функционально-смысловой</w:t>
            </w:r>
            <w:r>
              <w:rPr>
                <w:spacing w:val="-52"/>
              </w:rPr>
              <w:t xml:space="preserve"> </w:t>
            </w:r>
            <w:r>
              <w:t>тип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4294" w:type="dxa"/>
          </w:tcPr>
          <w:p w14:paraId="54EB6BD2">
            <w:pPr>
              <w:pStyle w:val="10"/>
              <w:spacing w:line="276" w:lineRule="auto"/>
              <w:ind w:right="223"/>
            </w:pPr>
            <w:r>
              <w:t>Характеризовать текст в аспекте его</w:t>
            </w:r>
            <w:r>
              <w:rPr>
                <w:spacing w:val="1"/>
              </w:rPr>
              <w:t xml:space="preserve"> </w:t>
            </w:r>
            <w:r>
              <w:t>соответствия требованиям цельности,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связности, </w:t>
            </w:r>
            <w:r>
              <w:t>относительной законченности,</w:t>
            </w:r>
            <w:r>
              <w:rPr>
                <w:spacing w:val="-52"/>
              </w:rPr>
              <w:t xml:space="preserve"> </w:t>
            </w:r>
            <w:r>
              <w:t>композиционных</w:t>
            </w:r>
            <w:r>
              <w:rPr>
                <w:spacing w:val="-3"/>
              </w:rPr>
              <w:t xml:space="preserve"> </w:t>
            </w:r>
            <w:r>
              <w:t>особенностей.</w:t>
            </w:r>
          </w:p>
          <w:p w14:paraId="690E8159">
            <w:pPr>
              <w:pStyle w:val="10"/>
              <w:spacing w:line="251" w:lineRule="exact"/>
            </w:pPr>
            <w:r>
              <w:t>Использовать</w:t>
            </w:r>
            <w:r>
              <w:rPr>
                <w:spacing w:val="-13"/>
              </w:rPr>
              <w:t xml:space="preserve"> </w:t>
            </w:r>
            <w:r>
              <w:t>знание</w:t>
            </w:r>
            <w:r>
              <w:rPr>
                <w:spacing w:val="-13"/>
              </w:rPr>
              <w:t xml:space="preserve"> </w:t>
            </w:r>
            <w:r>
              <w:t>требований,</w:t>
            </w:r>
          </w:p>
        </w:tc>
      </w:tr>
    </w:tbl>
    <w:p w14:paraId="6EE41226">
      <w:pPr>
        <w:spacing w:line="251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3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816"/>
        <w:gridCol w:w="4294"/>
      </w:tblGrid>
      <w:tr w14:paraId="0E5470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2157" w:type="dxa"/>
          </w:tcPr>
          <w:p w14:paraId="5CBC7F74">
            <w:pPr>
              <w:pStyle w:val="10"/>
              <w:spacing w:line="276" w:lineRule="auto"/>
              <w:ind w:left="109" w:right="164"/>
            </w:pP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переработка </w:t>
            </w:r>
            <w:r>
              <w:t>текста.</w:t>
            </w:r>
            <w:r>
              <w:rPr>
                <w:spacing w:val="-53"/>
              </w:rPr>
              <w:t xml:space="preserve"> </w:t>
            </w:r>
            <w:r>
              <w:t>Смысловой анализ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2816" w:type="dxa"/>
          </w:tcPr>
          <w:p w14:paraId="4D26012B">
            <w:pPr>
              <w:pStyle w:val="10"/>
              <w:spacing w:line="276" w:lineRule="auto"/>
              <w:ind w:right="807"/>
            </w:pPr>
            <w:r>
              <w:rPr>
                <w:spacing w:val="-1"/>
              </w:rPr>
              <w:t>3. Информационная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переработка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</w:p>
          <w:p w14:paraId="5E8B82F0">
            <w:pPr>
              <w:pStyle w:val="10"/>
              <w:spacing w:line="276" w:lineRule="auto"/>
              <w:ind w:right="514"/>
            </w:pPr>
            <w:r>
              <w:t>4-5.</w:t>
            </w:r>
            <w:r>
              <w:rPr>
                <w:spacing w:val="-9"/>
              </w:rPr>
              <w:t xml:space="preserve"> </w:t>
            </w:r>
            <w:r>
              <w:t>Смысловой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  <w:p w14:paraId="1959C09E">
            <w:pPr>
              <w:pStyle w:val="10"/>
              <w:spacing w:line="276" w:lineRule="auto"/>
              <w:ind w:right="365"/>
              <w:rPr>
                <w:i/>
              </w:rPr>
            </w:pPr>
            <w:r>
              <w:rPr>
                <w:i/>
              </w:rPr>
              <w:t>6.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Рр.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компрессии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текста.</w:t>
            </w:r>
          </w:p>
          <w:p w14:paraId="74E81478">
            <w:pPr>
              <w:pStyle w:val="10"/>
              <w:spacing w:line="252" w:lineRule="exact"/>
              <w:rPr>
                <w:i/>
              </w:rPr>
            </w:pPr>
            <w:r>
              <w:rPr>
                <w:i/>
              </w:rPr>
              <w:t>7-8.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Рр.</w:t>
            </w:r>
          </w:p>
          <w:p w14:paraId="1A796EDC">
            <w:pPr>
              <w:pStyle w:val="10"/>
              <w:spacing w:line="290" w:lineRule="atLeast"/>
              <w:ind w:right="102"/>
              <w:rPr>
                <w:i/>
              </w:rPr>
            </w:pPr>
            <w:r>
              <w:rPr>
                <w:i/>
                <w:spacing w:val="-1"/>
              </w:rPr>
              <w:t xml:space="preserve">Сочинение-рассуждение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заданную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тему.</w:t>
            </w:r>
          </w:p>
        </w:tc>
        <w:tc>
          <w:tcPr>
            <w:tcW w:w="4294" w:type="dxa"/>
          </w:tcPr>
          <w:p w14:paraId="0F37A02B">
            <w:pPr>
              <w:pStyle w:val="10"/>
              <w:spacing w:line="276" w:lineRule="auto"/>
            </w:pPr>
            <w:r>
              <w:rPr>
                <w:spacing w:val="-1"/>
              </w:rPr>
              <w:t>предъявляемых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образцовому</w:t>
            </w:r>
            <w:r>
              <w:rPr>
                <w:spacing w:val="-11"/>
              </w:rPr>
              <w:t xml:space="preserve"> </w:t>
            </w:r>
            <w:r>
              <w:t>тексту,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 создания собственных</w:t>
            </w:r>
            <w:r>
              <w:rPr>
                <w:spacing w:val="1"/>
              </w:rPr>
              <w:t xml:space="preserve"> </w:t>
            </w:r>
            <w:r>
              <w:t>относительно законченных 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-3"/>
              </w:rPr>
              <w:t xml:space="preserve"> </w:t>
            </w:r>
            <w:r>
              <w:t>высказываний.</w:t>
            </w:r>
          </w:p>
          <w:p w14:paraId="43E84D68">
            <w:pPr>
              <w:pStyle w:val="10"/>
              <w:spacing w:line="276" w:lineRule="auto"/>
              <w:ind w:right="-29"/>
            </w:pPr>
            <w:r>
              <w:t>Выявлять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11"/>
              </w:rPr>
              <w:t xml:space="preserve"> </w:t>
            </w:r>
            <w:r>
              <w:t>языковых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создании</w:t>
            </w:r>
            <w:r>
              <w:rPr>
                <w:spacing w:val="-52"/>
              </w:rPr>
              <w:t xml:space="preserve"> </w:t>
            </w:r>
            <w:r>
              <w:t>рассуждения.</w:t>
            </w:r>
          </w:p>
        </w:tc>
      </w:tr>
      <w:tr w14:paraId="6D9D75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1" w:hRule="atLeast"/>
        </w:trPr>
        <w:tc>
          <w:tcPr>
            <w:tcW w:w="2157" w:type="dxa"/>
          </w:tcPr>
          <w:p w14:paraId="2FB57090">
            <w:pPr>
              <w:pStyle w:val="10"/>
              <w:spacing w:before="8" w:line="276" w:lineRule="auto"/>
              <w:ind w:left="109" w:right="543"/>
            </w:pPr>
            <w:r>
              <w:t>Повторение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 в 6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2816" w:type="dxa"/>
          </w:tcPr>
          <w:p w14:paraId="6F4F6361">
            <w:pPr>
              <w:pStyle w:val="10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8" w:line="276" w:lineRule="auto"/>
              <w:ind w:right="918" w:firstLine="0"/>
            </w:pPr>
            <w:r>
              <w:rPr>
                <w:spacing w:val="-1"/>
              </w:rPr>
              <w:t>Синтаксис.</w:t>
            </w:r>
            <w:r>
              <w:rPr>
                <w:spacing w:val="-52"/>
              </w:rPr>
              <w:t xml:space="preserve"> </w:t>
            </w:r>
            <w:r>
              <w:t>Словосочетание и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14:paraId="24ACD6E9">
            <w:pPr>
              <w:pStyle w:val="10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76" w:lineRule="auto"/>
              <w:ind w:right="316" w:firstLine="0"/>
            </w:pPr>
            <w:r>
              <w:t>Синтаксический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разбор. Пунктуационный</w:t>
            </w:r>
            <w:r>
              <w:rPr>
                <w:spacing w:val="-52"/>
              </w:rPr>
              <w:t xml:space="preserve"> </w:t>
            </w:r>
            <w:r>
              <w:t>разбор.</w:t>
            </w:r>
          </w:p>
          <w:p w14:paraId="15F436C4">
            <w:pPr>
              <w:pStyle w:val="10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76" w:lineRule="auto"/>
              <w:ind w:right="1030" w:firstLine="0"/>
            </w:pPr>
            <w:r>
              <w:rPr>
                <w:spacing w:val="-2"/>
              </w:rPr>
              <w:t xml:space="preserve">Лексика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фразеология.</w:t>
            </w:r>
          </w:p>
          <w:p w14:paraId="19EB9885">
            <w:pPr>
              <w:pStyle w:val="10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76" w:lineRule="auto"/>
              <w:ind w:right="803" w:firstLine="0"/>
            </w:pPr>
            <w:r>
              <w:rPr>
                <w:spacing w:val="-2"/>
              </w:rPr>
              <w:t>Морфемика.</w:t>
            </w:r>
            <w:r>
              <w:rPr>
                <w:spacing w:val="-52"/>
              </w:rPr>
              <w:t xml:space="preserve"> </w:t>
            </w:r>
            <w:r>
              <w:t>Словообразование.</w:t>
            </w:r>
          </w:p>
          <w:p w14:paraId="3115568B">
            <w:pPr>
              <w:pStyle w:val="10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76" w:lineRule="auto"/>
              <w:ind w:right="605" w:firstLine="0"/>
            </w:pPr>
            <w:r>
              <w:rPr>
                <w:spacing w:val="-1"/>
              </w:rPr>
              <w:t xml:space="preserve">Морфология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орфография.</w:t>
            </w:r>
          </w:p>
          <w:p w14:paraId="2E117C5C">
            <w:pPr>
              <w:pStyle w:val="10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76" w:lineRule="auto"/>
              <w:ind w:right="226" w:firstLine="0"/>
            </w:pPr>
            <w:r>
              <w:rPr>
                <w:spacing w:val="-1"/>
              </w:rP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14:paraId="1FE5B7D3">
            <w:pPr>
              <w:pStyle w:val="10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76" w:lineRule="auto"/>
              <w:ind w:right="144" w:firstLine="0"/>
            </w:pPr>
            <w:r>
              <w:t>Морфологический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-14"/>
              </w:rPr>
              <w:t xml:space="preserve"> </w:t>
            </w:r>
            <w:r>
              <w:t>слова.</w:t>
            </w:r>
            <w:r>
              <w:rPr>
                <w:spacing w:val="-14"/>
              </w:rPr>
              <w:t xml:space="preserve"> </w:t>
            </w: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диктанту</w:t>
            </w:r>
          </w:p>
          <w:p w14:paraId="7D4867BA">
            <w:pPr>
              <w:pStyle w:val="10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76" w:lineRule="auto"/>
              <w:ind w:right="694" w:firstLine="0"/>
            </w:pPr>
            <w:r>
              <w:rPr>
                <w:spacing w:val="-2"/>
              </w:rP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14:paraId="68D91C18">
            <w:pPr>
              <w:pStyle w:val="10"/>
              <w:spacing w:line="276" w:lineRule="auto"/>
              <w:ind w:right="48"/>
            </w:pPr>
            <w:r>
              <w:rPr>
                <w:spacing w:val="-1"/>
              </w:rPr>
              <w:t>«Повторение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t>классах»</w:t>
            </w:r>
          </w:p>
          <w:p w14:paraId="06147C39">
            <w:pPr>
              <w:pStyle w:val="10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76" w:lineRule="auto"/>
              <w:ind w:right="-15" w:firstLine="0"/>
            </w:pPr>
            <w:r>
              <w:rPr>
                <w:spacing w:val="-1"/>
              </w:rPr>
              <w:t>Анализ контрольный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14:paraId="19BD7D12">
            <w:pPr>
              <w:pStyle w:val="10"/>
              <w:spacing w:line="252" w:lineRule="exact"/>
            </w:pPr>
            <w:r>
              <w:t>«Повторение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14:paraId="2CCADFB9">
            <w:pPr>
              <w:pStyle w:val="10"/>
              <w:spacing w:before="30"/>
            </w:pPr>
            <w:r>
              <w:t>5-6</w:t>
            </w:r>
            <w:r>
              <w:rPr>
                <w:spacing w:val="-5"/>
              </w:rPr>
              <w:t xml:space="preserve"> </w:t>
            </w:r>
            <w:r>
              <w:t>классах»</w:t>
            </w:r>
          </w:p>
        </w:tc>
        <w:tc>
          <w:tcPr>
            <w:tcW w:w="4294" w:type="dxa"/>
          </w:tcPr>
          <w:p w14:paraId="5EC87354">
            <w:pPr>
              <w:pStyle w:val="10"/>
              <w:ind w:left="0"/>
              <w:rPr>
                <w:sz w:val="24"/>
              </w:rPr>
            </w:pPr>
          </w:p>
          <w:p w14:paraId="3FC3CAA8">
            <w:pPr>
              <w:pStyle w:val="10"/>
              <w:ind w:left="0"/>
              <w:rPr>
                <w:sz w:val="24"/>
              </w:rPr>
            </w:pPr>
          </w:p>
          <w:p w14:paraId="37A60598">
            <w:pPr>
              <w:pStyle w:val="10"/>
              <w:spacing w:before="182" w:line="276" w:lineRule="auto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словосочетании.</w:t>
            </w:r>
          </w:p>
          <w:p w14:paraId="60F6E1B7">
            <w:pPr>
              <w:pStyle w:val="10"/>
              <w:spacing w:line="276" w:lineRule="auto"/>
              <w:ind w:right="-29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нарушения</w:t>
            </w:r>
            <w:r>
              <w:rPr>
                <w:spacing w:val="-11"/>
              </w:rPr>
              <w:t xml:space="preserve"> </w:t>
            </w:r>
            <w:r>
              <w:t>норм</w:t>
            </w:r>
            <w:r>
              <w:rPr>
                <w:spacing w:val="-10"/>
              </w:rPr>
              <w:t xml:space="preserve"> </w:t>
            </w:r>
            <w:r>
              <w:t>сочетания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1"/>
              </w:rPr>
              <w:t xml:space="preserve"> </w:t>
            </w:r>
            <w:r>
              <w:t>словосочетания.</w:t>
            </w:r>
          </w:p>
          <w:p w14:paraId="2CC94307">
            <w:pPr>
              <w:pStyle w:val="10"/>
              <w:spacing w:line="276" w:lineRule="auto"/>
            </w:pPr>
            <w:r>
              <w:rPr>
                <w:spacing w:val="-1"/>
              </w:rPr>
              <w:t>Объяснять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14:paraId="08D7A060">
            <w:pPr>
              <w:pStyle w:val="10"/>
              <w:spacing w:line="276" w:lineRule="auto"/>
            </w:pP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1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приставку,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суффикс,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окончание),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14:paraId="55D4016F">
            <w:pPr>
              <w:pStyle w:val="10"/>
              <w:spacing w:line="276" w:lineRule="auto"/>
              <w:ind w:right="471"/>
            </w:pPr>
            <w:r>
              <w:rPr>
                <w:spacing w:val="-1"/>
              </w:rPr>
              <w:t xml:space="preserve">Определять </w:t>
            </w:r>
            <w:r>
              <w:t>способы словообразования</w:t>
            </w:r>
            <w:r>
              <w:rPr>
                <w:spacing w:val="-52"/>
              </w:rPr>
              <w:t xml:space="preserve"> </w:t>
            </w:r>
            <w:r>
              <w:t>(приставочный, суффиксальный,</w:t>
            </w:r>
            <w:r>
              <w:rPr>
                <w:spacing w:val="1"/>
              </w:rPr>
              <w:t xml:space="preserve"> </w:t>
            </w:r>
            <w:r>
              <w:t>приставочно-суффиксальный,</w:t>
            </w:r>
            <w:r>
              <w:rPr>
                <w:spacing w:val="1"/>
              </w:rPr>
              <w:t xml:space="preserve"> </w:t>
            </w:r>
            <w:r>
              <w:t>бессуффиксный, сложение, переход из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другую).</w:t>
            </w:r>
          </w:p>
          <w:p w14:paraId="38E80FE1">
            <w:pPr>
              <w:pStyle w:val="10"/>
              <w:spacing w:line="276" w:lineRule="auto"/>
              <w:ind w:right="158"/>
            </w:pP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словообразования </w:t>
            </w:r>
            <w:r>
              <w:t>имён существительных,</w:t>
            </w:r>
            <w:r>
              <w:rPr>
                <w:spacing w:val="-52"/>
              </w:rPr>
              <w:t xml:space="preserve"> </w:t>
            </w:r>
            <w:r>
              <w:t>прилагательных, числительных,</w:t>
            </w:r>
            <w:r>
              <w:rPr>
                <w:spacing w:val="1"/>
              </w:rPr>
              <w:t xml:space="preserve"> </w:t>
            </w:r>
            <w:r>
              <w:t>местоимений.</w:t>
            </w:r>
          </w:p>
        </w:tc>
      </w:tr>
      <w:tr w14:paraId="08F5CD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267" w:type="dxa"/>
            <w:gridSpan w:val="3"/>
          </w:tcPr>
          <w:p w14:paraId="3B548FF3">
            <w:pPr>
              <w:pStyle w:val="10"/>
              <w:spacing w:line="249" w:lineRule="exact"/>
              <w:ind w:left="1692" w:right="1521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16DCE1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 w:hRule="atLeast"/>
        </w:trPr>
        <w:tc>
          <w:tcPr>
            <w:tcW w:w="2157" w:type="dxa"/>
          </w:tcPr>
          <w:p w14:paraId="4E1CB567">
            <w:pPr>
              <w:pStyle w:val="10"/>
              <w:spacing w:before="2" w:line="276" w:lineRule="auto"/>
              <w:ind w:left="109" w:right="220"/>
            </w:pPr>
            <w:r>
              <w:rPr>
                <w:spacing w:val="-1"/>
              </w:rPr>
              <w:t>Публицистический</w:t>
            </w:r>
            <w:r>
              <w:rPr>
                <w:spacing w:val="-52"/>
              </w:rPr>
              <w:t xml:space="preserve"> </w:t>
            </w:r>
            <w:r>
              <w:t>стиль.</w:t>
            </w:r>
          </w:p>
          <w:p w14:paraId="48AE93DF">
            <w:pPr>
              <w:pStyle w:val="10"/>
              <w:spacing w:line="276" w:lineRule="auto"/>
              <w:ind w:left="109" w:right="1"/>
            </w:pPr>
            <w:r>
              <w:rPr>
                <w:spacing w:val="-1"/>
              </w:rPr>
              <w:t>Официально-деловой</w:t>
            </w:r>
            <w:r>
              <w:rPr>
                <w:spacing w:val="-52"/>
              </w:rPr>
              <w:t xml:space="preserve"> </w:t>
            </w:r>
            <w:r>
              <w:t>стиль</w:t>
            </w:r>
          </w:p>
        </w:tc>
        <w:tc>
          <w:tcPr>
            <w:tcW w:w="2816" w:type="dxa"/>
          </w:tcPr>
          <w:p w14:paraId="3F7B983E">
            <w:pPr>
              <w:pStyle w:val="10"/>
              <w:numPr>
                <w:ilvl w:val="0"/>
                <w:numId w:val="8"/>
              </w:numPr>
              <w:tabs>
                <w:tab w:val="left" w:pos="385"/>
              </w:tabs>
              <w:spacing w:before="2"/>
              <w:ind w:right="-29"/>
              <w:jc w:val="left"/>
            </w:pPr>
            <w:r>
              <w:rPr>
                <w:spacing w:val="-1"/>
              </w:rPr>
              <w:t>Публицистический</w:t>
            </w:r>
            <w:r>
              <w:rPr>
                <w:spacing w:val="-7"/>
              </w:rPr>
              <w:t xml:space="preserve"> </w:t>
            </w:r>
            <w:r>
              <w:t>стиль.</w:t>
            </w:r>
          </w:p>
          <w:p w14:paraId="76F3C1C2">
            <w:pPr>
              <w:pStyle w:val="10"/>
              <w:numPr>
                <w:ilvl w:val="0"/>
                <w:numId w:val="8"/>
              </w:numPr>
              <w:tabs>
                <w:tab w:val="left" w:pos="495"/>
              </w:tabs>
              <w:spacing w:before="37" w:line="276" w:lineRule="auto"/>
              <w:ind w:left="110" w:right="32" w:firstLine="164"/>
              <w:jc w:val="left"/>
            </w:pPr>
            <w:r>
              <w:t>Публицистический</w:t>
            </w:r>
            <w:r>
              <w:rPr>
                <w:spacing w:val="1"/>
              </w:rPr>
              <w:t xml:space="preserve"> </w:t>
            </w:r>
            <w:r>
              <w:t>стиль:</w:t>
            </w:r>
            <w:r>
              <w:rPr>
                <w:spacing w:val="40"/>
              </w:rPr>
              <w:t xml:space="preserve"> </w:t>
            </w:r>
            <w:r>
              <w:t>интервью,</w:t>
            </w:r>
            <w:r>
              <w:rPr>
                <w:spacing w:val="-8"/>
              </w:rPr>
              <w:t xml:space="preserve"> </w:t>
            </w:r>
            <w:r>
              <w:t>репортаж,</w:t>
            </w:r>
            <w:r>
              <w:rPr>
                <w:spacing w:val="-52"/>
              </w:rPr>
              <w:t xml:space="preserve"> </w:t>
            </w:r>
            <w:r>
              <w:t>заметка.</w:t>
            </w:r>
          </w:p>
          <w:p w14:paraId="359D1611">
            <w:pPr>
              <w:pStyle w:val="10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left="110" w:right="461" w:firstLine="0"/>
              <w:jc w:val="left"/>
            </w:pPr>
            <w:r>
              <w:t>Официально</w:t>
            </w:r>
            <w:r>
              <w:rPr>
                <w:spacing w:val="-14"/>
              </w:rPr>
              <w:t xml:space="preserve"> </w:t>
            </w:r>
            <w:r>
              <w:t>деловой</w:t>
            </w:r>
            <w:r>
              <w:rPr>
                <w:spacing w:val="-52"/>
              </w:rPr>
              <w:t xml:space="preserve"> </w:t>
            </w:r>
            <w:r>
              <w:t>стиль.</w:t>
            </w:r>
          </w:p>
          <w:p w14:paraId="668CE3C9">
            <w:pPr>
              <w:pStyle w:val="10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left="110" w:right="340" w:firstLine="0"/>
              <w:jc w:val="left"/>
            </w:pPr>
            <w:r>
              <w:t>Официально-деловой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стиль: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текст-инструкция.</w:t>
            </w:r>
          </w:p>
          <w:p w14:paraId="333841A7">
            <w:pPr>
              <w:pStyle w:val="10"/>
              <w:spacing w:line="252" w:lineRule="exact"/>
              <w:ind w:right="-15"/>
              <w:rPr>
                <w:i/>
              </w:rPr>
            </w:pPr>
            <w:r>
              <w:rPr>
                <w:i/>
              </w:rPr>
              <w:t>5-6.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Рр.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Сжатое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изложение.</w:t>
            </w:r>
          </w:p>
        </w:tc>
        <w:tc>
          <w:tcPr>
            <w:tcW w:w="4294" w:type="dxa"/>
          </w:tcPr>
          <w:p w14:paraId="4473BC78">
            <w:pPr>
              <w:pStyle w:val="10"/>
              <w:spacing w:before="2" w:line="276" w:lineRule="auto"/>
              <w:ind w:right="-29"/>
            </w:pPr>
            <w:r>
              <w:t>Распознавать тексты публицистического и</w:t>
            </w:r>
            <w:r>
              <w:rPr>
                <w:spacing w:val="1"/>
              </w:rPr>
              <w:t xml:space="preserve"> </w:t>
            </w:r>
            <w:r>
              <w:t>официально-делового стилей, опираясь на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сферы</w:t>
            </w:r>
            <w:r>
              <w:rPr>
                <w:spacing w:val="-8"/>
              </w:rPr>
              <w:t xml:space="preserve"> </w:t>
            </w:r>
            <w:r>
              <w:t>применения,</w:t>
            </w:r>
            <w:r>
              <w:rPr>
                <w:spacing w:val="-8"/>
              </w:rPr>
              <w:t xml:space="preserve"> </w:t>
            </w:r>
            <w:r>
              <w:t>основной</w:t>
            </w:r>
            <w:r>
              <w:rPr>
                <w:spacing w:val="-8"/>
              </w:rPr>
              <w:t xml:space="preserve"> </w:t>
            </w:r>
            <w:r>
              <w:t>задачи,</w:t>
            </w:r>
            <w:r>
              <w:rPr>
                <w:spacing w:val="-52"/>
              </w:rPr>
              <w:t xml:space="preserve"> </w:t>
            </w:r>
            <w:r>
              <w:t>стилевых черт, характерных языковых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-3"/>
              </w:rPr>
              <w:t xml:space="preserve"> </w:t>
            </w:r>
            <w:r>
              <w:t>использованных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</w:p>
          <w:p w14:paraId="6A181263">
            <w:pPr>
              <w:pStyle w:val="10"/>
              <w:spacing w:line="276" w:lineRule="auto"/>
              <w:ind w:right="-10"/>
            </w:pPr>
            <w:r>
              <w:t>Характеризовать жанрово-стилистические</w:t>
            </w:r>
            <w:r>
              <w:rPr>
                <w:spacing w:val="1"/>
              </w:rPr>
              <w:t xml:space="preserve"> </w:t>
            </w:r>
            <w:r>
              <w:t>особенности интервью, репортажа, заметки,</w:t>
            </w:r>
            <w:r>
              <w:rPr>
                <w:spacing w:val="-53"/>
              </w:rPr>
              <w:t xml:space="preserve"> </w:t>
            </w:r>
            <w:r>
              <w:t>инструкции.</w:t>
            </w:r>
          </w:p>
          <w:p w14:paraId="543A6F9F">
            <w:pPr>
              <w:pStyle w:val="10"/>
              <w:spacing w:line="276" w:lineRule="auto"/>
              <w:ind w:right="27"/>
              <w:jc w:val="both"/>
            </w:pPr>
            <w:r>
              <w:rPr>
                <w:spacing w:val="-1"/>
              </w:rPr>
              <w:t>Создавать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тексты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публицистического</w:t>
            </w:r>
            <w:r>
              <w:rPr>
                <w:spacing w:val="-12"/>
              </w:rPr>
              <w:t xml:space="preserve"> </w:t>
            </w:r>
            <w:r>
              <w:t>стиля: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интервью, репортаж, заметку.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текст-инструкцию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задачей.</w:t>
            </w:r>
          </w:p>
          <w:p w14:paraId="4AF4712F">
            <w:pPr>
              <w:pStyle w:val="10"/>
              <w:spacing w:line="252" w:lineRule="exact"/>
              <w:jc w:val="both"/>
            </w:pPr>
            <w:r>
              <w:rPr>
                <w:spacing w:val="-1"/>
              </w:rPr>
              <w:t>Моделировать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текст-инструкцию,</w:t>
            </w:r>
            <w:r>
              <w:rPr>
                <w:spacing w:val="-10"/>
              </w:rPr>
              <w:t xml:space="preserve"> </w:t>
            </w:r>
            <w:r>
              <w:t>опираясь</w:t>
            </w:r>
          </w:p>
        </w:tc>
      </w:tr>
    </w:tbl>
    <w:p w14:paraId="2819DD25">
      <w:pPr>
        <w:spacing w:line="252" w:lineRule="exact"/>
        <w:jc w:val="both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3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816"/>
        <w:gridCol w:w="4294"/>
      </w:tblGrid>
      <w:tr w14:paraId="61439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57" w:type="dxa"/>
          </w:tcPr>
          <w:p w14:paraId="2A1B783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6896EFC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94" w:type="dxa"/>
          </w:tcPr>
          <w:p w14:paraId="518A5BA5">
            <w:pPr>
              <w:pStyle w:val="10"/>
              <w:spacing w:line="248" w:lineRule="exact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требований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содержанию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59D222AC">
            <w:pPr>
              <w:pStyle w:val="10"/>
              <w:spacing w:before="37"/>
            </w:pPr>
            <w:r>
              <w:t>структуре.</w:t>
            </w:r>
          </w:p>
        </w:tc>
      </w:tr>
      <w:tr w14:paraId="51FF5B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67" w:type="dxa"/>
            <w:gridSpan w:val="3"/>
          </w:tcPr>
          <w:p w14:paraId="7DC3C6E0">
            <w:pPr>
              <w:pStyle w:val="10"/>
              <w:spacing w:before="111"/>
              <w:ind w:left="1692" w:right="1551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ЯЗЫКА</w:t>
            </w:r>
          </w:p>
        </w:tc>
      </w:tr>
      <w:tr w14:paraId="6658B5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67" w:type="dxa"/>
            <w:gridSpan w:val="3"/>
          </w:tcPr>
          <w:p w14:paraId="626BEDA5">
            <w:pPr>
              <w:pStyle w:val="10"/>
              <w:spacing w:before="97"/>
              <w:ind w:left="1692" w:right="1551"/>
              <w:jc w:val="center"/>
              <w:rPr>
                <w:b/>
              </w:rPr>
            </w:pPr>
            <w:r>
              <w:rPr>
                <w:b/>
                <w:spacing w:val="-3"/>
              </w:rPr>
              <w:t>МОРФОЛОГИЯ.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(101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14:paraId="7CC978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2157" w:type="dxa"/>
          </w:tcPr>
          <w:p w14:paraId="0525884B">
            <w:pPr>
              <w:pStyle w:val="10"/>
              <w:spacing w:before="83" w:line="276" w:lineRule="auto"/>
              <w:ind w:left="109" w:right="63"/>
            </w:pPr>
            <w:r>
              <w:t>Морфология как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языке</w:t>
            </w:r>
            <w:r>
              <w:rPr>
                <w:spacing w:val="-52"/>
              </w:rPr>
              <w:t xml:space="preserve"> </w:t>
            </w:r>
            <w:r>
              <w:t>(обобщение)</w:t>
            </w:r>
            <w:r>
              <w:rPr>
                <w:spacing w:val="-3"/>
              </w:rPr>
              <w:t xml:space="preserve"> </w:t>
            </w:r>
            <w:r>
              <w:t>(1ч)</w:t>
            </w:r>
          </w:p>
        </w:tc>
        <w:tc>
          <w:tcPr>
            <w:tcW w:w="2816" w:type="dxa"/>
          </w:tcPr>
          <w:p w14:paraId="3D88254B">
            <w:pPr>
              <w:pStyle w:val="10"/>
              <w:spacing w:before="68" w:line="290" w:lineRule="exact"/>
              <w:ind w:right="406"/>
              <w:jc w:val="both"/>
            </w:pPr>
            <w:r>
              <w:t>1. Система частей речи.</w:t>
            </w:r>
            <w:r>
              <w:rPr>
                <w:spacing w:val="-52"/>
              </w:rPr>
              <w:t xml:space="preserve"> </w:t>
            </w:r>
            <w:r>
              <w:t>Самостоятельные части</w:t>
            </w:r>
            <w:r>
              <w:rPr>
                <w:spacing w:val="-52"/>
              </w:rPr>
              <w:t xml:space="preserve"> </w:t>
            </w:r>
            <w:r>
              <w:t>речи. Служебные части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речи. Морфологический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4294" w:type="dxa"/>
          </w:tcPr>
          <w:p w14:paraId="2DE8AC87">
            <w:pPr>
              <w:pStyle w:val="10"/>
              <w:spacing w:before="3" w:line="276" w:lineRule="auto"/>
            </w:pPr>
            <w:r>
              <w:t>Различать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11"/>
              </w:rPr>
              <w:t xml:space="preserve"> </w:t>
            </w:r>
            <w:r>
              <w:t>самостоятельных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служебных</w:t>
            </w:r>
            <w:r>
              <w:rPr>
                <w:spacing w:val="-3"/>
              </w:rPr>
              <w:t xml:space="preserve"> </w:t>
            </w: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3B07BA23">
            <w:pPr>
              <w:pStyle w:val="10"/>
              <w:spacing w:line="276" w:lineRule="auto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морфологический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самостоятельных частей речи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14:paraId="7F95E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6" w:hRule="atLeast"/>
        </w:trPr>
        <w:tc>
          <w:tcPr>
            <w:tcW w:w="2157" w:type="dxa"/>
          </w:tcPr>
          <w:p w14:paraId="6726570C">
            <w:pPr>
              <w:pStyle w:val="10"/>
              <w:spacing w:before="113" w:line="276" w:lineRule="auto"/>
              <w:ind w:left="109" w:right="-46"/>
            </w:pPr>
            <w:r>
              <w:t>Причастие как особая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  <w:r>
              <w:rPr>
                <w:spacing w:val="-8"/>
              </w:rPr>
              <w:t xml:space="preserve"> </w:t>
            </w:r>
            <w:r>
              <w:t>глагола</w:t>
            </w:r>
            <w:r>
              <w:rPr>
                <w:spacing w:val="-7"/>
              </w:rPr>
              <w:t xml:space="preserve"> </w:t>
            </w:r>
            <w:r>
              <w:t>(20</w:t>
            </w:r>
            <w:r>
              <w:rPr>
                <w:spacing w:val="-8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14:paraId="74DE8C86"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before="13"/>
            </w:pPr>
            <w:r>
              <w:t>Причастие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речи.</w:t>
            </w:r>
          </w:p>
          <w:p w14:paraId="158F99E3"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before="37" w:line="276" w:lineRule="auto"/>
              <w:ind w:left="110" w:right="235" w:firstLine="0"/>
            </w:pPr>
            <w:r>
              <w:t>Склонение</w:t>
            </w:r>
            <w:r>
              <w:rPr>
                <w:spacing w:val="-9"/>
              </w:rPr>
              <w:t xml:space="preserve"> </w:t>
            </w:r>
            <w:r>
              <w:t>причастий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правописание гласных в</w:t>
            </w:r>
            <w:r>
              <w:rPr>
                <w:spacing w:val="1"/>
              </w:rPr>
              <w:t xml:space="preserve"> </w:t>
            </w:r>
            <w:r>
              <w:t>падежных окончаниях</w:t>
            </w:r>
            <w:r>
              <w:rPr>
                <w:spacing w:val="1"/>
              </w:rPr>
              <w:t xml:space="preserve"> </w:t>
            </w:r>
            <w:r>
              <w:t>причастий.</w:t>
            </w:r>
          </w:p>
          <w:p w14:paraId="2FB23014"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line="276" w:lineRule="auto"/>
              <w:ind w:left="110" w:right="418" w:firstLine="0"/>
            </w:pPr>
            <w:r>
              <w:t>Причастный оборот.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Выделение причастного</w:t>
            </w:r>
            <w:r>
              <w:rPr>
                <w:spacing w:val="-52"/>
              </w:rPr>
              <w:t xml:space="preserve"> </w:t>
            </w:r>
            <w:r>
              <w:t>оборота.</w:t>
            </w:r>
          </w:p>
          <w:p w14:paraId="74F524A7"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line="276" w:lineRule="auto"/>
              <w:ind w:left="110" w:right="107" w:firstLine="0"/>
              <w:rPr>
                <w:i/>
              </w:rPr>
            </w:pPr>
            <w:r>
              <w:rPr>
                <w:i/>
              </w:rPr>
              <w:t>Рр.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Описание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внешности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человека.</w:t>
            </w:r>
          </w:p>
          <w:p w14:paraId="54090710"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line="276" w:lineRule="auto"/>
              <w:ind w:left="110" w:right="236" w:firstLine="0"/>
            </w:pPr>
            <w:r>
              <w:t>Действительные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страдательные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причастия.</w:t>
            </w:r>
          </w:p>
          <w:p w14:paraId="300BD1F7"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line="276" w:lineRule="auto"/>
              <w:ind w:left="110" w:right="236" w:firstLine="0"/>
            </w:pPr>
            <w:r>
              <w:t>Краткие и полные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страдательные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причастия.</w:t>
            </w:r>
          </w:p>
          <w:p w14:paraId="45CF0152"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line="276" w:lineRule="auto"/>
              <w:ind w:left="110" w:right="101" w:firstLine="0"/>
            </w:pPr>
            <w:r>
              <w:t>Действительные</w:t>
            </w:r>
            <w:r>
              <w:rPr>
                <w:spacing w:val="1"/>
              </w:rPr>
              <w:t xml:space="preserve"> </w:t>
            </w:r>
            <w:r>
              <w:t>причастия настоящего</w:t>
            </w:r>
            <w:r>
              <w:rPr>
                <w:spacing w:val="1"/>
              </w:rPr>
              <w:t xml:space="preserve"> </w:t>
            </w:r>
            <w:r>
              <w:t>времени. Гласные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суффиксах действительных</w:t>
            </w:r>
            <w:r>
              <w:rPr>
                <w:spacing w:val="-52"/>
              </w:rPr>
              <w:t xml:space="preserve"> </w:t>
            </w:r>
            <w:r>
              <w:t>причастий настоящего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  <w:p w14:paraId="440E4C18"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line="276" w:lineRule="auto"/>
              <w:ind w:left="110" w:right="490" w:firstLine="0"/>
            </w:pPr>
            <w:r>
              <w:t>Действительные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причастия прошедшего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14:paraId="51EB7BF5">
            <w:pPr>
              <w:pStyle w:val="10"/>
              <w:spacing w:line="276" w:lineRule="auto"/>
              <w:ind w:right="220"/>
            </w:pPr>
            <w:r>
              <w:t>9-10. Страдательные</w:t>
            </w:r>
            <w:r>
              <w:rPr>
                <w:spacing w:val="1"/>
              </w:rPr>
              <w:t xml:space="preserve"> </w:t>
            </w:r>
            <w:r>
              <w:t>причастия настоящего</w:t>
            </w:r>
            <w:r>
              <w:rPr>
                <w:spacing w:val="1"/>
              </w:rPr>
              <w:t xml:space="preserve"> </w:t>
            </w:r>
            <w:r>
              <w:t>времени. Гласные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суффиксах страдательных</w:t>
            </w:r>
            <w:r>
              <w:rPr>
                <w:spacing w:val="-52"/>
              </w:rPr>
              <w:t xml:space="preserve"> </w:t>
            </w:r>
            <w:r>
              <w:t>причастий настоящего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  <w:p w14:paraId="2F9FCA90">
            <w:pPr>
              <w:pStyle w:val="10"/>
              <w:numPr>
                <w:ilvl w:val="0"/>
                <w:numId w:val="10"/>
              </w:numPr>
              <w:tabs>
                <w:tab w:val="left" w:pos="432"/>
              </w:tabs>
              <w:spacing w:line="276" w:lineRule="auto"/>
              <w:ind w:right="490" w:firstLine="0"/>
            </w:pPr>
            <w:r>
              <w:t>Страдательные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причастия прошедшего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14:paraId="4E06EB20">
            <w:pPr>
              <w:pStyle w:val="10"/>
              <w:numPr>
                <w:ilvl w:val="0"/>
                <w:numId w:val="10"/>
              </w:numPr>
              <w:tabs>
                <w:tab w:val="left" w:pos="440"/>
              </w:tabs>
              <w:spacing w:line="276" w:lineRule="auto"/>
              <w:ind w:right="114" w:firstLine="0"/>
            </w:pPr>
            <w:r>
              <w:t xml:space="preserve">Гласные перед </w:t>
            </w:r>
            <w:r>
              <w:rPr>
                <w:i/>
              </w:rPr>
              <w:t xml:space="preserve">н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полных и кратких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страдательных</w:t>
            </w:r>
            <w:r>
              <w:rPr>
                <w:spacing w:val="-11"/>
              </w:rPr>
              <w:t xml:space="preserve"> </w:t>
            </w:r>
            <w:r>
              <w:t>причастиях.</w:t>
            </w:r>
          </w:p>
          <w:p w14:paraId="36360747">
            <w:pPr>
              <w:pStyle w:val="10"/>
              <w:numPr>
                <w:ilvl w:val="0"/>
                <w:numId w:val="10"/>
              </w:numPr>
              <w:tabs>
                <w:tab w:val="left" w:pos="440"/>
              </w:tabs>
              <w:spacing w:line="252" w:lineRule="exact"/>
              <w:ind w:left="439" w:right="-15" w:hanging="330"/>
            </w:pPr>
            <w:r>
              <w:rPr>
                <w:i/>
              </w:rPr>
              <w:t>НН</w:t>
            </w:r>
            <w:r>
              <w:rPr>
                <w:i/>
                <w:spacing w:val="4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суффиксах</w:t>
            </w:r>
            <w:r>
              <w:rPr>
                <w:spacing w:val="-7"/>
              </w:rPr>
              <w:t xml:space="preserve"> </w:t>
            </w:r>
            <w:r>
              <w:t>полных</w:t>
            </w:r>
          </w:p>
          <w:p w14:paraId="5EE11462">
            <w:pPr>
              <w:pStyle w:val="10"/>
              <w:spacing w:before="27"/>
            </w:pPr>
            <w:r>
              <w:t>страдательных</w:t>
            </w:r>
            <w:r>
              <w:rPr>
                <w:spacing w:val="-12"/>
              </w:rPr>
              <w:t xml:space="preserve"> </w:t>
            </w:r>
            <w:r>
              <w:t>причастий</w:t>
            </w:r>
          </w:p>
        </w:tc>
        <w:tc>
          <w:tcPr>
            <w:tcW w:w="4294" w:type="dxa"/>
          </w:tcPr>
          <w:p w14:paraId="114AEBA3">
            <w:pPr>
              <w:pStyle w:val="10"/>
              <w:spacing w:before="13" w:line="276" w:lineRule="auto"/>
            </w:pPr>
            <w:r>
              <w:t>Знать суффиксы причастий. Распознавать</w:t>
            </w:r>
            <w:r>
              <w:rPr>
                <w:spacing w:val="1"/>
              </w:rPr>
              <w:t xml:space="preserve"> </w:t>
            </w:r>
            <w:r>
              <w:t>причастия по общему грамматическому</w:t>
            </w:r>
            <w:r>
              <w:rPr>
                <w:spacing w:val="1"/>
              </w:rPr>
              <w:t xml:space="preserve"> </w:t>
            </w:r>
            <w:r>
              <w:t>значению и суффиксам. Характеризовать</w:t>
            </w:r>
            <w:r>
              <w:rPr>
                <w:spacing w:val="1"/>
              </w:rPr>
              <w:t xml:space="preserve"> </w:t>
            </w:r>
            <w:r>
              <w:t>роль причастий в речи. Распознавать</w:t>
            </w:r>
            <w:r>
              <w:rPr>
                <w:spacing w:val="1"/>
              </w:rPr>
              <w:t xml:space="preserve"> </w:t>
            </w:r>
            <w:r>
              <w:t>причастный</w:t>
            </w:r>
            <w:r>
              <w:rPr>
                <w:spacing w:val="-10"/>
              </w:rPr>
              <w:t xml:space="preserve"> </w:t>
            </w:r>
            <w:r>
              <w:t>оборот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составе</w:t>
            </w:r>
            <w:r>
              <w:rPr>
                <w:spacing w:val="-9"/>
              </w:rPr>
              <w:t xml:space="preserve">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определять его границы, место 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определяемому</w:t>
            </w:r>
            <w:r>
              <w:rPr>
                <w:spacing w:val="-5"/>
              </w:rPr>
              <w:t xml:space="preserve"> </w:t>
            </w:r>
            <w:r>
              <w:t>слову.</w:t>
            </w:r>
          </w:p>
          <w:p w14:paraId="0659CC8D">
            <w:pPr>
              <w:pStyle w:val="10"/>
              <w:spacing w:line="276" w:lineRule="auto"/>
              <w:ind w:right="-29"/>
            </w:pPr>
            <w:r>
              <w:t>Объяснять</w:t>
            </w:r>
            <w:r>
              <w:rPr>
                <w:spacing w:val="-12"/>
              </w:rPr>
              <w:t xml:space="preserve"> </w:t>
            </w:r>
            <w:r>
              <w:t>расстановку</w:t>
            </w:r>
            <w:r>
              <w:rPr>
                <w:spacing w:val="-12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причастным</w:t>
            </w:r>
            <w:r>
              <w:rPr>
                <w:spacing w:val="-5"/>
              </w:rPr>
              <w:t xml:space="preserve"> </w:t>
            </w:r>
            <w:r>
              <w:t>оборотом.</w:t>
            </w:r>
          </w:p>
          <w:p w14:paraId="4A2F69E5">
            <w:pPr>
              <w:pStyle w:val="10"/>
              <w:spacing w:line="276" w:lineRule="auto"/>
            </w:pPr>
            <w:r>
              <w:rPr>
                <w:spacing w:val="-1"/>
              </w:rPr>
              <w:t>Конструировать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причастным</w:t>
            </w:r>
            <w:r>
              <w:rPr>
                <w:spacing w:val="-52"/>
              </w:rPr>
              <w:t xml:space="preserve"> </w:t>
            </w:r>
            <w:r>
              <w:t>оборотом.</w:t>
            </w:r>
          </w:p>
          <w:p w14:paraId="395CF678">
            <w:pPr>
              <w:pStyle w:val="10"/>
              <w:spacing w:line="276" w:lineRule="auto"/>
              <w:ind w:right="3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сравнивать</w:t>
            </w:r>
            <w:r>
              <w:rPr>
                <w:spacing w:val="-13"/>
              </w:rPr>
              <w:t xml:space="preserve"> </w:t>
            </w:r>
            <w:r>
              <w:t>причастия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глаголы,</w:t>
            </w:r>
            <w:r>
              <w:rPr>
                <w:spacing w:val="-12"/>
              </w:rPr>
              <w:t xml:space="preserve"> </w:t>
            </w:r>
            <w:r>
              <w:t>причастия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имена</w:t>
            </w:r>
            <w:r>
              <w:rPr>
                <w:spacing w:val="-2"/>
              </w:rPr>
              <w:t xml:space="preserve"> </w:t>
            </w:r>
            <w:r>
              <w:t>прилагательные.</w:t>
            </w:r>
          </w:p>
          <w:p w14:paraId="4AD47EB8">
            <w:pPr>
              <w:pStyle w:val="10"/>
              <w:spacing w:line="276" w:lineRule="auto"/>
            </w:pPr>
            <w:r>
              <w:t>Различать созвучные причастия и имена</w:t>
            </w:r>
            <w:r>
              <w:rPr>
                <w:spacing w:val="1"/>
              </w:rPr>
              <w:t xml:space="preserve"> </w:t>
            </w:r>
            <w:r>
              <w:t>прилагательные.</w:t>
            </w:r>
            <w:r>
              <w:rPr>
                <w:spacing w:val="-13"/>
              </w:rPr>
              <w:t xml:space="preserve"> </w:t>
            </w:r>
            <w:r>
              <w:t>Определять</w:t>
            </w:r>
            <w:r>
              <w:rPr>
                <w:spacing w:val="-12"/>
              </w:rPr>
              <w:t xml:space="preserve"> </w:t>
            </w:r>
            <w:r>
              <w:t>основания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сравнения и сравнивать действительные и</w:t>
            </w:r>
            <w:r>
              <w:rPr>
                <w:spacing w:val="1"/>
              </w:rPr>
              <w:t xml:space="preserve"> </w:t>
            </w:r>
            <w:r>
              <w:t>страдательные причастия настоящего и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-2"/>
              </w:rPr>
              <w:t xml:space="preserve"> </w:t>
            </w:r>
            <w:r>
              <w:t>времени.</w:t>
            </w:r>
          </w:p>
          <w:p w14:paraId="7A3407E5">
            <w:pPr>
              <w:pStyle w:val="10"/>
              <w:spacing w:line="276" w:lineRule="auto"/>
              <w:ind w:right="-29"/>
            </w:pPr>
            <w:r>
              <w:t>Объяснять способы образования</w:t>
            </w:r>
            <w:r>
              <w:rPr>
                <w:spacing w:val="1"/>
              </w:rPr>
              <w:t xml:space="preserve"> </w:t>
            </w:r>
            <w:r>
              <w:t>действительных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страдательных</w:t>
            </w:r>
            <w:r>
              <w:rPr>
                <w:spacing w:val="-12"/>
              </w:rPr>
              <w:t xml:space="preserve"> </w:t>
            </w:r>
            <w:r>
              <w:t>причастий</w:t>
            </w:r>
            <w:r>
              <w:rPr>
                <w:spacing w:val="-52"/>
              </w:rPr>
              <w:t xml:space="preserve"> </w:t>
            </w:r>
            <w:r>
              <w:t>настоящего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прошедшего</w:t>
            </w:r>
            <w:r>
              <w:rPr>
                <w:spacing w:val="-3"/>
              </w:rPr>
              <w:t xml:space="preserve"> </w:t>
            </w:r>
            <w:r>
              <w:t>времени.</w:t>
            </w:r>
          </w:p>
          <w:p w14:paraId="05EADF83">
            <w:pPr>
              <w:pStyle w:val="10"/>
              <w:spacing w:line="276" w:lineRule="auto"/>
            </w:pPr>
            <w:r>
              <w:t>Различать полные и краткие формы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страдательных</w:t>
            </w:r>
            <w:r>
              <w:rPr>
                <w:spacing w:val="-13"/>
              </w:rPr>
              <w:t xml:space="preserve"> </w:t>
            </w:r>
            <w:r>
              <w:t>причастий</w:t>
            </w:r>
            <w:r>
              <w:rPr>
                <w:spacing w:val="-13"/>
              </w:rPr>
              <w:t xml:space="preserve"> </w:t>
            </w:r>
            <w:r>
              <w:t>прошедшего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14:paraId="0FCAEBE5">
            <w:pPr>
              <w:pStyle w:val="10"/>
              <w:spacing w:line="276" w:lineRule="auto"/>
              <w:ind w:right="9"/>
            </w:pPr>
            <w:r>
              <w:t>Определять падежную форму причастий.</w:t>
            </w:r>
            <w:r>
              <w:rPr>
                <w:spacing w:val="1"/>
              </w:rPr>
              <w:t xml:space="preserve"> </w:t>
            </w:r>
            <w:r>
              <w:t>Применять правила правописания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падежных</w:t>
            </w:r>
            <w:r>
              <w:rPr>
                <w:spacing w:val="-12"/>
              </w:rPr>
              <w:t xml:space="preserve"> </w:t>
            </w:r>
            <w:r>
              <w:t>окончаний</w:t>
            </w:r>
            <w:r>
              <w:rPr>
                <w:spacing w:val="-12"/>
              </w:rPr>
              <w:t xml:space="preserve"> </w:t>
            </w:r>
            <w:r>
              <w:t>причастия.</w:t>
            </w:r>
            <w:r>
              <w:rPr>
                <w:spacing w:val="-12"/>
              </w:rPr>
              <w:t xml:space="preserve">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произносить причастия, соблюдать нормы</w:t>
            </w:r>
            <w:r>
              <w:rPr>
                <w:spacing w:val="1"/>
              </w:rPr>
              <w:t xml:space="preserve"> </w:t>
            </w:r>
            <w:r>
              <w:t>постановки ударения в некоторых формах</w:t>
            </w:r>
            <w:r>
              <w:rPr>
                <w:spacing w:val="1"/>
              </w:rPr>
              <w:t xml:space="preserve"> </w:t>
            </w:r>
            <w:r>
              <w:t>причастий.</w:t>
            </w:r>
          </w:p>
          <w:p w14:paraId="6261647E">
            <w:pPr>
              <w:pStyle w:val="10"/>
              <w:spacing w:line="276" w:lineRule="auto"/>
            </w:pP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причастий.</w:t>
            </w:r>
          </w:p>
          <w:p w14:paraId="065F16FD">
            <w:pPr>
              <w:pStyle w:val="10"/>
              <w:spacing w:line="276" w:lineRule="auto"/>
              <w:rPr>
                <w:i/>
              </w:rPr>
            </w:pPr>
            <w:r>
              <w:t>Применять орфографические правила при</w:t>
            </w:r>
            <w:r>
              <w:rPr>
                <w:spacing w:val="1"/>
              </w:rPr>
              <w:t xml:space="preserve"> </w:t>
            </w:r>
            <w:r>
              <w:t>написании</w:t>
            </w:r>
            <w:r>
              <w:rPr>
                <w:spacing w:val="-14"/>
              </w:rPr>
              <w:t xml:space="preserve"> </w:t>
            </w:r>
            <w:r>
              <w:t>гласных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суффиксах</w:t>
            </w:r>
            <w:r>
              <w:rPr>
                <w:spacing w:val="-13"/>
              </w:rPr>
              <w:t xml:space="preserve"> </w:t>
            </w:r>
            <w:r>
              <w:t>причастий,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суффиксом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-вш-</w:t>
            </w:r>
          </w:p>
          <w:p w14:paraId="4DFE9D8C">
            <w:pPr>
              <w:pStyle w:val="10"/>
              <w:spacing w:line="252" w:lineRule="exact"/>
            </w:pPr>
            <w:r>
              <w:t>действительных</w:t>
            </w:r>
            <w:r>
              <w:rPr>
                <w:spacing w:val="-14"/>
              </w:rPr>
              <w:t xml:space="preserve"> </w:t>
            </w:r>
            <w:r>
              <w:t>причастий</w:t>
            </w:r>
            <w:r>
              <w:rPr>
                <w:spacing w:val="-13"/>
              </w:rPr>
              <w:t xml:space="preserve"> </w:t>
            </w:r>
            <w:r>
              <w:t>прошедшего</w:t>
            </w:r>
          </w:p>
        </w:tc>
      </w:tr>
    </w:tbl>
    <w:p w14:paraId="5F472437">
      <w:pPr>
        <w:spacing w:line="252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3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816"/>
        <w:gridCol w:w="4294"/>
      </w:tblGrid>
      <w:tr w14:paraId="58422F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0" w:hRule="atLeast"/>
        </w:trPr>
        <w:tc>
          <w:tcPr>
            <w:tcW w:w="2157" w:type="dxa"/>
          </w:tcPr>
          <w:p w14:paraId="4EC8261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414E0E24">
            <w:pPr>
              <w:pStyle w:val="10"/>
              <w:spacing w:line="276" w:lineRule="auto"/>
              <w:ind w:right="236"/>
            </w:pPr>
            <w:r>
              <w:t>прошедшего</w:t>
            </w:r>
            <w:r>
              <w:rPr>
                <w:spacing w:val="-9"/>
              </w:rPr>
              <w:t xml:space="preserve"> </w:t>
            </w:r>
            <w:r>
              <w:t>времени.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Н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НН</w:t>
            </w:r>
            <w:r>
              <w:rPr>
                <w:i/>
                <w:spacing w:val="1"/>
              </w:rPr>
              <w:t xml:space="preserve"> </w:t>
            </w:r>
            <w:r>
              <w:t>в суффиксах</w:t>
            </w:r>
            <w:r>
              <w:rPr>
                <w:spacing w:val="1"/>
              </w:rPr>
              <w:t xml:space="preserve"> </w:t>
            </w:r>
            <w:r>
              <w:t>отглагольных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14:paraId="7A48AFB3">
            <w:pPr>
              <w:pStyle w:val="10"/>
              <w:numPr>
                <w:ilvl w:val="0"/>
                <w:numId w:val="11"/>
              </w:numPr>
              <w:tabs>
                <w:tab w:val="left" w:pos="440"/>
              </w:tabs>
              <w:spacing w:line="276" w:lineRule="auto"/>
              <w:ind w:right="210" w:firstLine="0"/>
            </w:pPr>
            <w:r>
              <w:rPr>
                <w:i/>
              </w:rPr>
              <w:t>НН и Н</w:t>
            </w:r>
            <w:r>
              <w:rPr>
                <w:i/>
                <w:spacing w:val="1"/>
              </w:rPr>
              <w:t xml:space="preserve"> </w:t>
            </w:r>
            <w:r>
              <w:t>в суффиксах</w:t>
            </w:r>
            <w:r>
              <w:rPr>
                <w:spacing w:val="1"/>
              </w:rPr>
              <w:t xml:space="preserve"> </w:t>
            </w:r>
            <w:r>
              <w:t>кратких страдательных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причастий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отглагольных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14:paraId="5E0820D4">
            <w:pPr>
              <w:pStyle w:val="10"/>
              <w:numPr>
                <w:ilvl w:val="0"/>
                <w:numId w:val="11"/>
              </w:numPr>
              <w:tabs>
                <w:tab w:val="left" w:pos="440"/>
              </w:tabs>
              <w:spacing w:line="276" w:lineRule="auto"/>
              <w:ind w:right="616" w:firstLine="0"/>
            </w:pPr>
            <w:r>
              <w:rPr>
                <w:spacing w:val="-1"/>
              </w:rP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3"/>
              </w:rPr>
              <w:t xml:space="preserve"> </w:t>
            </w:r>
            <w:r>
              <w:t>причастия.</w:t>
            </w:r>
          </w:p>
          <w:p w14:paraId="2412EBD3">
            <w:pPr>
              <w:pStyle w:val="10"/>
              <w:numPr>
                <w:ilvl w:val="0"/>
                <w:numId w:val="11"/>
              </w:numPr>
              <w:tabs>
                <w:tab w:val="left" w:pos="440"/>
              </w:tabs>
              <w:spacing w:line="276" w:lineRule="auto"/>
              <w:ind w:right="293" w:firstLine="0"/>
            </w:pPr>
            <w:r>
              <w:t>Слитное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раздельное</w:t>
            </w:r>
            <w:r>
              <w:rPr>
                <w:spacing w:val="-52"/>
              </w:rPr>
              <w:t xml:space="preserve"> </w:t>
            </w:r>
            <w:r>
              <w:t xml:space="preserve">написание </w:t>
            </w:r>
            <w:r>
              <w:rPr>
                <w:i/>
              </w:rPr>
              <w:t xml:space="preserve">НЕ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причастиями.</w:t>
            </w:r>
          </w:p>
          <w:p w14:paraId="0DA85FD6">
            <w:pPr>
              <w:pStyle w:val="10"/>
              <w:numPr>
                <w:ilvl w:val="0"/>
                <w:numId w:val="11"/>
              </w:numPr>
              <w:tabs>
                <w:tab w:val="left" w:pos="440"/>
              </w:tabs>
              <w:spacing w:line="276" w:lineRule="auto"/>
              <w:ind w:right="77" w:firstLine="0"/>
            </w:pPr>
            <w:r>
              <w:t>Буква</w:t>
            </w:r>
            <w:r>
              <w:rPr>
                <w:spacing w:val="-7"/>
              </w:rPr>
              <w:t xml:space="preserve"> </w:t>
            </w:r>
            <w:r>
              <w:t>Ё</w:t>
            </w:r>
            <w:r>
              <w:rPr>
                <w:spacing w:val="-6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шипящих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суффиксах</w:t>
            </w:r>
            <w:r>
              <w:rPr>
                <w:spacing w:val="-12"/>
              </w:rPr>
              <w:t xml:space="preserve"> </w:t>
            </w:r>
            <w:r>
              <w:t>страдательных</w:t>
            </w:r>
            <w:r>
              <w:rPr>
                <w:spacing w:val="-52"/>
              </w:rPr>
              <w:t xml:space="preserve"> </w:t>
            </w:r>
            <w:r>
              <w:t>причастий прошедшего</w:t>
            </w:r>
            <w:r>
              <w:rPr>
                <w:spacing w:val="1"/>
              </w:rPr>
              <w:t xml:space="preserve"> </w:t>
            </w:r>
            <w:r>
              <w:t>времени и отглагольных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14:paraId="2347877F">
            <w:pPr>
              <w:pStyle w:val="10"/>
              <w:numPr>
                <w:ilvl w:val="0"/>
                <w:numId w:val="11"/>
              </w:numPr>
              <w:tabs>
                <w:tab w:val="left" w:pos="495"/>
              </w:tabs>
              <w:spacing w:line="276" w:lineRule="auto"/>
              <w:ind w:right="197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«Причастие».</w:t>
            </w:r>
          </w:p>
          <w:p w14:paraId="5C26DBF4">
            <w:pPr>
              <w:pStyle w:val="10"/>
              <w:numPr>
                <w:ilvl w:val="0"/>
                <w:numId w:val="11"/>
              </w:numPr>
              <w:tabs>
                <w:tab w:val="left" w:pos="440"/>
              </w:tabs>
              <w:spacing w:line="276" w:lineRule="auto"/>
              <w:ind w:right="7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«Причастие».</w:t>
            </w:r>
          </w:p>
          <w:p w14:paraId="7656E619">
            <w:pPr>
              <w:pStyle w:val="10"/>
              <w:numPr>
                <w:ilvl w:val="0"/>
                <w:numId w:val="11"/>
              </w:numPr>
              <w:tabs>
                <w:tab w:val="left" w:pos="440"/>
              </w:tabs>
              <w:spacing w:line="276" w:lineRule="auto"/>
              <w:ind w:right="417" w:firstLine="0"/>
            </w:pPr>
            <w:r>
              <w:rPr>
                <w:spacing w:val="-1"/>
              </w:rPr>
              <w:t>Анализ 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14:paraId="0C504E9F">
            <w:pPr>
              <w:pStyle w:val="10"/>
              <w:spacing w:line="252" w:lineRule="exact"/>
            </w:pPr>
            <w:r>
              <w:t>«Причастие».</w:t>
            </w:r>
          </w:p>
        </w:tc>
        <w:tc>
          <w:tcPr>
            <w:tcW w:w="4294" w:type="dxa"/>
          </w:tcPr>
          <w:p w14:paraId="3F4B08A6">
            <w:pPr>
              <w:pStyle w:val="10"/>
              <w:spacing w:line="276" w:lineRule="auto"/>
            </w:pPr>
            <w:r>
              <w:t xml:space="preserve">времени, перед суффиксом </w:t>
            </w:r>
            <w:r>
              <w:rPr>
                <w:i/>
              </w:rPr>
              <w:t>-нн-</w:t>
            </w:r>
            <w:r>
              <w:rPr>
                <w:i/>
                <w:spacing w:val="1"/>
              </w:rPr>
              <w:t xml:space="preserve"> </w:t>
            </w:r>
            <w:r>
              <w:t>страдательных причастий прошедшего</w:t>
            </w:r>
            <w:r>
              <w:rPr>
                <w:spacing w:val="1"/>
              </w:rPr>
              <w:t xml:space="preserve"> </w:t>
            </w:r>
            <w:r>
              <w:t>времени. Применять орфографические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выборе</w:t>
            </w:r>
            <w:r>
              <w:rPr>
                <w:spacing w:val="-9"/>
              </w:rPr>
              <w:t xml:space="preserve"> </w:t>
            </w:r>
            <w:r>
              <w:t>слитного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раздельного</w:t>
            </w:r>
            <w:r>
              <w:rPr>
                <w:spacing w:val="-52"/>
              </w:rPr>
              <w:t xml:space="preserve"> </w:t>
            </w:r>
            <w:r>
              <w:t xml:space="preserve">написания </w:t>
            </w:r>
            <w:r>
              <w:rPr>
                <w:i/>
              </w:rPr>
              <w:t xml:space="preserve">не </w:t>
            </w:r>
            <w:r>
              <w:t>с причастиями. Применять</w:t>
            </w:r>
            <w:r>
              <w:rPr>
                <w:spacing w:val="1"/>
              </w:rPr>
              <w:t xml:space="preserve"> </w:t>
            </w:r>
            <w:r>
              <w:t>орфографические правила при написании</w:t>
            </w:r>
            <w:r>
              <w:rPr>
                <w:spacing w:val="1"/>
              </w:rPr>
              <w:t xml:space="preserve"> </w:t>
            </w:r>
            <w:r>
              <w:t xml:space="preserve">суффиксов </w:t>
            </w:r>
            <w:r>
              <w:rPr>
                <w:i/>
              </w:rPr>
              <w:t xml:space="preserve">-нн- </w:t>
            </w:r>
            <w:r>
              <w:t xml:space="preserve">и </w:t>
            </w:r>
            <w:r>
              <w:rPr>
                <w:i/>
              </w:rPr>
              <w:t xml:space="preserve">-енн- </w:t>
            </w:r>
            <w:r>
              <w:t>полных форм</w:t>
            </w:r>
            <w:r>
              <w:rPr>
                <w:spacing w:val="1"/>
              </w:rPr>
              <w:t xml:space="preserve"> </w:t>
            </w:r>
            <w:r>
              <w:t>страдательных</w:t>
            </w:r>
            <w:r>
              <w:rPr>
                <w:spacing w:val="-10"/>
              </w:rPr>
              <w:t xml:space="preserve"> </w:t>
            </w:r>
            <w:r>
              <w:t>причастий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-н-</w:t>
            </w:r>
            <w:r>
              <w:rPr>
                <w:i/>
                <w:spacing w:val="-10"/>
              </w:rPr>
              <w:t xml:space="preserve"> </w:t>
            </w:r>
            <w:r>
              <w:t>и</w:t>
            </w:r>
          </w:p>
          <w:p w14:paraId="7AD2E171">
            <w:pPr>
              <w:pStyle w:val="10"/>
              <w:spacing w:line="276" w:lineRule="auto"/>
              <w:ind w:right="223"/>
            </w:pPr>
            <w:r>
              <w:rPr>
                <w:i/>
              </w:rPr>
              <w:t>-ен-</w:t>
            </w:r>
            <w:r>
              <w:rPr>
                <w:i/>
                <w:spacing w:val="-12"/>
              </w:rPr>
              <w:t xml:space="preserve"> </w:t>
            </w:r>
            <w:r>
              <w:t>кратких</w:t>
            </w:r>
            <w:r>
              <w:rPr>
                <w:spacing w:val="-12"/>
              </w:rPr>
              <w:t xml:space="preserve"> </w:t>
            </w:r>
            <w:r>
              <w:t>форм</w:t>
            </w:r>
            <w:r>
              <w:rPr>
                <w:spacing w:val="-12"/>
              </w:rPr>
              <w:t xml:space="preserve"> </w:t>
            </w:r>
            <w:r>
              <w:t>страдательных</w:t>
            </w:r>
            <w:r>
              <w:rPr>
                <w:spacing w:val="-52"/>
              </w:rPr>
              <w:t xml:space="preserve"> </w:t>
            </w:r>
            <w:r>
              <w:t>причастий.</w:t>
            </w:r>
          </w:p>
          <w:p w14:paraId="1802C651">
            <w:pPr>
              <w:pStyle w:val="10"/>
              <w:spacing w:line="276" w:lineRule="auto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причастий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изученного).</w:t>
            </w:r>
          </w:p>
          <w:p w14:paraId="7E74500A">
            <w:pPr>
              <w:pStyle w:val="10"/>
              <w:spacing w:line="276" w:lineRule="auto"/>
            </w:pP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причастным оборотом (в рамках</w:t>
            </w:r>
            <w:r>
              <w:rPr>
                <w:spacing w:val="1"/>
              </w:rPr>
              <w:t xml:space="preserve"> </w:t>
            </w:r>
            <w:r>
              <w:t>изученного).</w:t>
            </w:r>
          </w:p>
        </w:tc>
      </w:tr>
      <w:tr w14:paraId="3F0AC9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3" w:hRule="atLeast"/>
        </w:trPr>
        <w:tc>
          <w:tcPr>
            <w:tcW w:w="2157" w:type="dxa"/>
          </w:tcPr>
          <w:p w14:paraId="2CC88AF3">
            <w:pPr>
              <w:pStyle w:val="10"/>
              <w:spacing w:line="276" w:lineRule="auto"/>
              <w:ind w:left="109" w:right="-3"/>
            </w:pPr>
            <w:r>
              <w:t>Деепричастие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форма</w:t>
            </w:r>
            <w:r>
              <w:rPr>
                <w:spacing w:val="-11"/>
              </w:rPr>
              <w:t xml:space="preserve"> </w:t>
            </w:r>
            <w:r>
              <w:t>глагола</w:t>
            </w:r>
            <w:r>
              <w:rPr>
                <w:spacing w:val="-52"/>
              </w:rPr>
              <w:t xml:space="preserve"> </w:t>
            </w:r>
            <w:r>
              <w:t>(12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14:paraId="6C967B40">
            <w:pPr>
              <w:pStyle w:val="10"/>
              <w:spacing w:line="276" w:lineRule="auto"/>
              <w:ind w:right="236"/>
              <w:jc w:val="both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Деепричастие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14:paraId="639A2D5D">
            <w:pPr>
              <w:pStyle w:val="10"/>
              <w:spacing w:line="276" w:lineRule="auto"/>
              <w:ind w:right="50"/>
              <w:jc w:val="both"/>
            </w:pPr>
            <w:r>
              <w:rPr>
                <w:spacing w:val="-1"/>
              </w:rPr>
              <w:t xml:space="preserve">2-3. Деепричастный </w:t>
            </w:r>
            <w:r>
              <w:t>оборот.</w:t>
            </w:r>
            <w:r>
              <w:rPr>
                <w:spacing w:val="-52"/>
              </w:rPr>
              <w:t xml:space="preserve"> </w:t>
            </w:r>
            <w:r>
              <w:t>Запятые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деепричастном</w:t>
            </w:r>
            <w:r>
              <w:rPr>
                <w:spacing w:val="-52"/>
              </w:rPr>
              <w:t xml:space="preserve"> </w:t>
            </w:r>
            <w:r>
              <w:t>обороте.</w:t>
            </w:r>
          </w:p>
          <w:p w14:paraId="26901977">
            <w:pPr>
              <w:pStyle w:val="10"/>
              <w:numPr>
                <w:ilvl w:val="0"/>
                <w:numId w:val="12"/>
              </w:numPr>
              <w:tabs>
                <w:tab w:val="left" w:pos="330"/>
              </w:tabs>
              <w:spacing w:line="252" w:lineRule="exact"/>
              <w:jc w:val="both"/>
              <w:rPr>
                <w:i/>
              </w:rPr>
            </w:pPr>
            <w:r>
              <w:t>Раздельное</w:t>
            </w:r>
            <w:r>
              <w:rPr>
                <w:spacing w:val="-8"/>
              </w:rPr>
              <w:t xml:space="preserve"> </w:t>
            </w:r>
            <w:r>
              <w:t>написание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не</w:t>
            </w:r>
          </w:p>
          <w:p w14:paraId="75CFAED4">
            <w:pPr>
              <w:pStyle w:val="10"/>
              <w:spacing w:before="32"/>
              <w:jc w:val="both"/>
            </w:pPr>
            <w:r>
              <w:t>с</w:t>
            </w:r>
            <w:r>
              <w:rPr>
                <w:spacing w:val="-8"/>
              </w:rPr>
              <w:t xml:space="preserve"> </w:t>
            </w:r>
            <w:r>
              <w:t>деепричастиями.</w:t>
            </w:r>
          </w:p>
          <w:p w14:paraId="09843FE6">
            <w:pPr>
              <w:pStyle w:val="10"/>
              <w:numPr>
                <w:ilvl w:val="0"/>
                <w:numId w:val="12"/>
              </w:numPr>
              <w:tabs>
                <w:tab w:val="left" w:pos="330"/>
              </w:tabs>
              <w:spacing w:before="38" w:line="276" w:lineRule="auto"/>
              <w:ind w:left="110" w:right="600" w:firstLine="0"/>
            </w:pPr>
            <w:r>
              <w:t>Деепричастие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несовершенного</w:t>
            </w:r>
            <w:r>
              <w:rPr>
                <w:spacing w:val="-6"/>
              </w:rPr>
              <w:t xml:space="preserve"> </w:t>
            </w:r>
            <w:r>
              <w:t>вида.</w:t>
            </w:r>
          </w:p>
          <w:p w14:paraId="6F3F8C71">
            <w:pPr>
              <w:pStyle w:val="10"/>
              <w:numPr>
                <w:ilvl w:val="0"/>
                <w:numId w:val="12"/>
              </w:numPr>
              <w:tabs>
                <w:tab w:val="left" w:pos="330"/>
              </w:tabs>
              <w:spacing w:line="276" w:lineRule="auto"/>
              <w:ind w:left="110" w:right="820" w:firstLine="0"/>
            </w:pPr>
            <w:r>
              <w:t>Деепричастие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0"/>
              </w:rPr>
              <w:t xml:space="preserve"> </w:t>
            </w:r>
            <w:r>
              <w:t>вида.</w:t>
            </w:r>
          </w:p>
          <w:p w14:paraId="24B1A2EB">
            <w:pPr>
              <w:pStyle w:val="10"/>
              <w:numPr>
                <w:ilvl w:val="0"/>
                <w:numId w:val="12"/>
              </w:numPr>
              <w:tabs>
                <w:tab w:val="left" w:pos="330"/>
              </w:tabs>
              <w:spacing w:line="276" w:lineRule="auto"/>
              <w:ind w:left="110"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деепричастий.</w:t>
            </w:r>
          </w:p>
          <w:p w14:paraId="5E7C9403">
            <w:pPr>
              <w:pStyle w:val="10"/>
              <w:spacing w:line="276" w:lineRule="auto"/>
              <w:ind w:right="533"/>
              <w:rPr>
                <w:i/>
              </w:rPr>
            </w:pPr>
            <w:r>
              <w:t xml:space="preserve">8-9. </w:t>
            </w:r>
            <w:r>
              <w:rPr>
                <w:i/>
              </w:rPr>
              <w:t>Рр. Сочинение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картине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Григорьева</w:t>
            </w:r>
          </w:p>
          <w:p w14:paraId="447B73EB">
            <w:pPr>
              <w:pStyle w:val="10"/>
              <w:spacing w:line="252" w:lineRule="exact"/>
              <w:rPr>
                <w:i/>
              </w:rPr>
            </w:pPr>
            <w:r>
              <w:rPr>
                <w:i/>
              </w:rPr>
              <w:t>«Вратарь».</w:t>
            </w:r>
          </w:p>
          <w:p w14:paraId="28E08A51">
            <w:pPr>
              <w:pStyle w:val="10"/>
              <w:numPr>
                <w:ilvl w:val="0"/>
                <w:numId w:val="13"/>
              </w:numPr>
              <w:tabs>
                <w:tab w:val="left" w:pos="495"/>
              </w:tabs>
              <w:spacing w:before="35" w:line="276" w:lineRule="auto"/>
              <w:ind w:right="197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«Деепричастие».</w:t>
            </w:r>
          </w:p>
          <w:p w14:paraId="41F977E7">
            <w:pPr>
              <w:pStyle w:val="10"/>
              <w:numPr>
                <w:ilvl w:val="0"/>
                <w:numId w:val="13"/>
              </w:numPr>
              <w:tabs>
                <w:tab w:val="left" w:pos="424"/>
              </w:tabs>
              <w:spacing w:line="252" w:lineRule="exact"/>
              <w:ind w:left="423" w:hanging="314"/>
              <w:rPr>
                <w:i/>
              </w:rPr>
            </w:pPr>
            <w:r>
              <w:rPr>
                <w:i/>
              </w:rPr>
              <w:t>Контрольная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по</w:t>
            </w:r>
          </w:p>
        </w:tc>
        <w:tc>
          <w:tcPr>
            <w:tcW w:w="4294" w:type="dxa"/>
          </w:tcPr>
          <w:p w14:paraId="4A038D12">
            <w:pPr>
              <w:pStyle w:val="10"/>
              <w:spacing w:line="276" w:lineRule="auto"/>
              <w:ind w:right="3"/>
            </w:pPr>
            <w:r>
              <w:t>Знать суффиксы деепричастий.</w:t>
            </w:r>
            <w:r>
              <w:rPr>
                <w:spacing w:val="1"/>
              </w:rPr>
              <w:t xml:space="preserve"> </w:t>
            </w:r>
            <w:r>
              <w:t>Распознавать деепричастия по общему</w:t>
            </w:r>
            <w:r>
              <w:rPr>
                <w:spacing w:val="1"/>
              </w:rPr>
              <w:t xml:space="preserve"> </w:t>
            </w:r>
            <w:r>
              <w:t>грамматическому значению и суффиксам.</w:t>
            </w:r>
            <w:r>
              <w:rPr>
                <w:spacing w:val="1"/>
              </w:rPr>
              <w:t xml:space="preserve"> </w:t>
            </w:r>
            <w:r>
              <w:t>деепричастия, роль в речи. Деепричастный</w:t>
            </w:r>
            <w:r>
              <w:rPr>
                <w:spacing w:val="1"/>
              </w:rPr>
              <w:t xml:space="preserve"> </w:t>
            </w:r>
            <w:r>
              <w:t>оборот.</w:t>
            </w:r>
            <w:r>
              <w:rPr>
                <w:spacing w:val="-13"/>
              </w:rPr>
              <w:t xml:space="preserve"> </w:t>
            </w:r>
            <w:r>
              <w:t>Знаки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предложениях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одиночным деепричастием и</w:t>
            </w:r>
            <w:r>
              <w:rPr>
                <w:spacing w:val="1"/>
              </w:rPr>
              <w:t xml:space="preserve"> </w:t>
            </w:r>
            <w:r>
              <w:t>деепричастным оборотом. Правильное</w:t>
            </w:r>
            <w:r>
              <w:rPr>
                <w:spacing w:val="1"/>
              </w:rPr>
              <w:t xml:space="preserve"> </w:t>
            </w:r>
            <w:r>
              <w:t>построение предложений с одиночными</w:t>
            </w:r>
            <w:r>
              <w:rPr>
                <w:spacing w:val="1"/>
              </w:rPr>
              <w:t xml:space="preserve"> </w:t>
            </w:r>
            <w:r>
              <w:t>деепричастиями и деепричастными</w:t>
            </w:r>
            <w:r>
              <w:rPr>
                <w:spacing w:val="1"/>
              </w:rPr>
              <w:t xml:space="preserve"> </w:t>
            </w:r>
            <w:r>
              <w:t>оборотами.</w:t>
            </w:r>
          </w:p>
          <w:p w14:paraId="0533D522">
            <w:pPr>
              <w:pStyle w:val="10"/>
              <w:spacing w:line="276" w:lineRule="auto"/>
              <w:ind w:firstLine="164"/>
            </w:pPr>
            <w:r>
              <w:t>Деепричастия совершенного и</w:t>
            </w:r>
            <w:r>
              <w:rPr>
                <w:spacing w:val="1"/>
              </w:rPr>
              <w:t xml:space="preserve"> </w:t>
            </w:r>
            <w:r>
              <w:t>несовершенного</w:t>
            </w:r>
            <w:r>
              <w:rPr>
                <w:spacing w:val="-14"/>
              </w:rPr>
              <w:t xml:space="preserve"> </w:t>
            </w:r>
            <w:r>
              <w:t>вида.</w:t>
            </w:r>
            <w:r>
              <w:rPr>
                <w:spacing w:val="-13"/>
              </w:rPr>
              <w:t xml:space="preserve"> </w:t>
            </w:r>
            <w:r>
              <w:t>Постановка</w:t>
            </w:r>
            <w:r>
              <w:rPr>
                <w:spacing w:val="-14"/>
              </w:rPr>
              <w:t xml:space="preserve"> </w:t>
            </w:r>
            <w:r>
              <w:t>ударения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деепричастиях.</w:t>
            </w:r>
          </w:p>
          <w:p w14:paraId="1EB7BCAA">
            <w:pPr>
              <w:pStyle w:val="10"/>
              <w:spacing w:line="276" w:lineRule="auto"/>
              <w:ind w:right="333"/>
            </w:pPr>
            <w:r>
              <w:rPr>
                <w:spacing w:val="-1"/>
              </w:rPr>
              <w:t xml:space="preserve">Морфологический </w:t>
            </w:r>
            <w:r>
              <w:t>анализ деепричастий.</w:t>
            </w:r>
            <w:r>
              <w:rPr>
                <w:spacing w:val="-52"/>
              </w:rPr>
              <w:t xml:space="preserve"> </w:t>
            </w:r>
            <w:r>
              <w:t>Правописание гласных в суффиксах</w:t>
            </w:r>
            <w:r>
              <w:rPr>
                <w:spacing w:val="1"/>
              </w:rPr>
              <w:t xml:space="preserve"> </w:t>
            </w:r>
            <w:r>
              <w:t>деепричастий. Слитное и раздельное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t>деепричастиями.</w:t>
            </w:r>
          </w:p>
          <w:p w14:paraId="0154A0E3">
            <w:pPr>
              <w:pStyle w:val="10"/>
              <w:spacing w:line="251" w:lineRule="exact"/>
            </w:pPr>
            <w:r>
              <w:t>Орфографический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деепричастий</w:t>
            </w:r>
            <w:r>
              <w:rPr>
                <w:spacing w:val="-8"/>
              </w:rPr>
              <w:t xml:space="preserve"> </w:t>
            </w:r>
            <w:r>
              <w:t>(в</w:t>
            </w:r>
          </w:p>
          <w:p w14:paraId="2A28E9CC">
            <w:pPr>
              <w:pStyle w:val="10"/>
              <w:spacing w:before="28"/>
            </w:pPr>
            <w:r>
              <w:rPr>
                <w:spacing w:val="-1"/>
              </w:rPr>
              <w:t>рамках</w:t>
            </w:r>
            <w:r>
              <w:rPr>
                <w:spacing w:val="-12"/>
              </w:rPr>
              <w:t xml:space="preserve"> </w:t>
            </w:r>
            <w:r>
              <w:t>изученного).</w:t>
            </w:r>
          </w:p>
        </w:tc>
      </w:tr>
    </w:tbl>
    <w:p w14:paraId="053C3373">
      <w:p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3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816"/>
        <w:gridCol w:w="4294"/>
      </w:tblGrid>
      <w:tr w14:paraId="251A69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4" w:hRule="atLeast"/>
        </w:trPr>
        <w:tc>
          <w:tcPr>
            <w:tcW w:w="2157" w:type="dxa"/>
          </w:tcPr>
          <w:p w14:paraId="4FA0338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52EE076D">
            <w:pPr>
              <w:pStyle w:val="10"/>
              <w:spacing w:line="248" w:lineRule="exact"/>
              <w:rPr>
                <w:i/>
              </w:rPr>
            </w:pPr>
            <w:r>
              <w:rPr>
                <w:i/>
              </w:rPr>
              <w:t>теме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«Деепричастие».</w:t>
            </w:r>
          </w:p>
          <w:p w14:paraId="04B27D0F">
            <w:pPr>
              <w:pStyle w:val="10"/>
              <w:spacing w:before="37" w:line="276" w:lineRule="auto"/>
              <w:ind w:right="411"/>
            </w:pPr>
            <w:r>
              <w:t>12.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14:paraId="224923F2">
            <w:pPr>
              <w:pStyle w:val="10"/>
              <w:spacing w:line="252" w:lineRule="exact"/>
            </w:pPr>
            <w:r>
              <w:t>«Деепричастие».</w:t>
            </w:r>
          </w:p>
        </w:tc>
        <w:tc>
          <w:tcPr>
            <w:tcW w:w="4294" w:type="dxa"/>
          </w:tcPr>
          <w:p w14:paraId="2597BF43">
            <w:pPr>
              <w:pStyle w:val="10"/>
              <w:spacing w:line="276" w:lineRule="auto"/>
              <w:ind w:right="78"/>
              <w:jc w:val="both"/>
            </w:pPr>
            <w:r>
              <w:t>Синтаксический и пунктуационный анализ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деепричастным</w:t>
            </w:r>
            <w:r>
              <w:rPr>
                <w:spacing w:val="-13"/>
              </w:rPr>
              <w:t xml:space="preserve"> </w:t>
            </w:r>
            <w:r>
              <w:t>оборотом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</w:t>
            </w:r>
          </w:p>
          <w:p w14:paraId="0F943175">
            <w:pPr>
              <w:pStyle w:val="10"/>
              <w:spacing w:line="276" w:lineRule="auto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 деепричастия и глаголы,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деепричастия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наречия.</w:t>
            </w:r>
            <w:r>
              <w:rPr>
                <w:spacing w:val="-12"/>
              </w:rPr>
              <w:t xml:space="preserve"> </w:t>
            </w:r>
            <w:r>
              <w:t>Характеризовать</w:t>
            </w:r>
            <w:r>
              <w:rPr>
                <w:spacing w:val="-52"/>
              </w:rPr>
              <w:t xml:space="preserve"> </w:t>
            </w:r>
            <w:r>
              <w:t>синтаксическую функцию деепричастия,</w:t>
            </w:r>
            <w:r>
              <w:rPr>
                <w:spacing w:val="1"/>
              </w:rPr>
              <w:t xml:space="preserve"> </w:t>
            </w:r>
            <w:r>
              <w:t>роль деепричастий в речи. Распознавать</w:t>
            </w:r>
            <w:r>
              <w:rPr>
                <w:spacing w:val="1"/>
              </w:rPr>
              <w:t xml:space="preserve"> </w:t>
            </w:r>
            <w:r>
              <w:t>деепричастный оборот в составе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-7"/>
              </w:rPr>
              <w:t xml:space="preserve"> </w:t>
            </w: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границы.</w:t>
            </w:r>
          </w:p>
          <w:p w14:paraId="4CF37CFB">
            <w:pPr>
              <w:pStyle w:val="10"/>
              <w:spacing w:line="276" w:lineRule="auto"/>
              <w:ind w:right="-29"/>
            </w:pPr>
            <w:r>
              <w:t>Объяснять</w:t>
            </w:r>
            <w:r>
              <w:rPr>
                <w:spacing w:val="-12"/>
              </w:rPr>
              <w:t xml:space="preserve"> </w:t>
            </w:r>
            <w:r>
              <w:t>расстановку</w:t>
            </w:r>
            <w:r>
              <w:rPr>
                <w:spacing w:val="-12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предложениях с деепричастным оборотом.</w:t>
            </w:r>
            <w:r>
              <w:rPr>
                <w:spacing w:val="1"/>
              </w:rPr>
              <w:t xml:space="preserve"> </w:t>
            </w:r>
            <w:r>
              <w:t>Применять правила пунктуации при</w:t>
            </w:r>
            <w:r>
              <w:rPr>
                <w:spacing w:val="1"/>
              </w:rPr>
              <w:t xml:space="preserve"> </w:t>
            </w:r>
            <w:r>
              <w:t>постановке знаков 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 одиночными</w:t>
            </w:r>
            <w:r>
              <w:rPr>
                <w:spacing w:val="1"/>
              </w:rPr>
              <w:t xml:space="preserve"> </w:t>
            </w:r>
            <w:r>
              <w:t>деепричастиями и деепричастными</w:t>
            </w:r>
            <w:r>
              <w:rPr>
                <w:spacing w:val="1"/>
              </w:rPr>
              <w:t xml:space="preserve"> </w:t>
            </w:r>
            <w:r>
              <w:t>оборотами. Конструировать предложения с</w:t>
            </w:r>
            <w:r>
              <w:rPr>
                <w:spacing w:val="1"/>
              </w:rPr>
              <w:t xml:space="preserve"> </w:t>
            </w:r>
            <w:r>
              <w:t>одиночными деепричастиями и</w:t>
            </w:r>
            <w:r>
              <w:rPr>
                <w:spacing w:val="1"/>
              </w:rPr>
              <w:t xml:space="preserve"> </w:t>
            </w:r>
            <w:r>
              <w:t>деепричастными оборотами. Распознавать</w:t>
            </w:r>
            <w:r>
              <w:rPr>
                <w:spacing w:val="1"/>
              </w:rPr>
              <w:t xml:space="preserve"> </w:t>
            </w:r>
            <w:r>
              <w:t>деепричастия совершенного и</w:t>
            </w:r>
            <w:r>
              <w:rPr>
                <w:spacing w:val="1"/>
              </w:rPr>
              <w:t xml:space="preserve"> </w:t>
            </w:r>
            <w:r>
              <w:t>несовершенного вида. Определять</w:t>
            </w:r>
            <w:r>
              <w:rPr>
                <w:spacing w:val="1"/>
              </w:rPr>
              <w:t xml:space="preserve"> </w:t>
            </w:r>
            <w:r>
              <w:t>основания для сравнения и сравнивать</w:t>
            </w:r>
            <w:r>
              <w:rPr>
                <w:spacing w:val="1"/>
              </w:rPr>
              <w:t xml:space="preserve"> </w:t>
            </w:r>
            <w:r>
              <w:t>деепричастия совершенного и</w:t>
            </w:r>
            <w:r>
              <w:rPr>
                <w:spacing w:val="1"/>
              </w:rPr>
              <w:t xml:space="preserve"> </w:t>
            </w:r>
            <w:r>
              <w:t>несовершенного</w:t>
            </w:r>
            <w:r>
              <w:rPr>
                <w:spacing w:val="-2"/>
              </w:rPr>
              <w:t xml:space="preserve"> </w:t>
            </w:r>
            <w:r>
              <w:t>вида.</w:t>
            </w:r>
          </w:p>
          <w:p w14:paraId="0C299F5B">
            <w:pPr>
              <w:pStyle w:val="10"/>
              <w:spacing w:line="276" w:lineRule="auto"/>
            </w:pPr>
            <w:r>
              <w:t>Объяснять способы образования</w:t>
            </w:r>
            <w:r>
              <w:rPr>
                <w:spacing w:val="1"/>
              </w:rPr>
              <w:t xml:space="preserve"> </w:t>
            </w:r>
            <w:r>
              <w:t>деепричастий совершенного и</w:t>
            </w:r>
            <w:r>
              <w:rPr>
                <w:spacing w:val="1"/>
              </w:rPr>
              <w:t xml:space="preserve"> </w:t>
            </w:r>
            <w:r>
              <w:t>несовершенного вида. Правильно</w:t>
            </w:r>
            <w:r>
              <w:rPr>
                <w:spacing w:val="1"/>
              </w:rPr>
              <w:t xml:space="preserve"> </w:t>
            </w:r>
            <w:r>
              <w:t>произносить деепричастия, соблюдать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постановки</w:t>
            </w:r>
            <w:r>
              <w:rPr>
                <w:spacing w:val="-13"/>
              </w:rPr>
              <w:t xml:space="preserve"> </w:t>
            </w:r>
            <w:r>
              <w:t>ударения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  <w:r>
              <w:rPr>
                <w:spacing w:val="-2"/>
              </w:rPr>
              <w:t xml:space="preserve"> </w:t>
            </w:r>
            <w:r>
              <w:t>деепричастий.</w:t>
            </w:r>
          </w:p>
          <w:p w14:paraId="5AD60CFA">
            <w:pPr>
              <w:pStyle w:val="10"/>
              <w:spacing w:line="276" w:lineRule="auto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деепричастий.</w:t>
            </w:r>
          </w:p>
          <w:p w14:paraId="2592EDC0">
            <w:pPr>
              <w:pStyle w:val="10"/>
              <w:spacing w:line="276" w:lineRule="auto"/>
              <w:ind w:right="158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орфографические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написании гласных в суффиксах</w:t>
            </w:r>
            <w:r>
              <w:rPr>
                <w:spacing w:val="1"/>
              </w:rPr>
              <w:t xml:space="preserve"> </w:t>
            </w:r>
            <w:r>
              <w:t>деепричастий, выборе слитного и</w:t>
            </w:r>
            <w:r>
              <w:rPr>
                <w:spacing w:val="1"/>
              </w:rPr>
              <w:t xml:space="preserve"> </w:t>
            </w:r>
            <w:r>
              <w:t xml:space="preserve">раздельного написания </w:t>
            </w:r>
            <w:r>
              <w:rPr>
                <w:i/>
              </w:rPr>
              <w:t>не с</w:t>
            </w:r>
            <w:r>
              <w:rPr>
                <w:i/>
                <w:spacing w:val="1"/>
              </w:rPr>
              <w:t xml:space="preserve"> </w:t>
            </w:r>
            <w:r>
              <w:t>деепричастиями.</w:t>
            </w:r>
          </w:p>
          <w:p w14:paraId="591B10A8">
            <w:pPr>
              <w:pStyle w:val="10"/>
              <w:spacing w:line="276" w:lineRule="auto"/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деепричастий (в рамках изученного).</w:t>
            </w:r>
            <w:r>
              <w:rPr>
                <w:spacing w:val="1"/>
              </w:rPr>
              <w:t xml:space="preserve"> </w:t>
            </w: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деепричастным</w:t>
            </w:r>
            <w:r>
              <w:rPr>
                <w:spacing w:val="-5"/>
              </w:rPr>
              <w:t xml:space="preserve"> </w:t>
            </w:r>
            <w:r>
              <w:t>оборотом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</w:p>
          <w:p w14:paraId="4A281DA4">
            <w:pPr>
              <w:pStyle w:val="10"/>
              <w:spacing w:line="251" w:lineRule="exact"/>
            </w:pPr>
            <w:r>
              <w:t>изученного).</w:t>
            </w:r>
          </w:p>
        </w:tc>
      </w:tr>
      <w:tr w14:paraId="18B479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2157" w:type="dxa"/>
          </w:tcPr>
          <w:p w14:paraId="5058A99B">
            <w:pPr>
              <w:pStyle w:val="10"/>
              <w:spacing w:before="99"/>
              <w:ind w:left="109"/>
            </w:pPr>
            <w:r>
              <w:t>Наречие</w:t>
            </w:r>
            <w:r>
              <w:rPr>
                <w:spacing w:val="-6"/>
              </w:rPr>
              <w:t xml:space="preserve"> </w:t>
            </w:r>
            <w:r>
              <w:t>(21</w:t>
            </w:r>
            <w:r>
              <w:rPr>
                <w:spacing w:val="-6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14:paraId="124EDE6C">
            <w:pPr>
              <w:pStyle w:val="10"/>
              <w:spacing w:line="276" w:lineRule="auto"/>
              <w:ind w:right="222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Наречие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2-3.</w:t>
            </w:r>
            <w:r>
              <w:rPr>
                <w:spacing w:val="-4"/>
              </w:rPr>
              <w:t xml:space="preserve"> </w:t>
            </w:r>
            <w:r>
              <w:t>Разряды</w:t>
            </w:r>
            <w:r>
              <w:rPr>
                <w:spacing w:val="-3"/>
              </w:rPr>
              <w:t xml:space="preserve"> </w:t>
            </w:r>
            <w:r>
              <w:t>наречий.</w:t>
            </w:r>
          </w:p>
          <w:p w14:paraId="1426B92C">
            <w:pPr>
              <w:pStyle w:val="10"/>
              <w:spacing w:line="252" w:lineRule="exact"/>
            </w:pPr>
            <w:r>
              <w:t>4-5.</w:t>
            </w:r>
            <w:r>
              <w:rPr>
                <w:spacing w:val="-8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</w:p>
          <w:p w14:paraId="797872C3">
            <w:pPr>
              <w:pStyle w:val="10"/>
              <w:spacing w:before="37"/>
            </w:pPr>
            <w:r>
              <w:t>наречий.</w:t>
            </w:r>
          </w:p>
        </w:tc>
        <w:tc>
          <w:tcPr>
            <w:tcW w:w="4294" w:type="dxa"/>
          </w:tcPr>
          <w:p w14:paraId="1B9D33A2">
            <w:pPr>
              <w:pStyle w:val="10"/>
              <w:spacing w:line="276" w:lineRule="auto"/>
            </w:pPr>
            <w:r>
              <w:rPr>
                <w:spacing w:val="-1"/>
              </w:rPr>
              <w:t>Распознавать</w:t>
            </w:r>
            <w:r>
              <w:rPr>
                <w:spacing w:val="-13"/>
              </w:rPr>
              <w:t xml:space="preserve"> </w:t>
            </w:r>
            <w:r>
              <w:t>наречия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аргументированно</w:t>
            </w:r>
            <w:r>
              <w:rPr>
                <w:spacing w:val="-52"/>
              </w:rPr>
              <w:t xml:space="preserve"> </w:t>
            </w:r>
            <w:r>
              <w:t>доказывать принадлежность слов к этой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664A3639">
            <w:pPr>
              <w:pStyle w:val="10"/>
              <w:spacing w:line="252" w:lineRule="exact"/>
            </w:pPr>
            <w:r>
              <w:t>Характеризовать</w:t>
            </w:r>
            <w:r>
              <w:rPr>
                <w:spacing w:val="-10"/>
              </w:rPr>
              <w:t xml:space="preserve"> </w:t>
            </w:r>
            <w:r>
              <w:t>наречия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аспекте</w:t>
            </w:r>
            <w:r>
              <w:rPr>
                <w:spacing w:val="-10"/>
              </w:rPr>
              <w:t xml:space="preserve"> </w:t>
            </w:r>
            <w:r>
              <w:t>их</w:t>
            </w:r>
          </w:p>
        </w:tc>
      </w:tr>
    </w:tbl>
    <w:p w14:paraId="062C5DFE">
      <w:pPr>
        <w:spacing w:line="252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3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816"/>
        <w:gridCol w:w="4294"/>
      </w:tblGrid>
      <w:tr w14:paraId="1C36BE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8" w:hRule="atLeast"/>
        </w:trPr>
        <w:tc>
          <w:tcPr>
            <w:tcW w:w="2157" w:type="dxa"/>
          </w:tcPr>
          <w:p w14:paraId="1B4D457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30B92D43">
            <w:pPr>
              <w:pStyle w:val="10"/>
              <w:spacing w:line="276" w:lineRule="auto"/>
              <w:ind w:right="45"/>
              <w:jc w:val="both"/>
            </w:pPr>
            <w:r>
              <w:t>6.</w:t>
            </w:r>
            <w:r>
              <w:rPr>
                <w:spacing w:val="-12"/>
              </w:rPr>
              <w:t xml:space="preserve"> </w:t>
            </w:r>
            <w:r>
              <w:t>Морфологический</w:t>
            </w:r>
            <w:r>
              <w:rPr>
                <w:spacing w:val="-11"/>
              </w:rPr>
              <w:t xml:space="preserve">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наречия.</w:t>
            </w:r>
          </w:p>
          <w:p w14:paraId="1F44FFA0">
            <w:pPr>
              <w:pStyle w:val="10"/>
              <w:spacing w:line="276" w:lineRule="auto"/>
              <w:ind w:right="180"/>
              <w:jc w:val="both"/>
              <w:rPr>
                <w:i/>
              </w:rPr>
            </w:pPr>
            <w:r>
              <w:t>7-8. Слитное и раздельное</w:t>
            </w:r>
            <w:r>
              <w:rPr>
                <w:spacing w:val="-52"/>
              </w:rPr>
              <w:t xml:space="preserve"> </w:t>
            </w:r>
            <w:r>
              <w:t xml:space="preserve">написание </w:t>
            </w:r>
            <w:r>
              <w:rPr>
                <w:i/>
              </w:rPr>
              <w:t xml:space="preserve">не </w:t>
            </w:r>
            <w:r>
              <w:t>с наречиями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-о,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-е.</w:t>
            </w:r>
          </w:p>
          <w:p w14:paraId="21895E5C">
            <w:pPr>
              <w:pStyle w:val="10"/>
              <w:spacing w:line="276" w:lineRule="auto"/>
              <w:ind w:right="292"/>
            </w:pPr>
            <w:r>
              <w:t>9.</w:t>
            </w:r>
            <w:r>
              <w:rPr>
                <w:spacing w:val="-6"/>
              </w:rPr>
              <w:t xml:space="preserve"> </w:t>
            </w:r>
            <w:r>
              <w:t>Буквы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приставках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 xml:space="preserve">не-, ни- </w:t>
            </w:r>
            <w:r>
              <w:t>отрицательных</w:t>
            </w:r>
            <w:r>
              <w:rPr>
                <w:spacing w:val="1"/>
              </w:rPr>
              <w:t xml:space="preserve"> </w:t>
            </w:r>
            <w:r>
              <w:t>наречий.</w:t>
            </w:r>
          </w:p>
          <w:p w14:paraId="1862F4F9">
            <w:pPr>
              <w:pStyle w:val="10"/>
              <w:spacing w:line="276" w:lineRule="auto"/>
              <w:ind w:right="82" w:firstLine="164"/>
              <w:rPr>
                <w:i/>
              </w:rPr>
            </w:pPr>
            <w:r>
              <w:t>10-11.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Н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НН</w:t>
            </w:r>
            <w:r>
              <w:rPr>
                <w:i/>
                <w:spacing w:val="4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наречиях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-о,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-е.</w:t>
            </w:r>
          </w:p>
          <w:p w14:paraId="659EAF86">
            <w:pPr>
              <w:pStyle w:val="10"/>
              <w:numPr>
                <w:ilvl w:val="0"/>
                <w:numId w:val="14"/>
              </w:numPr>
              <w:tabs>
                <w:tab w:val="left" w:pos="440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Рр.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описание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действий.</w:t>
            </w:r>
          </w:p>
          <w:p w14:paraId="0C52DD04">
            <w:pPr>
              <w:pStyle w:val="10"/>
              <w:numPr>
                <w:ilvl w:val="0"/>
                <w:numId w:val="14"/>
              </w:numPr>
              <w:tabs>
                <w:tab w:val="left" w:pos="440"/>
              </w:tabs>
              <w:spacing w:before="29" w:line="276" w:lineRule="auto"/>
              <w:ind w:left="110" w:right="47" w:firstLine="0"/>
            </w:pPr>
            <w:r>
              <w:t xml:space="preserve">Буквы </w:t>
            </w:r>
            <w:r>
              <w:rPr>
                <w:i/>
              </w:rPr>
              <w:t xml:space="preserve">о,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конце</w:t>
            </w:r>
            <w:r>
              <w:rPr>
                <w:spacing w:val="-12"/>
              </w:rPr>
              <w:t xml:space="preserve"> </w:t>
            </w:r>
            <w:r>
              <w:t>наречий.</w:t>
            </w:r>
          </w:p>
          <w:p w14:paraId="0C9FB55E">
            <w:pPr>
              <w:pStyle w:val="10"/>
              <w:numPr>
                <w:ilvl w:val="0"/>
                <w:numId w:val="14"/>
              </w:numPr>
              <w:tabs>
                <w:tab w:val="left" w:pos="440"/>
              </w:tabs>
              <w:spacing w:line="276" w:lineRule="auto"/>
              <w:ind w:left="110" w:right="373" w:firstLine="0"/>
            </w:pPr>
            <w:r>
              <w:t>Буквы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i/>
              </w:rPr>
              <w:t>о,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-а</w:t>
            </w:r>
            <w:r>
              <w:rPr>
                <w:i/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  <w:p w14:paraId="09207C96">
            <w:pPr>
              <w:pStyle w:val="10"/>
              <w:numPr>
                <w:ilvl w:val="0"/>
                <w:numId w:val="14"/>
              </w:numPr>
              <w:tabs>
                <w:tab w:val="left" w:pos="440"/>
              </w:tabs>
              <w:spacing w:line="276" w:lineRule="auto"/>
              <w:ind w:left="110" w:right="269" w:firstLine="0"/>
            </w:pPr>
            <w:r>
              <w:t>Дефис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частями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наречиях.</w:t>
            </w:r>
          </w:p>
          <w:p w14:paraId="06FDF0C5">
            <w:pPr>
              <w:pStyle w:val="10"/>
              <w:spacing w:line="276" w:lineRule="auto"/>
            </w:pPr>
            <w:r>
              <w:t>16-17.</w:t>
            </w:r>
            <w:r>
              <w:rPr>
                <w:spacing w:val="-8"/>
              </w:rPr>
              <w:t xml:space="preserve"> </w:t>
            </w: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раздельное</w:t>
            </w:r>
            <w:r>
              <w:rPr>
                <w:spacing w:val="-52"/>
              </w:rPr>
              <w:t xml:space="preserve"> </w:t>
            </w:r>
            <w:r>
              <w:t>написание наречий,</w:t>
            </w:r>
            <w:r>
              <w:rPr>
                <w:spacing w:val="1"/>
              </w:rPr>
              <w:t xml:space="preserve"> </w:t>
            </w:r>
            <w:r>
              <w:t>образованных от</w:t>
            </w:r>
            <w:r>
              <w:rPr>
                <w:spacing w:val="1"/>
              </w:rPr>
              <w:t xml:space="preserve"> </w:t>
            </w:r>
            <w:r>
              <w:t>существительных и</w:t>
            </w:r>
            <w:r>
              <w:rPr>
                <w:spacing w:val="1"/>
              </w:rPr>
              <w:t xml:space="preserve"> </w:t>
            </w:r>
            <w:r>
              <w:t>количественных</w:t>
            </w:r>
            <w:r>
              <w:rPr>
                <w:spacing w:val="1"/>
              </w:rPr>
              <w:t xml:space="preserve"> </w:t>
            </w:r>
            <w:r>
              <w:t>(собирательных)</w:t>
            </w:r>
            <w:r>
              <w:rPr>
                <w:spacing w:val="1"/>
              </w:rPr>
              <w:t xml:space="preserve"> </w:t>
            </w:r>
            <w:r>
              <w:t>числительных.</w:t>
            </w:r>
          </w:p>
          <w:p w14:paraId="6732F87D">
            <w:pPr>
              <w:pStyle w:val="10"/>
              <w:numPr>
                <w:ilvl w:val="0"/>
                <w:numId w:val="15"/>
              </w:numPr>
              <w:tabs>
                <w:tab w:val="left" w:pos="440"/>
              </w:tabs>
              <w:spacing w:line="276" w:lineRule="auto"/>
              <w:ind w:right="409" w:firstLine="0"/>
            </w:pPr>
            <w:r>
              <w:t>Ь после шипящих 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3"/>
              </w:rPr>
              <w:t xml:space="preserve"> </w:t>
            </w:r>
            <w:r>
              <w:t>наречий.</w:t>
            </w:r>
          </w:p>
          <w:p w14:paraId="5E02A3C0">
            <w:pPr>
              <w:pStyle w:val="10"/>
              <w:numPr>
                <w:ilvl w:val="0"/>
                <w:numId w:val="15"/>
              </w:numPr>
              <w:tabs>
                <w:tab w:val="left" w:pos="495"/>
              </w:tabs>
              <w:spacing w:line="276" w:lineRule="auto"/>
              <w:ind w:right="197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«Наречие».</w:t>
            </w:r>
          </w:p>
          <w:p w14:paraId="2B04A33F">
            <w:pPr>
              <w:pStyle w:val="10"/>
              <w:numPr>
                <w:ilvl w:val="0"/>
                <w:numId w:val="15"/>
              </w:numPr>
              <w:tabs>
                <w:tab w:val="left" w:pos="440"/>
              </w:tabs>
              <w:spacing w:line="276" w:lineRule="auto"/>
              <w:ind w:right="7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«Наречие».</w:t>
            </w:r>
          </w:p>
          <w:p w14:paraId="6F761AC4">
            <w:pPr>
              <w:pStyle w:val="10"/>
              <w:numPr>
                <w:ilvl w:val="0"/>
                <w:numId w:val="15"/>
              </w:numPr>
              <w:tabs>
                <w:tab w:val="left" w:pos="440"/>
              </w:tabs>
              <w:spacing w:line="252" w:lineRule="exact"/>
              <w:ind w:left="439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</w:p>
          <w:p w14:paraId="7E545371">
            <w:pPr>
              <w:pStyle w:val="10"/>
              <w:spacing w:before="31"/>
            </w:pP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«Наречие».</w:t>
            </w:r>
          </w:p>
        </w:tc>
        <w:tc>
          <w:tcPr>
            <w:tcW w:w="4294" w:type="dxa"/>
          </w:tcPr>
          <w:p w14:paraId="0DBC10B5">
            <w:pPr>
              <w:pStyle w:val="10"/>
              <w:spacing w:line="276" w:lineRule="auto"/>
            </w:pPr>
            <w:r>
              <w:t>принадлежности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различным</w:t>
            </w:r>
            <w:r>
              <w:rPr>
                <w:spacing w:val="-8"/>
              </w:rPr>
              <w:t xml:space="preserve"> </w:t>
            </w:r>
            <w:r>
              <w:t>разрядам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значению.</w:t>
            </w:r>
          </w:p>
          <w:p w14:paraId="2DD4F2C8">
            <w:pPr>
              <w:pStyle w:val="10"/>
              <w:spacing w:line="276" w:lineRule="auto"/>
            </w:pPr>
            <w:r>
              <w:t>Различать</w:t>
            </w:r>
            <w:r>
              <w:rPr>
                <w:spacing w:val="-11"/>
              </w:rPr>
              <w:t xml:space="preserve"> </w:t>
            </w:r>
            <w:r>
              <w:t>наречия</w:t>
            </w:r>
            <w:r>
              <w:rPr>
                <w:spacing w:val="-10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разрядов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значению.</w:t>
            </w:r>
          </w:p>
          <w:p w14:paraId="42056367">
            <w:pPr>
              <w:pStyle w:val="10"/>
              <w:spacing w:line="276" w:lineRule="auto"/>
            </w:pPr>
            <w:r>
              <w:t>Опознавать и характеризовать формы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сравнительной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превосходной</w:t>
            </w:r>
            <w:r>
              <w:rPr>
                <w:spacing w:val="-10"/>
              </w:rPr>
              <w:t xml:space="preserve"> </w:t>
            </w:r>
            <w:r>
              <w:t>степеней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  <w:r>
              <w:rPr>
                <w:spacing w:val="-2"/>
              </w:rPr>
              <w:t xml:space="preserve"> </w:t>
            </w:r>
            <w:r>
              <w:t>наречий.</w:t>
            </w:r>
          </w:p>
          <w:p w14:paraId="0D90321D">
            <w:pPr>
              <w:pStyle w:val="10"/>
              <w:spacing w:line="276" w:lineRule="auto"/>
              <w:ind w:right="62"/>
            </w:pPr>
            <w:r>
              <w:t>Различать формы сравнительной и</w:t>
            </w:r>
            <w:r>
              <w:rPr>
                <w:spacing w:val="1"/>
              </w:rPr>
              <w:t xml:space="preserve"> </w:t>
            </w:r>
            <w:r>
              <w:t>превосходной степеней сравнения наречий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имён</w:t>
            </w:r>
            <w:r>
              <w:rPr>
                <w:spacing w:val="-9"/>
              </w:rPr>
              <w:t xml:space="preserve"> </w:t>
            </w:r>
            <w:r>
              <w:t>прилагательных,</w:t>
            </w:r>
            <w:r>
              <w:rPr>
                <w:spacing w:val="-10"/>
              </w:rPr>
              <w:t xml:space="preserve"> </w:t>
            </w:r>
            <w:r>
              <w:t>объяснять,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они</w:t>
            </w:r>
            <w:r>
              <w:rPr>
                <w:spacing w:val="-52"/>
              </w:rPr>
              <w:t xml:space="preserve"> </w:t>
            </w:r>
            <w:r>
              <w:t>образуются. Образовывать простую и</w:t>
            </w:r>
            <w:r>
              <w:rPr>
                <w:spacing w:val="1"/>
              </w:rPr>
              <w:t xml:space="preserve"> </w:t>
            </w:r>
            <w:r>
              <w:t>составную формы сравнительной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превосходной</w:t>
            </w:r>
            <w:r>
              <w:rPr>
                <w:spacing w:val="-13"/>
              </w:rPr>
              <w:t xml:space="preserve"> </w:t>
            </w:r>
            <w:r>
              <w:t>степеней</w:t>
            </w:r>
            <w:r>
              <w:rPr>
                <w:spacing w:val="-12"/>
              </w:rPr>
              <w:t xml:space="preserve"> </w:t>
            </w:r>
            <w:r>
              <w:t>сравнения</w:t>
            </w:r>
            <w:r>
              <w:rPr>
                <w:spacing w:val="-13"/>
              </w:rPr>
              <w:t xml:space="preserve"> </w:t>
            </w:r>
            <w:r>
              <w:t>наречий.</w:t>
            </w:r>
            <w:r>
              <w:rPr>
                <w:spacing w:val="-52"/>
              </w:rPr>
              <w:t xml:space="preserve"> </w:t>
            </w:r>
            <w:r>
              <w:t>Опознавать способ словообразования</w:t>
            </w:r>
            <w:r>
              <w:rPr>
                <w:spacing w:val="1"/>
              </w:rPr>
              <w:t xml:space="preserve"> </w:t>
            </w:r>
            <w:r>
              <w:t>наречий.</w:t>
            </w:r>
          </w:p>
          <w:p w14:paraId="1FF867EA">
            <w:pPr>
              <w:pStyle w:val="10"/>
              <w:spacing w:line="276" w:lineRule="auto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  <w:p w14:paraId="4F73AA77">
            <w:pPr>
              <w:pStyle w:val="10"/>
              <w:spacing w:line="276" w:lineRule="auto"/>
              <w:ind w:right="62"/>
            </w:pPr>
            <w:r>
              <w:t>Применять орфографические правила при</w:t>
            </w:r>
            <w:r>
              <w:rPr>
                <w:spacing w:val="1"/>
              </w:rPr>
              <w:t xml:space="preserve"> </w:t>
            </w:r>
            <w:r>
              <w:t>выборе слитного, раздельного, дефисного</w:t>
            </w:r>
            <w:r>
              <w:rPr>
                <w:spacing w:val="1"/>
              </w:rPr>
              <w:t xml:space="preserve"> </w:t>
            </w:r>
            <w:r>
              <w:t>написания наречий; при выборе слитного и</w:t>
            </w:r>
            <w:r>
              <w:rPr>
                <w:spacing w:val="-52"/>
              </w:rPr>
              <w:t xml:space="preserve"> </w:t>
            </w:r>
            <w:r>
              <w:t xml:space="preserve">раздельного написания </w:t>
            </w:r>
            <w:r>
              <w:rPr>
                <w:i/>
              </w:rPr>
              <w:t xml:space="preserve">не с </w:t>
            </w:r>
            <w:r>
              <w:t xml:space="preserve">наречиями, </w:t>
            </w:r>
            <w:r>
              <w:rPr>
                <w:i/>
              </w:rPr>
              <w:t xml:space="preserve">н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 xml:space="preserve">нн </w:t>
            </w:r>
            <w:r>
              <w:t xml:space="preserve">в наречиях на </w:t>
            </w:r>
            <w:r>
              <w:rPr>
                <w:i/>
              </w:rPr>
              <w:t xml:space="preserve">-о </w:t>
            </w:r>
            <w:r>
              <w:t>(-е). Применять</w:t>
            </w:r>
            <w:r>
              <w:rPr>
                <w:spacing w:val="1"/>
              </w:rPr>
              <w:t xml:space="preserve"> </w:t>
            </w:r>
            <w:r>
              <w:t>орфографические правила при</w:t>
            </w:r>
            <w:r>
              <w:rPr>
                <w:spacing w:val="1"/>
              </w:rPr>
              <w:t xml:space="preserve"> </w:t>
            </w:r>
            <w:r>
              <w:t xml:space="preserve">правописании суффиксов </w:t>
            </w:r>
            <w:r>
              <w:rPr>
                <w:i/>
              </w:rPr>
              <w:t xml:space="preserve">-а </w:t>
            </w:r>
            <w:r>
              <w:t xml:space="preserve">и </w:t>
            </w:r>
            <w:r>
              <w:rPr>
                <w:i/>
              </w:rPr>
              <w:t xml:space="preserve">-о </w:t>
            </w:r>
            <w:r>
              <w:t>наречий с</w:t>
            </w:r>
            <w:r>
              <w:rPr>
                <w:spacing w:val="-52"/>
              </w:rPr>
              <w:t xml:space="preserve"> </w:t>
            </w:r>
            <w:r>
              <w:t xml:space="preserve">приставками </w:t>
            </w:r>
            <w:r>
              <w:rPr>
                <w:i/>
              </w:rPr>
              <w:t>из-, до-, с-, в-, на-, за-;</w:t>
            </w:r>
            <w:r>
              <w:rPr>
                <w:i/>
                <w:spacing w:val="1"/>
              </w:rPr>
              <w:t xml:space="preserve"> </w:t>
            </w:r>
            <w:r>
              <w:t xml:space="preserve">употреблении </w:t>
            </w:r>
            <w:r>
              <w:rPr>
                <w:i/>
              </w:rPr>
              <w:t xml:space="preserve">ь </w:t>
            </w:r>
            <w:r>
              <w:t>после шипящих на конце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наречий;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правописании</w:t>
            </w:r>
            <w:r>
              <w:rPr>
                <w:spacing w:val="-12"/>
              </w:rPr>
              <w:t xml:space="preserve"> </w:t>
            </w:r>
            <w:r>
              <w:t>суффиксов</w:t>
            </w:r>
            <w:r>
              <w:rPr>
                <w:spacing w:val="-11"/>
              </w:rPr>
              <w:t xml:space="preserve"> </w:t>
            </w:r>
            <w:r>
              <w:t>наречий</w:t>
            </w:r>
          </w:p>
          <w:p w14:paraId="4CF07C30">
            <w:pPr>
              <w:pStyle w:val="10"/>
              <w:spacing w:line="249" w:lineRule="exact"/>
            </w:pPr>
            <w:r>
              <w:rPr>
                <w:i/>
              </w:rPr>
              <w:t>-о</w:t>
            </w:r>
            <w:r>
              <w:rPr>
                <w:i/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-е</w:t>
            </w:r>
            <w:r>
              <w:rPr>
                <w:i/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шипящих.</w:t>
            </w:r>
          </w:p>
          <w:p w14:paraId="4CDC04BA">
            <w:pPr>
              <w:pStyle w:val="10"/>
              <w:spacing w:before="26" w:line="276" w:lineRule="auto"/>
              <w:ind w:right="223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наречий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изученного).</w:t>
            </w:r>
          </w:p>
        </w:tc>
      </w:tr>
      <w:tr w14:paraId="2B2FEB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2157" w:type="dxa"/>
          </w:tcPr>
          <w:p w14:paraId="66A42063">
            <w:pPr>
              <w:pStyle w:val="10"/>
              <w:spacing w:before="99" w:line="276" w:lineRule="auto"/>
              <w:ind w:left="109" w:right="461"/>
            </w:pPr>
            <w:r>
              <w:rPr>
                <w:spacing w:val="-2"/>
              </w:rPr>
              <w:t xml:space="preserve">Слова </w:t>
            </w:r>
            <w:r>
              <w:rPr>
                <w:spacing w:val="-1"/>
              </w:rPr>
              <w:t>категории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14:paraId="12F2902A">
            <w:pPr>
              <w:pStyle w:val="10"/>
              <w:numPr>
                <w:ilvl w:val="0"/>
                <w:numId w:val="16"/>
              </w:numPr>
              <w:tabs>
                <w:tab w:val="left" w:pos="330"/>
              </w:tabs>
              <w:spacing w:line="276" w:lineRule="auto"/>
              <w:ind w:right="149" w:firstLine="0"/>
            </w:pPr>
            <w:r>
              <w:rPr>
                <w:spacing w:val="-1"/>
              </w:rPr>
              <w:t>Категория</w:t>
            </w:r>
            <w:r>
              <w:rPr>
                <w:spacing w:val="-13"/>
              </w:rPr>
              <w:t xml:space="preserve"> </w:t>
            </w:r>
            <w:r>
              <w:t>состояния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7D9E1ED9">
            <w:pPr>
              <w:pStyle w:val="10"/>
              <w:numPr>
                <w:ilvl w:val="0"/>
                <w:numId w:val="16"/>
              </w:numPr>
              <w:tabs>
                <w:tab w:val="left" w:pos="330"/>
              </w:tabs>
              <w:spacing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категории</w:t>
            </w:r>
            <w:r>
              <w:rPr>
                <w:spacing w:val="-7"/>
              </w:rPr>
              <w:t xml:space="preserve"> </w:t>
            </w:r>
            <w:r>
              <w:t>состояния.</w:t>
            </w:r>
          </w:p>
        </w:tc>
        <w:tc>
          <w:tcPr>
            <w:tcW w:w="4294" w:type="dxa"/>
          </w:tcPr>
          <w:p w14:paraId="4E4EFE70">
            <w:pPr>
              <w:pStyle w:val="10"/>
              <w:spacing w:line="276" w:lineRule="auto"/>
            </w:pPr>
            <w:r>
              <w:rPr>
                <w:spacing w:val="-1"/>
              </w:rP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  <w:r>
              <w:rPr>
                <w:spacing w:val="-11"/>
              </w:rPr>
              <w:t xml:space="preserve"> </w:t>
            </w:r>
            <w:r>
              <w:t>категории</w:t>
            </w:r>
            <w:r>
              <w:rPr>
                <w:spacing w:val="-11"/>
              </w:rPr>
              <w:t xml:space="preserve"> </w:t>
            </w:r>
            <w:r>
              <w:t>состояния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общему грамматическому значению,</w:t>
            </w:r>
            <w:r>
              <w:rPr>
                <w:spacing w:val="1"/>
              </w:rPr>
              <w:t xml:space="preserve"> </w:t>
            </w:r>
            <w:r>
              <w:t>морфологическим признакам, роли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типичным</w:t>
            </w:r>
            <w:r>
              <w:rPr>
                <w:spacing w:val="-5"/>
              </w:rPr>
              <w:t xml:space="preserve"> </w:t>
            </w:r>
            <w:r>
              <w:t>суффиксам.</w:t>
            </w:r>
          </w:p>
          <w:p w14:paraId="0D10D5B1">
            <w:pPr>
              <w:pStyle w:val="10"/>
              <w:spacing w:line="276" w:lineRule="auto"/>
            </w:pPr>
            <w:r>
              <w:t>Различать слова категории состояния и</w:t>
            </w:r>
            <w:r>
              <w:rPr>
                <w:spacing w:val="1"/>
              </w:rPr>
              <w:t xml:space="preserve"> </w:t>
            </w:r>
            <w:r>
              <w:t>наречия. Определять основания для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9"/>
              </w:rPr>
              <w:t xml:space="preserve"> </w:t>
            </w:r>
            <w:r>
              <w:t>наречия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t>состояния.</w:t>
            </w:r>
          </w:p>
          <w:p w14:paraId="2A4CA0B5">
            <w:pPr>
              <w:pStyle w:val="10"/>
              <w:spacing w:line="251" w:lineRule="exact"/>
            </w:pP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>категории</w:t>
            </w:r>
          </w:p>
          <w:p w14:paraId="0D96810F">
            <w:pPr>
              <w:pStyle w:val="10"/>
              <w:spacing w:before="35"/>
            </w:pPr>
            <w:r>
              <w:t>состояния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тексте</w:t>
            </w:r>
          </w:p>
        </w:tc>
      </w:tr>
      <w:tr w14:paraId="7B6975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57" w:type="dxa"/>
          </w:tcPr>
          <w:p w14:paraId="781058F1">
            <w:pPr>
              <w:pStyle w:val="10"/>
              <w:spacing w:before="66" w:line="290" w:lineRule="atLeast"/>
              <w:ind w:left="109" w:right="351"/>
            </w:pPr>
            <w:r>
              <w:rPr>
                <w:spacing w:val="-1"/>
              </w:rPr>
              <w:t xml:space="preserve">Служебные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14:paraId="327B9727">
            <w:pPr>
              <w:pStyle w:val="10"/>
              <w:spacing w:before="3" w:line="276" w:lineRule="auto"/>
              <w:ind w:right="528"/>
            </w:pPr>
            <w:r>
              <w:t>1. Самостоятельные и</w:t>
            </w:r>
            <w:r>
              <w:rPr>
                <w:spacing w:val="1"/>
              </w:rPr>
              <w:t xml:space="preserve"> </w:t>
            </w:r>
            <w:r>
              <w:t>служебные</w:t>
            </w:r>
            <w:r>
              <w:rPr>
                <w:spacing w:val="-13"/>
              </w:rPr>
              <w:t xml:space="preserve"> </w:t>
            </w:r>
            <w:r>
              <w:t>части</w:t>
            </w:r>
            <w:r>
              <w:rPr>
                <w:spacing w:val="-13"/>
              </w:rPr>
              <w:t xml:space="preserve"> </w:t>
            </w:r>
            <w:r>
              <w:t>речи.</w:t>
            </w:r>
          </w:p>
        </w:tc>
        <w:tc>
          <w:tcPr>
            <w:tcW w:w="4294" w:type="dxa"/>
          </w:tcPr>
          <w:p w14:paraId="18F6C943">
            <w:pPr>
              <w:pStyle w:val="10"/>
              <w:spacing w:before="3" w:line="276" w:lineRule="auto"/>
            </w:pPr>
            <w:r>
              <w:t>Опознавать</w:t>
            </w:r>
            <w:r>
              <w:rPr>
                <w:spacing w:val="-13"/>
              </w:rPr>
              <w:t xml:space="preserve"> </w:t>
            </w:r>
            <w:r>
              <w:t>слова</w:t>
            </w:r>
            <w:r>
              <w:rPr>
                <w:spacing w:val="-13"/>
              </w:rPr>
              <w:t xml:space="preserve"> </w:t>
            </w:r>
            <w:r>
              <w:t>служебных</w:t>
            </w:r>
            <w:r>
              <w:rPr>
                <w:spacing w:val="-12"/>
              </w:rPr>
              <w:t xml:space="preserve"> </w:t>
            </w:r>
            <w:r>
              <w:t>частей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5"/>
              </w:rPr>
              <w:t xml:space="preserve"> </w:t>
            </w:r>
            <w:r>
              <w:t>предлоги,</w:t>
            </w:r>
            <w:r>
              <w:rPr>
                <w:spacing w:val="-4"/>
              </w:rPr>
              <w:t xml:space="preserve"> </w:t>
            </w:r>
            <w:r>
              <w:t>союзы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частицы</w:t>
            </w:r>
          </w:p>
        </w:tc>
      </w:tr>
      <w:tr w14:paraId="144B92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57" w:type="dxa"/>
          </w:tcPr>
          <w:p w14:paraId="1BAACD54">
            <w:pPr>
              <w:pStyle w:val="10"/>
              <w:spacing w:before="100"/>
              <w:ind w:left="109"/>
            </w:pPr>
            <w:r>
              <w:t>Предлог</w:t>
            </w:r>
            <w:r>
              <w:rPr>
                <w:spacing w:val="-5"/>
              </w:rPr>
              <w:t xml:space="preserve"> </w:t>
            </w:r>
            <w:r>
              <w:t>(12</w:t>
            </w:r>
            <w:r>
              <w:rPr>
                <w:spacing w:val="-5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14:paraId="7B45BAFB">
            <w:pPr>
              <w:pStyle w:val="10"/>
              <w:numPr>
                <w:ilvl w:val="0"/>
                <w:numId w:val="17"/>
              </w:numPr>
              <w:tabs>
                <w:tab w:val="left" w:pos="330"/>
              </w:tabs>
              <w:spacing w:before="80"/>
            </w:pPr>
            <w:r>
              <w:t>Предлог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речи.</w:t>
            </w:r>
          </w:p>
          <w:p w14:paraId="6B0B250E">
            <w:pPr>
              <w:pStyle w:val="10"/>
              <w:numPr>
                <w:ilvl w:val="0"/>
                <w:numId w:val="17"/>
              </w:numPr>
              <w:tabs>
                <w:tab w:val="left" w:pos="330"/>
              </w:tabs>
              <w:spacing w:before="117"/>
            </w:pPr>
            <w:r>
              <w:rPr>
                <w:spacing w:val="-2"/>
              </w:rPr>
              <w:t>Употребление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предлогов.</w:t>
            </w:r>
          </w:p>
        </w:tc>
        <w:tc>
          <w:tcPr>
            <w:tcW w:w="4294" w:type="dxa"/>
          </w:tcPr>
          <w:p w14:paraId="5D2AFF8A">
            <w:pPr>
              <w:pStyle w:val="10"/>
            </w:pP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предлоги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составе</w:t>
            </w:r>
          </w:p>
          <w:p w14:paraId="5ED64D55">
            <w:pPr>
              <w:pStyle w:val="10"/>
              <w:spacing w:before="1" w:line="290" w:lineRule="atLeast"/>
            </w:pPr>
            <w:r>
              <w:rPr>
                <w:spacing w:val="-1"/>
              </w:rPr>
              <w:t>предложно-падежных</w:t>
            </w:r>
            <w:r>
              <w:rPr>
                <w:spacing w:val="-11"/>
              </w:rPr>
              <w:t xml:space="preserve"> </w:t>
            </w:r>
            <w:r>
              <w:t>форм</w:t>
            </w:r>
            <w:r>
              <w:rPr>
                <w:spacing w:val="-10"/>
              </w:rPr>
              <w:t xml:space="preserve"> </w:t>
            </w:r>
            <w:r>
              <w:t>слова,</w:t>
            </w:r>
            <w:r>
              <w:rPr>
                <w:spacing w:val="-52"/>
              </w:rPr>
              <w:t xml:space="preserve"> </w:t>
            </w:r>
            <w:r>
              <w:t>словосочетаний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предложений.</w:t>
            </w:r>
          </w:p>
        </w:tc>
      </w:tr>
    </w:tbl>
    <w:p w14:paraId="0E15F6CB">
      <w:pPr>
        <w:spacing w:line="290" w:lineRule="atLeas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3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816"/>
        <w:gridCol w:w="4294"/>
      </w:tblGrid>
      <w:tr w14:paraId="672B7C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9" w:hRule="atLeast"/>
        </w:trPr>
        <w:tc>
          <w:tcPr>
            <w:tcW w:w="2157" w:type="dxa"/>
          </w:tcPr>
          <w:p w14:paraId="37121398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0DEA3CA9">
            <w:pPr>
              <w:pStyle w:val="10"/>
              <w:spacing w:before="74" w:line="276" w:lineRule="auto"/>
              <w:ind w:right="275"/>
            </w:pPr>
            <w:r>
              <w:t>3-4. Производные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непроизводные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предлоги.</w:t>
            </w:r>
          </w:p>
          <w:p w14:paraId="53FCAB44">
            <w:pPr>
              <w:pStyle w:val="10"/>
              <w:numPr>
                <w:ilvl w:val="0"/>
                <w:numId w:val="18"/>
              </w:numPr>
              <w:tabs>
                <w:tab w:val="left" w:pos="330"/>
              </w:tabs>
              <w:spacing w:before="80" w:line="276" w:lineRule="auto"/>
              <w:ind w:right="442" w:firstLine="0"/>
            </w:pPr>
            <w:r>
              <w:t>Простые и составные</w:t>
            </w:r>
            <w:r>
              <w:rPr>
                <w:spacing w:val="-52"/>
              </w:rPr>
              <w:t xml:space="preserve"> </w:t>
            </w:r>
            <w:r>
              <w:t>предлоги.</w:t>
            </w:r>
          </w:p>
          <w:p w14:paraId="4C0548FB">
            <w:pPr>
              <w:pStyle w:val="10"/>
              <w:numPr>
                <w:ilvl w:val="0"/>
                <w:numId w:val="18"/>
              </w:numPr>
              <w:tabs>
                <w:tab w:val="left" w:pos="330"/>
              </w:tabs>
              <w:spacing w:before="79"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предлога.</w:t>
            </w:r>
          </w:p>
          <w:p w14:paraId="48A37A0B">
            <w:pPr>
              <w:pStyle w:val="10"/>
              <w:spacing w:before="79" w:line="276" w:lineRule="auto"/>
              <w:ind w:right="219"/>
            </w:pPr>
            <w:r>
              <w:t>7-8.</w:t>
            </w:r>
            <w:r>
              <w:rPr>
                <w:spacing w:val="-7"/>
              </w:rPr>
              <w:t xml:space="preserve"> </w:t>
            </w: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52"/>
              </w:rPr>
              <w:t xml:space="preserve"> </w:t>
            </w:r>
            <w:r>
              <w:t>написание производных</w:t>
            </w:r>
            <w:r>
              <w:rPr>
                <w:spacing w:val="1"/>
              </w:rPr>
              <w:t xml:space="preserve"> </w:t>
            </w:r>
            <w:r>
              <w:t>предлогов.</w:t>
            </w:r>
          </w:p>
          <w:p w14:paraId="5DFBBC91">
            <w:pPr>
              <w:pStyle w:val="10"/>
              <w:numPr>
                <w:ilvl w:val="0"/>
                <w:numId w:val="19"/>
              </w:numPr>
              <w:tabs>
                <w:tab w:val="left" w:pos="330"/>
              </w:tabs>
              <w:spacing w:before="79" w:line="276" w:lineRule="auto"/>
              <w:ind w:right="199" w:firstLine="0"/>
              <w:rPr>
                <w:i/>
              </w:rPr>
            </w:pPr>
            <w:r>
              <w:rPr>
                <w:i/>
              </w:rPr>
              <w:t>Рр.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Текст.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Составление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плана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текста.</w:t>
            </w:r>
          </w:p>
          <w:p w14:paraId="4970B9C5">
            <w:pPr>
              <w:pStyle w:val="10"/>
              <w:numPr>
                <w:ilvl w:val="0"/>
                <w:numId w:val="19"/>
              </w:numPr>
              <w:tabs>
                <w:tab w:val="left" w:pos="440"/>
              </w:tabs>
              <w:spacing w:before="79" w:line="276" w:lineRule="auto"/>
              <w:ind w:right="223" w:firstLine="0"/>
              <w:rPr>
                <w:i/>
              </w:rPr>
            </w:pPr>
            <w:r>
              <w:rPr>
                <w:i/>
              </w:rPr>
              <w:t>Рр. Текст.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Стилистическая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принадлежность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текста.</w:t>
            </w:r>
          </w:p>
          <w:p w14:paraId="639E35AC">
            <w:pPr>
              <w:pStyle w:val="10"/>
              <w:numPr>
                <w:ilvl w:val="0"/>
                <w:numId w:val="19"/>
              </w:numPr>
              <w:tabs>
                <w:tab w:val="left" w:pos="487"/>
              </w:tabs>
              <w:spacing w:line="276" w:lineRule="auto"/>
              <w:ind w:right="205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«Предлог».</w:t>
            </w:r>
          </w:p>
          <w:p w14:paraId="2E8DA414">
            <w:pPr>
              <w:pStyle w:val="10"/>
              <w:numPr>
                <w:ilvl w:val="0"/>
                <w:numId w:val="19"/>
              </w:numPr>
              <w:tabs>
                <w:tab w:val="left" w:pos="440"/>
              </w:tabs>
              <w:spacing w:line="276" w:lineRule="auto"/>
              <w:ind w:right="7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«Предлог».</w:t>
            </w:r>
          </w:p>
          <w:p w14:paraId="593E9671">
            <w:pPr>
              <w:pStyle w:val="10"/>
              <w:numPr>
                <w:ilvl w:val="0"/>
                <w:numId w:val="19"/>
              </w:numPr>
              <w:tabs>
                <w:tab w:val="left" w:pos="440"/>
              </w:tabs>
              <w:spacing w:line="276" w:lineRule="auto"/>
              <w:ind w:right="134" w:firstLine="0"/>
            </w:pPr>
            <w:r>
              <w:t>Анализ 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«Предлог».</w:t>
            </w:r>
          </w:p>
        </w:tc>
        <w:tc>
          <w:tcPr>
            <w:tcW w:w="4294" w:type="dxa"/>
          </w:tcPr>
          <w:p w14:paraId="17EC0DF0">
            <w:pPr>
              <w:pStyle w:val="10"/>
              <w:spacing w:line="276" w:lineRule="auto"/>
            </w:pPr>
            <w:r>
              <w:t>Характеризовать функции предлогов.</w:t>
            </w:r>
            <w:r>
              <w:rPr>
                <w:spacing w:val="1"/>
              </w:rPr>
              <w:t xml:space="preserve"> </w:t>
            </w:r>
            <w:r>
              <w:t>Определять падежную форму именных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составе</w:t>
            </w:r>
            <w:r>
              <w:rPr>
                <w:spacing w:val="-10"/>
              </w:rPr>
              <w:t xml:space="preserve"> </w:t>
            </w:r>
            <w:r>
              <w:t>предложно-падежных</w:t>
            </w:r>
            <w:r>
              <w:rPr>
                <w:spacing w:val="-52"/>
              </w:rPr>
              <w:t xml:space="preserve"> </w:t>
            </w:r>
            <w:r>
              <w:t>форм.</w:t>
            </w:r>
          </w:p>
          <w:p w14:paraId="55AB763A">
            <w:pPr>
              <w:pStyle w:val="10"/>
              <w:spacing w:line="276" w:lineRule="auto"/>
            </w:pP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предлоги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аспекте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происхождения.</w:t>
            </w:r>
          </w:p>
          <w:p w14:paraId="35CE2F1D">
            <w:pPr>
              <w:pStyle w:val="10"/>
              <w:spacing w:line="276" w:lineRule="auto"/>
              <w:ind w:right="521"/>
              <w:jc w:val="both"/>
            </w:pPr>
            <w:r>
              <w:t>На основе анализа различать предлоги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3"/>
              </w:rPr>
              <w:t xml:space="preserve"> </w:t>
            </w:r>
            <w:r>
              <w:t>разрядов,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производных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  <w:p w14:paraId="1BC49F09">
            <w:pPr>
              <w:pStyle w:val="10"/>
              <w:spacing w:line="276" w:lineRule="auto"/>
              <w:ind w:right="148"/>
              <w:rPr>
                <w:i/>
              </w:rPr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 производные предлоги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созвучные предложно-падежные </w:t>
            </w:r>
            <w:r>
              <w:t>формы (в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течение — в течении, навстречу —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встречу).</w:t>
            </w:r>
          </w:p>
          <w:p w14:paraId="45614996">
            <w:pPr>
              <w:pStyle w:val="10"/>
              <w:spacing w:line="276" w:lineRule="auto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  <w:p w14:paraId="70D22D6B">
            <w:pPr>
              <w:pStyle w:val="10"/>
              <w:spacing w:line="276" w:lineRule="auto"/>
            </w:pPr>
            <w:r>
              <w:t>Конструировать словосочетания с</w:t>
            </w:r>
            <w:r>
              <w:rPr>
                <w:spacing w:val="1"/>
              </w:rPr>
              <w:t xml:space="preserve"> </w:t>
            </w:r>
            <w:r>
              <w:t>предложным</w:t>
            </w:r>
            <w:r>
              <w:rPr>
                <w:spacing w:val="-13"/>
              </w:rPr>
              <w:t xml:space="preserve"> </w:t>
            </w:r>
            <w:r>
              <w:t>управлением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схемам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схем.</w:t>
            </w:r>
          </w:p>
          <w:p w14:paraId="4388A5D7">
            <w:pPr>
              <w:pStyle w:val="10"/>
              <w:spacing w:line="276" w:lineRule="auto"/>
              <w:ind w:right="90"/>
              <w:rPr>
                <w:i/>
              </w:rPr>
            </w:pPr>
            <w:r>
              <w:t>Правильно употреблять имена</w:t>
            </w:r>
            <w:r>
              <w:rPr>
                <w:spacing w:val="1"/>
              </w:rPr>
              <w:t xml:space="preserve"> </w:t>
            </w:r>
            <w:r>
              <w:t>существительные и местоимения с</w:t>
            </w:r>
            <w:r>
              <w:rPr>
                <w:spacing w:val="1"/>
              </w:rPr>
              <w:t xml:space="preserve"> </w:t>
            </w:r>
            <w:r>
              <w:t>предлогами. Правильно использовать</w:t>
            </w:r>
            <w:r>
              <w:rPr>
                <w:spacing w:val="1"/>
              </w:rPr>
              <w:t xml:space="preserve"> </w:t>
            </w:r>
            <w:r>
              <w:t xml:space="preserve">предлоги из </w:t>
            </w:r>
            <w:r>
              <w:rPr>
                <w:i/>
              </w:rPr>
              <w:t xml:space="preserve">— с, в — на.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образовывать предложно-падежные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 xml:space="preserve">с предлогами </w:t>
            </w:r>
            <w:r>
              <w:rPr>
                <w:i/>
              </w:rPr>
              <w:t>по, благодаря, согласно,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вопреки,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наперерез.</w:t>
            </w:r>
          </w:p>
          <w:p w14:paraId="1D077F18">
            <w:pPr>
              <w:pStyle w:val="10"/>
              <w:spacing w:line="276" w:lineRule="auto"/>
              <w:ind w:right="832"/>
            </w:pPr>
            <w:r>
              <w:rPr>
                <w:spacing w:val="-1"/>
              </w:rPr>
              <w:t xml:space="preserve">Объяснять написание </w:t>
            </w:r>
            <w:r>
              <w:t>производных</w:t>
            </w:r>
            <w:r>
              <w:rPr>
                <w:spacing w:val="-52"/>
              </w:rPr>
              <w:t xml:space="preserve"> </w:t>
            </w:r>
            <w:r>
              <w:t>предлогов,</w:t>
            </w:r>
            <w:r>
              <w:rPr>
                <w:spacing w:val="-9"/>
              </w:rPr>
              <w:t xml:space="preserve"> </w:t>
            </w: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t>предлогов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  <w:p w14:paraId="59BDBB98">
            <w:pPr>
              <w:pStyle w:val="10"/>
              <w:spacing w:line="252" w:lineRule="exact"/>
            </w:pPr>
            <w:r>
              <w:t>именными</w:t>
            </w:r>
            <w:r>
              <w:rPr>
                <w:spacing w:val="-9"/>
              </w:rPr>
              <w:t xml:space="preserve"> </w:t>
            </w:r>
            <w:r>
              <w:t>частями</w:t>
            </w:r>
            <w:r>
              <w:rPr>
                <w:spacing w:val="-9"/>
              </w:rPr>
              <w:t xml:space="preserve"> </w:t>
            </w:r>
            <w:r>
              <w:t>речи.</w:t>
            </w:r>
          </w:p>
        </w:tc>
      </w:tr>
      <w:tr w14:paraId="4FD586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3" w:hRule="atLeast"/>
        </w:trPr>
        <w:tc>
          <w:tcPr>
            <w:tcW w:w="2157" w:type="dxa"/>
          </w:tcPr>
          <w:p w14:paraId="6D58EDD1">
            <w:pPr>
              <w:pStyle w:val="10"/>
              <w:spacing w:before="93"/>
              <w:ind w:left="109"/>
            </w:pPr>
            <w:r>
              <w:t>Союз</w:t>
            </w:r>
            <w:r>
              <w:rPr>
                <w:spacing w:val="-4"/>
              </w:rPr>
              <w:t xml:space="preserve"> </w:t>
            </w:r>
            <w:r>
              <w:t>(13</w:t>
            </w:r>
            <w:r>
              <w:rPr>
                <w:spacing w:val="-3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14:paraId="29F44793">
            <w:pPr>
              <w:pStyle w:val="10"/>
              <w:numPr>
                <w:ilvl w:val="0"/>
                <w:numId w:val="20"/>
              </w:numPr>
              <w:tabs>
                <w:tab w:val="left" w:pos="330"/>
              </w:tabs>
              <w:spacing w:before="13" w:line="276" w:lineRule="auto"/>
              <w:ind w:right="-15" w:firstLine="0"/>
            </w:pPr>
            <w:r>
              <w:t>Союз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служебная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14:paraId="67B4E805">
            <w:pPr>
              <w:pStyle w:val="10"/>
              <w:numPr>
                <w:ilvl w:val="0"/>
                <w:numId w:val="20"/>
              </w:numPr>
              <w:tabs>
                <w:tab w:val="left" w:pos="330"/>
              </w:tabs>
              <w:spacing w:line="276" w:lineRule="auto"/>
              <w:ind w:right="442" w:firstLine="0"/>
            </w:pPr>
            <w:r>
              <w:t>Простые и составные</w:t>
            </w:r>
            <w:r>
              <w:rPr>
                <w:spacing w:val="-52"/>
              </w:rPr>
              <w:t xml:space="preserve"> </w:t>
            </w:r>
            <w:r>
              <w:t>союзы.</w:t>
            </w:r>
          </w:p>
          <w:p w14:paraId="0CA5B319">
            <w:pPr>
              <w:pStyle w:val="10"/>
              <w:spacing w:line="276" w:lineRule="auto"/>
              <w:ind w:right="138"/>
            </w:pPr>
            <w:r>
              <w:t>3-4.</w:t>
            </w:r>
            <w:r>
              <w:rPr>
                <w:spacing w:val="-13"/>
              </w:rPr>
              <w:t xml:space="preserve"> </w:t>
            </w:r>
            <w:r>
              <w:t>Союзы</w:t>
            </w:r>
            <w:r>
              <w:rPr>
                <w:spacing w:val="-12"/>
              </w:rPr>
              <w:t xml:space="preserve"> </w:t>
            </w:r>
            <w:r>
              <w:t>сочинительные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подчинительные.</w:t>
            </w:r>
          </w:p>
          <w:p w14:paraId="3218C5AE">
            <w:pPr>
              <w:pStyle w:val="10"/>
              <w:numPr>
                <w:ilvl w:val="0"/>
                <w:numId w:val="21"/>
              </w:numPr>
              <w:tabs>
                <w:tab w:val="left" w:pos="330"/>
              </w:tabs>
              <w:spacing w:line="276" w:lineRule="auto"/>
              <w:ind w:right="84" w:firstLine="0"/>
            </w:pPr>
            <w:r>
              <w:t>Запятая между простыми</w:t>
            </w:r>
            <w:r>
              <w:rPr>
                <w:spacing w:val="-52"/>
              </w:rPr>
              <w:t xml:space="preserve"> </w:t>
            </w:r>
            <w:r>
              <w:t>предложениями в союзном</w:t>
            </w:r>
            <w:r>
              <w:rPr>
                <w:spacing w:val="1"/>
              </w:rPr>
              <w:t xml:space="preserve"> </w:t>
            </w:r>
            <w:r>
              <w:t>сложном</w:t>
            </w:r>
            <w:r>
              <w:rPr>
                <w:spacing w:val="-6"/>
              </w:rPr>
              <w:t xml:space="preserve"> </w:t>
            </w:r>
            <w:r>
              <w:t>предложении.</w:t>
            </w:r>
          </w:p>
          <w:p w14:paraId="332DEF30">
            <w:pPr>
              <w:pStyle w:val="10"/>
              <w:numPr>
                <w:ilvl w:val="0"/>
                <w:numId w:val="21"/>
              </w:numPr>
              <w:tabs>
                <w:tab w:val="left" w:pos="330"/>
              </w:tabs>
              <w:spacing w:line="276" w:lineRule="auto"/>
              <w:ind w:right="269" w:firstLine="0"/>
            </w:pPr>
            <w:r>
              <w:rPr>
                <w:spacing w:val="-1"/>
              </w:rPr>
              <w:t xml:space="preserve">Сочинительные </w:t>
            </w:r>
            <w:r>
              <w:t>союзы.</w:t>
            </w:r>
            <w:r>
              <w:rPr>
                <w:spacing w:val="-52"/>
              </w:rPr>
              <w:t xml:space="preserve"> </w:t>
            </w:r>
            <w:r>
              <w:t>Разряды сочинительных</w:t>
            </w:r>
            <w:r>
              <w:rPr>
                <w:spacing w:val="1"/>
              </w:rPr>
              <w:t xml:space="preserve"> </w:t>
            </w:r>
            <w:r>
              <w:t>союзов.</w:t>
            </w:r>
          </w:p>
          <w:p w14:paraId="1978162B">
            <w:pPr>
              <w:pStyle w:val="10"/>
              <w:numPr>
                <w:ilvl w:val="0"/>
                <w:numId w:val="21"/>
              </w:numPr>
              <w:tabs>
                <w:tab w:val="left" w:pos="330"/>
              </w:tabs>
              <w:spacing w:line="276" w:lineRule="auto"/>
              <w:ind w:right="146" w:firstLine="0"/>
            </w:pPr>
            <w:r>
              <w:rPr>
                <w:spacing w:val="-1"/>
              </w:rPr>
              <w:t xml:space="preserve">Подчинительные </w:t>
            </w:r>
            <w:r>
              <w:t>союзы.</w:t>
            </w:r>
            <w:r>
              <w:rPr>
                <w:spacing w:val="-52"/>
              </w:rPr>
              <w:t xml:space="preserve"> </w:t>
            </w:r>
            <w:r>
              <w:t>Разряды подчинительных</w:t>
            </w:r>
            <w:r>
              <w:rPr>
                <w:spacing w:val="1"/>
              </w:rPr>
              <w:t xml:space="preserve"> </w:t>
            </w:r>
            <w:r>
              <w:t>союзов.</w:t>
            </w:r>
          </w:p>
          <w:p w14:paraId="7E261189">
            <w:pPr>
              <w:pStyle w:val="10"/>
              <w:numPr>
                <w:ilvl w:val="0"/>
                <w:numId w:val="21"/>
              </w:numPr>
              <w:tabs>
                <w:tab w:val="left" w:pos="330"/>
              </w:tabs>
              <w:spacing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союза.</w:t>
            </w:r>
          </w:p>
          <w:p w14:paraId="65A27EDB">
            <w:pPr>
              <w:pStyle w:val="10"/>
              <w:spacing w:line="252" w:lineRule="exact"/>
            </w:pPr>
            <w:r>
              <w:t>9-10.</w:t>
            </w:r>
            <w:r>
              <w:rPr>
                <w:spacing w:val="-6"/>
              </w:rPr>
              <w:t xml:space="preserve"> </w:t>
            </w:r>
            <w:r>
              <w:t>Слитное</w:t>
            </w:r>
            <w:r>
              <w:rPr>
                <w:spacing w:val="-6"/>
              </w:rPr>
              <w:t xml:space="preserve"> </w:t>
            </w:r>
            <w:r>
              <w:t>написание</w:t>
            </w:r>
          </w:p>
        </w:tc>
        <w:tc>
          <w:tcPr>
            <w:tcW w:w="4294" w:type="dxa"/>
          </w:tcPr>
          <w:p w14:paraId="6D91064E">
            <w:pPr>
              <w:pStyle w:val="10"/>
              <w:spacing w:before="13" w:line="276" w:lineRule="auto"/>
            </w:pPr>
            <w:r>
              <w:t>Распознавать союзы, использованные как</w:t>
            </w:r>
            <w:r>
              <w:rPr>
                <w:spacing w:val="1"/>
              </w:rPr>
              <w:t xml:space="preserve"> </w:t>
            </w:r>
            <w:r>
              <w:t>средство связи однородных членов</w:t>
            </w:r>
            <w:r>
              <w:rPr>
                <w:spacing w:val="1"/>
              </w:rPr>
              <w:t xml:space="preserve"> </w:t>
            </w:r>
            <w:r>
              <w:t>предложения и частей сложного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функции.</w:t>
            </w:r>
            <w:r>
              <w:rPr>
                <w:spacing w:val="-52"/>
              </w:rPr>
              <w:t xml:space="preserve"> </w:t>
            </w: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 конструкции с однородными</w:t>
            </w:r>
            <w:r>
              <w:rPr>
                <w:spacing w:val="1"/>
              </w:rPr>
              <w:t xml:space="preserve"> </w:t>
            </w:r>
            <w:r>
              <w:t>членами, связанными сочинительными</w:t>
            </w:r>
            <w:r>
              <w:rPr>
                <w:spacing w:val="1"/>
              </w:rPr>
              <w:t xml:space="preserve"> </w:t>
            </w:r>
            <w:r>
              <w:t>союзами, и сложносочинённые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14:paraId="0AE51833">
            <w:pPr>
              <w:pStyle w:val="10"/>
              <w:spacing w:line="276" w:lineRule="auto"/>
              <w:ind w:right="-44"/>
            </w:pPr>
            <w:r>
              <w:t>Использовать навыки пунктуационного</w:t>
            </w:r>
            <w:r>
              <w:rPr>
                <w:spacing w:val="1"/>
              </w:rPr>
              <w:t xml:space="preserve"> </w:t>
            </w:r>
            <w:r>
              <w:t>анализа простых предложений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однородными</w:t>
            </w:r>
            <w:r>
              <w:rPr>
                <w:spacing w:val="-12"/>
              </w:rPr>
              <w:t xml:space="preserve"> </w:t>
            </w:r>
            <w:r>
              <w:t>членами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сложносочинённых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практике</w:t>
            </w:r>
            <w:r>
              <w:rPr>
                <w:spacing w:val="-3"/>
              </w:rPr>
              <w:t xml:space="preserve"> </w:t>
            </w:r>
            <w:r>
              <w:t>письма.</w:t>
            </w:r>
          </w:p>
          <w:p w14:paraId="3B614CC8">
            <w:pPr>
              <w:pStyle w:val="10"/>
              <w:spacing w:line="276" w:lineRule="auto"/>
              <w:ind w:right="-29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союзы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аспекте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строения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значения.</w:t>
            </w:r>
          </w:p>
          <w:p w14:paraId="2D773EAE">
            <w:pPr>
              <w:pStyle w:val="10"/>
              <w:spacing w:line="276" w:lineRule="auto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различать</w:t>
            </w:r>
            <w:r>
              <w:rPr>
                <w:spacing w:val="-7"/>
              </w:rPr>
              <w:t xml:space="preserve"> </w:t>
            </w:r>
            <w:r>
              <w:t>союзы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разрядов.</w:t>
            </w:r>
          </w:p>
          <w:p w14:paraId="291E6EDE">
            <w:pPr>
              <w:pStyle w:val="10"/>
              <w:spacing w:line="252" w:lineRule="exact"/>
            </w:pPr>
            <w:r>
              <w:t>Выполнять</w:t>
            </w:r>
            <w:r>
              <w:rPr>
                <w:spacing w:val="-10"/>
              </w:rPr>
              <w:t xml:space="preserve"> </w:t>
            </w:r>
            <w:r>
              <w:t>морфологический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</w:p>
        </w:tc>
      </w:tr>
    </w:tbl>
    <w:p w14:paraId="20C44106">
      <w:pPr>
        <w:spacing w:line="252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3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816"/>
        <w:gridCol w:w="4294"/>
      </w:tblGrid>
      <w:tr w14:paraId="3223B3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2157" w:type="dxa"/>
          </w:tcPr>
          <w:p w14:paraId="5371050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3D73137C">
            <w:pPr>
              <w:pStyle w:val="10"/>
              <w:spacing w:line="276" w:lineRule="auto"/>
              <w:ind w:right="552"/>
              <w:rPr>
                <w:i/>
              </w:rPr>
            </w:pPr>
            <w:r>
              <w:t>союзов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тоже,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также,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чтобы.</w:t>
            </w:r>
          </w:p>
          <w:p w14:paraId="59AC42C4">
            <w:pPr>
              <w:pStyle w:val="10"/>
              <w:numPr>
                <w:ilvl w:val="0"/>
                <w:numId w:val="22"/>
              </w:numPr>
              <w:tabs>
                <w:tab w:val="left" w:pos="487"/>
              </w:tabs>
              <w:spacing w:line="276" w:lineRule="auto"/>
              <w:ind w:right="205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«Союз».</w:t>
            </w:r>
          </w:p>
          <w:p w14:paraId="36F16B84">
            <w:pPr>
              <w:pStyle w:val="10"/>
              <w:numPr>
                <w:ilvl w:val="0"/>
                <w:numId w:val="22"/>
              </w:numPr>
              <w:tabs>
                <w:tab w:val="left" w:pos="440"/>
              </w:tabs>
              <w:spacing w:line="276" w:lineRule="auto"/>
              <w:ind w:right="7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«Союз».</w:t>
            </w:r>
          </w:p>
          <w:p w14:paraId="317446B0">
            <w:pPr>
              <w:pStyle w:val="10"/>
              <w:numPr>
                <w:ilvl w:val="0"/>
                <w:numId w:val="22"/>
              </w:numPr>
              <w:tabs>
                <w:tab w:val="left" w:pos="440"/>
              </w:tabs>
              <w:spacing w:line="276" w:lineRule="auto"/>
              <w:ind w:right="411" w:firstLine="0"/>
            </w:pPr>
            <w:r>
              <w:rPr>
                <w:spacing w:val="-1"/>
              </w:rPr>
              <w:t>Анализ 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«Союз».</w:t>
            </w:r>
          </w:p>
        </w:tc>
        <w:tc>
          <w:tcPr>
            <w:tcW w:w="4294" w:type="dxa"/>
          </w:tcPr>
          <w:p w14:paraId="231D997C">
            <w:pPr>
              <w:pStyle w:val="10"/>
              <w:spacing w:line="248" w:lineRule="exact"/>
            </w:pPr>
            <w:r>
              <w:t>союзов.</w:t>
            </w:r>
          </w:p>
          <w:p w14:paraId="1E47B545">
            <w:pPr>
              <w:pStyle w:val="10"/>
              <w:spacing w:before="11" w:line="290" w:lineRule="exact"/>
              <w:ind w:right="-29"/>
            </w:pPr>
            <w:r>
              <w:t>Применять орфографические правила при</w:t>
            </w:r>
            <w:r>
              <w:rPr>
                <w:spacing w:val="1"/>
              </w:rPr>
              <w:t xml:space="preserve"> </w:t>
            </w:r>
            <w:r>
              <w:t>правописании союзов. Определять</w:t>
            </w:r>
            <w:r>
              <w:rPr>
                <w:spacing w:val="1"/>
              </w:rPr>
              <w:t xml:space="preserve"> </w:t>
            </w:r>
            <w:r>
              <w:t>основания для сравнения и сравнивать</w:t>
            </w:r>
            <w:r>
              <w:rPr>
                <w:spacing w:val="1"/>
              </w:rPr>
              <w:t xml:space="preserve"> </w:t>
            </w:r>
            <w:r>
              <w:t xml:space="preserve">союзы </w:t>
            </w:r>
            <w:r>
              <w:rPr>
                <w:i/>
              </w:rPr>
              <w:t xml:space="preserve">тоже, также, чтобы, зато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созвучные сочетания слов </w:t>
            </w:r>
            <w:r>
              <w:rPr>
                <w:i/>
              </w:rPr>
              <w:t>то же, так же,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что бы, за то; </w:t>
            </w:r>
            <w:r>
              <w:t>опираясь на проведённый</w:t>
            </w:r>
            <w:r>
              <w:rPr>
                <w:spacing w:val="1"/>
              </w:rPr>
              <w:t xml:space="preserve"> </w:t>
            </w:r>
            <w:r>
              <w:t>анализ, правильно оформлять эти слова на</w:t>
            </w:r>
            <w:r>
              <w:rPr>
                <w:spacing w:val="1"/>
              </w:rPr>
              <w:t xml:space="preserve"> </w:t>
            </w:r>
            <w:r>
              <w:t>письме.</w:t>
            </w:r>
            <w:r>
              <w:rPr>
                <w:spacing w:val="-11"/>
              </w:rPr>
              <w:t xml:space="preserve"> </w:t>
            </w: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пунктуации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постановке знаков препинания в сложных</w:t>
            </w:r>
            <w:r>
              <w:rPr>
                <w:spacing w:val="1"/>
              </w:rPr>
              <w:t xml:space="preserve"> </w:t>
            </w:r>
            <w:r>
              <w:t>союзных предложениях (в рамках</w:t>
            </w:r>
            <w:r>
              <w:rPr>
                <w:spacing w:val="1"/>
              </w:rPr>
              <w:t xml:space="preserve"> </w:t>
            </w:r>
            <w:r>
              <w:t xml:space="preserve">изученного), в предложениях с союзом </w:t>
            </w:r>
            <w:r>
              <w:rPr>
                <w:i/>
              </w:rPr>
              <w:t>и,</w:t>
            </w:r>
            <w:r>
              <w:rPr>
                <w:i/>
                <w:spacing w:val="1"/>
              </w:rPr>
              <w:t xml:space="preserve"> </w:t>
            </w:r>
            <w:r>
              <w:t>связывающим однородные члены и части</w:t>
            </w:r>
            <w:r>
              <w:rPr>
                <w:spacing w:val="1"/>
              </w:rPr>
              <w:t xml:space="preserve"> </w:t>
            </w:r>
            <w:r>
              <w:t>сложного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</w:tc>
      </w:tr>
      <w:tr w14:paraId="3054FF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1" w:hRule="atLeast"/>
        </w:trPr>
        <w:tc>
          <w:tcPr>
            <w:tcW w:w="2157" w:type="dxa"/>
          </w:tcPr>
          <w:p w14:paraId="6FC15ABA">
            <w:pPr>
              <w:pStyle w:val="10"/>
              <w:spacing w:before="102"/>
              <w:ind w:left="109"/>
            </w:pPr>
            <w:r>
              <w:t>Частица</w:t>
            </w:r>
            <w:r>
              <w:rPr>
                <w:spacing w:val="-5"/>
              </w:rPr>
              <w:t xml:space="preserve"> </w:t>
            </w:r>
            <w:r>
              <w:t>(10</w:t>
            </w:r>
            <w:r>
              <w:rPr>
                <w:spacing w:val="-4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14:paraId="16C9E198">
            <w:pPr>
              <w:pStyle w:val="10"/>
              <w:numPr>
                <w:ilvl w:val="0"/>
                <w:numId w:val="23"/>
              </w:numPr>
              <w:tabs>
                <w:tab w:val="left" w:pos="330"/>
              </w:tabs>
              <w:spacing w:before="2" w:line="276" w:lineRule="auto"/>
              <w:ind w:right="292" w:firstLine="0"/>
            </w:pPr>
            <w:r>
              <w:t>Частица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служебная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72BB1877">
            <w:pPr>
              <w:pStyle w:val="10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-29" w:firstLine="0"/>
            </w:pPr>
            <w:r>
              <w:t>Разряды частиц.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Формообразующие</w:t>
            </w:r>
            <w:r>
              <w:rPr>
                <w:spacing w:val="-12"/>
              </w:rPr>
              <w:t xml:space="preserve"> </w:t>
            </w:r>
            <w:r>
              <w:t>частицы.</w:t>
            </w:r>
          </w:p>
          <w:p w14:paraId="2ADF3DF5">
            <w:pPr>
              <w:pStyle w:val="10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199" w:firstLine="0"/>
            </w:pPr>
            <w:r>
              <w:rPr>
                <w:spacing w:val="-1"/>
              </w:rPr>
              <w:t>Смыслоразличительные</w:t>
            </w:r>
            <w:r>
              <w:rPr>
                <w:spacing w:val="-52"/>
              </w:rPr>
              <w:t xml:space="preserve"> </w:t>
            </w:r>
            <w:r>
              <w:t>частицы.</w:t>
            </w:r>
          </w:p>
          <w:p w14:paraId="63AEC64F">
            <w:pPr>
              <w:pStyle w:val="10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457" w:firstLine="0"/>
            </w:pPr>
            <w:r>
              <w:rPr>
                <w:spacing w:val="-1"/>
              </w:rPr>
              <w:t>Раздельное/дефисное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rPr>
                <w:spacing w:val="-3"/>
              </w:rPr>
              <w:t xml:space="preserve"> </w:t>
            </w:r>
            <w:r>
              <w:t>частиц.</w:t>
            </w:r>
          </w:p>
          <w:p w14:paraId="4ED29A65">
            <w:pPr>
              <w:pStyle w:val="10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частиц.</w:t>
            </w:r>
          </w:p>
          <w:p w14:paraId="5A040CF1">
            <w:pPr>
              <w:pStyle w:val="10"/>
              <w:spacing w:line="252" w:lineRule="exact"/>
              <w:ind w:right="-29"/>
            </w:pPr>
            <w:r>
              <w:t>6-7.</w:t>
            </w:r>
            <w:r>
              <w:rPr>
                <w:spacing w:val="-11"/>
              </w:rPr>
              <w:t xml:space="preserve"> </w:t>
            </w:r>
            <w:r>
              <w:t>Отрицательные</w:t>
            </w:r>
            <w:r>
              <w:rPr>
                <w:spacing w:val="-11"/>
              </w:rPr>
              <w:t xml:space="preserve"> </w:t>
            </w:r>
            <w:r>
              <w:t>частицы</w:t>
            </w:r>
          </w:p>
          <w:p w14:paraId="3F5EF61A">
            <w:pPr>
              <w:pStyle w:val="10"/>
              <w:spacing w:before="3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ни.</w:t>
            </w:r>
          </w:p>
          <w:p w14:paraId="377CDE9C">
            <w:pPr>
              <w:pStyle w:val="10"/>
              <w:numPr>
                <w:ilvl w:val="0"/>
                <w:numId w:val="24"/>
              </w:numPr>
              <w:tabs>
                <w:tab w:val="left" w:pos="330"/>
              </w:tabs>
              <w:spacing w:before="38" w:line="276" w:lineRule="auto"/>
              <w:ind w:right="117" w:firstLine="0"/>
              <w:rPr>
                <w:i/>
              </w:rPr>
            </w:pPr>
            <w:r>
              <w:t>Различение</w:t>
            </w:r>
            <w:r>
              <w:rPr>
                <w:spacing w:val="-7"/>
              </w:rPr>
              <w:t xml:space="preserve"> </w:t>
            </w:r>
            <w:r>
              <w:t>частицы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приставки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не.</w:t>
            </w:r>
          </w:p>
          <w:p w14:paraId="61B0900E">
            <w:pPr>
              <w:pStyle w:val="10"/>
              <w:numPr>
                <w:ilvl w:val="0"/>
                <w:numId w:val="24"/>
              </w:numPr>
              <w:tabs>
                <w:tab w:val="left" w:pos="330"/>
              </w:tabs>
              <w:spacing w:line="252" w:lineRule="exact"/>
              <w:ind w:left="329"/>
            </w:pPr>
            <w:r>
              <w:t>Частица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ни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приставка</w:t>
            </w:r>
          </w:p>
          <w:p w14:paraId="6405DAD5">
            <w:pPr>
              <w:pStyle w:val="10"/>
              <w:spacing w:before="37"/>
              <w:rPr>
                <w:i/>
              </w:rPr>
            </w:pPr>
            <w:r>
              <w:rPr>
                <w:i/>
              </w:rPr>
              <w:t>ни</w:t>
            </w:r>
            <w:r>
              <w:t>-,</w:t>
            </w:r>
            <w:r>
              <w:rPr>
                <w:spacing w:val="-5"/>
              </w:rPr>
              <w:t xml:space="preserve"> </w:t>
            </w:r>
            <w:r>
              <w:t>союз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ни...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ни...</w:t>
            </w:r>
          </w:p>
          <w:p w14:paraId="635D33C3">
            <w:pPr>
              <w:pStyle w:val="10"/>
              <w:numPr>
                <w:ilvl w:val="0"/>
                <w:numId w:val="24"/>
              </w:numPr>
              <w:tabs>
                <w:tab w:val="left" w:pos="440"/>
              </w:tabs>
              <w:spacing w:before="38" w:line="276" w:lineRule="auto"/>
              <w:ind w:right="32" w:firstLine="0"/>
              <w:rPr>
                <w:i/>
              </w:rPr>
            </w:pPr>
            <w:r>
              <w:rPr>
                <w:i/>
              </w:rPr>
              <w:t>Рр. Написание рассказа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тему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«Горе-мечтатель».</w:t>
            </w:r>
          </w:p>
        </w:tc>
        <w:tc>
          <w:tcPr>
            <w:tcW w:w="4294" w:type="dxa"/>
          </w:tcPr>
          <w:p w14:paraId="358CBBD6">
            <w:pPr>
              <w:pStyle w:val="10"/>
              <w:spacing w:before="2" w:line="276" w:lineRule="auto"/>
            </w:pPr>
            <w:r>
              <w:t>Распознавать</w:t>
            </w:r>
            <w:r>
              <w:rPr>
                <w:spacing w:val="-9"/>
              </w:rPr>
              <w:t xml:space="preserve"> </w:t>
            </w:r>
            <w:r>
              <w:t>частицы.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4"/>
              </w:rPr>
              <w:t xml:space="preserve"> </w:t>
            </w:r>
            <w:r>
              <w:t>частицы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разрядов.</w:t>
            </w:r>
          </w:p>
          <w:p w14:paraId="0E33C04A">
            <w:pPr>
              <w:pStyle w:val="10"/>
              <w:spacing w:line="276" w:lineRule="auto"/>
              <w:ind w:right="223"/>
            </w:pP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частиц.</w:t>
            </w:r>
          </w:p>
          <w:p w14:paraId="2530C862">
            <w:pPr>
              <w:pStyle w:val="10"/>
              <w:spacing w:line="276" w:lineRule="auto"/>
            </w:pPr>
            <w:r>
              <w:t>Использовать</w:t>
            </w:r>
            <w:r>
              <w:rPr>
                <w:spacing w:val="-11"/>
              </w:rPr>
              <w:t xml:space="preserve"> </w:t>
            </w:r>
            <w:r>
              <w:t>частицы</w:t>
            </w:r>
            <w:r>
              <w:rPr>
                <w:spacing w:val="-11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разрядов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52D6D9C3">
            <w:pPr>
              <w:pStyle w:val="10"/>
              <w:spacing w:line="276" w:lineRule="auto"/>
            </w:pPr>
            <w:r>
              <w:t>Характеризовать интонационные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предложений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частицами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правильно интонировать такие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14:paraId="56EB0DC1">
            <w:pPr>
              <w:pStyle w:val="10"/>
              <w:spacing w:line="276" w:lineRule="auto"/>
            </w:pPr>
            <w:r>
              <w:t>Характеризовать смысловые различия</w:t>
            </w:r>
            <w:r>
              <w:rPr>
                <w:spacing w:val="1"/>
              </w:rPr>
              <w:t xml:space="preserve"> </w:t>
            </w:r>
            <w:r>
              <w:t>частиц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ни.</w:t>
            </w:r>
            <w:r>
              <w:rPr>
                <w:i/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частицы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ни</w:t>
            </w:r>
            <w:r>
              <w:rPr>
                <w:i/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14:paraId="56C0E82B">
            <w:pPr>
              <w:pStyle w:val="10"/>
              <w:spacing w:line="276" w:lineRule="auto"/>
              <w:ind w:right="158"/>
            </w:pPr>
            <w:r>
              <w:t xml:space="preserve">Различать приставку </w:t>
            </w:r>
            <w:r>
              <w:rPr>
                <w:i/>
              </w:rPr>
              <w:t xml:space="preserve">не- </w:t>
            </w:r>
            <w:r>
              <w:t xml:space="preserve">и частицу </w:t>
            </w:r>
            <w:r>
              <w:rPr>
                <w:i/>
              </w:rPr>
              <w:t>не.</w:t>
            </w:r>
            <w:r>
              <w:rPr>
                <w:i/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орфографические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выборе слитного или раздельного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t>разными</w:t>
            </w:r>
            <w:r>
              <w:rPr>
                <w:spacing w:val="-4"/>
              </w:rPr>
              <w:t xml:space="preserve"> </w:t>
            </w:r>
            <w:r>
              <w:t>частями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  <w:p w14:paraId="4E946521">
            <w:pPr>
              <w:pStyle w:val="10"/>
              <w:spacing w:line="276" w:lineRule="auto"/>
            </w:pPr>
            <w:r>
              <w:t xml:space="preserve">Различать частицы </w:t>
            </w:r>
            <w:r>
              <w:rPr>
                <w:i/>
              </w:rPr>
              <w:t xml:space="preserve">бы, ли, же </w:t>
            </w:r>
            <w:r>
              <w:t>и части</w:t>
            </w:r>
            <w:r>
              <w:rPr>
                <w:spacing w:val="1"/>
              </w:rPr>
              <w:t xml:space="preserve"> </w:t>
            </w:r>
            <w:r>
              <w:t>союзов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чтобы,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тоже,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также</w:t>
            </w:r>
            <w:r>
              <w:rPr>
                <w:i/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грамматического анализа и выбирать</w:t>
            </w:r>
            <w:r>
              <w:rPr>
                <w:spacing w:val="1"/>
              </w:rPr>
              <w:t xml:space="preserve"> </w:t>
            </w:r>
            <w:r>
              <w:t>правильное</w:t>
            </w:r>
            <w:r>
              <w:rPr>
                <w:spacing w:val="-2"/>
              </w:rPr>
              <w:t xml:space="preserve"> </w:t>
            </w:r>
            <w:r>
              <w:t>написание.</w:t>
            </w:r>
          </w:p>
          <w:p w14:paraId="2A38FACA">
            <w:pPr>
              <w:pStyle w:val="10"/>
              <w:spacing w:line="252" w:lineRule="exact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правописания</w:t>
            </w:r>
            <w:r>
              <w:rPr>
                <w:spacing w:val="-9"/>
              </w:rPr>
              <w:t xml:space="preserve"> </w:t>
            </w:r>
            <w:r>
              <w:t>частиц</w:t>
            </w:r>
          </w:p>
          <w:p w14:paraId="00C3D733">
            <w:pPr>
              <w:pStyle w:val="10"/>
              <w:spacing w:before="32"/>
              <w:rPr>
                <w:i/>
              </w:rPr>
            </w:pPr>
            <w:r>
              <w:rPr>
                <w:i/>
              </w:rPr>
              <w:t>-то,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-таки,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-ка.</w:t>
            </w:r>
          </w:p>
        </w:tc>
      </w:tr>
      <w:tr w14:paraId="0D0D9A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2157" w:type="dxa"/>
          </w:tcPr>
          <w:p w14:paraId="6E1A96A3">
            <w:pPr>
              <w:pStyle w:val="10"/>
              <w:spacing w:before="89" w:line="276" w:lineRule="auto"/>
              <w:ind w:left="109" w:right="-36"/>
            </w:pPr>
            <w:r>
              <w:t>Междометия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звукоподражательные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14:paraId="75BE3763">
            <w:pPr>
              <w:pStyle w:val="10"/>
              <w:numPr>
                <w:ilvl w:val="0"/>
                <w:numId w:val="25"/>
              </w:numPr>
              <w:tabs>
                <w:tab w:val="left" w:pos="330"/>
              </w:tabs>
              <w:spacing w:before="9" w:line="276" w:lineRule="auto"/>
              <w:ind w:right="335" w:firstLine="0"/>
            </w:pPr>
            <w:r>
              <w:t>Междометия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14:paraId="6E4E6442">
            <w:pPr>
              <w:pStyle w:val="10"/>
              <w:numPr>
                <w:ilvl w:val="0"/>
                <w:numId w:val="25"/>
              </w:numPr>
              <w:tabs>
                <w:tab w:val="left" w:pos="330"/>
              </w:tabs>
              <w:spacing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междометия.</w:t>
            </w:r>
          </w:p>
          <w:p w14:paraId="1EE2DFD7">
            <w:pPr>
              <w:pStyle w:val="10"/>
              <w:numPr>
                <w:ilvl w:val="0"/>
                <w:numId w:val="25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Дефис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междометиях.</w:t>
            </w:r>
          </w:p>
          <w:p w14:paraId="5BEE2818">
            <w:pPr>
              <w:pStyle w:val="10"/>
              <w:numPr>
                <w:ilvl w:val="0"/>
                <w:numId w:val="25"/>
              </w:numPr>
              <w:tabs>
                <w:tab w:val="left" w:pos="330"/>
              </w:tabs>
              <w:spacing w:before="37" w:line="276" w:lineRule="auto"/>
              <w:ind w:right="349" w:firstLine="0"/>
            </w:pPr>
            <w:r>
              <w:t>Знаки</w:t>
            </w:r>
            <w:r>
              <w:rPr>
                <w:spacing w:val="-9"/>
              </w:rPr>
              <w:t xml:space="preserve"> </w:t>
            </w:r>
            <w:r>
              <w:t>препинания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междометиях.</w:t>
            </w:r>
          </w:p>
        </w:tc>
        <w:tc>
          <w:tcPr>
            <w:tcW w:w="4294" w:type="dxa"/>
          </w:tcPr>
          <w:p w14:paraId="130C990F">
            <w:pPr>
              <w:pStyle w:val="10"/>
              <w:spacing w:before="9" w:line="276" w:lineRule="auto"/>
              <w:ind w:right="-29"/>
            </w:pPr>
            <w:r>
              <w:t>Распознавать междометия в предложении и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функций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Различать междометия разных разрядов;</w:t>
            </w:r>
            <w:r>
              <w:rPr>
                <w:spacing w:val="1"/>
              </w:rPr>
              <w:t xml:space="preserve"> </w:t>
            </w:r>
            <w:r>
              <w:t>характеризовать роль междометий разных</w:t>
            </w:r>
            <w:r>
              <w:rPr>
                <w:spacing w:val="1"/>
              </w:rPr>
              <w:t xml:space="preserve"> </w:t>
            </w:r>
            <w:r>
              <w:t>разрядов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14:paraId="1861204C">
            <w:pPr>
              <w:pStyle w:val="10"/>
              <w:spacing w:line="276" w:lineRule="auto"/>
              <w:ind w:right="62"/>
            </w:pPr>
            <w:r>
              <w:rPr>
                <w:spacing w:val="-1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междометия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разрядов</w:t>
            </w:r>
            <w:r>
              <w:rPr>
                <w:spacing w:val="-52"/>
              </w:rPr>
              <w:t xml:space="preserve"> </w:t>
            </w:r>
            <w:r>
              <w:t>в собственной речи для выражения</w:t>
            </w:r>
            <w:r>
              <w:rPr>
                <w:spacing w:val="1"/>
              </w:rPr>
              <w:t xml:space="preserve"> </w:t>
            </w:r>
            <w:r>
              <w:t>различных чувств и побуждений, а также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приветствия,</w:t>
            </w:r>
            <w:r>
              <w:rPr>
                <w:spacing w:val="-5"/>
              </w:rPr>
              <w:t xml:space="preserve"> </w:t>
            </w:r>
            <w:r>
              <w:t>выделяя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14:paraId="2854971C">
            <w:pPr>
              <w:pStyle w:val="10"/>
              <w:spacing w:line="251" w:lineRule="exact"/>
            </w:pPr>
            <w:r>
              <w:t>интонационно.</w:t>
            </w:r>
            <w:r>
              <w:rPr>
                <w:spacing w:val="-11"/>
              </w:rPr>
              <w:t xml:space="preserve"> </w:t>
            </w: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роль</w:t>
            </w:r>
          </w:p>
        </w:tc>
      </w:tr>
    </w:tbl>
    <w:p w14:paraId="4E0C7460">
      <w:pPr>
        <w:spacing w:line="251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3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816"/>
        <w:gridCol w:w="4294"/>
      </w:tblGrid>
      <w:tr w14:paraId="152601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2157" w:type="dxa"/>
          </w:tcPr>
          <w:p w14:paraId="0072BDEA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6CD924E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294" w:type="dxa"/>
          </w:tcPr>
          <w:p w14:paraId="2AB59F5D">
            <w:pPr>
              <w:pStyle w:val="10"/>
              <w:spacing w:line="276" w:lineRule="auto"/>
            </w:pPr>
            <w:r>
              <w:rPr>
                <w:spacing w:val="-1"/>
              </w:rPr>
              <w:t>междометий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звукоподражательных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как средств создания экспрессии</w:t>
            </w:r>
            <w:r>
              <w:rPr>
                <w:spacing w:val="1"/>
              </w:rPr>
              <w:t xml:space="preserve"> </w:t>
            </w:r>
            <w:r>
              <w:t>разговорной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художественной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  <w:p w14:paraId="51FF68BE">
            <w:pPr>
              <w:pStyle w:val="10"/>
              <w:spacing w:line="276" w:lineRule="auto"/>
            </w:pP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междометий.</w:t>
            </w:r>
          </w:p>
          <w:p w14:paraId="5A6849B2">
            <w:pPr>
              <w:pStyle w:val="10"/>
              <w:spacing w:line="276" w:lineRule="auto"/>
            </w:pPr>
            <w:r>
              <w:t>Объяснять особенности интонационного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пунктуационного</w:t>
            </w:r>
            <w:r>
              <w:rPr>
                <w:spacing w:val="-12"/>
              </w:rPr>
              <w:t xml:space="preserve"> </w:t>
            </w:r>
            <w:r>
              <w:t>выделения</w:t>
            </w:r>
            <w:r>
              <w:rPr>
                <w:spacing w:val="-11"/>
              </w:rPr>
              <w:t xml:space="preserve"> </w:t>
            </w:r>
            <w:r>
              <w:t>междометий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14:paraId="0F5FAE96">
            <w:pPr>
              <w:pStyle w:val="10"/>
              <w:spacing w:line="252" w:lineRule="exact"/>
            </w:pPr>
            <w:r>
              <w:t>предложений.</w:t>
            </w:r>
          </w:p>
        </w:tc>
      </w:tr>
      <w:tr w14:paraId="2461A2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2157" w:type="dxa"/>
          </w:tcPr>
          <w:p w14:paraId="0CBEAFAC">
            <w:pPr>
              <w:pStyle w:val="10"/>
              <w:spacing w:line="276" w:lineRule="auto"/>
              <w:ind w:left="109" w:right="194"/>
            </w:pPr>
            <w:r>
              <w:t>Омонимия слов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частей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14:paraId="4EE423AB">
            <w:pPr>
              <w:pStyle w:val="10"/>
              <w:numPr>
                <w:ilvl w:val="0"/>
                <w:numId w:val="26"/>
              </w:numPr>
              <w:tabs>
                <w:tab w:val="left" w:pos="330"/>
              </w:tabs>
              <w:spacing w:line="276" w:lineRule="auto"/>
              <w:ind w:right="949" w:firstLine="0"/>
            </w:pPr>
            <w:r>
              <w:rPr>
                <w:spacing w:val="-2"/>
              </w:rPr>
              <w:t>Грамматическая</w:t>
            </w:r>
            <w:r>
              <w:rPr>
                <w:spacing w:val="-52"/>
              </w:rPr>
              <w:t xml:space="preserve"> </w:t>
            </w:r>
            <w:r>
              <w:t>омонимия.</w:t>
            </w:r>
          </w:p>
          <w:p w14:paraId="0512AFF7">
            <w:pPr>
              <w:pStyle w:val="10"/>
              <w:numPr>
                <w:ilvl w:val="0"/>
                <w:numId w:val="26"/>
              </w:numPr>
              <w:tabs>
                <w:tab w:val="left" w:pos="330"/>
              </w:tabs>
              <w:spacing w:line="276" w:lineRule="auto"/>
              <w:ind w:right="4" w:firstLine="0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-13"/>
              </w:rPr>
              <w:t xml:space="preserve"> </w:t>
            </w:r>
            <w:r>
              <w:t>омонимов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4294" w:type="dxa"/>
          </w:tcPr>
          <w:p w14:paraId="1D38BE22">
            <w:pPr>
              <w:pStyle w:val="10"/>
              <w:spacing w:line="276" w:lineRule="auto"/>
              <w:ind w:right="-29"/>
            </w:pPr>
            <w:r>
              <w:t>Распознавать</w:t>
            </w:r>
            <w:r>
              <w:rPr>
                <w:spacing w:val="-11"/>
              </w:rPr>
              <w:t xml:space="preserve"> </w:t>
            </w:r>
            <w:r>
              <w:t>омонимию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11"/>
              </w:rPr>
              <w:t xml:space="preserve"> </w:t>
            </w:r>
            <w:r>
              <w:t>разных</w:t>
            </w:r>
            <w:r>
              <w:rPr>
                <w:spacing w:val="-11"/>
              </w:rPr>
              <w:t xml:space="preserve"> </w:t>
            </w:r>
            <w:r>
              <w:t>частей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14:paraId="089D5FCC">
            <w:pPr>
              <w:pStyle w:val="10"/>
              <w:spacing w:line="276" w:lineRule="auto"/>
            </w:pPr>
            <w:r>
              <w:t>На основе грамматического анализа</w:t>
            </w:r>
            <w:r>
              <w:rPr>
                <w:spacing w:val="1"/>
              </w:rPr>
              <w:t xml:space="preserve"> </w:t>
            </w:r>
            <w:r>
              <w:t>различать омонимичные части речи.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Различать</w:t>
            </w:r>
            <w:r>
              <w:rPr>
                <w:spacing w:val="-12"/>
              </w:rPr>
              <w:t xml:space="preserve"> </w:t>
            </w:r>
            <w:r>
              <w:t>лексическую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грамматическую</w:t>
            </w:r>
            <w:r>
              <w:rPr>
                <w:spacing w:val="-52"/>
              </w:rPr>
              <w:t xml:space="preserve"> </w:t>
            </w:r>
            <w:r>
              <w:t>омонимию.</w:t>
            </w:r>
          </w:p>
          <w:p w14:paraId="12FF4FD3">
            <w:pPr>
              <w:pStyle w:val="10"/>
              <w:spacing w:line="251" w:lineRule="exact"/>
            </w:pPr>
            <w:r>
              <w:t>Понимать</w:t>
            </w:r>
            <w:r>
              <w:rPr>
                <w:spacing w:val="-11"/>
              </w:rPr>
              <w:t xml:space="preserve"> </w:t>
            </w: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употребления</w:t>
            </w:r>
          </w:p>
          <w:p w14:paraId="0335821A">
            <w:pPr>
              <w:pStyle w:val="10"/>
              <w:spacing w:before="34"/>
            </w:pPr>
            <w:r>
              <w:t>омонимов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речи.</w:t>
            </w:r>
          </w:p>
        </w:tc>
      </w:tr>
      <w:tr w14:paraId="4BFFB2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7" w:type="dxa"/>
            <w:tcBorders>
              <w:bottom w:val="nil"/>
            </w:tcBorders>
          </w:tcPr>
          <w:p w14:paraId="7ABEB527">
            <w:pPr>
              <w:pStyle w:val="10"/>
              <w:spacing w:line="253" w:lineRule="exact"/>
              <w:ind w:left="109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2816" w:type="dxa"/>
            <w:tcBorders>
              <w:bottom w:val="nil"/>
            </w:tcBorders>
          </w:tcPr>
          <w:p w14:paraId="0EC61F3B">
            <w:pPr>
              <w:pStyle w:val="10"/>
              <w:spacing w:line="253" w:lineRule="exact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P.р.</w:t>
            </w:r>
            <w:r>
              <w:rPr>
                <w:spacing w:val="-8"/>
              </w:rPr>
              <w:t xml:space="preserve"> </w:t>
            </w: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4294" w:type="dxa"/>
            <w:tcBorders>
              <w:bottom w:val="nil"/>
            </w:tcBorders>
          </w:tcPr>
          <w:p w14:paraId="16CC2E1C">
            <w:pPr>
              <w:pStyle w:val="10"/>
              <w:spacing w:line="253" w:lineRule="exact"/>
              <w:ind w:right="-15"/>
            </w:pPr>
            <w:r>
              <w:t>Знание</w:t>
            </w:r>
            <w:r>
              <w:rPr>
                <w:spacing w:val="-10"/>
              </w:rPr>
              <w:t xml:space="preserve"> </w:t>
            </w:r>
            <w:r>
              <w:t>материала,</w:t>
            </w:r>
            <w:r>
              <w:rPr>
                <w:spacing w:val="-10"/>
              </w:rPr>
              <w:t xml:space="preserve"> </w:t>
            </w:r>
            <w:r>
              <w:t>изученного</w:t>
            </w:r>
            <w:r>
              <w:rPr>
                <w:spacing w:val="-10"/>
              </w:rPr>
              <w:t xml:space="preserve"> </w:t>
            </w:r>
            <w:r>
              <w:t>ранее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</w:tc>
      </w:tr>
      <w:tr w14:paraId="55D081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40B14CAA">
            <w:pPr>
              <w:pStyle w:val="10"/>
              <w:spacing w:before="14"/>
              <w:ind w:left="109"/>
            </w:pPr>
            <w:r>
              <w:t>систематизация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39B24E0E">
            <w:pPr>
              <w:pStyle w:val="10"/>
              <w:spacing w:before="14"/>
            </w:pPr>
            <w:r>
              <w:t>разделы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нем.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4DDB0248">
            <w:pPr>
              <w:pStyle w:val="10"/>
              <w:spacing w:before="14"/>
            </w:pPr>
            <w:r>
              <w:t>(роль</w:t>
            </w:r>
            <w:r>
              <w:rPr>
                <w:spacing w:val="-5"/>
              </w:rPr>
              <w:t xml:space="preserve"> </w:t>
            </w:r>
            <w:r>
              <w:t>букв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е,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ё,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ю,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я</w:t>
            </w:r>
            <w:r>
              <w:t>),</w:t>
            </w:r>
            <w:r>
              <w:rPr>
                <w:spacing w:val="46"/>
              </w:rPr>
              <w:t xml:space="preserve"> </w:t>
            </w:r>
            <w:r>
              <w:t>произношения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</w:tr>
      <w:tr w14:paraId="428CC1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2227EB37">
            <w:pPr>
              <w:pStyle w:val="10"/>
              <w:spacing w:before="14"/>
              <w:ind w:left="109"/>
            </w:pPr>
            <w:r>
              <w:t>изученного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7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6FA10AE2">
            <w:pPr>
              <w:pStyle w:val="10"/>
              <w:spacing w:before="14"/>
            </w:pPr>
            <w:r>
              <w:rPr>
                <w:spacing w:val="-1"/>
              </w:rPr>
              <w:t>Фонетика.</w:t>
            </w:r>
            <w:r>
              <w:rPr>
                <w:spacing w:val="-13"/>
              </w:rPr>
              <w:t xml:space="preserve"> </w:t>
            </w:r>
            <w:r>
              <w:t>Графика.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3F0D0A74">
            <w:pPr>
              <w:pStyle w:val="10"/>
              <w:spacing w:before="14"/>
            </w:pPr>
            <w:r>
              <w:t>написания</w:t>
            </w:r>
            <w:r>
              <w:rPr>
                <w:spacing w:val="-10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русском</w:t>
            </w:r>
            <w:r>
              <w:rPr>
                <w:spacing w:val="-9"/>
              </w:rPr>
              <w:t xml:space="preserve"> </w:t>
            </w:r>
            <w:r>
              <w:t>языке,</w:t>
            </w:r>
          </w:p>
        </w:tc>
      </w:tr>
      <w:tr w14:paraId="77F60B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27978BF2">
            <w:pPr>
              <w:pStyle w:val="10"/>
              <w:spacing w:before="14"/>
              <w:ind w:left="109"/>
            </w:pPr>
            <w:r>
              <w:t>классе</w:t>
            </w:r>
            <w:r>
              <w:rPr>
                <w:spacing w:val="-6"/>
              </w:rPr>
              <w:t xml:space="preserve"> </w:t>
            </w:r>
            <w:r>
              <w:t>(11</w:t>
            </w:r>
            <w:r>
              <w:rPr>
                <w:spacing w:val="-5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31DA3020">
            <w:pPr>
              <w:pStyle w:val="10"/>
              <w:spacing w:before="1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Лексика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фразеология.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03F03057">
            <w:pPr>
              <w:pStyle w:val="10"/>
              <w:spacing w:before="14"/>
            </w:pPr>
            <w:r>
              <w:t>орфограммы,</w:t>
            </w:r>
            <w:r>
              <w:rPr>
                <w:spacing w:val="-13"/>
              </w:rPr>
              <w:t xml:space="preserve"> </w:t>
            </w:r>
            <w:r>
              <w:t>связанные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безударной</w:t>
            </w:r>
          </w:p>
        </w:tc>
      </w:tr>
      <w:tr w14:paraId="7483A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3C36B96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70FD73F0">
            <w:pPr>
              <w:pStyle w:val="10"/>
              <w:spacing w:before="14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t>Морфология.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4AFB20B9">
            <w:pPr>
              <w:pStyle w:val="10"/>
              <w:spacing w:before="14"/>
            </w:pPr>
            <w:r>
              <w:rPr>
                <w:spacing w:val="-1"/>
              </w:rPr>
              <w:t>гласной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корне,</w:t>
            </w:r>
            <w:r>
              <w:rPr>
                <w:spacing w:val="-12"/>
              </w:rPr>
              <w:t xml:space="preserve"> </w:t>
            </w:r>
            <w:r>
              <w:t>проверяемая</w:t>
            </w:r>
            <w:r>
              <w:rPr>
                <w:spacing w:val="-13"/>
              </w:rPr>
              <w:t xml:space="preserve"> </w:t>
            </w:r>
            <w:r>
              <w:t>согласная,</w:t>
            </w:r>
          </w:p>
        </w:tc>
      </w:tr>
      <w:tr w14:paraId="7C9B89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3372C71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E180EC2">
            <w:pPr>
              <w:pStyle w:val="10"/>
              <w:spacing w:before="14"/>
            </w:pPr>
            <w:r>
              <w:t>Самостоятельные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4F7F1A9F">
            <w:pPr>
              <w:pStyle w:val="10"/>
              <w:spacing w:before="14"/>
            </w:pPr>
            <w:r>
              <w:t>правописанием</w:t>
            </w:r>
            <w:r>
              <w:rPr>
                <w:spacing w:val="45"/>
              </w:rPr>
              <w:t xml:space="preserve"> </w:t>
            </w:r>
            <w:r>
              <w:t>ъ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ь.),</w:t>
            </w:r>
            <w:r>
              <w:rPr>
                <w:spacing w:val="-6"/>
              </w:rPr>
              <w:t xml:space="preserve"> </w:t>
            </w: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t>делать</w:t>
            </w:r>
          </w:p>
        </w:tc>
      </w:tr>
      <w:tr w14:paraId="0A81F6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635BA2A6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059DA23D">
            <w:pPr>
              <w:pStyle w:val="10"/>
              <w:spacing w:before="14"/>
            </w:pPr>
            <w:r>
              <w:t>речи.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3B911E88">
            <w:pPr>
              <w:pStyle w:val="10"/>
              <w:spacing w:before="14"/>
            </w:pPr>
            <w:r>
              <w:t>фонетический</w:t>
            </w:r>
            <w:r>
              <w:rPr>
                <w:spacing w:val="-8"/>
              </w:rPr>
              <w:t xml:space="preserve"> </w:t>
            </w:r>
            <w:r>
              <w:t>разбор</w:t>
            </w:r>
            <w:r>
              <w:rPr>
                <w:spacing w:val="-7"/>
              </w:rPr>
              <w:t xml:space="preserve"> </w:t>
            </w:r>
            <w:r>
              <w:t>слов,</w:t>
            </w:r>
            <w:r>
              <w:rPr>
                <w:spacing w:val="-8"/>
              </w:rPr>
              <w:t xml:space="preserve"> </w:t>
            </w:r>
            <w:r>
              <w:t>транскрипцию.</w:t>
            </w:r>
          </w:p>
        </w:tc>
      </w:tr>
      <w:tr w14:paraId="78163D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4BF2554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7602B24C">
            <w:pPr>
              <w:pStyle w:val="10"/>
              <w:spacing w:before="14"/>
            </w:pPr>
            <w:r>
              <w:t>4.</w:t>
            </w:r>
            <w:r>
              <w:rPr>
                <w:spacing w:val="-11"/>
              </w:rPr>
              <w:t xml:space="preserve"> </w:t>
            </w:r>
            <w:r>
              <w:t>Морфология.</w:t>
            </w:r>
            <w:r>
              <w:rPr>
                <w:spacing w:val="-11"/>
              </w:rPr>
              <w:t xml:space="preserve"> </w:t>
            </w:r>
            <w:r>
              <w:t>Служебные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2B871AC0">
            <w:pPr>
              <w:pStyle w:val="10"/>
              <w:spacing w:before="14"/>
            </w:pPr>
            <w:r>
              <w:t>Знание</w:t>
            </w:r>
            <w:r>
              <w:rPr>
                <w:spacing w:val="-12"/>
              </w:rPr>
              <w:t xml:space="preserve"> </w:t>
            </w:r>
            <w:r>
              <w:t>понятий</w:t>
            </w:r>
            <w:r>
              <w:rPr>
                <w:spacing w:val="-12"/>
              </w:rPr>
              <w:t xml:space="preserve"> </w:t>
            </w:r>
            <w:r>
              <w:t>лексическое</w:t>
            </w:r>
            <w:r>
              <w:rPr>
                <w:spacing w:val="-12"/>
              </w:rPr>
              <w:t xml:space="preserve"> </w:t>
            </w:r>
            <w:r>
              <w:t>значение</w:t>
            </w:r>
          </w:p>
        </w:tc>
      </w:tr>
      <w:tr w14:paraId="11A68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2373F23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269A7085">
            <w:pPr>
              <w:pStyle w:val="10"/>
              <w:spacing w:before="14"/>
            </w:pP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>речи.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581430FF">
            <w:pPr>
              <w:pStyle w:val="10"/>
              <w:spacing w:before="14"/>
            </w:pPr>
            <w:r>
              <w:t>слова,</w:t>
            </w:r>
            <w:r>
              <w:rPr>
                <w:spacing w:val="-7"/>
              </w:rPr>
              <w:t xml:space="preserve"> </w:t>
            </w:r>
            <w:r>
              <w:t>прямое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переносное</w:t>
            </w:r>
            <w:r>
              <w:rPr>
                <w:spacing w:val="-6"/>
              </w:rPr>
              <w:t xml:space="preserve"> </w:t>
            </w:r>
            <w:r>
              <w:t>значение,</w:t>
            </w:r>
          </w:p>
        </w:tc>
      </w:tr>
      <w:tr w14:paraId="68F237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379B464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0A212801">
            <w:pPr>
              <w:pStyle w:val="10"/>
              <w:spacing w:before="14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Орфография.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53E41E51">
            <w:pPr>
              <w:pStyle w:val="10"/>
              <w:spacing w:before="14"/>
            </w:pPr>
            <w:r>
              <w:t>синонимы,</w:t>
            </w:r>
            <w:r>
              <w:rPr>
                <w:spacing w:val="-13"/>
              </w:rPr>
              <w:t xml:space="preserve"> </w:t>
            </w:r>
            <w:r>
              <w:t>антонимы,</w:t>
            </w:r>
            <w:r>
              <w:rPr>
                <w:spacing w:val="-13"/>
              </w:rPr>
              <w:t xml:space="preserve"> </w:t>
            </w:r>
            <w:r>
              <w:t>фразеологизмы.</w:t>
            </w:r>
          </w:p>
        </w:tc>
      </w:tr>
      <w:tr w14:paraId="33EF66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0A6181A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29AC6FF7">
            <w:pPr>
              <w:pStyle w:val="10"/>
              <w:spacing w:before="1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корней.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7CCBB2A4">
            <w:pPr>
              <w:pStyle w:val="10"/>
              <w:spacing w:before="14"/>
            </w:pPr>
            <w:r>
              <w:t>Повторить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</w:tc>
      </w:tr>
      <w:tr w14:paraId="5C997E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0ABAD7D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1E4F7648">
            <w:pPr>
              <w:pStyle w:val="10"/>
              <w:spacing w:before="14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Орфография.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1C605B82">
            <w:pPr>
              <w:pStyle w:val="10"/>
              <w:spacing w:before="14"/>
            </w:pPr>
            <w:r>
              <w:t>морфологии,</w:t>
            </w:r>
            <w:r>
              <w:rPr>
                <w:spacing w:val="-8"/>
              </w:rPr>
              <w:t xml:space="preserve"> </w:t>
            </w:r>
            <w:r>
              <w:t>разграничить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их</w:t>
            </w:r>
          </w:p>
        </w:tc>
      </w:tr>
      <w:tr w14:paraId="511467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23291E9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184A2399">
            <w:pPr>
              <w:pStyle w:val="10"/>
              <w:spacing w:before="14"/>
            </w:pPr>
            <w:r>
              <w:t>Правописание</w:t>
            </w:r>
            <w:r>
              <w:rPr>
                <w:spacing w:val="-9"/>
              </w:rPr>
              <w:t xml:space="preserve"> </w:t>
            </w:r>
            <w:r>
              <w:t>приставок.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26C1A42E">
            <w:pPr>
              <w:pStyle w:val="10"/>
              <w:spacing w:before="14"/>
            </w:pPr>
            <w:r>
              <w:t>морфологическим</w:t>
            </w:r>
            <w:r>
              <w:rPr>
                <w:spacing w:val="-14"/>
              </w:rPr>
              <w:t xml:space="preserve"> </w:t>
            </w:r>
            <w:r>
              <w:t>признакам,</w:t>
            </w:r>
            <w:r>
              <w:rPr>
                <w:spacing w:val="-13"/>
              </w:rPr>
              <w:t xml:space="preserve"> </w:t>
            </w:r>
            <w:r>
              <w:t>повторить</w:t>
            </w:r>
          </w:p>
        </w:tc>
      </w:tr>
      <w:tr w14:paraId="1530A6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4BDD296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5363C5AB">
            <w:pPr>
              <w:pStyle w:val="10"/>
              <w:spacing w:before="14"/>
            </w:pPr>
            <w:r>
              <w:t>7.</w:t>
            </w:r>
            <w:r>
              <w:rPr>
                <w:spacing w:val="-12"/>
              </w:rPr>
              <w:t xml:space="preserve"> </w:t>
            </w:r>
            <w:r>
              <w:t>Контрольный</w:t>
            </w:r>
            <w:r>
              <w:rPr>
                <w:spacing w:val="-11"/>
              </w:rPr>
              <w:t xml:space="preserve"> </w:t>
            </w:r>
            <w:r>
              <w:t>словарный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43CC0F58">
            <w:pPr>
              <w:pStyle w:val="10"/>
              <w:spacing w:before="1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безударных</w:t>
            </w:r>
            <w:r>
              <w:rPr>
                <w:spacing w:val="-14"/>
              </w:rPr>
              <w:t xml:space="preserve"> </w:t>
            </w:r>
            <w:r>
              <w:t>гласных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</w:tc>
      </w:tr>
      <w:tr w14:paraId="0399F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2772D3D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06C9C617">
            <w:pPr>
              <w:pStyle w:val="10"/>
              <w:spacing w:before="14"/>
            </w:pPr>
            <w:r>
              <w:rPr>
                <w:spacing w:val="-1"/>
              </w:rPr>
              <w:t>диктант.</w:t>
            </w:r>
            <w:r>
              <w:rPr>
                <w:spacing w:val="-13"/>
              </w:rPr>
              <w:t xml:space="preserve"> </w:t>
            </w:r>
            <w:r>
              <w:t>Орфография.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0D504E51">
            <w:pPr>
              <w:pStyle w:val="10"/>
              <w:spacing w:before="14"/>
            </w:pPr>
            <w:r>
              <w:t>окончаниях</w:t>
            </w:r>
            <w:r>
              <w:rPr>
                <w:spacing w:val="-13"/>
              </w:rPr>
              <w:t xml:space="preserve"> </w:t>
            </w:r>
            <w:r>
              <w:t>изменяемых</w:t>
            </w:r>
            <w:r>
              <w:rPr>
                <w:spacing w:val="-12"/>
              </w:rPr>
              <w:t xml:space="preserve"> </w:t>
            </w:r>
            <w:r>
              <w:t>частей</w:t>
            </w:r>
            <w:r>
              <w:rPr>
                <w:spacing w:val="-13"/>
              </w:rPr>
              <w:t xml:space="preserve"> </w:t>
            </w:r>
            <w:r>
              <w:t>речи.</w:t>
            </w:r>
          </w:p>
        </w:tc>
      </w:tr>
      <w:tr w14:paraId="087630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2E4F80F6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17A51BC3">
            <w:pPr>
              <w:pStyle w:val="10"/>
              <w:spacing w:before="14"/>
            </w:pP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t>суффиксов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1CCA43FE">
            <w:pPr>
              <w:pStyle w:val="10"/>
              <w:spacing w:before="14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тексте</w:t>
            </w:r>
            <w:r>
              <w:rPr>
                <w:spacing w:val="-13"/>
              </w:rPr>
              <w:t xml:space="preserve"> </w:t>
            </w:r>
            <w:r>
              <w:t>причастия,</w:t>
            </w:r>
          </w:p>
        </w:tc>
      </w:tr>
      <w:tr w14:paraId="08FF21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24D122B0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ACADD10">
            <w:pPr>
              <w:pStyle w:val="10"/>
              <w:spacing w:before="14"/>
            </w:pPr>
            <w:r>
              <w:t>окончаний.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70217F22">
            <w:pPr>
              <w:pStyle w:val="10"/>
              <w:spacing w:before="14"/>
            </w:pPr>
            <w:r>
              <w:t>отличать</w:t>
            </w:r>
            <w:r>
              <w:rPr>
                <w:spacing w:val="36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глаголов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прилагательных,</w:t>
            </w:r>
          </w:p>
        </w:tc>
      </w:tr>
      <w:tr w14:paraId="31B0C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6021218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5F08F039">
            <w:pPr>
              <w:pStyle w:val="10"/>
              <w:spacing w:before="14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708CEF64">
            <w:pPr>
              <w:pStyle w:val="10"/>
              <w:spacing w:before="14"/>
            </w:pPr>
            <w:r>
              <w:t>знание</w:t>
            </w:r>
            <w:r>
              <w:rPr>
                <w:spacing w:val="-14"/>
              </w:rPr>
              <w:t xml:space="preserve"> </w:t>
            </w:r>
            <w:r>
              <w:t>грамматических</w:t>
            </w:r>
            <w:r>
              <w:rPr>
                <w:spacing w:val="-13"/>
              </w:rPr>
              <w:t xml:space="preserve"> </w:t>
            </w:r>
            <w:r>
              <w:t>признаков.</w:t>
            </w:r>
          </w:p>
        </w:tc>
      </w:tr>
      <w:tr w14:paraId="0278DB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4B34F23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751D90E6">
            <w:pPr>
              <w:pStyle w:val="10"/>
              <w:spacing w:before="14"/>
            </w:pPr>
            <w:r>
              <w:t>Синтаксис.</w:t>
            </w:r>
            <w:r>
              <w:rPr>
                <w:spacing w:val="-7"/>
              </w:rPr>
              <w:t xml:space="preserve"> </w:t>
            </w:r>
            <w:r>
              <w:t>Простое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01A68620">
            <w:pPr>
              <w:pStyle w:val="10"/>
              <w:spacing w:before="14"/>
            </w:pPr>
            <w:r>
              <w:t>причастия.</w:t>
            </w:r>
            <w:r>
              <w:rPr>
                <w:spacing w:val="-8"/>
              </w:rPr>
              <w:t xml:space="preserve"> </w:t>
            </w:r>
            <w:r>
              <w:t>Знать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действительные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</w:tr>
      <w:tr w14:paraId="7B28D2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628EA60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097C1A2A">
            <w:pPr>
              <w:pStyle w:val="10"/>
              <w:spacing w:before="14"/>
            </w:pPr>
            <w:r>
              <w:t>предложение,</w:t>
            </w:r>
            <w:r>
              <w:rPr>
                <w:spacing w:val="-14"/>
              </w:rPr>
              <w:t xml:space="preserve"> </w:t>
            </w:r>
            <w:r>
              <w:t>осложненное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6D4B19E2">
            <w:pPr>
              <w:pStyle w:val="10"/>
              <w:spacing w:before="14"/>
            </w:pPr>
            <w:r>
              <w:t>страдательные</w:t>
            </w:r>
            <w:r>
              <w:rPr>
                <w:spacing w:val="-9"/>
              </w:rPr>
              <w:t xml:space="preserve"> </w:t>
            </w:r>
            <w:r>
              <w:t>причастия,</w:t>
            </w:r>
            <w:r>
              <w:rPr>
                <w:spacing w:val="-9"/>
              </w:rPr>
              <w:t xml:space="preserve"> </w:t>
            </w:r>
            <w:r>
              <w:t>уметь</w:t>
            </w:r>
            <w:r>
              <w:rPr>
                <w:spacing w:val="-9"/>
              </w:rPr>
              <w:t xml:space="preserve"> </w:t>
            </w:r>
            <w:r>
              <w:t>их</w:t>
            </w:r>
          </w:p>
        </w:tc>
      </w:tr>
      <w:tr w14:paraId="44D688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694AD6D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5F80E7E8">
            <w:pPr>
              <w:pStyle w:val="10"/>
              <w:spacing w:before="14"/>
            </w:pPr>
            <w:r>
              <w:t>причастным</w:t>
            </w:r>
            <w:r>
              <w:rPr>
                <w:spacing w:val="-13"/>
              </w:rPr>
              <w:t xml:space="preserve"> </w:t>
            </w:r>
            <w:r>
              <w:t>оборотом.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14C7713D">
            <w:pPr>
              <w:pStyle w:val="10"/>
              <w:spacing w:before="14"/>
            </w:pPr>
            <w:r>
              <w:t>отличать,</w:t>
            </w:r>
            <w:r>
              <w:rPr>
                <w:spacing w:val="-9"/>
              </w:rPr>
              <w:t xml:space="preserve"> </w:t>
            </w: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составлять</w:t>
            </w:r>
            <w:r>
              <w:rPr>
                <w:spacing w:val="-9"/>
              </w:rPr>
              <w:t xml:space="preserve"> </w:t>
            </w:r>
            <w:r>
              <w:t>текст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</w:tr>
      <w:tr w14:paraId="618016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4AD438D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5F47E46">
            <w:pPr>
              <w:pStyle w:val="10"/>
              <w:spacing w:before="14"/>
            </w:pPr>
            <w:r>
              <w:t>9.</w:t>
            </w:r>
            <w:r>
              <w:rPr>
                <w:spacing w:val="-5"/>
              </w:rPr>
              <w:t xml:space="preserve"> </w:t>
            </w:r>
            <w:r>
              <w:t>Синтаксис.</w:t>
            </w:r>
            <w:r>
              <w:rPr>
                <w:spacing w:val="-5"/>
              </w:rPr>
              <w:t xml:space="preserve"> </w:t>
            </w:r>
            <w:r>
              <w:t>Простое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61E376B6">
            <w:pPr>
              <w:pStyle w:val="10"/>
              <w:spacing w:before="14"/>
            </w:pPr>
            <w:r>
              <w:t>предложения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данными</w:t>
            </w:r>
            <w:r>
              <w:rPr>
                <w:spacing w:val="-9"/>
              </w:rPr>
              <w:t xml:space="preserve"> </w:t>
            </w:r>
            <w:r>
              <w:t>причастиями.</w:t>
            </w:r>
          </w:p>
        </w:tc>
      </w:tr>
      <w:tr w14:paraId="382CD7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714A686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512DDC6E">
            <w:pPr>
              <w:pStyle w:val="10"/>
              <w:spacing w:before="14"/>
            </w:pPr>
            <w:r>
              <w:t>предложение,</w:t>
            </w:r>
            <w:r>
              <w:rPr>
                <w:spacing w:val="-14"/>
              </w:rPr>
              <w:t xml:space="preserve"> </w:t>
            </w:r>
            <w:r>
              <w:t>осложненное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36D809E3">
            <w:pPr>
              <w:pStyle w:val="10"/>
              <w:spacing w:before="14"/>
              <w:ind w:right="-29"/>
            </w:pPr>
            <w:r>
              <w:t>Знать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причастном</w:t>
            </w:r>
            <w:r>
              <w:rPr>
                <w:spacing w:val="-12"/>
              </w:rPr>
              <w:t xml:space="preserve"> </w:t>
            </w:r>
            <w:r>
              <w:t>обороте,</w:t>
            </w:r>
            <w:r>
              <w:rPr>
                <w:spacing w:val="-12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находить</w:t>
            </w:r>
          </w:p>
        </w:tc>
      </w:tr>
      <w:tr w14:paraId="47A03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444FFED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75E91EBE">
            <w:pPr>
              <w:pStyle w:val="10"/>
              <w:spacing w:before="14"/>
            </w:pPr>
            <w:r>
              <w:rPr>
                <w:spacing w:val="-1"/>
              </w:rPr>
              <w:t>деепричастным</w:t>
            </w:r>
            <w:r>
              <w:rPr>
                <w:spacing w:val="-9"/>
              </w:rPr>
              <w:t xml:space="preserve"> </w:t>
            </w:r>
            <w:r>
              <w:t>оборотом.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74EDF4ED">
            <w:pPr>
              <w:pStyle w:val="10"/>
              <w:spacing w:before="14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тексте,</w:t>
            </w:r>
            <w:r>
              <w:rPr>
                <w:spacing w:val="-7"/>
              </w:rPr>
              <w:t xml:space="preserve"> </w:t>
            </w:r>
            <w:r>
              <w:t>знать</w:t>
            </w:r>
            <w:r>
              <w:rPr>
                <w:spacing w:val="-7"/>
              </w:rPr>
              <w:t xml:space="preserve"> </w:t>
            </w:r>
            <w:r>
              <w:t>постановку</w:t>
            </w:r>
            <w:r>
              <w:rPr>
                <w:spacing w:val="-7"/>
              </w:rPr>
              <w:t xml:space="preserve"> </w:t>
            </w:r>
            <w:r>
              <w:t>запятых</w:t>
            </w:r>
            <w:r>
              <w:rPr>
                <w:spacing w:val="-7"/>
              </w:rPr>
              <w:t xml:space="preserve"> </w:t>
            </w:r>
            <w:r>
              <w:t>при</w:t>
            </w:r>
          </w:p>
        </w:tc>
      </w:tr>
      <w:tr w14:paraId="53EECB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079F699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269B6AD4">
            <w:pPr>
              <w:pStyle w:val="10"/>
              <w:spacing w:before="14"/>
            </w:pPr>
            <w:r>
              <w:t>10.</w:t>
            </w:r>
            <w:r>
              <w:rPr>
                <w:spacing w:val="-5"/>
              </w:rPr>
              <w:t xml:space="preserve"> </w:t>
            </w: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2920928C">
            <w:pPr>
              <w:pStyle w:val="10"/>
              <w:spacing w:before="14"/>
            </w:pPr>
            <w:r>
              <w:rPr>
                <w:spacing w:val="-1"/>
              </w:rPr>
              <w:t>причастном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обороте,</w:t>
            </w:r>
            <w:r>
              <w:rPr>
                <w:spacing w:val="-11"/>
              </w:rPr>
              <w:t xml:space="preserve"> </w:t>
            </w:r>
            <w:r>
              <w:t>уметь</w:t>
            </w:r>
            <w:r>
              <w:rPr>
                <w:spacing w:val="-11"/>
              </w:rPr>
              <w:t xml:space="preserve"> </w:t>
            </w:r>
            <w:r>
              <w:t>конструировать</w:t>
            </w:r>
          </w:p>
        </w:tc>
      </w:tr>
      <w:tr w14:paraId="23FD18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7CEF993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79CD31BD">
            <w:pPr>
              <w:pStyle w:val="10"/>
              <w:spacing w:before="14"/>
            </w:pPr>
            <w:r>
              <w:t>систематизация</w:t>
            </w:r>
            <w:r>
              <w:rPr>
                <w:spacing w:val="-13"/>
              </w:rPr>
              <w:t xml:space="preserve"> </w:t>
            </w:r>
            <w:r>
              <w:t>знаний.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67EF2A33">
            <w:pPr>
              <w:pStyle w:val="10"/>
              <w:spacing w:before="14"/>
            </w:pPr>
            <w:r>
              <w:t>предложения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причастном</w:t>
            </w:r>
            <w:r>
              <w:rPr>
                <w:spacing w:val="-9"/>
              </w:rPr>
              <w:t xml:space="preserve"> </w:t>
            </w:r>
            <w:r>
              <w:t>обороте</w:t>
            </w:r>
          </w:p>
        </w:tc>
      </w:tr>
      <w:tr w14:paraId="5377DC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042A74F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19E72276">
            <w:pPr>
              <w:pStyle w:val="10"/>
              <w:spacing w:before="14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итоговой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245E8315">
            <w:pPr>
              <w:pStyle w:val="10"/>
              <w:spacing w:before="14"/>
            </w:pPr>
            <w:r>
              <w:t>Знание</w:t>
            </w:r>
            <w:r>
              <w:rPr>
                <w:spacing w:val="-8"/>
              </w:rPr>
              <w:t xml:space="preserve"> </w:t>
            </w:r>
            <w:r>
              <w:t>грамматических</w:t>
            </w:r>
            <w:r>
              <w:rPr>
                <w:spacing w:val="-8"/>
              </w:rPr>
              <w:t xml:space="preserve"> </w:t>
            </w:r>
            <w:r>
              <w:t>особенностей</w:t>
            </w:r>
          </w:p>
        </w:tc>
      </w:tr>
      <w:tr w14:paraId="65F2F9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6C97938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5F14EA8C">
            <w:pPr>
              <w:pStyle w:val="10"/>
              <w:spacing w:before="14"/>
            </w:pPr>
            <w:r>
              <w:t>контрольной</w:t>
            </w:r>
            <w:r>
              <w:rPr>
                <w:spacing w:val="-10"/>
              </w:rPr>
              <w:t xml:space="preserve"> </w:t>
            </w:r>
            <w:r>
              <w:t>работе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курс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1E82FAC7">
            <w:pPr>
              <w:pStyle w:val="10"/>
              <w:spacing w:before="14"/>
            </w:pPr>
            <w:r>
              <w:t>деепричастия,</w:t>
            </w:r>
            <w:r>
              <w:rPr>
                <w:spacing w:val="-12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употреблять</w:t>
            </w:r>
          </w:p>
        </w:tc>
      </w:tr>
      <w:tr w14:paraId="778D3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7E022B0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541BCE79">
            <w:pPr>
              <w:pStyle w:val="10"/>
              <w:spacing w:before="14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класса.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64541ED8">
            <w:pPr>
              <w:pStyle w:val="10"/>
              <w:spacing w:before="14"/>
            </w:pPr>
            <w:r>
              <w:t>деепричастия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речи.</w:t>
            </w:r>
            <w:r>
              <w:rPr>
                <w:spacing w:val="-6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о</w:t>
            </w:r>
          </w:p>
        </w:tc>
      </w:tr>
      <w:tr w14:paraId="2A27C2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7" w:type="dxa"/>
            <w:tcBorders>
              <w:top w:val="nil"/>
              <w:bottom w:val="nil"/>
            </w:tcBorders>
          </w:tcPr>
          <w:p w14:paraId="6D4F798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077DE8F">
            <w:pPr>
              <w:pStyle w:val="10"/>
              <w:spacing w:before="14"/>
            </w:pPr>
            <w:r>
              <w:rPr>
                <w:spacing w:val="-1"/>
              </w:rPr>
              <w:t>11.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Итоговая</w:t>
            </w:r>
            <w:r>
              <w:rPr>
                <w:spacing w:val="-12"/>
              </w:rPr>
              <w:t xml:space="preserve"> </w:t>
            </w:r>
            <w:r>
              <w:t>контрольная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14:paraId="50ECF97A">
            <w:pPr>
              <w:pStyle w:val="10"/>
              <w:spacing w:before="14"/>
            </w:pPr>
            <w:r>
              <w:t>деепричастном</w:t>
            </w:r>
            <w:r>
              <w:rPr>
                <w:spacing w:val="-11"/>
              </w:rPr>
              <w:t xml:space="preserve"> </w:t>
            </w:r>
            <w:r>
              <w:t>обороте,</w:t>
            </w:r>
            <w:r>
              <w:rPr>
                <w:spacing w:val="-11"/>
              </w:rPr>
              <w:t xml:space="preserve"> </w:t>
            </w: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выделять</w:t>
            </w:r>
          </w:p>
        </w:tc>
      </w:tr>
      <w:tr w14:paraId="1B599F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57" w:type="dxa"/>
            <w:tcBorders>
              <w:top w:val="nil"/>
            </w:tcBorders>
          </w:tcPr>
          <w:p w14:paraId="1BEA8268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14:paraId="4D83DAE0">
            <w:pPr>
              <w:pStyle w:val="10"/>
              <w:spacing w:before="14" w:line="252" w:lineRule="exact"/>
            </w:pPr>
            <w:r>
              <w:t>работа.</w:t>
            </w:r>
          </w:p>
        </w:tc>
        <w:tc>
          <w:tcPr>
            <w:tcW w:w="4294" w:type="dxa"/>
            <w:tcBorders>
              <w:top w:val="nil"/>
            </w:tcBorders>
          </w:tcPr>
          <w:p w14:paraId="431B211D">
            <w:pPr>
              <w:pStyle w:val="10"/>
              <w:spacing w:before="14" w:line="252" w:lineRule="exact"/>
            </w:pPr>
            <w:r>
              <w:rPr>
                <w:spacing w:val="-1"/>
              </w:rPr>
              <w:t>запятыми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деепричастный</w:t>
            </w:r>
            <w:r>
              <w:rPr>
                <w:spacing w:val="-9"/>
              </w:rPr>
              <w:t xml:space="preserve"> </w:t>
            </w:r>
            <w:r>
              <w:t>оборот.</w:t>
            </w:r>
          </w:p>
        </w:tc>
      </w:tr>
    </w:tbl>
    <w:p w14:paraId="31B1490E">
      <w:pPr>
        <w:spacing w:line="252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3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816"/>
        <w:gridCol w:w="4294"/>
      </w:tblGrid>
      <w:tr w14:paraId="606C6D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157" w:type="dxa"/>
          </w:tcPr>
          <w:p w14:paraId="7E63D6C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2190764E">
            <w:pPr>
              <w:pStyle w:val="10"/>
              <w:spacing w:line="248" w:lineRule="exact"/>
            </w:pPr>
            <w:r>
              <w:t>12.</w:t>
            </w:r>
            <w:r>
              <w:rPr>
                <w:spacing w:val="-12"/>
              </w:rPr>
              <w:t xml:space="preserve"> </w:t>
            </w:r>
            <w:r>
              <w:t>Подведение</w:t>
            </w:r>
            <w:r>
              <w:rPr>
                <w:spacing w:val="-12"/>
              </w:rPr>
              <w:t xml:space="preserve"> </w:t>
            </w:r>
            <w:r>
              <w:t>итогов.</w:t>
            </w:r>
          </w:p>
        </w:tc>
        <w:tc>
          <w:tcPr>
            <w:tcW w:w="4294" w:type="dxa"/>
          </w:tcPr>
          <w:p w14:paraId="4FFA3001">
            <w:pPr>
              <w:pStyle w:val="10"/>
              <w:ind w:left="0"/>
              <w:rPr>
                <w:sz w:val="20"/>
              </w:rPr>
            </w:pPr>
          </w:p>
        </w:tc>
      </w:tr>
    </w:tbl>
    <w:p w14:paraId="1112D466">
      <w:pPr>
        <w:pStyle w:val="7"/>
        <w:spacing w:before="3"/>
        <w:ind w:left="0" w:firstLine="0"/>
        <w:jc w:val="left"/>
        <w:rPr>
          <w:sz w:val="18"/>
        </w:rPr>
      </w:pPr>
    </w:p>
    <w:p w14:paraId="1A63143F">
      <w:pPr>
        <w:pStyle w:val="2"/>
        <w:numPr>
          <w:ilvl w:val="0"/>
          <w:numId w:val="4"/>
        </w:numPr>
        <w:tabs>
          <w:tab w:val="left" w:pos="1273"/>
        </w:tabs>
        <w:spacing w:before="91"/>
        <w:ind w:hanging="166"/>
        <w:jc w:val="left"/>
      </w:pPr>
      <w:r>
        <w:t>КЛАСС</w:t>
      </w:r>
    </w:p>
    <w:p w14:paraId="08A5080A">
      <w:pPr>
        <w:spacing w:before="37"/>
        <w:ind w:left="1107"/>
        <w:rPr>
          <w:b/>
        </w:rPr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</w:rPr>
        <w:t>102</w:t>
      </w:r>
      <w:r>
        <w:rPr>
          <w:b/>
          <w:spacing w:val="-6"/>
        </w:rPr>
        <w:t xml:space="preserve"> </w:t>
      </w:r>
      <w:r>
        <w:rPr>
          <w:b/>
        </w:rPr>
        <w:t>часа.</w:t>
      </w:r>
    </w:p>
    <w:p w14:paraId="6DC1AC52">
      <w:pPr>
        <w:pStyle w:val="7"/>
        <w:spacing w:before="38"/>
        <w:ind w:left="110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14:paraId="39E42B43">
      <w:pPr>
        <w:pStyle w:val="7"/>
        <w:spacing w:before="37" w:line="276" w:lineRule="auto"/>
        <w:ind w:right="338"/>
        <w:jc w:val="left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повторения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14:paraId="57029069">
      <w:pPr>
        <w:pStyle w:val="7"/>
        <w:spacing w:line="276" w:lineRule="auto"/>
        <w:ind w:right="400"/>
        <w:jc w:val="left"/>
      </w:pPr>
      <w:r>
        <w:rPr>
          <w:spacing w:val="-1"/>
        </w:rPr>
        <w:t>Рекомендуемое</w:t>
      </w:r>
      <w:r>
        <w:rPr>
          <w:spacing w:val="-13"/>
        </w:rPr>
        <w:t xml:space="preserve"> </w:t>
      </w: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rPr>
          <w:spacing w:val="-1"/>
        </w:rPr>
        <w:t>часов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(включая</w:t>
      </w:r>
      <w:r>
        <w:rPr>
          <w:spacing w:val="-52"/>
        </w:rPr>
        <w:t xml:space="preserve"> </w:t>
      </w:r>
      <w:r>
        <w:t>сочинения,</w:t>
      </w:r>
      <w:r>
        <w:rPr>
          <w:spacing w:val="-5"/>
        </w:rPr>
        <w:t xml:space="preserve"> </w:t>
      </w:r>
      <w:r>
        <w:t>изложения,</w:t>
      </w:r>
      <w:r>
        <w:rPr>
          <w:spacing w:val="-5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контроля)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часов.</w:t>
      </w:r>
    </w:p>
    <w:p w14:paraId="25469F71">
      <w:pPr>
        <w:pStyle w:val="7"/>
        <w:spacing w:before="6"/>
        <w:ind w:left="0" w:firstLine="0"/>
        <w:jc w:val="left"/>
        <w:rPr>
          <w:sz w:val="23"/>
        </w:r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876"/>
        <w:gridCol w:w="4174"/>
      </w:tblGrid>
      <w:tr w14:paraId="211EBF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097" w:type="dxa"/>
          </w:tcPr>
          <w:p w14:paraId="55356E7F">
            <w:pPr>
              <w:pStyle w:val="10"/>
              <w:spacing w:before="14"/>
              <w:ind w:left="409"/>
              <w:rPr>
                <w:b/>
              </w:rPr>
            </w:pPr>
            <w:r>
              <w:rPr>
                <w:b/>
              </w:rPr>
              <w:t>Тематические</w:t>
            </w:r>
          </w:p>
          <w:p w14:paraId="67930195">
            <w:pPr>
              <w:pStyle w:val="10"/>
              <w:spacing w:before="37"/>
              <w:ind w:left="492"/>
              <w:rPr>
                <w:b/>
              </w:rPr>
            </w:pPr>
            <w:r>
              <w:rPr>
                <w:b/>
              </w:rPr>
              <w:t>блоки,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876" w:type="dxa"/>
          </w:tcPr>
          <w:p w14:paraId="6D1F4BED">
            <w:pPr>
              <w:pStyle w:val="10"/>
              <w:spacing w:before="14"/>
              <w:ind w:left="226"/>
              <w:rPr>
                <w:b/>
              </w:rPr>
            </w:pPr>
            <w:r>
              <w:rPr>
                <w:b/>
                <w:spacing w:val="-1"/>
              </w:rPr>
              <w:t>Поурочное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планирование</w:t>
            </w:r>
          </w:p>
        </w:tc>
        <w:tc>
          <w:tcPr>
            <w:tcW w:w="4174" w:type="dxa"/>
          </w:tcPr>
          <w:p w14:paraId="6D090268">
            <w:pPr>
              <w:pStyle w:val="10"/>
              <w:spacing w:before="14"/>
              <w:ind w:left="637" w:right="495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14:paraId="6508E54A">
            <w:pPr>
              <w:pStyle w:val="10"/>
              <w:spacing w:before="37"/>
              <w:ind w:left="637" w:right="495"/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14:paraId="72CFE3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147" w:type="dxa"/>
            <w:gridSpan w:val="3"/>
          </w:tcPr>
          <w:p w14:paraId="5E9B9958">
            <w:pPr>
              <w:pStyle w:val="10"/>
              <w:spacing w:before="10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75D94D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2097" w:type="dxa"/>
          </w:tcPr>
          <w:p w14:paraId="79F70B6D">
            <w:pPr>
              <w:pStyle w:val="10"/>
              <w:spacing w:line="276" w:lineRule="auto"/>
              <w:ind w:left="109" w:right="204"/>
            </w:pPr>
            <w:r>
              <w:t>Русский язык в</w:t>
            </w:r>
            <w:r>
              <w:rPr>
                <w:spacing w:val="1"/>
              </w:rPr>
              <w:t xml:space="preserve"> </w:t>
            </w:r>
            <w:r>
              <w:t>кругу других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славянских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языков</w:t>
            </w:r>
          </w:p>
        </w:tc>
        <w:tc>
          <w:tcPr>
            <w:tcW w:w="2876" w:type="dxa"/>
          </w:tcPr>
          <w:p w14:paraId="4255CC68">
            <w:pPr>
              <w:pStyle w:val="10"/>
              <w:spacing w:line="276" w:lineRule="auto"/>
              <w:ind w:right="45"/>
            </w:pPr>
            <w:r>
              <w:t>1.</w:t>
            </w:r>
            <w:r>
              <w:rPr>
                <w:spacing w:val="-11"/>
              </w:rPr>
              <w:t xml:space="preserve"> </w:t>
            </w:r>
            <w:r>
              <w:t>Функции</w:t>
            </w:r>
            <w:r>
              <w:rPr>
                <w:spacing w:val="-11"/>
              </w:rPr>
              <w:t xml:space="preserve"> </w:t>
            </w:r>
            <w:r>
              <w:t>русского</w:t>
            </w:r>
            <w:r>
              <w:rPr>
                <w:spacing w:val="-10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современном</w:t>
            </w:r>
            <w:r>
              <w:rPr>
                <w:spacing w:val="-3"/>
              </w:rPr>
              <w:t xml:space="preserve"> </w:t>
            </w:r>
            <w:r>
              <w:t>мире.</w:t>
            </w:r>
          </w:p>
        </w:tc>
        <w:tc>
          <w:tcPr>
            <w:tcW w:w="4174" w:type="dxa"/>
          </w:tcPr>
          <w:p w14:paraId="52025CA4">
            <w:pPr>
              <w:pStyle w:val="10"/>
              <w:spacing w:line="276" w:lineRule="auto"/>
            </w:pPr>
            <w:r>
              <w:t>Иметь</w:t>
            </w:r>
            <w:r>
              <w:rPr>
                <w:spacing w:val="-12"/>
              </w:rPr>
              <w:t xml:space="preserve"> </w:t>
            </w:r>
            <w:r>
              <w:t>представление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русском</w:t>
            </w:r>
            <w:r>
              <w:rPr>
                <w:spacing w:val="-12"/>
              </w:rPr>
              <w:t xml:space="preserve"> </w:t>
            </w:r>
            <w:r>
              <w:t>языке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одном из восточнославянских языков,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t>рассказать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этом.</w:t>
            </w:r>
            <w:r>
              <w:rPr>
                <w:spacing w:val="-5"/>
              </w:rPr>
              <w:t xml:space="preserve"> </w:t>
            </w:r>
            <w:r>
              <w:t>Извлекать</w:t>
            </w:r>
          </w:p>
          <w:p w14:paraId="4C48FB1E">
            <w:pPr>
              <w:pStyle w:val="10"/>
              <w:spacing w:line="252" w:lineRule="exact"/>
            </w:pP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различных</w:t>
            </w:r>
            <w:r>
              <w:rPr>
                <w:spacing w:val="-13"/>
              </w:rPr>
              <w:t xml:space="preserve"> </w:t>
            </w:r>
            <w:r>
              <w:t>источников</w:t>
            </w:r>
          </w:p>
        </w:tc>
      </w:tr>
      <w:tr w14:paraId="7B08D6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7" w:type="dxa"/>
            <w:gridSpan w:val="3"/>
          </w:tcPr>
          <w:p w14:paraId="1E751D91">
            <w:pPr>
              <w:pStyle w:val="10"/>
              <w:spacing w:line="249" w:lineRule="exact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4F076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0" w:hRule="atLeast"/>
        </w:trPr>
        <w:tc>
          <w:tcPr>
            <w:tcW w:w="2097" w:type="dxa"/>
          </w:tcPr>
          <w:p w14:paraId="7CE95E57">
            <w:pPr>
              <w:pStyle w:val="10"/>
              <w:spacing w:line="276" w:lineRule="auto"/>
              <w:ind w:left="109" w:right="227"/>
            </w:pPr>
            <w:r>
              <w:t>Виды речи.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Монолог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диалог.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разновидности</w:t>
            </w:r>
          </w:p>
        </w:tc>
        <w:tc>
          <w:tcPr>
            <w:tcW w:w="2876" w:type="dxa"/>
          </w:tcPr>
          <w:p w14:paraId="0A0E7031">
            <w:pPr>
              <w:pStyle w:val="10"/>
              <w:numPr>
                <w:ilvl w:val="0"/>
                <w:numId w:val="27"/>
              </w:numPr>
              <w:tabs>
                <w:tab w:val="left" w:pos="330"/>
              </w:tabs>
            </w:pPr>
            <w:r>
              <w:t>Монолог-описание.</w:t>
            </w:r>
          </w:p>
          <w:p w14:paraId="6F0CDF82">
            <w:pPr>
              <w:pStyle w:val="10"/>
              <w:numPr>
                <w:ilvl w:val="0"/>
                <w:numId w:val="27"/>
              </w:numPr>
              <w:tabs>
                <w:tab w:val="left" w:pos="330"/>
              </w:tabs>
              <w:spacing w:before="38"/>
            </w:pPr>
            <w:r>
              <w:t>Монолог-рассуждение.</w:t>
            </w:r>
          </w:p>
          <w:p w14:paraId="6485FDA7">
            <w:pPr>
              <w:pStyle w:val="10"/>
              <w:numPr>
                <w:ilvl w:val="0"/>
                <w:numId w:val="27"/>
              </w:numPr>
              <w:tabs>
                <w:tab w:val="left" w:pos="330"/>
              </w:tabs>
              <w:spacing w:before="38"/>
            </w:pPr>
            <w:r>
              <w:t>Монолог-повествование.</w:t>
            </w:r>
          </w:p>
          <w:p w14:paraId="3D259CC4">
            <w:pPr>
              <w:pStyle w:val="10"/>
              <w:numPr>
                <w:ilvl w:val="0"/>
                <w:numId w:val="27"/>
              </w:numPr>
              <w:tabs>
                <w:tab w:val="left" w:pos="330"/>
              </w:tabs>
              <w:spacing w:before="37" w:line="276" w:lineRule="auto"/>
              <w:ind w:left="110" w:right="679" w:firstLine="0"/>
              <w:rPr>
                <w:i/>
              </w:rPr>
            </w:pPr>
            <w:r>
              <w:rPr>
                <w:i/>
              </w:rPr>
              <w:t>РР. Выступление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научным сообщением.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Диалог</w:t>
            </w:r>
          </w:p>
        </w:tc>
        <w:tc>
          <w:tcPr>
            <w:tcW w:w="4174" w:type="dxa"/>
          </w:tcPr>
          <w:p w14:paraId="433C8EEC">
            <w:pPr>
              <w:pStyle w:val="10"/>
              <w:spacing w:line="276" w:lineRule="auto"/>
              <w:ind w:right="103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на основе 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наблюдений,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личных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впечатлений,</w:t>
            </w:r>
            <w:r>
              <w:rPr>
                <w:spacing w:val="-12"/>
              </w:rPr>
              <w:t xml:space="preserve"> </w:t>
            </w:r>
            <w:r>
              <w:t>чтения</w:t>
            </w:r>
            <w:r>
              <w:rPr>
                <w:spacing w:val="-52"/>
              </w:rPr>
              <w:t xml:space="preserve"> </w:t>
            </w:r>
            <w:r>
              <w:t>научно-учебной,</w:t>
            </w:r>
            <w:r>
              <w:rPr>
                <w:spacing w:val="-6"/>
              </w:rPr>
              <w:t xml:space="preserve"> </w:t>
            </w:r>
            <w:r>
              <w:t>художественной,</w:t>
            </w:r>
          </w:p>
          <w:p w14:paraId="2D56B853">
            <w:pPr>
              <w:pStyle w:val="10"/>
              <w:spacing w:line="276" w:lineRule="auto"/>
              <w:ind w:right="236"/>
            </w:pPr>
            <w:r>
              <w:rPr>
                <w:spacing w:val="-2"/>
              </w:rPr>
              <w:t xml:space="preserve">научно-популярной </w:t>
            </w:r>
            <w:r>
              <w:rPr>
                <w:spacing w:val="-1"/>
              </w:rPr>
              <w:t>и публицистической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года).</w:t>
            </w:r>
          </w:p>
          <w:p w14:paraId="4370736C">
            <w:pPr>
              <w:pStyle w:val="10"/>
              <w:spacing w:line="276" w:lineRule="auto"/>
            </w:pPr>
            <w:r>
              <w:t>Выступать с научным сообщением.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диалоге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>темы (в рамках изученного) и темы на</w:t>
            </w:r>
            <w:r>
              <w:rPr>
                <w:spacing w:val="1"/>
              </w:rPr>
              <w:t xml:space="preserve"> </w:t>
            </w:r>
            <w:r>
              <w:t>основе жизненных наблюдений (в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14:paraId="232E1B6C">
            <w:pPr>
              <w:pStyle w:val="10"/>
              <w:spacing w:line="276" w:lineRule="auto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пересказывать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прочитанный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прослушанный</w:t>
            </w:r>
            <w:r>
              <w:rPr>
                <w:spacing w:val="-3"/>
              </w:rPr>
              <w:t xml:space="preserve"> </w:t>
            </w:r>
            <w:r>
              <w:t>текст.</w:t>
            </w:r>
          </w:p>
          <w:p w14:paraId="70591298">
            <w:pPr>
              <w:pStyle w:val="10"/>
              <w:spacing w:line="276" w:lineRule="auto"/>
              <w:ind w:right="103"/>
            </w:pPr>
            <w:r>
              <w:t>Представлять</w:t>
            </w:r>
            <w:r>
              <w:rPr>
                <w:spacing w:val="-11"/>
              </w:rPr>
              <w:t xml:space="preserve"> </w:t>
            </w:r>
            <w:r>
              <w:t>сообщение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заданную</w:t>
            </w:r>
            <w:r>
              <w:rPr>
                <w:spacing w:val="-52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презентации.</w:t>
            </w:r>
          </w:p>
          <w:p w14:paraId="14BC249A">
            <w:pPr>
              <w:pStyle w:val="10"/>
              <w:spacing w:line="276" w:lineRule="auto"/>
              <w:ind w:right="232"/>
            </w:pPr>
            <w:r>
              <w:t>Создавать тексты различных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 типов речи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(повествование, </w:t>
            </w:r>
            <w:r>
              <w:t>описание, рассуждение)</w:t>
            </w:r>
            <w:r>
              <w:rPr>
                <w:spacing w:val="-52"/>
              </w:rPr>
              <w:t xml:space="preserve"> </w:t>
            </w:r>
            <w:r>
              <w:t>с опорой на жизненный и читательский</w:t>
            </w:r>
            <w:r>
              <w:rPr>
                <w:spacing w:val="1"/>
              </w:rPr>
              <w:t xml:space="preserve"> </w:t>
            </w:r>
            <w:r>
              <w:t>опыт; тексты с опорой на произведения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года).</w:t>
            </w:r>
          </w:p>
          <w:p w14:paraId="1C81B821">
            <w:pPr>
              <w:pStyle w:val="10"/>
              <w:spacing w:line="276" w:lineRule="auto"/>
              <w:ind w:right="127"/>
            </w:pPr>
            <w:r>
              <w:t>Создавать тексты официально-делового</w:t>
            </w:r>
            <w:r>
              <w:rPr>
                <w:spacing w:val="1"/>
              </w:rPr>
              <w:t xml:space="preserve"> </w:t>
            </w:r>
            <w:r>
              <w:t>стиля (заявление, объяснительная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записка, автобиография, характеристика),</w:t>
            </w:r>
            <w:r>
              <w:rPr>
                <w:spacing w:val="-52"/>
              </w:rPr>
              <w:t xml:space="preserve"> </w:t>
            </w:r>
            <w:r>
              <w:t>публицистических жанров. Оформлять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-8"/>
              </w:rPr>
              <w:t xml:space="preserve"> </w:t>
            </w:r>
            <w:r>
              <w:t>бумаги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изученного).</w:t>
            </w:r>
          </w:p>
          <w:p w14:paraId="02AB6295">
            <w:pPr>
              <w:pStyle w:val="10"/>
              <w:spacing w:line="251" w:lineRule="exact"/>
            </w:pPr>
            <w:r>
              <w:t>Выбирать</w:t>
            </w:r>
            <w:r>
              <w:rPr>
                <w:spacing w:val="-12"/>
              </w:rPr>
              <w:t xml:space="preserve"> </w:t>
            </w:r>
            <w:r>
              <w:t>языковые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12"/>
              </w:rPr>
              <w:t xml:space="preserve"> </w:t>
            </w:r>
            <w:r>
              <w:t>для</w:t>
            </w:r>
          </w:p>
          <w:p w14:paraId="65DAB4E1">
            <w:pPr>
              <w:pStyle w:val="10"/>
              <w:spacing w:before="31"/>
            </w:pPr>
            <w:r>
              <w:t>создания</w:t>
            </w:r>
            <w:r>
              <w:rPr>
                <w:spacing w:val="-9"/>
              </w:rPr>
              <w:t xml:space="preserve"> </w:t>
            </w:r>
            <w:r>
              <w:t>высказывания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</w:tc>
      </w:tr>
    </w:tbl>
    <w:p w14:paraId="7841EBEA">
      <w:p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876"/>
        <w:gridCol w:w="4174"/>
      </w:tblGrid>
      <w:tr w14:paraId="04D903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7" w:hRule="atLeast"/>
        </w:trPr>
        <w:tc>
          <w:tcPr>
            <w:tcW w:w="2097" w:type="dxa"/>
          </w:tcPr>
          <w:p w14:paraId="760DF02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14:paraId="342EE99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174" w:type="dxa"/>
          </w:tcPr>
          <w:p w14:paraId="01E50D85">
            <w:pPr>
              <w:pStyle w:val="10"/>
              <w:spacing w:line="276" w:lineRule="auto"/>
            </w:pPr>
            <w:r>
              <w:rPr>
                <w:spacing w:val="-1"/>
              </w:rPr>
              <w:t>целью,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темой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коммуникативным</w:t>
            </w:r>
            <w:r>
              <w:rPr>
                <w:spacing w:val="-52"/>
              </w:rPr>
              <w:t xml:space="preserve"> </w:t>
            </w:r>
            <w:r>
              <w:t>замыслом.</w:t>
            </w:r>
          </w:p>
          <w:p w14:paraId="51795F7E">
            <w:pPr>
              <w:pStyle w:val="10"/>
              <w:spacing w:line="276" w:lineRule="auto"/>
              <w:ind w:right="103"/>
            </w:pPr>
            <w:r>
              <w:t>Редактировать собственные тексты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14"/>
              </w:rPr>
              <w:t xml:space="preserve"> </w:t>
            </w:r>
            <w:r>
              <w:t>совершенствования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формы.</w:t>
            </w:r>
          </w:p>
          <w:p w14:paraId="46F470AE">
            <w:pPr>
              <w:pStyle w:val="10"/>
              <w:spacing w:line="276" w:lineRule="auto"/>
              <w:ind w:right="283"/>
            </w:pPr>
            <w:r>
              <w:t>Сопоставлять исходный и</w:t>
            </w:r>
            <w:r>
              <w:rPr>
                <w:spacing w:val="1"/>
              </w:rPr>
              <w:t xml:space="preserve"> </w:t>
            </w:r>
            <w:r>
              <w:t>отредактированный тексты.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Анализировать примеры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мимики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жестов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разговорной</w:t>
            </w:r>
            <w:r>
              <w:rPr>
                <w:spacing w:val="-5"/>
              </w:rPr>
              <w:t xml:space="preserve"> </w:t>
            </w:r>
            <w:r>
              <w:t>речи.</w:t>
            </w:r>
          </w:p>
          <w:p w14:paraId="42379930">
            <w:pPr>
              <w:pStyle w:val="10"/>
              <w:spacing w:line="276" w:lineRule="auto"/>
              <w:ind w:right="103"/>
            </w:pPr>
            <w:r>
              <w:t>Объяснять национальную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обусловленность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2"/>
              </w:rPr>
              <w:t xml:space="preserve"> </w:t>
            </w:r>
            <w:r>
              <w:t>речевого</w:t>
            </w:r>
            <w:r>
              <w:rPr>
                <w:spacing w:val="-13"/>
              </w:rPr>
              <w:t xml:space="preserve"> </w:t>
            </w:r>
            <w:r>
              <w:t>этикета.</w:t>
            </w:r>
            <w:r>
              <w:rPr>
                <w:spacing w:val="-52"/>
              </w:rPr>
              <w:t xml:space="preserve"> </w:t>
            </w:r>
            <w:r>
              <w:t>Применять в устной речи и на письме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речевого</w:t>
            </w:r>
            <w:r>
              <w:rPr>
                <w:spacing w:val="-6"/>
              </w:rPr>
              <w:t xml:space="preserve"> </w:t>
            </w:r>
            <w:r>
              <w:t>этикета.</w:t>
            </w:r>
          </w:p>
          <w:p w14:paraId="4CD31F2C">
            <w:pPr>
              <w:pStyle w:val="10"/>
              <w:spacing w:line="276" w:lineRule="auto"/>
            </w:pPr>
            <w:r>
              <w:rPr>
                <w:spacing w:val="-2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приёмы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аудирования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видов.</w:t>
            </w:r>
          </w:p>
          <w:p w14:paraId="33003552">
            <w:pPr>
              <w:pStyle w:val="10"/>
              <w:spacing w:line="276" w:lineRule="auto"/>
              <w:ind w:right="627"/>
            </w:pPr>
            <w:r>
              <w:t>Анализировать содержание</w:t>
            </w:r>
            <w:r>
              <w:rPr>
                <w:spacing w:val="1"/>
              </w:rPr>
              <w:t xml:space="preserve"> </w:t>
            </w:r>
            <w:r>
              <w:t>прослушанных научно-учебных,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художественных, </w:t>
            </w:r>
            <w:r>
              <w:rPr>
                <w:spacing w:val="-1"/>
              </w:rPr>
              <w:t>публицистических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14:paraId="711B5A53">
            <w:pPr>
              <w:pStyle w:val="10"/>
              <w:spacing w:line="276" w:lineRule="auto"/>
              <w:ind w:right="130"/>
            </w:pPr>
            <w:r>
              <w:t>функционально-смысловых типов речи.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Подробно,</w:t>
            </w:r>
            <w:r>
              <w:rPr>
                <w:spacing w:val="-13"/>
              </w:rPr>
              <w:t xml:space="preserve"> </w:t>
            </w:r>
            <w:r>
              <w:t>сжато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выборочно</w:t>
            </w:r>
            <w:r>
              <w:rPr>
                <w:spacing w:val="-12"/>
              </w:rPr>
              <w:t xml:space="preserve"> </w:t>
            </w:r>
            <w:r>
              <w:t>передавать</w:t>
            </w:r>
            <w:r>
              <w:rPr>
                <w:spacing w:val="-52"/>
              </w:rPr>
              <w:t xml:space="preserve"> </w:t>
            </w:r>
            <w:r>
              <w:t>в устной и письменной форме</w:t>
            </w:r>
            <w:r>
              <w:rPr>
                <w:spacing w:val="1"/>
              </w:rPr>
              <w:t xml:space="preserve"> </w:t>
            </w:r>
            <w:r>
              <w:t>содержание прослушанных и</w:t>
            </w:r>
            <w:r>
              <w:rPr>
                <w:spacing w:val="1"/>
              </w:rPr>
              <w:t xml:space="preserve"> </w:t>
            </w:r>
            <w:r>
              <w:t>прочитанных научно-учебных,</w:t>
            </w:r>
            <w:r>
              <w:rPr>
                <w:spacing w:val="1"/>
              </w:rPr>
              <w:t xml:space="preserve"> </w:t>
            </w:r>
            <w:r>
              <w:t>художественных, публицистических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14:paraId="5BF7CE95">
            <w:pPr>
              <w:pStyle w:val="10"/>
              <w:spacing w:line="276" w:lineRule="auto"/>
              <w:ind w:right="288"/>
            </w:pPr>
            <w:r>
              <w:rPr>
                <w:spacing w:val="-1"/>
              </w:rPr>
              <w:t xml:space="preserve">функционально-смысловых </w:t>
            </w:r>
            <w:r>
              <w:t>типов речи.</w:t>
            </w:r>
            <w:r>
              <w:rPr>
                <w:spacing w:val="-52"/>
              </w:rPr>
              <w:t xml:space="preserve"> </w:t>
            </w:r>
            <w:r>
              <w:t>Применять различные приёмы</w:t>
            </w:r>
            <w:r>
              <w:rPr>
                <w:spacing w:val="1"/>
              </w:rPr>
              <w:t xml:space="preserve"> </w:t>
            </w:r>
            <w:r>
              <w:t>просмотрового, ознакомительного,</w:t>
            </w:r>
            <w:r>
              <w:rPr>
                <w:spacing w:val="1"/>
              </w:rPr>
              <w:t xml:space="preserve"> </w:t>
            </w:r>
            <w:r>
              <w:t>изучающего,</w:t>
            </w:r>
            <w:r>
              <w:rPr>
                <w:spacing w:val="-5"/>
              </w:rPr>
              <w:t xml:space="preserve"> </w:t>
            </w: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чтения.</w:t>
            </w:r>
          </w:p>
          <w:p w14:paraId="6A392B97">
            <w:pPr>
              <w:pStyle w:val="10"/>
              <w:spacing w:line="276" w:lineRule="auto"/>
              <w:ind w:right="167"/>
            </w:pPr>
            <w:r>
              <w:rPr>
                <w:spacing w:val="-1"/>
              </w:rPr>
              <w:t xml:space="preserve">Анализировать содержание </w:t>
            </w:r>
            <w:r>
              <w:t>прочитанных</w:t>
            </w:r>
            <w:r>
              <w:rPr>
                <w:spacing w:val="-52"/>
              </w:rPr>
              <w:t xml:space="preserve"> </w:t>
            </w:r>
            <w:r>
              <w:t>научно-учебных, художественных,</w:t>
            </w:r>
            <w:r>
              <w:rPr>
                <w:spacing w:val="1"/>
              </w:rPr>
              <w:t xml:space="preserve"> </w:t>
            </w:r>
            <w:r>
              <w:t>публицистических</w:t>
            </w:r>
            <w:r>
              <w:rPr>
                <w:spacing w:val="-6"/>
              </w:rPr>
              <w:t xml:space="preserve"> </w:t>
            </w:r>
            <w:r>
              <w:t>текстов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</w:p>
          <w:p w14:paraId="4E496F1B">
            <w:pPr>
              <w:pStyle w:val="10"/>
              <w:spacing w:line="252" w:lineRule="exact"/>
            </w:pPr>
            <w:r>
              <w:t>функционально-смысловых</w:t>
            </w:r>
            <w:r>
              <w:rPr>
                <w:spacing w:val="-14"/>
              </w:rPr>
              <w:t xml:space="preserve"> </w:t>
            </w:r>
            <w:r>
              <w:t>типов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</w:p>
        </w:tc>
      </w:tr>
      <w:tr w14:paraId="106F03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147" w:type="dxa"/>
            <w:gridSpan w:val="3"/>
          </w:tcPr>
          <w:p w14:paraId="11F90B90">
            <w:pPr>
              <w:pStyle w:val="10"/>
              <w:spacing w:before="1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2B125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 w:hRule="atLeast"/>
        </w:trPr>
        <w:tc>
          <w:tcPr>
            <w:tcW w:w="2097" w:type="dxa"/>
          </w:tcPr>
          <w:p w14:paraId="09EE519D">
            <w:pPr>
              <w:pStyle w:val="10"/>
              <w:spacing w:before="7" w:line="276" w:lineRule="auto"/>
              <w:ind w:left="109" w:right="1"/>
            </w:pPr>
            <w:r>
              <w:t>Текст и его</w:t>
            </w:r>
            <w:r>
              <w:rPr>
                <w:spacing w:val="1"/>
              </w:rPr>
              <w:t xml:space="preserve"> </w:t>
            </w:r>
            <w:r>
              <w:t>признаки.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</w:t>
            </w:r>
            <w:r>
              <w:rPr>
                <w:spacing w:val="-52"/>
              </w:rPr>
              <w:t xml:space="preserve"> </w:t>
            </w:r>
            <w:r>
              <w:t>словые</w:t>
            </w:r>
            <w:r>
              <w:rPr>
                <w:spacing w:val="-4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  <w:p w14:paraId="75E8D6C3">
            <w:pPr>
              <w:pStyle w:val="10"/>
              <w:spacing w:line="276" w:lineRule="auto"/>
              <w:ind w:left="109" w:right="194"/>
            </w:pPr>
            <w:r>
              <w:t>Смысловой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14:paraId="2D5F62F4">
            <w:pPr>
              <w:pStyle w:val="10"/>
              <w:spacing w:line="276" w:lineRule="auto"/>
              <w:ind w:left="109" w:right="170"/>
            </w:pP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переработка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  <w:tc>
          <w:tcPr>
            <w:tcW w:w="2876" w:type="dxa"/>
          </w:tcPr>
          <w:p w14:paraId="67793BE1">
            <w:pPr>
              <w:pStyle w:val="10"/>
              <w:numPr>
                <w:ilvl w:val="0"/>
                <w:numId w:val="28"/>
              </w:numPr>
              <w:tabs>
                <w:tab w:val="left" w:pos="330"/>
              </w:tabs>
              <w:spacing w:before="7" w:line="276" w:lineRule="auto"/>
              <w:ind w:right="526" w:firstLine="0"/>
            </w:pPr>
            <w:r>
              <w:t>Текст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признаки.</w:t>
            </w:r>
          </w:p>
          <w:p w14:paraId="4EDDC8A6">
            <w:pPr>
              <w:pStyle w:val="10"/>
              <w:numPr>
                <w:ilvl w:val="0"/>
                <w:numId w:val="28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12"/>
              </w:rPr>
              <w:t xml:space="preserve"> </w:t>
            </w:r>
            <w:r>
              <w:t>Повествование.</w:t>
            </w:r>
          </w:p>
          <w:p w14:paraId="4AA8752D">
            <w:pPr>
              <w:pStyle w:val="10"/>
              <w:numPr>
                <w:ilvl w:val="0"/>
                <w:numId w:val="28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речи.</w:t>
            </w:r>
            <w:r>
              <w:rPr>
                <w:spacing w:val="-3"/>
              </w:rPr>
              <w:t xml:space="preserve"> </w:t>
            </w:r>
            <w:r>
              <w:t>Описание.</w:t>
            </w:r>
          </w:p>
          <w:p w14:paraId="34ABEE13">
            <w:pPr>
              <w:pStyle w:val="10"/>
              <w:numPr>
                <w:ilvl w:val="0"/>
                <w:numId w:val="28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7"/>
              </w:rPr>
              <w:t xml:space="preserve"> </w:t>
            </w:r>
            <w:r>
              <w:t>речи.</w:t>
            </w:r>
            <w:r>
              <w:rPr>
                <w:spacing w:val="-6"/>
              </w:rPr>
              <w:t xml:space="preserve"> </w:t>
            </w:r>
            <w:r>
              <w:t>Рассуждение.</w:t>
            </w:r>
          </w:p>
          <w:p w14:paraId="36DF5BDE">
            <w:pPr>
              <w:pStyle w:val="10"/>
              <w:numPr>
                <w:ilvl w:val="0"/>
                <w:numId w:val="28"/>
              </w:numPr>
              <w:tabs>
                <w:tab w:val="left" w:pos="330"/>
              </w:tabs>
              <w:spacing w:line="251" w:lineRule="exact"/>
              <w:ind w:left="329"/>
              <w:rPr>
                <w:i/>
              </w:rPr>
            </w:pPr>
            <w:r>
              <w:rPr>
                <w:i/>
                <w:spacing w:val="-2"/>
              </w:rPr>
              <w:t>Р.Р.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Сжатое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изложение.</w:t>
            </w:r>
          </w:p>
        </w:tc>
        <w:tc>
          <w:tcPr>
            <w:tcW w:w="4174" w:type="dxa"/>
          </w:tcPr>
          <w:p w14:paraId="79C69145">
            <w:pPr>
              <w:pStyle w:val="10"/>
              <w:spacing w:before="7" w:line="276" w:lineRule="auto"/>
              <w:ind w:right="103"/>
            </w:pP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текст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1"/>
              </w:rPr>
              <w:t xml:space="preserve"> </w:t>
            </w:r>
            <w:r>
              <w:t>зрения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соответствия основным признакам:</w:t>
            </w:r>
            <w:r>
              <w:rPr>
                <w:spacing w:val="1"/>
              </w:rPr>
              <w:t xml:space="preserve"> </w:t>
            </w:r>
            <w:r>
              <w:t>наличия темы, главной мысли,</w:t>
            </w:r>
            <w:r>
              <w:rPr>
                <w:spacing w:val="1"/>
              </w:rPr>
              <w:t xml:space="preserve"> </w:t>
            </w:r>
            <w:r>
              <w:t>грамматической связи предложений,</w:t>
            </w:r>
            <w:r>
              <w:rPr>
                <w:spacing w:val="1"/>
              </w:rPr>
              <w:t xml:space="preserve"> </w:t>
            </w:r>
            <w:r>
              <w:t>цельности и относительной</w:t>
            </w:r>
            <w:r>
              <w:rPr>
                <w:spacing w:val="1"/>
              </w:rPr>
              <w:t xml:space="preserve"> </w:t>
            </w:r>
            <w:r>
              <w:t>законченности; указывать способы и</w:t>
            </w:r>
            <w:r>
              <w:rPr>
                <w:spacing w:val="1"/>
              </w:rPr>
              <w:t xml:space="preserve"> </w:t>
            </w:r>
            <w:r>
              <w:t>средства связи предложений в тексте;</w:t>
            </w:r>
            <w:r>
              <w:rPr>
                <w:spacing w:val="1"/>
              </w:rPr>
              <w:t xml:space="preserve"> </w:t>
            </w:r>
            <w:r>
              <w:t>анализировать текст с точки зрения его</w:t>
            </w:r>
            <w:r>
              <w:rPr>
                <w:spacing w:val="-52"/>
              </w:rPr>
              <w:t xml:space="preserve"> </w:t>
            </w:r>
            <w:r>
              <w:t>принадлежности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14:paraId="37482763">
            <w:pPr>
              <w:pStyle w:val="10"/>
              <w:spacing w:line="276" w:lineRule="auto"/>
              <w:ind w:right="285"/>
            </w:pPr>
            <w:r>
              <w:rPr>
                <w:spacing w:val="-1"/>
              </w:rPr>
              <w:t xml:space="preserve">функционально-смысловому </w:t>
            </w:r>
            <w:r>
              <w:t>типу речи;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языковые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</w:p>
          <w:p w14:paraId="2A6868B4">
            <w:pPr>
              <w:pStyle w:val="10"/>
              <w:spacing w:line="252" w:lineRule="exact"/>
            </w:pPr>
            <w:r>
              <w:t>выразительности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тексте</w:t>
            </w:r>
            <w:r>
              <w:rPr>
                <w:spacing w:val="-8"/>
              </w:rPr>
              <w:t xml:space="preserve"> </w:t>
            </w:r>
            <w:r>
              <w:t>(фонетические,</w:t>
            </w:r>
          </w:p>
        </w:tc>
      </w:tr>
    </w:tbl>
    <w:p w14:paraId="6C283A73">
      <w:pPr>
        <w:spacing w:line="252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876"/>
        <w:gridCol w:w="4174"/>
      </w:tblGrid>
      <w:tr w14:paraId="3D4402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4" w:hRule="atLeast"/>
        </w:trPr>
        <w:tc>
          <w:tcPr>
            <w:tcW w:w="2097" w:type="dxa"/>
          </w:tcPr>
          <w:p w14:paraId="1E9E4F7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14:paraId="0C00331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174" w:type="dxa"/>
          </w:tcPr>
          <w:p w14:paraId="4BE32AE0">
            <w:pPr>
              <w:pStyle w:val="10"/>
              <w:spacing w:line="276" w:lineRule="auto"/>
            </w:pPr>
            <w:r>
              <w:t>словообразовательные, лексические,</w:t>
            </w:r>
            <w:r>
              <w:rPr>
                <w:spacing w:val="1"/>
              </w:rPr>
              <w:t xml:space="preserve"> </w:t>
            </w:r>
            <w:r>
              <w:t>морфологические)</w:t>
            </w:r>
            <w:r>
              <w:rPr>
                <w:spacing w:val="-12"/>
              </w:rPr>
              <w:t xml:space="preserve"> </w:t>
            </w:r>
            <w:r>
              <w:t>(обобщение,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года).</w:t>
            </w:r>
          </w:p>
          <w:p w14:paraId="06C26AFC">
            <w:pPr>
              <w:pStyle w:val="10"/>
              <w:spacing w:line="276" w:lineRule="auto"/>
              <w:ind w:right="110"/>
            </w:pPr>
            <w:r>
              <w:t>Распознавать тексты разных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 типов речи;</w:t>
            </w:r>
            <w:r>
              <w:rPr>
                <w:spacing w:val="1"/>
              </w:rPr>
              <w:t xml:space="preserve"> </w:t>
            </w:r>
            <w:r>
              <w:t>анализировать тексты разных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разновидностей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жанров; применять эти знания 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  <w:p w14:paraId="4FD02A25">
            <w:pPr>
              <w:pStyle w:val="10"/>
              <w:spacing w:line="276" w:lineRule="auto"/>
              <w:ind w:right="64"/>
            </w:pPr>
            <w:r>
              <w:rPr>
                <w:spacing w:val="-1"/>
              </w:rPr>
              <w:t xml:space="preserve">Проводить информационную </w:t>
            </w:r>
            <w:r>
              <w:t>переработку</w:t>
            </w:r>
            <w:r>
              <w:rPr>
                <w:spacing w:val="-53"/>
              </w:rPr>
              <w:t xml:space="preserve"> </w:t>
            </w:r>
            <w:r>
              <w:t>текста: создавать тезисы, конспект;</w:t>
            </w:r>
            <w:r>
              <w:rPr>
                <w:spacing w:val="1"/>
              </w:rPr>
              <w:t xml:space="preserve"> </w:t>
            </w:r>
            <w:r>
              <w:t>извлекать информацию из 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-3"/>
              </w:rPr>
              <w:t xml:space="preserve"> </w:t>
            </w:r>
            <w:r>
              <w:t>пользоваться</w:t>
            </w:r>
          </w:p>
          <w:p w14:paraId="3272ECAD">
            <w:pPr>
              <w:pStyle w:val="10"/>
              <w:spacing w:line="250" w:lineRule="exact"/>
            </w:pPr>
            <w:r>
              <w:t>лингвистическими</w:t>
            </w:r>
            <w:r>
              <w:rPr>
                <w:spacing w:val="-11"/>
              </w:rPr>
              <w:t xml:space="preserve"> </w:t>
            </w:r>
            <w:r>
              <w:t>словарями</w:t>
            </w:r>
          </w:p>
        </w:tc>
      </w:tr>
      <w:tr w14:paraId="0BA70D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7" w:type="dxa"/>
            <w:gridSpan w:val="3"/>
          </w:tcPr>
          <w:p w14:paraId="22F8E55C">
            <w:pPr>
              <w:pStyle w:val="10"/>
              <w:spacing w:before="93"/>
              <w:ind w:left="1742" w:right="1601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98A84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2" w:hRule="atLeast"/>
        </w:trPr>
        <w:tc>
          <w:tcPr>
            <w:tcW w:w="2097" w:type="dxa"/>
          </w:tcPr>
          <w:p w14:paraId="2034BD3B">
            <w:pPr>
              <w:pStyle w:val="10"/>
              <w:spacing w:line="276" w:lineRule="auto"/>
              <w:ind w:left="109" w:right="58"/>
            </w:pPr>
            <w:r>
              <w:rPr>
                <w:spacing w:val="-1"/>
              </w:rPr>
              <w:t>Официально-делово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стиль.</w:t>
            </w:r>
          </w:p>
          <w:p w14:paraId="33584B66">
            <w:pPr>
              <w:pStyle w:val="10"/>
              <w:spacing w:line="252" w:lineRule="exact"/>
              <w:ind w:left="109"/>
            </w:pPr>
            <w:r>
              <w:t>Жанры</w:t>
            </w:r>
          </w:p>
          <w:p w14:paraId="4934EA5B">
            <w:pPr>
              <w:pStyle w:val="10"/>
              <w:spacing w:before="37" w:line="276" w:lineRule="auto"/>
              <w:ind w:left="109" w:right="18"/>
            </w:pPr>
            <w:r>
              <w:rPr>
                <w:spacing w:val="-1"/>
              </w:rPr>
              <w:t>официально-деловог</w:t>
            </w:r>
            <w:r>
              <w:rPr>
                <w:spacing w:val="-52"/>
              </w:rPr>
              <w:t xml:space="preserve"> </w:t>
            </w:r>
            <w:r>
              <w:t>о стиля. Научный</w:t>
            </w:r>
            <w:r>
              <w:rPr>
                <w:spacing w:val="1"/>
              </w:rPr>
              <w:t xml:space="preserve"> </w:t>
            </w:r>
            <w:r>
              <w:t>стиль. Жанры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-9"/>
              </w:rPr>
              <w:t xml:space="preserve"> </w:t>
            </w:r>
            <w:r>
              <w:t>стиля</w:t>
            </w:r>
            <w:r>
              <w:rPr>
                <w:spacing w:val="-8"/>
              </w:rPr>
              <w:t xml:space="preserve"> </w:t>
            </w:r>
            <w:r>
              <w:t>(5</w:t>
            </w:r>
            <w:r>
              <w:rPr>
                <w:spacing w:val="-9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14:paraId="2FE6BAA1">
            <w:pPr>
              <w:pStyle w:val="10"/>
              <w:numPr>
                <w:ilvl w:val="0"/>
                <w:numId w:val="29"/>
              </w:numPr>
              <w:tabs>
                <w:tab w:val="left" w:pos="330"/>
              </w:tabs>
              <w:spacing w:line="276" w:lineRule="auto"/>
              <w:ind w:right="120" w:firstLine="0"/>
            </w:pPr>
            <w:r>
              <w:t>Официально-деловой</w:t>
            </w:r>
            <w:r>
              <w:rPr>
                <w:spacing w:val="1"/>
              </w:rPr>
              <w:t xml:space="preserve"> </w:t>
            </w:r>
            <w:r>
              <w:t>стиль.</w:t>
            </w:r>
            <w:r>
              <w:rPr>
                <w:spacing w:val="-13"/>
              </w:rPr>
              <w:t xml:space="preserve"> </w:t>
            </w:r>
            <w:r>
              <w:t>Сфера</w:t>
            </w:r>
            <w:r>
              <w:rPr>
                <w:spacing w:val="-13"/>
              </w:rPr>
              <w:t xml:space="preserve"> </w:t>
            </w:r>
            <w:r>
              <w:t>употребления,</w:t>
            </w:r>
            <w:r>
              <w:rPr>
                <w:spacing w:val="-52"/>
              </w:rPr>
              <w:t xml:space="preserve"> </w:t>
            </w:r>
            <w:r>
              <w:t>функции, языковые</w:t>
            </w:r>
            <w:r>
              <w:rPr>
                <w:spacing w:val="1"/>
              </w:rPr>
              <w:t xml:space="preserve"> </w:t>
            </w:r>
            <w:r>
              <w:t>особенности.</w:t>
            </w:r>
          </w:p>
          <w:p w14:paraId="636B5684">
            <w:pPr>
              <w:pStyle w:val="10"/>
              <w:numPr>
                <w:ilvl w:val="0"/>
                <w:numId w:val="29"/>
              </w:numPr>
              <w:tabs>
                <w:tab w:val="left" w:pos="330"/>
              </w:tabs>
              <w:spacing w:line="251" w:lineRule="exact"/>
              <w:ind w:left="329"/>
            </w:pPr>
            <w:r>
              <w:t>Жанры</w:t>
            </w:r>
          </w:p>
          <w:p w14:paraId="79C9B44B">
            <w:pPr>
              <w:pStyle w:val="10"/>
              <w:spacing w:before="37" w:line="276" w:lineRule="auto"/>
              <w:ind w:right="110"/>
            </w:pPr>
            <w:r>
              <w:rPr>
                <w:spacing w:val="-1"/>
              </w:rPr>
              <w:t xml:space="preserve">официально-делового </w:t>
            </w:r>
            <w:r>
              <w:t>стиля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(заявление, </w:t>
            </w:r>
            <w:r>
              <w:t>объяснительная</w:t>
            </w:r>
            <w:r>
              <w:rPr>
                <w:spacing w:val="-52"/>
              </w:rPr>
              <w:t xml:space="preserve"> </w:t>
            </w:r>
            <w:r>
              <w:t>записка, автобиография,</w:t>
            </w:r>
            <w:r>
              <w:rPr>
                <w:spacing w:val="1"/>
              </w:rPr>
              <w:t xml:space="preserve"> </w:t>
            </w:r>
            <w:r>
              <w:t>характеристика).</w:t>
            </w:r>
          </w:p>
          <w:p w14:paraId="093635D4">
            <w:pPr>
              <w:pStyle w:val="10"/>
              <w:numPr>
                <w:ilvl w:val="0"/>
                <w:numId w:val="29"/>
              </w:numPr>
              <w:tabs>
                <w:tab w:val="left" w:pos="330"/>
              </w:tabs>
              <w:spacing w:line="276" w:lineRule="auto"/>
              <w:ind w:right="397" w:firstLine="0"/>
            </w:pPr>
            <w:r>
              <w:t>Научный</w:t>
            </w:r>
            <w:r>
              <w:rPr>
                <w:spacing w:val="-14"/>
              </w:rPr>
              <w:t xml:space="preserve"> </w:t>
            </w:r>
            <w:r>
              <w:t>стиль.</w:t>
            </w:r>
            <w:r>
              <w:rPr>
                <w:spacing w:val="-13"/>
              </w:rPr>
              <w:t xml:space="preserve"> </w:t>
            </w:r>
            <w:r>
              <w:t>Сфера</w:t>
            </w:r>
            <w:r>
              <w:rPr>
                <w:spacing w:val="-52"/>
              </w:rPr>
              <w:t xml:space="preserve"> </w:t>
            </w:r>
            <w:r>
              <w:t>употребления, функции,</w:t>
            </w:r>
            <w:r>
              <w:rPr>
                <w:spacing w:val="1"/>
              </w:rPr>
              <w:t xml:space="preserve"> </w:t>
            </w:r>
            <w:r>
              <w:t>языковые</w:t>
            </w:r>
            <w:r>
              <w:rPr>
                <w:spacing w:val="-7"/>
              </w:rPr>
              <w:t xml:space="preserve"> </w:t>
            </w:r>
            <w:r>
              <w:t>особенности.</w:t>
            </w:r>
          </w:p>
          <w:p w14:paraId="04045BEA">
            <w:pPr>
              <w:pStyle w:val="10"/>
              <w:numPr>
                <w:ilvl w:val="0"/>
                <w:numId w:val="29"/>
              </w:numPr>
              <w:tabs>
                <w:tab w:val="left" w:pos="330"/>
              </w:tabs>
              <w:spacing w:line="276" w:lineRule="auto"/>
              <w:ind w:right="42" w:firstLine="0"/>
            </w:pPr>
            <w:r>
              <w:t>Жанры научного стиля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(реферат,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доклад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научную</w:t>
            </w:r>
            <w:r>
              <w:rPr>
                <w:spacing w:val="-52"/>
              </w:rPr>
              <w:t xml:space="preserve"> </w:t>
            </w:r>
            <w:r>
              <w:t>тему).</w:t>
            </w:r>
          </w:p>
          <w:p w14:paraId="2C454B92">
            <w:pPr>
              <w:pStyle w:val="10"/>
              <w:numPr>
                <w:ilvl w:val="0"/>
                <w:numId w:val="29"/>
              </w:numPr>
              <w:tabs>
                <w:tab w:val="left" w:pos="330"/>
              </w:tabs>
              <w:spacing w:line="276" w:lineRule="auto"/>
              <w:ind w:right="475" w:firstLine="0"/>
            </w:pPr>
            <w:r>
              <w:rPr>
                <w:spacing w:val="-1"/>
              </w:rPr>
              <w:t xml:space="preserve">Сочетание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разновидностей языка в</w:t>
            </w:r>
            <w:r>
              <w:rPr>
                <w:spacing w:val="-52"/>
              </w:rPr>
              <w:t xml:space="preserve"> </w:t>
            </w:r>
            <w:r>
              <w:t>тексте,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связи</w:t>
            </w:r>
          </w:p>
          <w:p w14:paraId="7657AB9C">
            <w:pPr>
              <w:pStyle w:val="10"/>
              <w:spacing w:line="251" w:lineRule="exact"/>
            </w:pP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тексте.</w:t>
            </w:r>
          </w:p>
        </w:tc>
        <w:tc>
          <w:tcPr>
            <w:tcW w:w="4174" w:type="dxa"/>
          </w:tcPr>
          <w:p w14:paraId="5F6024A6">
            <w:pPr>
              <w:pStyle w:val="10"/>
              <w:spacing w:line="276" w:lineRule="auto"/>
            </w:pPr>
            <w:r>
              <w:t>Анализировать тексты разных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разновидностей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жанров; применять эти знания 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  <w:p w14:paraId="17AF24E0">
            <w:pPr>
              <w:pStyle w:val="10"/>
              <w:spacing w:line="276" w:lineRule="auto"/>
              <w:ind w:right="49"/>
            </w:pPr>
            <w:r>
              <w:t>Характеризовать особенности жанров</w:t>
            </w:r>
            <w:r>
              <w:rPr>
                <w:spacing w:val="1"/>
              </w:rPr>
              <w:t xml:space="preserve"> </w:t>
            </w:r>
            <w:r>
              <w:t>официально-делового и научного стилей.</w:t>
            </w:r>
            <w:r>
              <w:rPr>
                <w:spacing w:val="1"/>
              </w:rPr>
              <w:t xml:space="preserve"> </w:t>
            </w:r>
            <w:r>
              <w:t>Создавать тексты официально-делового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стиля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(заявление,</w:t>
            </w:r>
            <w:r>
              <w:rPr>
                <w:spacing w:val="-11"/>
              </w:rPr>
              <w:t xml:space="preserve"> </w:t>
            </w:r>
            <w:r>
              <w:t>объяснительная</w:t>
            </w:r>
            <w:r>
              <w:rPr>
                <w:spacing w:val="-10"/>
              </w:rPr>
              <w:t xml:space="preserve"> </w:t>
            </w:r>
            <w:r>
              <w:t>записка,</w:t>
            </w:r>
            <w:r>
              <w:rPr>
                <w:spacing w:val="-52"/>
              </w:rPr>
              <w:t xml:space="preserve"> </w:t>
            </w:r>
            <w:r>
              <w:t>автобиография,</w:t>
            </w:r>
            <w:r>
              <w:rPr>
                <w:spacing w:val="-4"/>
              </w:rPr>
              <w:t xml:space="preserve"> </w:t>
            </w:r>
            <w:r>
              <w:t>характеристика).</w:t>
            </w:r>
          </w:p>
          <w:p w14:paraId="3BD1102A">
            <w:pPr>
              <w:pStyle w:val="10"/>
              <w:spacing w:line="276" w:lineRule="auto"/>
              <w:ind w:right="-19"/>
            </w:pPr>
            <w:r>
              <w:t>Создавать</w:t>
            </w:r>
            <w:r>
              <w:rPr>
                <w:spacing w:val="-11"/>
              </w:rPr>
              <w:t xml:space="preserve"> </w:t>
            </w:r>
            <w:r>
              <w:t>рефераты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доклады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научную</w:t>
            </w:r>
            <w:r>
              <w:rPr>
                <w:spacing w:val="-52"/>
              </w:rPr>
              <w:t xml:space="preserve"> </w:t>
            </w:r>
            <w:r>
              <w:t>тему</w:t>
            </w:r>
          </w:p>
        </w:tc>
      </w:tr>
      <w:tr w14:paraId="71B70B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47" w:type="dxa"/>
            <w:gridSpan w:val="3"/>
          </w:tcPr>
          <w:p w14:paraId="4CCDFF17">
            <w:pPr>
              <w:pStyle w:val="10"/>
              <w:spacing w:before="13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(70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06E018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147" w:type="dxa"/>
            <w:gridSpan w:val="3"/>
          </w:tcPr>
          <w:p w14:paraId="7A2FD14E">
            <w:pPr>
              <w:pStyle w:val="10"/>
              <w:spacing w:line="252" w:lineRule="exact"/>
              <w:ind w:left="1742" w:right="1601"/>
              <w:jc w:val="center"/>
              <w:rPr>
                <w:b/>
              </w:rPr>
            </w:pPr>
            <w:r>
              <w:rPr>
                <w:b/>
                <w:spacing w:val="-3"/>
              </w:rPr>
              <w:t>СИНТАКСИС.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ПУНКТУАЦИЯ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(2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ч)</w:t>
            </w:r>
          </w:p>
        </w:tc>
      </w:tr>
      <w:tr w14:paraId="073F21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2097" w:type="dxa"/>
          </w:tcPr>
          <w:p w14:paraId="4AD1FC64">
            <w:pPr>
              <w:pStyle w:val="10"/>
              <w:spacing w:before="104" w:line="276" w:lineRule="auto"/>
              <w:ind w:left="109" w:right="49"/>
            </w:pPr>
            <w:r>
              <w:t>Синтаксис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раздел лингвистики.</w:t>
            </w:r>
            <w:r>
              <w:rPr>
                <w:spacing w:val="-52"/>
              </w:rPr>
              <w:t xml:space="preserve"> </w:t>
            </w:r>
            <w:r>
              <w:t>Пунктуация.</w:t>
            </w:r>
          </w:p>
          <w:p w14:paraId="7B395454">
            <w:pPr>
              <w:pStyle w:val="10"/>
              <w:spacing w:line="276" w:lineRule="auto"/>
              <w:ind w:left="109" w:right="371"/>
            </w:pPr>
            <w:r>
              <w:t>Функции знаков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-7"/>
              </w:rPr>
              <w:t xml:space="preserve"> </w:t>
            </w:r>
            <w:r>
              <w:t>(2</w:t>
            </w:r>
            <w:r>
              <w:rPr>
                <w:spacing w:val="-7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14:paraId="45B176F2">
            <w:pPr>
              <w:pStyle w:val="10"/>
              <w:numPr>
                <w:ilvl w:val="0"/>
                <w:numId w:val="30"/>
              </w:numPr>
              <w:tabs>
                <w:tab w:val="left" w:pos="330"/>
              </w:tabs>
              <w:spacing w:before="84" w:line="276" w:lineRule="auto"/>
              <w:ind w:right="506" w:firstLine="0"/>
            </w:pPr>
            <w:r>
              <w:t>Синтаксис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раздел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  <w:p w14:paraId="29CA4B5F">
            <w:pPr>
              <w:pStyle w:val="10"/>
              <w:numPr>
                <w:ilvl w:val="0"/>
                <w:numId w:val="30"/>
              </w:numPr>
              <w:tabs>
                <w:tab w:val="left" w:pos="330"/>
              </w:tabs>
              <w:spacing w:before="80" w:line="276" w:lineRule="auto"/>
              <w:ind w:right="276" w:firstLine="0"/>
            </w:pPr>
            <w:r>
              <w:t>Словосочетание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предложение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единицы</w:t>
            </w:r>
            <w:r>
              <w:rPr>
                <w:spacing w:val="-52"/>
              </w:rPr>
              <w:t xml:space="preserve"> </w:t>
            </w:r>
            <w:r>
              <w:t>синтаксиса. Типы</w:t>
            </w:r>
            <w:r>
              <w:rPr>
                <w:spacing w:val="1"/>
              </w:rPr>
              <w:t xml:space="preserve"> </w:t>
            </w:r>
            <w:r>
              <w:t>синтаксической связи</w:t>
            </w:r>
            <w:r>
              <w:rPr>
                <w:spacing w:val="1"/>
              </w:rPr>
              <w:t xml:space="preserve"> </w:t>
            </w:r>
            <w:r>
              <w:t>(сочинительная и</w:t>
            </w:r>
            <w:r>
              <w:rPr>
                <w:spacing w:val="1"/>
              </w:rPr>
              <w:t xml:space="preserve"> </w:t>
            </w:r>
            <w:r>
              <w:t>подчинительная)</w:t>
            </w:r>
            <w:r>
              <w:rPr>
                <w:spacing w:val="-8"/>
              </w:rPr>
              <w:t xml:space="preserve"> </w:t>
            </w:r>
            <w:r>
              <w:t>(общее</w:t>
            </w:r>
          </w:p>
        </w:tc>
        <w:tc>
          <w:tcPr>
            <w:tcW w:w="4174" w:type="dxa"/>
          </w:tcPr>
          <w:p w14:paraId="4E1C5679">
            <w:pPr>
              <w:pStyle w:val="10"/>
              <w:spacing w:before="5" w:line="276" w:lineRule="auto"/>
            </w:pPr>
            <w:r>
              <w:t>Иметь</w:t>
            </w:r>
            <w:r>
              <w:rPr>
                <w:spacing w:val="-9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синтаксисе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разделе</w:t>
            </w:r>
            <w:r>
              <w:rPr>
                <w:spacing w:val="-2"/>
              </w:rPr>
              <w:t xml:space="preserve"> </w:t>
            </w:r>
            <w:r>
              <w:t>лингвистики.</w:t>
            </w:r>
          </w:p>
          <w:p w14:paraId="614D44C4">
            <w:pPr>
              <w:pStyle w:val="10"/>
              <w:spacing w:line="276" w:lineRule="auto"/>
            </w:pPr>
            <w:r>
              <w:t>Распознавать словосочетание и</w:t>
            </w:r>
            <w:r>
              <w:rPr>
                <w:spacing w:val="1"/>
              </w:rPr>
              <w:t xml:space="preserve"> </w:t>
            </w:r>
            <w:r>
              <w:t>предложение как единицы синтаксиса.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Различать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2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препинания.</w:t>
            </w:r>
            <w:r>
              <w:rPr>
                <w:spacing w:val="-52"/>
              </w:rPr>
              <w:t xml:space="preserve"> </w:t>
            </w:r>
            <w:r>
              <w:t>Проводить синтаксический анализ</w:t>
            </w:r>
            <w:r>
              <w:rPr>
                <w:spacing w:val="1"/>
              </w:rPr>
              <w:t xml:space="preserve"> </w:t>
            </w:r>
            <w:r>
              <w:t>словосочетаний,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предложений;</w:t>
            </w:r>
          </w:p>
          <w:p w14:paraId="03EBB19B">
            <w:pPr>
              <w:pStyle w:val="10"/>
              <w:spacing w:line="251" w:lineRule="exact"/>
            </w:pP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синтаксису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</w:tbl>
    <w:p w14:paraId="43989EAE">
      <w:pPr>
        <w:spacing w:line="251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876"/>
        <w:gridCol w:w="4174"/>
      </w:tblGrid>
      <w:tr w14:paraId="71D950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097" w:type="dxa"/>
          </w:tcPr>
          <w:p w14:paraId="7F2DAF28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14:paraId="060BD4AB">
            <w:pPr>
              <w:pStyle w:val="10"/>
              <w:spacing w:line="276" w:lineRule="auto"/>
              <w:ind w:right="-15"/>
            </w:pPr>
            <w:r>
              <w:rPr>
                <w:spacing w:val="-1"/>
              </w:rPr>
              <w:t xml:space="preserve">представление). </w:t>
            </w:r>
            <w:r>
              <w:t>Пунктуация.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2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препинания.</w:t>
            </w:r>
          </w:p>
        </w:tc>
        <w:tc>
          <w:tcPr>
            <w:tcW w:w="4174" w:type="dxa"/>
          </w:tcPr>
          <w:p w14:paraId="582523AE">
            <w:pPr>
              <w:pStyle w:val="10"/>
              <w:spacing w:line="276" w:lineRule="auto"/>
            </w:pPr>
            <w:r>
              <w:rPr>
                <w:spacing w:val="-1"/>
              </w:rPr>
              <w:t>пунктуации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t>языкового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речевой</w:t>
            </w:r>
          </w:p>
          <w:p w14:paraId="353D1EE6">
            <w:pPr>
              <w:pStyle w:val="10"/>
              <w:spacing w:line="252" w:lineRule="exact"/>
            </w:pPr>
            <w:r>
              <w:t>практике.</w:t>
            </w:r>
          </w:p>
        </w:tc>
      </w:tr>
      <w:tr w14:paraId="7D8624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147" w:type="dxa"/>
            <w:gridSpan w:val="3"/>
          </w:tcPr>
          <w:p w14:paraId="4B29915D">
            <w:pPr>
              <w:pStyle w:val="10"/>
              <w:spacing w:before="2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СЛОВОСОЧЕТАНИЕ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576CFB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2" w:hRule="atLeast"/>
        </w:trPr>
        <w:tc>
          <w:tcPr>
            <w:tcW w:w="2097" w:type="dxa"/>
          </w:tcPr>
          <w:p w14:paraId="210FDA3A">
            <w:pPr>
              <w:pStyle w:val="10"/>
              <w:spacing w:before="88" w:line="276" w:lineRule="auto"/>
              <w:ind w:left="109" w:right="108"/>
            </w:pPr>
            <w:r>
              <w:t>Словосочетание 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признаки.</w:t>
            </w:r>
            <w:r>
              <w:rPr>
                <w:spacing w:val="-10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словосочетаний по</w:t>
            </w:r>
            <w:r>
              <w:rPr>
                <w:spacing w:val="1"/>
              </w:rPr>
              <w:t xml:space="preserve"> </w:t>
            </w:r>
            <w:r>
              <w:t>морфологическим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свойствам главного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  <w:p w14:paraId="2F3742F7">
            <w:pPr>
              <w:pStyle w:val="10"/>
              <w:spacing w:line="276" w:lineRule="auto"/>
              <w:ind w:left="109" w:right="-15"/>
            </w:pP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подчинительной</w:t>
            </w:r>
            <w:r>
              <w:rPr>
                <w:spacing w:val="1"/>
              </w:rPr>
              <w:t xml:space="preserve"> </w:t>
            </w:r>
            <w:r>
              <w:t>связи в</w:t>
            </w:r>
            <w:r>
              <w:rPr>
                <w:spacing w:val="1"/>
              </w:rPr>
              <w:t xml:space="preserve"> </w:t>
            </w:r>
            <w:r>
              <w:t>словосочетании</w:t>
            </w:r>
            <w:r>
              <w:rPr>
                <w:spacing w:val="-7"/>
              </w:rPr>
              <w:t xml:space="preserve"> </w:t>
            </w:r>
            <w:r>
              <w:t>(5</w:t>
            </w:r>
            <w:r>
              <w:rPr>
                <w:spacing w:val="-7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14:paraId="3D8C4193">
            <w:pPr>
              <w:pStyle w:val="10"/>
              <w:numPr>
                <w:ilvl w:val="0"/>
                <w:numId w:val="31"/>
              </w:numPr>
              <w:tabs>
                <w:tab w:val="left" w:pos="330"/>
              </w:tabs>
              <w:spacing w:before="88" w:line="276" w:lineRule="auto"/>
              <w:ind w:right="-15" w:firstLine="0"/>
            </w:pPr>
            <w:r>
              <w:t>Основные признаки</w:t>
            </w:r>
            <w:r>
              <w:rPr>
                <w:spacing w:val="1"/>
              </w:rPr>
              <w:t xml:space="preserve"> </w:t>
            </w:r>
            <w:r>
              <w:t>словосочетания: наличие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более</w:t>
            </w:r>
            <w:r>
              <w:rPr>
                <w:spacing w:val="-12"/>
              </w:rPr>
              <w:t xml:space="preserve"> </w:t>
            </w:r>
            <w:r>
              <w:t>знаменательных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подчинительной</w:t>
            </w:r>
            <w:r>
              <w:rPr>
                <w:spacing w:val="-10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ними.</w:t>
            </w:r>
          </w:p>
          <w:p w14:paraId="422AEA7E">
            <w:pPr>
              <w:pStyle w:val="10"/>
              <w:numPr>
                <w:ilvl w:val="0"/>
                <w:numId w:val="31"/>
              </w:numPr>
              <w:tabs>
                <w:tab w:val="left" w:pos="385"/>
              </w:tabs>
              <w:spacing w:line="276" w:lineRule="auto"/>
              <w:ind w:right="22" w:firstLine="54"/>
            </w:pPr>
            <w:r>
              <w:t>Виды словосочетаний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морфологическим </w:t>
            </w:r>
            <w:r>
              <w:t>свойствам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главного </w:t>
            </w:r>
            <w:r>
              <w:t>слова: глагольные,</w:t>
            </w:r>
            <w:r>
              <w:rPr>
                <w:spacing w:val="1"/>
              </w:rPr>
              <w:t xml:space="preserve"> </w:t>
            </w:r>
            <w:r>
              <w:t>именные,</w:t>
            </w:r>
            <w:r>
              <w:rPr>
                <w:spacing w:val="-3"/>
              </w:rPr>
              <w:t xml:space="preserve"> </w:t>
            </w:r>
            <w:r>
              <w:t>наречные.</w:t>
            </w:r>
          </w:p>
          <w:p w14:paraId="35D1C944">
            <w:pPr>
              <w:pStyle w:val="10"/>
              <w:numPr>
                <w:ilvl w:val="0"/>
                <w:numId w:val="31"/>
              </w:numPr>
              <w:tabs>
                <w:tab w:val="left" w:pos="330"/>
              </w:tabs>
              <w:spacing w:line="276" w:lineRule="auto"/>
              <w:ind w:right="-15" w:firstLine="0"/>
            </w:pPr>
            <w:r>
              <w:t>Типы подчинительной</w:t>
            </w:r>
            <w:r>
              <w:rPr>
                <w:spacing w:val="1"/>
              </w:rPr>
              <w:t xml:space="preserve"> </w:t>
            </w:r>
            <w:r>
              <w:t>связи слов в словосочетании:</w:t>
            </w:r>
            <w:r>
              <w:rPr>
                <w:spacing w:val="-52"/>
              </w:rPr>
              <w:t xml:space="preserve"> </w:t>
            </w:r>
            <w:r>
              <w:t>согласование, управление,</w:t>
            </w:r>
            <w:r>
              <w:rPr>
                <w:spacing w:val="1"/>
              </w:rPr>
              <w:t xml:space="preserve"> </w:t>
            </w:r>
            <w:r>
              <w:t>примыкание.</w:t>
            </w:r>
          </w:p>
          <w:p w14:paraId="790E654F">
            <w:pPr>
              <w:pStyle w:val="10"/>
              <w:numPr>
                <w:ilvl w:val="0"/>
                <w:numId w:val="31"/>
              </w:numPr>
              <w:tabs>
                <w:tab w:val="left" w:pos="330"/>
              </w:tabs>
              <w:spacing w:line="276" w:lineRule="auto"/>
              <w:ind w:right="106" w:firstLine="0"/>
            </w:pPr>
            <w:r>
              <w:t>Грамматическая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синонимия </w:t>
            </w:r>
            <w:r>
              <w:t>словосочетаний.</w:t>
            </w:r>
            <w:r>
              <w:rPr>
                <w:spacing w:val="-52"/>
              </w:rPr>
              <w:t xml:space="preserve"> </w:t>
            </w:r>
            <w:r>
              <w:t>Нормы построения</w:t>
            </w:r>
            <w:r>
              <w:rPr>
                <w:spacing w:val="1"/>
              </w:rPr>
              <w:t xml:space="preserve"> </w:t>
            </w:r>
            <w:r>
              <w:t>словосочетаний.</w:t>
            </w:r>
          </w:p>
          <w:p w14:paraId="47D6AA7F">
            <w:pPr>
              <w:pStyle w:val="10"/>
              <w:numPr>
                <w:ilvl w:val="0"/>
                <w:numId w:val="31"/>
              </w:numPr>
              <w:tabs>
                <w:tab w:val="left" w:pos="330"/>
              </w:tabs>
              <w:spacing w:line="276" w:lineRule="auto"/>
              <w:ind w:right="514" w:firstLine="0"/>
            </w:pPr>
            <w:r>
              <w:t>Проверочная работа.</w:t>
            </w:r>
            <w:r>
              <w:rPr>
                <w:spacing w:val="-52"/>
              </w:rPr>
              <w:t xml:space="preserve"> </w:t>
            </w:r>
            <w:r>
              <w:t>Синтаксический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</w:p>
          <w:p w14:paraId="5934114D">
            <w:pPr>
              <w:pStyle w:val="10"/>
              <w:spacing w:line="252" w:lineRule="exact"/>
            </w:pPr>
            <w:r>
              <w:t>словосочетаний.</w:t>
            </w:r>
          </w:p>
        </w:tc>
        <w:tc>
          <w:tcPr>
            <w:tcW w:w="4174" w:type="dxa"/>
          </w:tcPr>
          <w:p w14:paraId="3DE53D8A">
            <w:pPr>
              <w:pStyle w:val="10"/>
              <w:spacing w:before="8" w:line="276" w:lineRule="auto"/>
            </w:pPr>
            <w:r>
              <w:t>Распознавать словосочетания по</w:t>
            </w:r>
            <w:r>
              <w:rPr>
                <w:spacing w:val="1"/>
              </w:rPr>
              <w:t xml:space="preserve"> </w:t>
            </w:r>
            <w:r>
              <w:t>морфологическим свойствам главного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слова: </w:t>
            </w:r>
            <w:r>
              <w:t>именные, глагольные, наречные;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типы</w:t>
            </w:r>
            <w:r>
              <w:rPr>
                <w:spacing w:val="-13"/>
              </w:rPr>
              <w:t xml:space="preserve"> </w:t>
            </w:r>
            <w:r>
              <w:t>подчинительной</w:t>
            </w:r>
            <w:r>
              <w:rPr>
                <w:spacing w:val="-13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слов в словосочетании: согласование,</w:t>
            </w:r>
            <w:r>
              <w:rPr>
                <w:spacing w:val="1"/>
              </w:rPr>
              <w:t xml:space="preserve"> </w:t>
            </w:r>
            <w:r>
              <w:t>управление, примыкание; выявлять</w:t>
            </w:r>
            <w:r>
              <w:rPr>
                <w:spacing w:val="1"/>
              </w:rPr>
              <w:t xml:space="preserve"> </w:t>
            </w:r>
            <w:r>
              <w:t>грамматическую синонимию</w:t>
            </w:r>
            <w:r>
              <w:rPr>
                <w:spacing w:val="1"/>
              </w:rPr>
              <w:t xml:space="preserve"> </w:t>
            </w:r>
            <w:r>
              <w:t>словосочетаний.</w:t>
            </w:r>
          </w:p>
          <w:p w14:paraId="36FE5E81">
            <w:pPr>
              <w:pStyle w:val="10"/>
              <w:spacing w:line="276" w:lineRule="auto"/>
              <w:ind w:right="87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-13"/>
              </w:rPr>
              <w:t xml:space="preserve"> </w:t>
            </w:r>
            <w:r>
              <w:t>словосочетания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видов,</w:t>
            </w:r>
            <w:r>
              <w:rPr>
                <w:spacing w:val="-52"/>
              </w:rPr>
              <w:t xml:space="preserve"> </w:t>
            </w:r>
            <w:r>
              <w:t>с разными типами подчинительной связи.</w:t>
            </w:r>
            <w:r>
              <w:rPr>
                <w:spacing w:val="-52"/>
              </w:rPr>
              <w:t xml:space="preserve"> </w:t>
            </w:r>
            <w:r>
              <w:t>Применять нормы построения</w:t>
            </w:r>
            <w:r>
              <w:rPr>
                <w:spacing w:val="1"/>
              </w:rPr>
              <w:t xml:space="preserve"> </w:t>
            </w:r>
            <w:r>
              <w:t>словосочетаний.</w:t>
            </w:r>
          </w:p>
          <w:p w14:paraId="42E0BD58">
            <w:pPr>
              <w:pStyle w:val="10"/>
              <w:spacing w:line="276" w:lineRule="auto"/>
            </w:pPr>
            <w:r>
              <w:t>Проводить синтаксический анализ</w:t>
            </w:r>
            <w:r>
              <w:rPr>
                <w:spacing w:val="1"/>
              </w:rPr>
              <w:t xml:space="preserve"> </w:t>
            </w:r>
            <w:r>
              <w:t>словосочетаний, 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 анализ предложений;</w:t>
            </w:r>
            <w:r>
              <w:rPr>
                <w:spacing w:val="-52"/>
              </w:rPr>
              <w:t xml:space="preserve"> </w:t>
            </w:r>
            <w:r>
              <w:t>применять знания по синтаксису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t>языкового</w:t>
            </w:r>
            <w:r>
              <w:rPr>
                <w:spacing w:val="-52"/>
              </w:rPr>
              <w:t xml:space="preserve"> </w:t>
            </w:r>
            <w:r>
              <w:t>анализа различных видов и в речевой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</w:p>
        </w:tc>
      </w:tr>
      <w:tr w14:paraId="2BABE7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147" w:type="dxa"/>
            <w:gridSpan w:val="3"/>
          </w:tcPr>
          <w:p w14:paraId="7119E974">
            <w:pPr>
              <w:pStyle w:val="10"/>
              <w:spacing w:before="2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ПРЕДЛОЖЕНИЕ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(63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621703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2" w:hRule="atLeast"/>
        </w:trPr>
        <w:tc>
          <w:tcPr>
            <w:tcW w:w="2097" w:type="dxa"/>
          </w:tcPr>
          <w:p w14:paraId="1303A730">
            <w:pPr>
              <w:pStyle w:val="10"/>
              <w:spacing w:before="87" w:line="276" w:lineRule="auto"/>
              <w:ind w:left="109" w:right="63"/>
            </w:pPr>
            <w:r>
              <w:t>Предложение и его</w:t>
            </w:r>
            <w:r>
              <w:rPr>
                <w:spacing w:val="1"/>
              </w:rPr>
              <w:t xml:space="preserve"> </w:t>
            </w:r>
            <w:r>
              <w:t>основные признаки.</w:t>
            </w:r>
            <w:r>
              <w:rPr>
                <w:spacing w:val="-52"/>
              </w:rPr>
              <w:t xml:space="preserve"> </w:t>
            </w:r>
            <w:r>
              <w:t>Виды предложений</w:t>
            </w:r>
            <w:r>
              <w:rPr>
                <w:spacing w:val="-52"/>
              </w:rPr>
              <w:t xml:space="preserve"> </w:t>
            </w:r>
            <w:r>
              <w:t>(9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14:paraId="46118F72">
            <w:pPr>
              <w:pStyle w:val="10"/>
              <w:numPr>
                <w:ilvl w:val="0"/>
                <w:numId w:val="32"/>
              </w:numPr>
              <w:tabs>
                <w:tab w:val="left" w:pos="330"/>
              </w:tabs>
              <w:spacing w:before="8" w:line="276" w:lineRule="auto"/>
              <w:ind w:right="225" w:firstLine="0"/>
            </w:pPr>
            <w:r>
              <w:t>Основные признаки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предложения:</w:t>
            </w:r>
            <w:r>
              <w:rPr>
                <w:spacing w:val="-10"/>
              </w:rPr>
              <w:t xml:space="preserve"> </w:t>
            </w:r>
            <w:r>
              <w:t>смысловая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интонационная</w:t>
            </w:r>
            <w:r>
              <w:rPr>
                <w:spacing w:val="1"/>
              </w:rPr>
              <w:t xml:space="preserve"> </w:t>
            </w:r>
            <w:r>
              <w:t>законченность,</w:t>
            </w:r>
            <w:r>
              <w:rPr>
                <w:spacing w:val="1"/>
              </w:rPr>
              <w:t xml:space="preserve"> </w:t>
            </w:r>
            <w:r>
              <w:t>грамматическая</w:t>
            </w:r>
            <w:r>
              <w:rPr>
                <w:spacing w:val="1"/>
              </w:rPr>
              <w:t xml:space="preserve"> </w:t>
            </w:r>
            <w:r>
              <w:t>оформленность.</w:t>
            </w:r>
          </w:p>
          <w:p w14:paraId="32C474F7">
            <w:pPr>
              <w:pStyle w:val="10"/>
              <w:numPr>
                <w:ilvl w:val="0"/>
                <w:numId w:val="32"/>
              </w:numPr>
              <w:tabs>
                <w:tab w:val="left" w:pos="330"/>
              </w:tabs>
              <w:spacing w:line="276" w:lineRule="auto"/>
              <w:ind w:right="-15" w:firstLine="0"/>
            </w:pPr>
            <w:r>
              <w:t>Виды предложений по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(повествовательные,</w:t>
            </w:r>
            <w:r>
              <w:rPr>
                <w:spacing w:val="1"/>
              </w:rPr>
              <w:t xml:space="preserve"> </w:t>
            </w:r>
            <w:r>
              <w:t>вопросительные,</w:t>
            </w:r>
            <w:r>
              <w:rPr>
                <w:spacing w:val="1"/>
              </w:rPr>
              <w:t xml:space="preserve"> </w:t>
            </w:r>
            <w:r>
              <w:t>побудительные) и по</w:t>
            </w:r>
            <w:r>
              <w:rPr>
                <w:spacing w:val="1"/>
              </w:rPr>
              <w:t xml:space="preserve"> </w:t>
            </w:r>
            <w:r>
              <w:t>эмоциональной окраске</w:t>
            </w:r>
            <w:r>
              <w:rPr>
                <w:spacing w:val="1"/>
              </w:rPr>
              <w:t xml:space="preserve"> </w:t>
            </w:r>
            <w:r>
              <w:t>(восклицательные,</w:t>
            </w:r>
            <w:r>
              <w:rPr>
                <w:spacing w:val="1"/>
              </w:rPr>
              <w:t xml:space="preserve"> </w:t>
            </w:r>
            <w:r>
              <w:t>невосклицательные). Их</w:t>
            </w:r>
            <w:r>
              <w:rPr>
                <w:spacing w:val="1"/>
              </w:rPr>
              <w:t xml:space="preserve"> </w:t>
            </w:r>
            <w:r>
              <w:t>интонационные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смысловые</w:t>
            </w:r>
            <w:r>
              <w:rPr>
                <w:spacing w:val="-52"/>
              </w:rPr>
              <w:t xml:space="preserve"> </w:t>
            </w:r>
            <w:r>
              <w:t>особенности. Языковые</w:t>
            </w:r>
            <w:r>
              <w:rPr>
                <w:spacing w:val="1"/>
              </w:rPr>
              <w:t xml:space="preserve"> </w:t>
            </w:r>
            <w:r>
              <w:t>формы выражения</w:t>
            </w:r>
            <w:r>
              <w:rPr>
                <w:spacing w:val="1"/>
              </w:rPr>
              <w:t xml:space="preserve"> </w:t>
            </w:r>
            <w:r>
              <w:t>побуждения в</w:t>
            </w:r>
            <w:r>
              <w:rPr>
                <w:spacing w:val="1"/>
              </w:rPr>
              <w:t xml:space="preserve"> </w:t>
            </w:r>
            <w:r>
              <w:t>побудительных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  <w:p w14:paraId="5B586322">
            <w:pPr>
              <w:pStyle w:val="10"/>
              <w:numPr>
                <w:ilvl w:val="0"/>
                <w:numId w:val="32"/>
              </w:numPr>
              <w:tabs>
                <w:tab w:val="left" w:pos="330"/>
              </w:tabs>
              <w:spacing w:line="248" w:lineRule="exact"/>
              <w:ind w:left="329"/>
            </w:pPr>
            <w:r>
              <w:t>Средства</w:t>
            </w:r>
            <w:r>
              <w:rPr>
                <w:spacing w:val="-12"/>
              </w:rPr>
              <w:t xml:space="preserve"> </w:t>
            </w:r>
            <w:r>
              <w:t>оформления</w:t>
            </w:r>
          </w:p>
          <w:p w14:paraId="6C27197C">
            <w:pPr>
              <w:pStyle w:val="10"/>
              <w:spacing w:before="35"/>
            </w:pP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устной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</w:tcPr>
          <w:p w14:paraId="7EF7FAEC">
            <w:pPr>
              <w:pStyle w:val="10"/>
              <w:spacing w:before="8" w:line="276" w:lineRule="auto"/>
              <w:ind w:right="-29"/>
            </w:pPr>
            <w:r>
              <w:t>Характеризовать</w:t>
            </w:r>
            <w:r>
              <w:rPr>
                <w:spacing w:val="4"/>
              </w:rPr>
              <w:t xml:space="preserve"> </w:t>
            </w:r>
            <w:r>
              <w:t>предложения,</w:t>
            </w:r>
            <w:r>
              <w:rPr>
                <w:spacing w:val="5"/>
              </w:rPr>
              <w:t xml:space="preserve"> </w:t>
            </w:r>
            <w:r>
              <w:t>опираясь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признаки,</w:t>
            </w:r>
            <w:r>
              <w:rPr>
                <w:spacing w:val="-8"/>
              </w:rPr>
              <w:t xml:space="preserve"> </w:t>
            </w: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оформления предложения в устной и</w:t>
            </w:r>
            <w:r>
              <w:rPr>
                <w:spacing w:val="1"/>
              </w:rPr>
              <w:t xml:space="preserve"> </w:t>
            </w:r>
            <w:r>
              <w:t>письменной речи; различать функции</w:t>
            </w:r>
            <w:r>
              <w:rPr>
                <w:spacing w:val="1"/>
              </w:rPr>
              <w:t xml:space="preserve"> </w:t>
            </w:r>
            <w:r>
              <w:t>знаков препинания. Определять основания</w:t>
            </w:r>
            <w:r>
              <w:rPr>
                <w:spacing w:val="-52"/>
              </w:rPr>
              <w:t xml:space="preserve"> </w:t>
            </w:r>
            <w:r>
              <w:t>для сравнения и сравнивать</w:t>
            </w:r>
            <w:r>
              <w:rPr>
                <w:spacing w:val="1"/>
              </w:rPr>
              <w:t xml:space="preserve"> </w:t>
            </w:r>
            <w:r>
              <w:t>словосочетание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предложение.</w:t>
            </w:r>
          </w:p>
          <w:p w14:paraId="00EB4317">
            <w:pPr>
              <w:pStyle w:val="10"/>
              <w:spacing w:line="276" w:lineRule="auto"/>
            </w:pPr>
            <w:r>
              <w:t>Распознавать предложения по цели</w:t>
            </w:r>
            <w:r>
              <w:rPr>
                <w:spacing w:val="1"/>
              </w:rPr>
              <w:t xml:space="preserve"> </w:t>
            </w:r>
            <w:r>
              <w:t>высказывания, эмоциональной окраске,</w:t>
            </w:r>
            <w:r>
              <w:rPr>
                <w:spacing w:val="1"/>
              </w:rPr>
              <w:t xml:space="preserve"> </w:t>
            </w:r>
            <w:r>
              <w:t>характеризовать их интонационные и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-12"/>
              </w:rPr>
              <w:t xml:space="preserve"> </w:t>
            </w:r>
            <w:r>
              <w:t>особенности,</w:t>
            </w:r>
            <w:r>
              <w:rPr>
                <w:spacing w:val="-12"/>
              </w:rPr>
              <w:t xml:space="preserve"> </w:t>
            </w:r>
            <w:r>
              <w:t>языковые</w:t>
            </w:r>
            <w:r>
              <w:rPr>
                <w:spacing w:val="-12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выражения побуждения в побудительных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  <w:p w14:paraId="43444A5E">
            <w:pPr>
              <w:pStyle w:val="10"/>
              <w:spacing w:line="276" w:lineRule="auto"/>
            </w:pPr>
            <w:r>
              <w:rPr>
                <w:spacing w:val="-1"/>
              </w:rPr>
              <w:t>Распознавать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t>количеству</w:t>
            </w:r>
            <w:r>
              <w:rPr>
                <w:spacing w:val="-52"/>
              </w:rPr>
              <w:t xml:space="preserve"> </w:t>
            </w:r>
            <w:r>
              <w:t>грамматических</w:t>
            </w:r>
            <w:r>
              <w:rPr>
                <w:spacing w:val="-2"/>
              </w:rPr>
              <w:t xml:space="preserve"> </w:t>
            </w:r>
            <w:r>
              <w:t>основ.</w:t>
            </w:r>
          </w:p>
          <w:p w14:paraId="6AA07369">
            <w:pPr>
              <w:pStyle w:val="10"/>
              <w:spacing w:line="276" w:lineRule="auto"/>
            </w:pPr>
            <w:r>
              <w:rPr>
                <w:spacing w:val="-1"/>
              </w:rPr>
              <w:t>Распознавать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наличию</w:t>
            </w:r>
            <w:r>
              <w:rPr>
                <w:spacing w:val="-52"/>
              </w:rPr>
              <w:t xml:space="preserve"> </w:t>
            </w:r>
            <w:r>
              <w:t>главных и второстепенных членов,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5"/>
              </w:rPr>
              <w:t xml:space="preserve"> </w:t>
            </w:r>
            <w:r>
              <w:t>полные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неполные.</w:t>
            </w:r>
          </w:p>
          <w:p w14:paraId="0BA1B9E2">
            <w:pPr>
              <w:pStyle w:val="10"/>
              <w:spacing w:line="276" w:lineRule="auto"/>
            </w:pPr>
            <w:r>
              <w:t>Анализировать примеры употребления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неполных</w:t>
            </w:r>
            <w:r>
              <w:rPr>
                <w:spacing w:val="-13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выявлять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интонации</w:t>
            </w:r>
          </w:p>
          <w:p w14:paraId="1A4043F7">
            <w:pPr>
              <w:pStyle w:val="10"/>
              <w:spacing w:line="252" w:lineRule="exact"/>
            </w:pPr>
            <w:r>
              <w:rPr>
                <w:spacing w:val="-1"/>
              </w:rPr>
              <w:t>неполного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предложения.</w:t>
            </w:r>
            <w:r>
              <w:rPr>
                <w:spacing w:val="-11"/>
              </w:rPr>
              <w:t xml:space="preserve"> </w:t>
            </w:r>
            <w:r>
              <w:t>Проводить</w:t>
            </w:r>
          </w:p>
        </w:tc>
      </w:tr>
    </w:tbl>
    <w:p w14:paraId="3F61AC00">
      <w:pPr>
        <w:spacing w:line="252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876"/>
        <w:gridCol w:w="4174"/>
      </w:tblGrid>
      <w:tr w14:paraId="442F40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097" w:type="dxa"/>
            <w:vMerge w:val="restart"/>
          </w:tcPr>
          <w:p w14:paraId="16A0E6B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bottom w:val="nil"/>
            </w:tcBorders>
          </w:tcPr>
          <w:p w14:paraId="70B6FB32">
            <w:pPr>
              <w:pStyle w:val="10"/>
              <w:spacing w:line="241" w:lineRule="exact"/>
            </w:pPr>
            <w:r>
              <w:t>письменной</w:t>
            </w:r>
            <w:r>
              <w:rPr>
                <w:spacing w:val="-10"/>
              </w:rPr>
              <w:t xml:space="preserve"> </w:t>
            </w:r>
            <w:r>
              <w:t>речи:</w:t>
            </w:r>
          </w:p>
        </w:tc>
        <w:tc>
          <w:tcPr>
            <w:tcW w:w="4174" w:type="dxa"/>
            <w:tcBorders>
              <w:bottom w:val="nil"/>
            </w:tcBorders>
          </w:tcPr>
          <w:p w14:paraId="4147557C">
            <w:pPr>
              <w:pStyle w:val="10"/>
              <w:spacing w:line="241" w:lineRule="exact"/>
            </w:pPr>
            <w:r>
              <w:t>синтаксический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пунктуационный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</w:p>
        </w:tc>
      </w:tr>
      <w:tr w14:paraId="18C807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5D0AAF3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3409F2FC">
            <w:pPr>
              <w:pStyle w:val="10"/>
              <w:spacing w:before="4" w:line="247" w:lineRule="exact"/>
            </w:pPr>
            <w:r>
              <w:t>интонация,</w:t>
            </w:r>
            <w:r>
              <w:rPr>
                <w:spacing w:val="-12"/>
              </w:rPr>
              <w:t xml:space="preserve"> </w:t>
            </w:r>
            <w:r>
              <w:t>логическое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F37F95E">
            <w:pPr>
              <w:pStyle w:val="10"/>
              <w:spacing w:before="4" w:line="247" w:lineRule="exact"/>
            </w:pPr>
            <w:r>
              <w:t>предложений;</w:t>
            </w:r>
            <w:r>
              <w:rPr>
                <w:spacing w:val="-10"/>
              </w:rPr>
              <w:t xml:space="preserve"> </w:t>
            </w: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</w:tc>
      </w:tr>
      <w:tr w14:paraId="0CAD6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1BFA6C0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9BE62D6">
            <w:pPr>
              <w:pStyle w:val="10"/>
              <w:spacing w:before="4" w:line="247" w:lineRule="exact"/>
            </w:pPr>
            <w:r>
              <w:t>ударение,</w:t>
            </w:r>
            <w:r>
              <w:rPr>
                <w:spacing w:val="-13"/>
              </w:rPr>
              <w:t xml:space="preserve"> </w:t>
            </w:r>
            <w:r>
              <w:t>знаки</w:t>
            </w:r>
            <w:r>
              <w:rPr>
                <w:spacing w:val="-13"/>
              </w:rPr>
              <w:t xml:space="preserve"> </w:t>
            </w:r>
            <w:r>
              <w:t>препинания.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3441A5A">
            <w:pPr>
              <w:pStyle w:val="10"/>
              <w:spacing w:before="4" w:line="247" w:lineRule="exact"/>
            </w:pPr>
            <w:r>
              <w:t>синтаксису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пунктуации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выполнении</w:t>
            </w:r>
          </w:p>
        </w:tc>
      </w:tr>
      <w:tr w14:paraId="32D47D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5C79425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648D608">
            <w:pPr>
              <w:pStyle w:val="10"/>
              <w:spacing w:before="4" w:line="247" w:lineRule="exact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F5762D0">
            <w:pPr>
              <w:pStyle w:val="10"/>
              <w:spacing w:before="4" w:line="247" w:lineRule="exact"/>
            </w:pPr>
            <w:r>
              <w:t>языкового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</w:tr>
      <w:tr w14:paraId="1B253F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165881B4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F8DE0F8">
            <w:pPr>
              <w:pStyle w:val="10"/>
              <w:spacing w:before="4" w:line="247" w:lineRule="exact"/>
            </w:pPr>
            <w:r>
              <w:rPr>
                <w:spacing w:val="-1"/>
              </w:rPr>
              <w:t>количеству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грамматических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F8158C9">
            <w:pPr>
              <w:pStyle w:val="10"/>
              <w:spacing w:before="4" w:line="247" w:lineRule="exact"/>
            </w:pPr>
            <w:r>
              <w:rPr>
                <w:spacing w:val="-1"/>
              </w:rPr>
              <w:t>речевой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практике.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Употреблять</w:t>
            </w:r>
            <w:r>
              <w:rPr>
                <w:spacing w:val="-12"/>
              </w:rPr>
              <w:t xml:space="preserve"> </w:t>
            </w:r>
            <w:r>
              <w:t>неполные</w:t>
            </w:r>
          </w:p>
        </w:tc>
      </w:tr>
      <w:tr w14:paraId="7717BB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69C3D3F0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80A0B32">
            <w:pPr>
              <w:pStyle w:val="10"/>
              <w:spacing w:before="4" w:line="246" w:lineRule="exact"/>
            </w:pP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(простые,</w:t>
            </w:r>
            <w:r>
              <w:rPr>
                <w:spacing w:val="-6"/>
              </w:rPr>
              <w:t xml:space="preserve"> </w:t>
            </w:r>
            <w:r>
              <w:t>сложные).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164505E5">
            <w:pPr>
              <w:pStyle w:val="10"/>
              <w:spacing w:before="4" w:line="246" w:lineRule="exact"/>
            </w:pP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диалогической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14:paraId="0A76B4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77E2BE04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7FFA0377">
            <w:pPr>
              <w:pStyle w:val="10"/>
              <w:spacing w:before="4" w:line="247" w:lineRule="exact"/>
            </w:pPr>
            <w:r>
              <w:t>Нормы</w:t>
            </w:r>
            <w:r>
              <w:rPr>
                <w:spacing w:val="-9"/>
              </w:rPr>
              <w:t xml:space="preserve"> </w:t>
            </w:r>
            <w:r>
              <w:t>постановки</w:t>
            </w:r>
            <w:r>
              <w:rPr>
                <w:spacing w:val="-9"/>
              </w:rPr>
              <w:t xml:space="preserve"> </w:t>
            </w:r>
            <w:r>
              <w:t>знаков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0053FD3">
            <w:pPr>
              <w:pStyle w:val="10"/>
              <w:spacing w:before="4" w:line="247" w:lineRule="exact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основания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14:paraId="7156B9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75D2A09C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E9F73C1">
            <w:pPr>
              <w:pStyle w:val="10"/>
              <w:spacing w:before="4" w:line="246" w:lineRule="exact"/>
            </w:pPr>
            <w:r>
              <w:t>препинания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простом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85A413C">
            <w:pPr>
              <w:pStyle w:val="10"/>
              <w:spacing w:before="4" w:line="246" w:lineRule="exact"/>
            </w:pPr>
            <w:r>
              <w:t>сравнивать</w:t>
            </w:r>
            <w:r>
              <w:rPr>
                <w:spacing w:val="-13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видов.</w:t>
            </w:r>
          </w:p>
        </w:tc>
      </w:tr>
      <w:tr w14:paraId="7971BF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5AC2ED84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2C4645F">
            <w:pPr>
              <w:pStyle w:val="10"/>
              <w:spacing w:before="4" w:line="247" w:lineRule="exact"/>
            </w:pPr>
            <w:r>
              <w:t>сложном</w:t>
            </w:r>
            <w:r>
              <w:rPr>
                <w:spacing w:val="-13"/>
              </w:rPr>
              <w:t xml:space="preserve"> </w:t>
            </w:r>
            <w:r>
              <w:t>предложениях</w:t>
            </w:r>
            <w:r>
              <w:rPr>
                <w:spacing w:val="-12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4DCE88F">
            <w:pPr>
              <w:pStyle w:val="10"/>
              <w:spacing w:before="4" w:line="247" w:lineRule="exact"/>
            </w:pPr>
            <w:r>
              <w:rPr>
                <w:spacing w:val="-1"/>
              </w:rPr>
              <w:t>Конструировать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t>разных</w:t>
            </w:r>
          </w:p>
        </w:tc>
      </w:tr>
      <w:tr w14:paraId="02F6DD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1B0A0D3D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7E17D313">
            <w:pPr>
              <w:pStyle w:val="10"/>
              <w:spacing w:before="4" w:line="247" w:lineRule="exact"/>
              <w:rPr>
                <w:i/>
              </w:rPr>
            </w:pPr>
            <w:r>
              <w:t>союзом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17FA263">
            <w:pPr>
              <w:pStyle w:val="10"/>
              <w:spacing w:before="4" w:line="247" w:lineRule="exact"/>
            </w:pPr>
            <w:r>
              <w:t>видов</w:t>
            </w:r>
          </w:p>
        </w:tc>
      </w:tr>
      <w:tr w14:paraId="5E3B9A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2FC46ACC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18573CD">
            <w:pPr>
              <w:pStyle w:val="10"/>
              <w:spacing w:before="4" w:line="246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простых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28D73A1">
            <w:pPr>
              <w:pStyle w:val="10"/>
              <w:ind w:left="0"/>
              <w:rPr>
                <w:sz w:val="20"/>
              </w:rPr>
            </w:pPr>
          </w:p>
        </w:tc>
      </w:tr>
      <w:tr w14:paraId="042764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2564CFAD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B8412DE">
            <w:pPr>
              <w:pStyle w:val="10"/>
              <w:spacing w:before="4" w:line="247" w:lineRule="exact"/>
            </w:pPr>
            <w:r>
              <w:t>предложений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наличию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2EA86EF">
            <w:pPr>
              <w:pStyle w:val="10"/>
              <w:ind w:left="0"/>
              <w:rPr>
                <w:sz w:val="20"/>
              </w:rPr>
            </w:pPr>
          </w:p>
        </w:tc>
      </w:tr>
      <w:tr w14:paraId="6D7AA5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322DB8FB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B8F77F0">
            <w:pPr>
              <w:pStyle w:val="10"/>
              <w:spacing w:before="4" w:line="247" w:lineRule="exact"/>
            </w:pPr>
            <w:r>
              <w:t>главных</w:t>
            </w:r>
            <w:r>
              <w:rPr>
                <w:spacing w:val="-12"/>
              </w:rPr>
              <w:t xml:space="preserve"> </w:t>
            </w:r>
            <w:r>
              <w:t>членов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FD8C8E9">
            <w:pPr>
              <w:pStyle w:val="10"/>
              <w:ind w:left="0"/>
              <w:rPr>
                <w:sz w:val="20"/>
              </w:rPr>
            </w:pPr>
          </w:p>
        </w:tc>
      </w:tr>
      <w:tr w14:paraId="3EDD1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5F364CDD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B7BB5C4">
            <w:pPr>
              <w:pStyle w:val="10"/>
              <w:spacing w:before="4" w:line="247" w:lineRule="exact"/>
            </w:pPr>
            <w:r>
              <w:t>(двусоставные,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F457F64">
            <w:pPr>
              <w:pStyle w:val="10"/>
              <w:ind w:left="0"/>
              <w:rPr>
                <w:sz w:val="20"/>
              </w:rPr>
            </w:pPr>
          </w:p>
        </w:tc>
      </w:tr>
      <w:tr w14:paraId="023081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5BB86D4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7EDE0F80">
            <w:pPr>
              <w:pStyle w:val="10"/>
              <w:spacing w:before="4" w:line="246" w:lineRule="exact"/>
            </w:pPr>
            <w:r>
              <w:t>односоставные).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B42655B">
            <w:pPr>
              <w:pStyle w:val="10"/>
              <w:ind w:left="0"/>
              <w:rPr>
                <w:sz w:val="20"/>
              </w:rPr>
            </w:pPr>
          </w:p>
        </w:tc>
      </w:tr>
      <w:tr w14:paraId="12900A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6253D05A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39434D3">
            <w:pPr>
              <w:pStyle w:val="10"/>
              <w:spacing w:before="4" w:line="247" w:lineRule="exact"/>
            </w:pPr>
            <w:r>
              <w:t>6.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87A13CD">
            <w:pPr>
              <w:pStyle w:val="10"/>
              <w:ind w:left="0"/>
              <w:rPr>
                <w:sz w:val="20"/>
              </w:rPr>
            </w:pPr>
          </w:p>
        </w:tc>
      </w:tr>
      <w:tr w14:paraId="1B9B24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6C4F2C96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3774D305">
            <w:pPr>
              <w:pStyle w:val="10"/>
              <w:spacing w:before="4" w:line="247" w:lineRule="exact"/>
            </w:pPr>
            <w:r>
              <w:t>наличию</w:t>
            </w:r>
            <w:r>
              <w:rPr>
                <w:spacing w:val="-10"/>
              </w:rPr>
              <w:t xml:space="preserve"> </w:t>
            </w:r>
            <w:r>
              <w:t>второстепенных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1696C08">
            <w:pPr>
              <w:pStyle w:val="10"/>
              <w:ind w:left="0"/>
              <w:rPr>
                <w:sz w:val="20"/>
              </w:rPr>
            </w:pPr>
          </w:p>
        </w:tc>
      </w:tr>
      <w:tr w14:paraId="31A691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26E5F35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CB236DE">
            <w:pPr>
              <w:pStyle w:val="10"/>
              <w:spacing w:before="4" w:line="246" w:lineRule="exact"/>
            </w:pPr>
            <w:r>
              <w:t>членов</w:t>
            </w:r>
            <w:r>
              <w:rPr>
                <w:spacing w:val="-8"/>
              </w:rPr>
              <w:t xml:space="preserve"> </w:t>
            </w:r>
            <w:r>
              <w:t>(распространённые,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2C6457B">
            <w:pPr>
              <w:pStyle w:val="10"/>
              <w:ind w:left="0"/>
              <w:rPr>
                <w:sz w:val="20"/>
              </w:rPr>
            </w:pPr>
          </w:p>
        </w:tc>
      </w:tr>
      <w:tr w14:paraId="32A0F2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781A5426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DB47ACE">
            <w:pPr>
              <w:pStyle w:val="10"/>
              <w:spacing w:before="4" w:line="247" w:lineRule="exact"/>
            </w:pPr>
            <w:r>
              <w:t>нераспространённые).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EE5F89A">
            <w:pPr>
              <w:pStyle w:val="10"/>
              <w:ind w:left="0"/>
              <w:rPr>
                <w:sz w:val="20"/>
              </w:rPr>
            </w:pPr>
          </w:p>
        </w:tc>
      </w:tr>
      <w:tr w14:paraId="7EAA7D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073EFA2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264791A">
            <w:pPr>
              <w:pStyle w:val="10"/>
              <w:spacing w:before="4" w:line="246" w:lineRule="exact"/>
            </w:pPr>
            <w:r>
              <w:t>7.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полные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19B3569A">
            <w:pPr>
              <w:pStyle w:val="10"/>
              <w:ind w:left="0"/>
              <w:rPr>
                <w:sz w:val="20"/>
              </w:rPr>
            </w:pPr>
          </w:p>
        </w:tc>
      </w:tr>
      <w:tr w14:paraId="1C9321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2E82D005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F42F826">
            <w:pPr>
              <w:pStyle w:val="10"/>
              <w:spacing w:before="4" w:line="247" w:lineRule="exact"/>
            </w:pPr>
            <w:r>
              <w:t>неполные.</w:t>
            </w:r>
            <w:r>
              <w:rPr>
                <w:spacing w:val="-11"/>
              </w:rPr>
              <w:t xml:space="preserve"> </w:t>
            </w:r>
            <w:r>
              <w:t>Неполные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9532858">
            <w:pPr>
              <w:pStyle w:val="10"/>
              <w:ind w:left="0"/>
              <w:rPr>
                <w:sz w:val="20"/>
              </w:rPr>
            </w:pPr>
          </w:p>
        </w:tc>
      </w:tr>
      <w:tr w14:paraId="7C7ED8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3F331CB4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A4926B2">
            <w:pPr>
              <w:pStyle w:val="10"/>
              <w:spacing w:before="4" w:line="247" w:lineRule="exact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A1BD422">
            <w:pPr>
              <w:pStyle w:val="10"/>
              <w:ind w:left="0"/>
              <w:rPr>
                <w:sz w:val="20"/>
              </w:rPr>
            </w:pPr>
          </w:p>
        </w:tc>
      </w:tr>
      <w:tr w14:paraId="2714CD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25D3382A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281E901">
            <w:pPr>
              <w:pStyle w:val="10"/>
              <w:spacing w:before="4" w:line="247" w:lineRule="exact"/>
            </w:pPr>
            <w:r>
              <w:t>диалогической</w:t>
            </w:r>
            <w:r>
              <w:rPr>
                <w:spacing w:val="-13"/>
              </w:rPr>
              <w:t xml:space="preserve"> </w:t>
            </w:r>
            <w:r>
              <w:t>речи,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68B6DAC">
            <w:pPr>
              <w:pStyle w:val="10"/>
              <w:ind w:left="0"/>
              <w:rPr>
                <w:sz w:val="20"/>
              </w:rPr>
            </w:pPr>
          </w:p>
        </w:tc>
      </w:tr>
      <w:tr w14:paraId="1A7BB3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2DC4CFF9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CE56371">
            <w:pPr>
              <w:pStyle w:val="10"/>
              <w:spacing w:before="4" w:line="247" w:lineRule="exact"/>
            </w:pPr>
            <w:r>
              <w:t>интонация</w:t>
            </w:r>
            <w:r>
              <w:rPr>
                <w:spacing w:val="-13"/>
              </w:rPr>
              <w:t xml:space="preserve"> </w:t>
            </w:r>
            <w:r>
              <w:t>неполного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183B95FE">
            <w:pPr>
              <w:pStyle w:val="10"/>
              <w:ind w:left="0"/>
              <w:rPr>
                <w:sz w:val="20"/>
              </w:rPr>
            </w:pPr>
          </w:p>
        </w:tc>
      </w:tr>
      <w:tr w14:paraId="0D21B2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77A19DE4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C3F823A">
            <w:pPr>
              <w:pStyle w:val="10"/>
              <w:spacing w:before="4" w:line="247" w:lineRule="exact"/>
            </w:pPr>
            <w:r>
              <w:t>предложения.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76F2759">
            <w:pPr>
              <w:pStyle w:val="10"/>
              <w:ind w:left="0"/>
              <w:rPr>
                <w:sz w:val="20"/>
              </w:rPr>
            </w:pPr>
          </w:p>
        </w:tc>
      </w:tr>
      <w:tr w14:paraId="3761E9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72AD60A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8E92A54">
            <w:pPr>
              <w:pStyle w:val="10"/>
              <w:spacing w:before="4" w:line="247" w:lineRule="exact"/>
            </w:pPr>
            <w:r>
              <w:rPr>
                <w:spacing w:val="-1"/>
              </w:rPr>
              <w:t>8.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Грамматические,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A38C846">
            <w:pPr>
              <w:pStyle w:val="10"/>
              <w:ind w:left="0"/>
              <w:rPr>
                <w:sz w:val="20"/>
              </w:rPr>
            </w:pPr>
          </w:p>
        </w:tc>
      </w:tr>
      <w:tr w14:paraId="58ED40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0C52EC1A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5E44DA7">
            <w:pPr>
              <w:pStyle w:val="10"/>
              <w:spacing w:before="4" w:line="247" w:lineRule="exact"/>
            </w:pPr>
            <w:r>
              <w:t>интонационные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381B32A">
            <w:pPr>
              <w:pStyle w:val="10"/>
              <w:ind w:left="0"/>
              <w:rPr>
                <w:sz w:val="20"/>
              </w:rPr>
            </w:pPr>
          </w:p>
        </w:tc>
      </w:tr>
      <w:tr w14:paraId="7651EF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7FEB63EF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F03A1FF">
            <w:pPr>
              <w:pStyle w:val="10"/>
              <w:spacing w:before="4" w:line="247" w:lineRule="exact"/>
            </w:pPr>
            <w:r>
              <w:t>пунктуационные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DAAE872">
            <w:pPr>
              <w:pStyle w:val="10"/>
              <w:ind w:left="0"/>
              <w:rPr>
                <w:sz w:val="20"/>
              </w:rPr>
            </w:pPr>
          </w:p>
        </w:tc>
      </w:tr>
      <w:tr w14:paraId="606FC9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4AD82139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29D2B91">
            <w:pPr>
              <w:pStyle w:val="10"/>
              <w:spacing w:before="4" w:line="247" w:lineRule="exact"/>
              <w:ind w:right="-15"/>
            </w:pP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8D4B265">
            <w:pPr>
              <w:pStyle w:val="10"/>
              <w:ind w:left="0"/>
              <w:rPr>
                <w:sz w:val="20"/>
              </w:rPr>
            </w:pPr>
          </w:p>
        </w:tc>
      </w:tr>
      <w:tr w14:paraId="709C59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5098B83B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750029D">
            <w:pPr>
              <w:pStyle w:val="10"/>
              <w:spacing w:before="4" w:line="247" w:lineRule="exact"/>
            </w:pPr>
            <w:r>
              <w:t>словами</w:t>
            </w:r>
            <w:r>
              <w:rPr>
                <w:spacing w:val="-11"/>
              </w:rPr>
              <w:t xml:space="preserve"> </w:t>
            </w:r>
            <w:r>
              <w:t>да,</w:t>
            </w:r>
            <w:r>
              <w:rPr>
                <w:spacing w:val="-10"/>
              </w:rPr>
              <w:t xml:space="preserve"> </w:t>
            </w:r>
            <w:r>
              <w:t>нет.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5799ABC">
            <w:pPr>
              <w:pStyle w:val="10"/>
              <w:ind w:left="0"/>
              <w:rPr>
                <w:sz w:val="20"/>
              </w:rPr>
            </w:pPr>
          </w:p>
        </w:tc>
      </w:tr>
      <w:tr w14:paraId="46C826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6CF1AF7B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5FA3B99">
            <w:pPr>
              <w:pStyle w:val="10"/>
              <w:spacing w:before="4" w:line="246" w:lineRule="exact"/>
            </w:pPr>
            <w:r>
              <w:rPr>
                <w:spacing w:val="-1"/>
              </w:rPr>
              <w:t>9.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РР.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EB48188">
            <w:pPr>
              <w:pStyle w:val="10"/>
              <w:ind w:left="0"/>
              <w:rPr>
                <w:sz w:val="20"/>
              </w:rPr>
            </w:pPr>
          </w:p>
        </w:tc>
      </w:tr>
      <w:tr w14:paraId="53B986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71FE5C38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14:paraId="10474FA2">
            <w:pPr>
              <w:pStyle w:val="10"/>
              <w:spacing w:before="4"/>
            </w:pPr>
            <w:r>
              <w:t>человека</w:t>
            </w:r>
          </w:p>
        </w:tc>
        <w:tc>
          <w:tcPr>
            <w:tcW w:w="4174" w:type="dxa"/>
            <w:tcBorders>
              <w:top w:val="nil"/>
            </w:tcBorders>
          </w:tcPr>
          <w:p w14:paraId="09F2AD46">
            <w:pPr>
              <w:pStyle w:val="10"/>
              <w:ind w:left="0"/>
              <w:rPr>
                <w:sz w:val="20"/>
              </w:rPr>
            </w:pPr>
          </w:p>
        </w:tc>
      </w:tr>
      <w:tr w14:paraId="72FD53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97" w:type="dxa"/>
            <w:tcBorders>
              <w:bottom w:val="nil"/>
            </w:tcBorders>
          </w:tcPr>
          <w:p w14:paraId="71307725">
            <w:pPr>
              <w:pStyle w:val="10"/>
              <w:spacing w:line="252" w:lineRule="exact"/>
              <w:ind w:left="109"/>
            </w:pPr>
            <w:r>
              <w:t>Двусоставное</w:t>
            </w:r>
          </w:p>
        </w:tc>
        <w:tc>
          <w:tcPr>
            <w:tcW w:w="2876" w:type="dxa"/>
            <w:tcBorders>
              <w:bottom w:val="nil"/>
            </w:tcBorders>
          </w:tcPr>
          <w:p w14:paraId="0778EA7C">
            <w:pPr>
              <w:pStyle w:val="10"/>
              <w:spacing w:line="252" w:lineRule="exact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Подлежащее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сказуемое</w:t>
            </w:r>
          </w:p>
        </w:tc>
        <w:tc>
          <w:tcPr>
            <w:tcW w:w="4174" w:type="dxa"/>
            <w:tcBorders>
              <w:bottom w:val="nil"/>
            </w:tcBorders>
          </w:tcPr>
          <w:p w14:paraId="0CD1643D">
            <w:pPr>
              <w:pStyle w:val="10"/>
              <w:spacing w:line="252" w:lineRule="exact"/>
            </w:pP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t>выражения</w:t>
            </w:r>
          </w:p>
        </w:tc>
      </w:tr>
      <w:tr w14:paraId="21F33B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CF904D6">
            <w:pPr>
              <w:pStyle w:val="10"/>
              <w:spacing w:before="14"/>
              <w:ind w:left="109"/>
            </w:pPr>
            <w:r>
              <w:t>предложение.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AF473A5">
            <w:pPr>
              <w:pStyle w:val="10"/>
              <w:spacing w:before="14"/>
            </w:pP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главные</w:t>
            </w:r>
            <w:r>
              <w:rPr>
                <w:spacing w:val="-9"/>
              </w:rPr>
              <w:t xml:space="preserve"> </w:t>
            </w:r>
            <w:r>
              <w:t>члены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F2A6D3B">
            <w:pPr>
              <w:pStyle w:val="10"/>
              <w:spacing w:before="14"/>
            </w:pPr>
            <w:r>
              <w:t>подлежащего,</w:t>
            </w:r>
            <w:r>
              <w:rPr>
                <w:spacing w:val="-11"/>
              </w:rPr>
              <w:t xml:space="preserve"> </w:t>
            </w: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сказуемого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способы</w:t>
            </w:r>
          </w:p>
        </w:tc>
      </w:tr>
      <w:tr w14:paraId="54CA8F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9AE1170">
            <w:pPr>
              <w:pStyle w:val="10"/>
              <w:spacing w:before="14"/>
              <w:ind w:left="109"/>
            </w:pPr>
            <w:r>
              <w:t>Главные</w:t>
            </w:r>
            <w:r>
              <w:rPr>
                <w:spacing w:val="-13"/>
              </w:rPr>
              <w:t xml:space="preserve"> </w:t>
            </w:r>
            <w:r>
              <w:t>члены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09919C0">
            <w:pPr>
              <w:pStyle w:val="10"/>
              <w:spacing w:before="14"/>
            </w:pPr>
            <w:r>
              <w:t>предложения.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D6D8EC4">
            <w:pPr>
              <w:pStyle w:val="10"/>
              <w:spacing w:before="14"/>
            </w:pP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выражения.</w:t>
            </w:r>
          </w:p>
        </w:tc>
      </w:tr>
      <w:tr w14:paraId="4D023C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427E6E6">
            <w:pPr>
              <w:pStyle w:val="10"/>
              <w:spacing w:before="14"/>
              <w:ind w:left="109"/>
            </w:pPr>
            <w:r>
              <w:t>предложения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37053BA5">
            <w:pPr>
              <w:pStyle w:val="10"/>
              <w:spacing w:before="14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выражения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4E15FAB">
            <w:pPr>
              <w:pStyle w:val="10"/>
              <w:spacing w:before="14"/>
            </w:pP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нормы</w:t>
            </w:r>
          </w:p>
        </w:tc>
      </w:tr>
      <w:tr w14:paraId="3000FB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4AC6947">
            <w:pPr>
              <w:pStyle w:val="10"/>
              <w:spacing w:before="14"/>
              <w:ind w:left="109"/>
            </w:pPr>
            <w:r>
              <w:t>(грамматическая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D8DD646">
            <w:pPr>
              <w:pStyle w:val="10"/>
              <w:spacing w:before="14"/>
            </w:pPr>
            <w:r>
              <w:t>подлежащего.</w:t>
            </w:r>
            <w:r>
              <w:rPr>
                <w:spacing w:val="-10"/>
              </w:rPr>
              <w:t xml:space="preserve"> </w:t>
            </w:r>
            <w:r>
              <w:t>3.</w:t>
            </w:r>
            <w:r>
              <w:rPr>
                <w:spacing w:val="-9"/>
              </w:rPr>
              <w:t xml:space="preserve"> </w:t>
            </w:r>
            <w:r>
              <w:t>Виды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1013891">
            <w:pPr>
              <w:pStyle w:val="10"/>
              <w:spacing w:before="14"/>
            </w:pPr>
            <w:r>
              <w:t>построения</w:t>
            </w:r>
            <w:r>
              <w:rPr>
                <w:spacing w:val="-10"/>
              </w:rPr>
              <w:t xml:space="preserve"> </w:t>
            </w:r>
            <w:r>
              <w:t>простого</w:t>
            </w:r>
            <w:r>
              <w:rPr>
                <w:spacing w:val="-10"/>
              </w:rPr>
              <w:t xml:space="preserve"> </w:t>
            </w:r>
            <w:r>
              <w:t>предложения,</w:t>
            </w:r>
          </w:p>
        </w:tc>
      </w:tr>
      <w:tr w14:paraId="338756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6E7256B">
            <w:pPr>
              <w:pStyle w:val="10"/>
              <w:spacing w:before="14"/>
              <w:ind w:left="109"/>
            </w:pPr>
            <w:r>
              <w:t>основа)</w:t>
            </w:r>
            <w:r>
              <w:rPr>
                <w:spacing w:val="-3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F56F6AE">
            <w:pPr>
              <w:pStyle w:val="10"/>
              <w:spacing w:before="14"/>
            </w:pPr>
            <w:r>
              <w:t>сказуемого</w:t>
            </w:r>
            <w:r>
              <w:rPr>
                <w:spacing w:val="-12"/>
              </w:rPr>
              <w:t xml:space="preserve"> </w:t>
            </w:r>
            <w:r>
              <w:t>(простое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6A232E8">
            <w:pPr>
              <w:pStyle w:val="10"/>
              <w:spacing w:before="14"/>
            </w:pPr>
            <w:r>
              <w:rPr>
                <w:spacing w:val="-1"/>
              </w:rP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примеры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</w:p>
        </w:tc>
      </w:tr>
      <w:tr w14:paraId="695721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9246F9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3E321EED">
            <w:pPr>
              <w:pStyle w:val="10"/>
              <w:spacing w:before="14"/>
            </w:pPr>
            <w:r>
              <w:t>глагольное,</w:t>
            </w:r>
            <w:r>
              <w:rPr>
                <w:spacing w:val="-11"/>
              </w:rPr>
              <w:t xml:space="preserve"> </w:t>
            </w:r>
            <w:r>
              <w:t>составное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6AEFC82">
            <w:pPr>
              <w:pStyle w:val="10"/>
              <w:spacing w:before="14"/>
            </w:pPr>
            <w:r>
              <w:t>инверсии.</w:t>
            </w:r>
          </w:p>
        </w:tc>
      </w:tr>
      <w:tr w14:paraId="509092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09F55C0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F56FB0A">
            <w:pPr>
              <w:pStyle w:val="10"/>
              <w:spacing w:before="14"/>
            </w:pPr>
            <w:r>
              <w:t>глагольное,</w:t>
            </w:r>
            <w:r>
              <w:rPr>
                <w:spacing w:val="-11"/>
              </w:rPr>
              <w:t xml:space="preserve"> </w:t>
            </w:r>
            <w:r>
              <w:t>составное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BD4AA5E">
            <w:pPr>
              <w:pStyle w:val="10"/>
              <w:spacing w:before="14"/>
            </w:pPr>
            <w:r>
              <w:t>Применять</w:t>
            </w:r>
            <w:r>
              <w:rPr>
                <w:spacing w:val="-14"/>
              </w:rPr>
              <w:t xml:space="preserve"> </w:t>
            </w: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согласования</w:t>
            </w:r>
          </w:p>
        </w:tc>
      </w:tr>
      <w:tr w14:paraId="5E079C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4C85F7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B224E80">
            <w:pPr>
              <w:pStyle w:val="10"/>
              <w:spacing w:before="14"/>
            </w:pPr>
            <w:r>
              <w:t>именное)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его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82FA18C">
            <w:pPr>
              <w:pStyle w:val="10"/>
              <w:spacing w:before="14"/>
            </w:pPr>
            <w:r>
              <w:t>сказуемого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подлежащим,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</w:p>
        </w:tc>
      </w:tr>
      <w:tr w14:paraId="10EC83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F20B35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7CD4FA9">
            <w:pPr>
              <w:pStyle w:val="10"/>
              <w:spacing w:before="14"/>
            </w:pPr>
            <w:r>
              <w:t>выражения.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38931C4">
            <w:pPr>
              <w:pStyle w:val="10"/>
              <w:spacing w:before="14"/>
            </w:pPr>
            <w:r>
              <w:rPr>
                <w:spacing w:val="-1"/>
              </w:rPr>
              <w:t>нормы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согласования</w:t>
            </w:r>
            <w:r>
              <w:rPr>
                <w:spacing w:val="-10"/>
              </w:rPr>
              <w:t xml:space="preserve"> </w:t>
            </w:r>
            <w:r>
              <w:t>сказуемого</w:t>
            </w:r>
            <w:r>
              <w:rPr>
                <w:spacing w:val="-10"/>
              </w:rPr>
              <w:t xml:space="preserve"> </w:t>
            </w:r>
            <w:r>
              <w:t>с</w:t>
            </w:r>
          </w:p>
        </w:tc>
      </w:tr>
      <w:tr w14:paraId="29AD3C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6449C66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25DE283">
            <w:pPr>
              <w:pStyle w:val="10"/>
              <w:spacing w:before="14"/>
            </w:pPr>
            <w:r>
              <w:t>4.</w:t>
            </w:r>
            <w:r>
              <w:rPr>
                <w:spacing w:val="-9"/>
              </w:rPr>
              <w:t xml:space="preserve"> </w:t>
            </w:r>
            <w:r>
              <w:t>Тире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подлежащим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4CDD1D0">
            <w:pPr>
              <w:pStyle w:val="10"/>
              <w:spacing w:before="14"/>
            </w:pPr>
            <w:r>
              <w:t>подлежащим,</w:t>
            </w:r>
            <w:r>
              <w:rPr>
                <w:spacing w:val="-14"/>
              </w:rPr>
              <w:t xml:space="preserve"> </w:t>
            </w:r>
            <w:r>
              <w:t>выраженным</w:t>
            </w:r>
          </w:p>
        </w:tc>
      </w:tr>
      <w:tr w14:paraId="214E33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066AE81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B25FE9B">
            <w:pPr>
              <w:pStyle w:val="10"/>
              <w:spacing w:before="14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сказуемым.</w:t>
            </w:r>
            <w:r>
              <w:rPr>
                <w:spacing w:val="-9"/>
              </w:rPr>
              <w:t xml:space="preserve"> </w:t>
            </w:r>
            <w:r>
              <w:t>Нормы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850FA1C">
            <w:pPr>
              <w:pStyle w:val="10"/>
              <w:spacing w:before="14"/>
            </w:pPr>
            <w:r>
              <w:rPr>
                <w:spacing w:val="-1"/>
              </w:rPr>
              <w:t>словосочетаниями,</w:t>
            </w:r>
            <w:r>
              <w:rPr>
                <w:spacing w:val="-9"/>
              </w:rPr>
              <w:t xml:space="preserve"> </w:t>
            </w:r>
            <w:r>
              <w:t>сложносокращёнными</w:t>
            </w:r>
          </w:p>
        </w:tc>
      </w:tr>
      <w:tr w14:paraId="7E2469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AA8FDE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38DCAA6F">
            <w:pPr>
              <w:pStyle w:val="10"/>
              <w:spacing w:before="14"/>
            </w:pPr>
            <w:r>
              <w:rPr>
                <w:spacing w:val="-1"/>
              </w:rPr>
              <w:t>согласования</w:t>
            </w:r>
            <w:r>
              <w:rPr>
                <w:spacing w:val="-13"/>
              </w:rPr>
              <w:t xml:space="preserve"> </w:t>
            </w:r>
            <w:r>
              <w:t>сказуемого</w:t>
            </w:r>
            <w:r>
              <w:rPr>
                <w:spacing w:val="-12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C777412">
            <w:pPr>
              <w:pStyle w:val="10"/>
              <w:spacing w:before="14"/>
            </w:pPr>
            <w:r>
              <w:t>словами,</w:t>
            </w:r>
            <w:r>
              <w:rPr>
                <w:spacing w:val="-9"/>
              </w:rPr>
              <w:t xml:space="preserve"> </w:t>
            </w:r>
            <w:r>
              <w:t>словами</w:t>
            </w:r>
            <w:r>
              <w:rPr>
                <w:spacing w:val="-9"/>
              </w:rPr>
              <w:t xml:space="preserve"> </w:t>
            </w:r>
            <w:r>
              <w:t>большинство</w:t>
            </w:r>
            <w:r>
              <w:rPr>
                <w:spacing w:val="-9"/>
              </w:rPr>
              <w:t xml:space="preserve"> </w:t>
            </w:r>
            <w:r>
              <w:t>—</w:t>
            </w:r>
          </w:p>
        </w:tc>
      </w:tr>
      <w:tr w14:paraId="42231B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29CD036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ECF0D75">
            <w:pPr>
              <w:pStyle w:val="10"/>
              <w:spacing w:before="14"/>
            </w:pPr>
            <w:r>
              <w:t>подлежащим,</w:t>
            </w:r>
            <w:r>
              <w:rPr>
                <w:spacing w:val="-14"/>
              </w:rPr>
              <w:t xml:space="preserve"> </w:t>
            </w:r>
            <w:r>
              <w:t>выраженным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1AB14C3C">
            <w:pPr>
              <w:pStyle w:val="10"/>
              <w:spacing w:before="14"/>
            </w:pPr>
            <w:r>
              <w:rPr>
                <w:spacing w:val="-1"/>
              </w:rPr>
              <w:t>меньшинство,</w:t>
            </w:r>
            <w:r>
              <w:rPr>
                <w:spacing w:val="-12"/>
              </w:rPr>
              <w:t xml:space="preserve"> </w:t>
            </w:r>
            <w:r>
              <w:t>количественными</w:t>
            </w:r>
          </w:p>
        </w:tc>
      </w:tr>
      <w:tr w14:paraId="71D843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97" w:type="dxa"/>
            <w:tcBorders>
              <w:top w:val="nil"/>
            </w:tcBorders>
          </w:tcPr>
          <w:p w14:paraId="0694CB50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14:paraId="1E524E64">
            <w:pPr>
              <w:pStyle w:val="10"/>
              <w:spacing w:before="14"/>
            </w:pPr>
            <w:r>
              <w:t>словосочетанием,</w:t>
            </w:r>
          </w:p>
        </w:tc>
        <w:tc>
          <w:tcPr>
            <w:tcW w:w="4174" w:type="dxa"/>
            <w:tcBorders>
              <w:top w:val="nil"/>
            </w:tcBorders>
          </w:tcPr>
          <w:p w14:paraId="66CF41CA">
            <w:pPr>
              <w:pStyle w:val="10"/>
              <w:spacing w:before="14"/>
            </w:pPr>
            <w:r>
              <w:t>сочетаниями.</w:t>
            </w:r>
            <w:r>
              <w:rPr>
                <w:spacing w:val="-13"/>
              </w:rPr>
              <w:t xml:space="preserve"> </w:t>
            </w:r>
            <w: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примеры</w:t>
            </w:r>
          </w:p>
        </w:tc>
      </w:tr>
    </w:tbl>
    <w:p w14:paraId="63EFB7DB">
      <w:p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876"/>
        <w:gridCol w:w="4174"/>
      </w:tblGrid>
      <w:tr w14:paraId="752FAE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097" w:type="dxa"/>
          </w:tcPr>
          <w:p w14:paraId="2FF0559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14:paraId="0D7A7EE4">
            <w:pPr>
              <w:pStyle w:val="10"/>
              <w:spacing w:line="276" w:lineRule="auto"/>
              <w:ind w:right="617"/>
            </w:pPr>
            <w:r>
              <w:rPr>
                <w:spacing w:val="-1"/>
              </w:rPr>
              <w:t>сложносокращёнными</w:t>
            </w:r>
            <w:r>
              <w:rPr>
                <w:spacing w:val="-52"/>
              </w:rPr>
              <w:t xml:space="preserve"> </w:t>
            </w:r>
            <w:r>
              <w:t>словами, словами</w:t>
            </w:r>
            <w:r>
              <w:rPr>
                <w:spacing w:val="1"/>
              </w:rPr>
              <w:t xml:space="preserve"> </w:t>
            </w:r>
            <w:r>
              <w:t>большинство —</w:t>
            </w:r>
            <w:r>
              <w:rPr>
                <w:spacing w:val="1"/>
              </w:rPr>
              <w:t xml:space="preserve"> </w:t>
            </w:r>
            <w:r>
              <w:t>меньшинство,</w:t>
            </w:r>
            <w:r>
              <w:rPr>
                <w:spacing w:val="1"/>
              </w:rPr>
              <w:t xml:space="preserve"> </w:t>
            </w:r>
            <w:r>
              <w:t>количественными</w:t>
            </w:r>
          </w:p>
          <w:p w14:paraId="3BD03EA4">
            <w:pPr>
              <w:pStyle w:val="10"/>
              <w:spacing w:line="251" w:lineRule="exact"/>
            </w:pPr>
            <w:r>
              <w:t>сочетаниями.</w:t>
            </w:r>
          </w:p>
        </w:tc>
        <w:tc>
          <w:tcPr>
            <w:tcW w:w="4174" w:type="dxa"/>
          </w:tcPr>
          <w:p w14:paraId="55186914">
            <w:pPr>
              <w:pStyle w:val="10"/>
              <w:spacing w:line="276" w:lineRule="auto"/>
            </w:pPr>
            <w:r>
              <w:t>постановки тире между подлежащим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сказуемым.</w:t>
            </w:r>
            <w:r>
              <w:rPr>
                <w:spacing w:val="-12"/>
              </w:rPr>
              <w:t xml:space="preserve"> </w:t>
            </w: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синтаксический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пунктуационный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</w:p>
        </w:tc>
      </w:tr>
      <w:tr w14:paraId="6B4B1C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9" w:hRule="atLeast"/>
        </w:trPr>
        <w:tc>
          <w:tcPr>
            <w:tcW w:w="2097" w:type="dxa"/>
          </w:tcPr>
          <w:p w14:paraId="6CFA40DD">
            <w:pPr>
              <w:pStyle w:val="10"/>
              <w:spacing w:line="276" w:lineRule="auto"/>
              <w:ind w:left="109" w:right="82"/>
            </w:pP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члены предложения</w:t>
            </w:r>
            <w:r>
              <w:rPr>
                <w:spacing w:val="-52"/>
              </w:rPr>
              <w:t xml:space="preserve"> </w:t>
            </w:r>
            <w:r>
              <w:t>(10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14:paraId="03E1F2A3">
            <w:pPr>
              <w:pStyle w:val="10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326" w:firstLine="0"/>
            </w:pPr>
            <w:r>
              <w:t>Второстепенные</w:t>
            </w:r>
            <w:r>
              <w:rPr>
                <w:spacing w:val="-13"/>
              </w:rPr>
              <w:t xml:space="preserve"> </w:t>
            </w: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виды.</w:t>
            </w:r>
          </w:p>
          <w:p w14:paraId="3CD2E014">
            <w:pPr>
              <w:pStyle w:val="10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259" w:firstLine="0"/>
            </w:pPr>
            <w:r>
              <w:t>Дополнение как</w:t>
            </w:r>
            <w:r>
              <w:rPr>
                <w:spacing w:val="1"/>
              </w:rPr>
              <w:t xml:space="preserve"> </w:t>
            </w:r>
            <w:r>
              <w:t>второстепенный член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предложения. Дополнения</w:t>
            </w:r>
            <w:r>
              <w:rPr>
                <w:spacing w:val="-52"/>
              </w:rPr>
              <w:t xml:space="preserve"> </w:t>
            </w:r>
            <w:r>
              <w:t>прямые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косвенные.</w:t>
            </w:r>
          </w:p>
          <w:p w14:paraId="0C08A356">
            <w:pPr>
              <w:pStyle w:val="10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171" w:firstLine="0"/>
            </w:pPr>
            <w:r>
              <w:t>Определение как</w:t>
            </w:r>
            <w:r>
              <w:rPr>
                <w:spacing w:val="1"/>
              </w:rPr>
              <w:t xml:space="preserve"> </w:t>
            </w:r>
            <w:r>
              <w:t>второстепенный член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предложения. Определения</w:t>
            </w:r>
            <w:r>
              <w:rPr>
                <w:spacing w:val="-52"/>
              </w:rPr>
              <w:t xml:space="preserve"> </w:t>
            </w:r>
            <w:r>
              <w:t>согласованные и</w:t>
            </w:r>
            <w:r>
              <w:rPr>
                <w:spacing w:val="1"/>
              </w:rPr>
              <w:t xml:space="preserve"> </w:t>
            </w:r>
            <w:r>
              <w:t>несогласованные.</w:t>
            </w:r>
          </w:p>
          <w:p w14:paraId="47748855">
            <w:pPr>
              <w:pStyle w:val="10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230" w:firstLine="0"/>
            </w:pPr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особый</w:t>
            </w:r>
            <w:r>
              <w:rPr>
                <w:spacing w:val="-52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определения.</w:t>
            </w:r>
          </w:p>
          <w:p w14:paraId="68B3C012">
            <w:pPr>
              <w:pStyle w:val="10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685" w:firstLine="0"/>
              <w:jc w:val="both"/>
            </w:pPr>
            <w:r>
              <w:rPr>
                <w:spacing w:val="-1"/>
              </w:rPr>
              <w:t xml:space="preserve">Обстоятельство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второстепенный член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14:paraId="51175998">
            <w:pPr>
              <w:pStyle w:val="10"/>
              <w:spacing w:line="276" w:lineRule="auto"/>
              <w:ind w:right="-29"/>
            </w:pPr>
            <w:r>
              <w:t>6-7. Виды обстоятельств</w:t>
            </w:r>
            <w:r>
              <w:rPr>
                <w:spacing w:val="1"/>
              </w:rPr>
              <w:t xml:space="preserve"> </w:t>
            </w:r>
            <w:r>
              <w:t>(места, времени, причины,</w:t>
            </w:r>
            <w:r>
              <w:rPr>
                <w:spacing w:val="1"/>
              </w:rPr>
              <w:t xml:space="preserve"> </w:t>
            </w:r>
            <w:r>
              <w:t>цели, образа действия, меры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степени,</w:t>
            </w:r>
            <w:r>
              <w:rPr>
                <w:spacing w:val="-8"/>
              </w:rPr>
              <w:t xml:space="preserve"> </w:t>
            </w:r>
            <w:r>
              <w:t>условия,</w:t>
            </w:r>
            <w:r>
              <w:rPr>
                <w:spacing w:val="-9"/>
              </w:rPr>
              <w:t xml:space="preserve"> </w:t>
            </w:r>
            <w:r>
              <w:t>уступки).</w:t>
            </w:r>
          </w:p>
          <w:p w14:paraId="0D22CD53">
            <w:pPr>
              <w:pStyle w:val="10"/>
              <w:numPr>
                <w:ilvl w:val="0"/>
                <w:numId w:val="34"/>
              </w:numPr>
              <w:tabs>
                <w:tab w:val="left" w:pos="330"/>
              </w:tabs>
              <w:spacing w:line="276" w:lineRule="auto"/>
              <w:ind w:right="37" w:firstLine="0"/>
            </w:pPr>
            <w:r>
              <w:t>Виды обстоятельств</w:t>
            </w:r>
            <w:r>
              <w:rPr>
                <w:spacing w:val="1"/>
              </w:rPr>
              <w:t xml:space="preserve"> </w:t>
            </w:r>
            <w:r>
              <w:t>(места, времени, причины,</w:t>
            </w:r>
            <w:r>
              <w:rPr>
                <w:spacing w:val="1"/>
              </w:rPr>
              <w:t xml:space="preserve"> </w:t>
            </w:r>
            <w:r>
              <w:t>цели, образа действия, меры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степени,</w:t>
            </w:r>
            <w:r>
              <w:rPr>
                <w:spacing w:val="-9"/>
              </w:rPr>
              <w:t xml:space="preserve"> </w:t>
            </w:r>
            <w:r>
              <w:t>условия,</w:t>
            </w:r>
            <w:r>
              <w:rPr>
                <w:spacing w:val="-8"/>
              </w:rPr>
              <w:t xml:space="preserve"> </w:t>
            </w:r>
            <w:r>
              <w:t>уступки)</w:t>
            </w:r>
          </w:p>
          <w:p w14:paraId="0502ADE7">
            <w:pPr>
              <w:pStyle w:val="10"/>
              <w:numPr>
                <w:ilvl w:val="0"/>
                <w:numId w:val="34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«Двусоставное</w:t>
            </w:r>
            <w:r>
              <w:rPr>
                <w:spacing w:val="1"/>
              </w:rPr>
              <w:t xml:space="preserve"> </w:t>
            </w:r>
            <w:r>
              <w:t>предложение».</w:t>
            </w:r>
          </w:p>
          <w:p w14:paraId="0ADC9BBC">
            <w:pPr>
              <w:pStyle w:val="10"/>
              <w:numPr>
                <w:ilvl w:val="0"/>
                <w:numId w:val="34"/>
              </w:numPr>
              <w:tabs>
                <w:tab w:val="left" w:pos="440"/>
              </w:tabs>
              <w:spacing w:line="276" w:lineRule="auto"/>
              <w:ind w:right="13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«Двусоставное</w:t>
            </w:r>
          </w:p>
          <w:p w14:paraId="309484FF">
            <w:pPr>
              <w:pStyle w:val="10"/>
              <w:spacing w:line="252" w:lineRule="exact"/>
              <w:rPr>
                <w:i/>
              </w:rPr>
            </w:pPr>
            <w:r>
              <w:rPr>
                <w:i/>
              </w:rPr>
              <w:t>предложение».</w:t>
            </w:r>
          </w:p>
        </w:tc>
        <w:tc>
          <w:tcPr>
            <w:tcW w:w="4174" w:type="dxa"/>
          </w:tcPr>
          <w:p w14:paraId="30B9DC72">
            <w:pPr>
              <w:pStyle w:val="10"/>
              <w:spacing w:line="276" w:lineRule="auto"/>
              <w:ind w:right="64"/>
            </w:pPr>
            <w:r>
              <w:t>Различать второстепенные члены</w:t>
            </w:r>
            <w:r>
              <w:rPr>
                <w:spacing w:val="1"/>
              </w:rPr>
              <w:t xml:space="preserve"> </w:t>
            </w:r>
            <w:r>
              <w:t>предложения (согласованные и</w:t>
            </w:r>
            <w:r>
              <w:rPr>
                <w:spacing w:val="1"/>
              </w:rPr>
              <w:t xml:space="preserve"> </w:t>
            </w:r>
            <w:r>
              <w:t>несогласованные определения,</w:t>
            </w:r>
            <w:r>
              <w:rPr>
                <w:spacing w:val="1"/>
              </w:rPr>
              <w:t xml:space="preserve"> </w:t>
            </w:r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особый</w:t>
            </w:r>
            <w:r>
              <w:rPr>
                <w:spacing w:val="-10"/>
              </w:rPr>
              <w:t xml:space="preserve"> </w:t>
            </w:r>
            <w:r>
              <w:t>вид</w:t>
            </w:r>
            <w:r>
              <w:rPr>
                <w:spacing w:val="-9"/>
              </w:rPr>
              <w:t xml:space="preserve"> </w:t>
            </w:r>
            <w:r>
              <w:t>определения;</w:t>
            </w:r>
            <w:r>
              <w:rPr>
                <w:spacing w:val="-52"/>
              </w:rPr>
              <w:t xml:space="preserve"> </w:t>
            </w:r>
            <w:r>
              <w:t>прямые и косвенные дополнения;</w:t>
            </w:r>
            <w:r>
              <w:rPr>
                <w:spacing w:val="1"/>
              </w:rPr>
              <w:t xml:space="preserve"> </w:t>
            </w:r>
            <w:r>
              <w:t>обстоятельства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видов).</w:t>
            </w:r>
          </w:p>
          <w:p w14:paraId="53AB1C71">
            <w:pPr>
              <w:pStyle w:val="10"/>
              <w:spacing w:line="276" w:lineRule="auto"/>
              <w:ind w:right="413"/>
            </w:pPr>
            <w:r>
              <w:rPr>
                <w:spacing w:val="-1"/>
              </w:rPr>
              <w:t xml:space="preserve">Распознавать </w:t>
            </w:r>
            <w:r>
              <w:t>простые неосложнённые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14:paraId="7E15AF50">
            <w:pPr>
              <w:pStyle w:val="10"/>
              <w:spacing w:line="276" w:lineRule="auto"/>
              <w:ind w:right="103"/>
            </w:pP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пунктуационный </w:t>
            </w:r>
            <w:r>
              <w:t>анализ предложений.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основания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сравнения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сравнивать предложения с 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второстепенных</w:t>
            </w:r>
            <w:r>
              <w:rPr>
                <w:spacing w:val="-3"/>
              </w:rPr>
              <w:t xml:space="preserve"> </w:t>
            </w:r>
            <w:r>
              <w:t>членов.</w:t>
            </w:r>
          </w:p>
          <w:p w14:paraId="41192684">
            <w:pPr>
              <w:pStyle w:val="10"/>
              <w:spacing w:line="276" w:lineRule="auto"/>
            </w:pPr>
            <w:r>
              <w:rPr>
                <w:spacing w:val="-1"/>
              </w:rPr>
              <w:t>Моделировать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второстепенных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</w:p>
        </w:tc>
      </w:tr>
      <w:tr w14:paraId="32C658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</w:trPr>
        <w:tc>
          <w:tcPr>
            <w:tcW w:w="2097" w:type="dxa"/>
          </w:tcPr>
          <w:p w14:paraId="56602D08">
            <w:pPr>
              <w:pStyle w:val="10"/>
              <w:spacing w:line="276" w:lineRule="auto"/>
              <w:ind w:left="109" w:right="83"/>
            </w:pPr>
            <w:r>
              <w:t>Односоставные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предложения.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(10</w:t>
            </w:r>
            <w:r>
              <w:rPr>
                <w:spacing w:val="-12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14:paraId="3A480283">
            <w:pPr>
              <w:pStyle w:val="10"/>
              <w:numPr>
                <w:ilvl w:val="0"/>
                <w:numId w:val="35"/>
              </w:numPr>
              <w:tabs>
                <w:tab w:val="left" w:pos="330"/>
              </w:tabs>
              <w:spacing w:line="276" w:lineRule="auto"/>
              <w:ind w:right="251" w:firstLine="0"/>
            </w:pPr>
            <w:r>
              <w:t>Односоставные</w:t>
            </w:r>
            <w:r>
              <w:rPr>
                <w:spacing w:val="1"/>
              </w:rPr>
              <w:t xml:space="preserve"> </w:t>
            </w:r>
            <w:r>
              <w:t>предложения,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грамматические</w:t>
            </w:r>
            <w:r>
              <w:rPr>
                <w:spacing w:val="-9"/>
              </w:rPr>
              <w:t xml:space="preserve"> </w:t>
            </w:r>
            <w:r>
              <w:t>признаки.</w:t>
            </w:r>
          </w:p>
          <w:p w14:paraId="2ED88620">
            <w:pPr>
              <w:pStyle w:val="10"/>
              <w:numPr>
                <w:ilvl w:val="0"/>
                <w:numId w:val="35"/>
              </w:numPr>
              <w:tabs>
                <w:tab w:val="left" w:pos="330"/>
              </w:tabs>
              <w:spacing w:line="276" w:lineRule="auto"/>
              <w:ind w:right="431" w:firstLine="0"/>
            </w:pPr>
            <w:r>
              <w:t>Виды односоставных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предложений. Назывные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14:paraId="4FEE4909">
            <w:pPr>
              <w:pStyle w:val="10"/>
              <w:numPr>
                <w:ilvl w:val="0"/>
                <w:numId w:val="35"/>
              </w:numPr>
              <w:tabs>
                <w:tab w:val="left" w:pos="330"/>
              </w:tabs>
              <w:spacing w:line="276" w:lineRule="auto"/>
              <w:ind w:right="513" w:firstLine="0"/>
            </w:pPr>
            <w:r>
              <w:t>Виды односоставных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Определённо-личные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14:paraId="78CF36F9">
            <w:pPr>
              <w:pStyle w:val="10"/>
              <w:numPr>
                <w:ilvl w:val="0"/>
                <w:numId w:val="35"/>
              </w:numPr>
              <w:tabs>
                <w:tab w:val="left" w:pos="330"/>
              </w:tabs>
              <w:spacing w:line="251" w:lineRule="exact"/>
              <w:ind w:left="329"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односоставных</w:t>
            </w:r>
          </w:p>
        </w:tc>
        <w:tc>
          <w:tcPr>
            <w:tcW w:w="4174" w:type="dxa"/>
          </w:tcPr>
          <w:p w14:paraId="5D5CB635">
            <w:pPr>
              <w:pStyle w:val="10"/>
              <w:spacing w:line="276" w:lineRule="auto"/>
              <w:ind w:right="-19"/>
            </w:pPr>
            <w:r>
              <w:rPr>
                <w:spacing w:val="-1"/>
              </w:rPr>
              <w:t xml:space="preserve">Распознавать односоставные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их грамматические признаки,</w:t>
            </w:r>
            <w:r>
              <w:rPr>
                <w:spacing w:val="1"/>
              </w:rPr>
              <w:t xml:space="preserve"> </w:t>
            </w:r>
            <w:r>
              <w:t>морфологические средства выражения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3"/>
              </w:rPr>
              <w:t xml:space="preserve"> </w:t>
            </w:r>
            <w:r>
              <w:t>члена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  <w:p w14:paraId="4DA1BF4B">
            <w:pPr>
              <w:pStyle w:val="10"/>
              <w:spacing w:line="276" w:lineRule="auto"/>
              <w:ind w:right="411"/>
            </w:pPr>
            <w:r>
              <w:t>Различать виды односоставных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предложений (назывные предложения,</w:t>
            </w:r>
            <w:r>
              <w:rPr>
                <w:spacing w:val="-52"/>
              </w:rPr>
              <w:t xml:space="preserve"> </w:t>
            </w:r>
            <w:r>
              <w:t>определённо-личные предложения,</w:t>
            </w:r>
            <w:r>
              <w:rPr>
                <w:spacing w:val="1"/>
              </w:rPr>
              <w:t xml:space="preserve"> </w:t>
            </w:r>
            <w:r>
              <w:t>неопределённо-личные предложения,</w:t>
            </w:r>
            <w:r>
              <w:rPr>
                <w:spacing w:val="1"/>
              </w:rPr>
              <w:t xml:space="preserve"> </w:t>
            </w:r>
            <w:r>
              <w:t>обобщённо-личные предложения,</w:t>
            </w:r>
            <w:r>
              <w:rPr>
                <w:spacing w:val="1"/>
              </w:rPr>
              <w:t xml:space="preserve"> </w:t>
            </w:r>
            <w:r>
              <w:t>безличные</w:t>
            </w:r>
            <w:r>
              <w:rPr>
                <w:spacing w:val="-3"/>
              </w:rPr>
              <w:t xml:space="preserve"> </w:t>
            </w:r>
            <w:r>
              <w:t>предложения).</w:t>
            </w:r>
          </w:p>
          <w:p w14:paraId="6199C3F0">
            <w:pPr>
              <w:pStyle w:val="10"/>
              <w:spacing w:line="250" w:lineRule="exact"/>
            </w:pPr>
            <w:r>
              <w:rPr>
                <w:spacing w:val="-1"/>
              </w:rPr>
              <w:t>Характеризовать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грамматические</w:t>
            </w:r>
            <w:r>
              <w:rPr>
                <w:spacing w:val="-9"/>
              </w:rPr>
              <w:t xml:space="preserve"> </w:t>
            </w:r>
            <w:r>
              <w:t>различия</w:t>
            </w:r>
          </w:p>
        </w:tc>
      </w:tr>
    </w:tbl>
    <w:p w14:paraId="3619B1B4">
      <w:pPr>
        <w:spacing w:line="250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876"/>
        <w:gridCol w:w="4174"/>
      </w:tblGrid>
      <w:tr w14:paraId="1D3675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1" w:hRule="atLeast"/>
        </w:trPr>
        <w:tc>
          <w:tcPr>
            <w:tcW w:w="2097" w:type="dxa"/>
          </w:tcPr>
          <w:p w14:paraId="7A91E29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14:paraId="04CB4573">
            <w:pPr>
              <w:pStyle w:val="10"/>
              <w:spacing w:line="276" w:lineRule="auto"/>
              <w:ind w:right="521"/>
            </w:pPr>
            <w:r>
              <w:t>предложений.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Неопределённо-личные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14:paraId="54F26BD6">
            <w:pPr>
              <w:pStyle w:val="10"/>
              <w:numPr>
                <w:ilvl w:val="0"/>
                <w:numId w:val="36"/>
              </w:numPr>
              <w:tabs>
                <w:tab w:val="left" w:pos="330"/>
              </w:tabs>
              <w:spacing w:line="276" w:lineRule="auto"/>
              <w:ind w:right="513" w:firstLine="0"/>
            </w:pPr>
            <w:r>
              <w:t>Виды односоставных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Обобщённо-личные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14:paraId="4D00FB88">
            <w:pPr>
              <w:pStyle w:val="10"/>
              <w:numPr>
                <w:ilvl w:val="0"/>
                <w:numId w:val="36"/>
              </w:numPr>
              <w:tabs>
                <w:tab w:val="left" w:pos="330"/>
              </w:tabs>
              <w:spacing w:line="276" w:lineRule="auto"/>
              <w:ind w:right="429" w:firstLine="0"/>
            </w:pPr>
            <w:r>
              <w:t>Виды односоставных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предложений Безличные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14:paraId="1E69F875">
            <w:pPr>
              <w:pStyle w:val="10"/>
              <w:numPr>
                <w:ilvl w:val="0"/>
                <w:numId w:val="36"/>
              </w:numPr>
              <w:tabs>
                <w:tab w:val="left" w:pos="330"/>
              </w:tabs>
              <w:spacing w:line="252" w:lineRule="exact"/>
              <w:ind w:left="329"/>
              <w:rPr>
                <w:i/>
              </w:rPr>
            </w:pPr>
            <w:r>
              <w:rPr>
                <w:i/>
                <w:spacing w:val="-1"/>
              </w:rPr>
              <w:t>РР.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Сжатое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изложение</w:t>
            </w:r>
          </w:p>
          <w:p w14:paraId="45130203">
            <w:pPr>
              <w:pStyle w:val="10"/>
              <w:numPr>
                <w:ilvl w:val="0"/>
                <w:numId w:val="36"/>
              </w:numPr>
              <w:tabs>
                <w:tab w:val="left" w:pos="330"/>
              </w:tabs>
              <w:spacing w:before="30" w:line="276" w:lineRule="auto"/>
              <w:ind w:right="9" w:firstLine="0"/>
            </w:pPr>
            <w:r>
              <w:rPr>
                <w:spacing w:val="-1"/>
              </w:rPr>
              <w:t xml:space="preserve">Грамматические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односоставных </w:t>
            </w:r>
            <w:r>
              <w:t>предложений</w:t>
            </w:r>
            <w:r>
              <w:rPr>
                <w:spacing w:val="-52"/>
              </w:rPr>
              <w:t xml:space="preserve"> </w:t>
            </w:r>
            <w:r>
              <w:t>и двусоставных неполных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14:paraId="12568726">
            <w:pPr>
              <w:pStyle w:val="10"/>
              <w:numPr>
                <w:ilvl w:val="0"/>
                <w:numId w:val="36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«Односоставные</w:t>
            </w:r>
            <w:r>
              <w:rPr>
                <w:spacing w:val="1"/>
              </w:rPr>
              <w:t xml:space="preserve"> </w:t>
            </w:r>
            <w:r>
              <w:t>предложения. Неполные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  <w:p w14:paraId="53603EFD">
            <w:pPr>
              <w:pStyle w:val="10"/>
              <w:numPr>
                <w:ilvl w:val="0"/>
                <w:numId w:val="36"/>
              </w:numPr>
              <w:tabs>
                <w:tab w:val="left" w:pos="440"/>
              </w:tabs>
              <w:spacing w:line="276" w:lineRule="auto"/>
              <w:ind w:right="13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 «Односоставные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предложения.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Неполные</w:t>
            </w:r>
          </w:p>
          <w:p w14:paraId="67896DDF">
            <w:pPr>
              <w:pStyle w:val="10"/>
              <w:spacing w:line="252" w:lineRule="exact"/>
              <w:rPr>
                <w:i/>
              </w:rPr>
            </w:pPr>
            <w:r>
              <w:rPr>
                <w:i/>
              </w:rPr>
              <w:t>предложения.</w:t>
            </w:r>
          </w:p>
        </w:tc>
        <w:tc>
          <w:tcPr>
            <w:tcW w:w="4174" w:type="dxa"/>
          </w:tcPr>
          <w:p w14:paraId="713FC551">
            <w:pPr>
              <w:pStyle w:val="10"/>
              <w:spacing w:line="276" w:lineRule="auto"/>
            </w:pPr>
            <w:r>
              <w:t>односоставных предложений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двусоставных</w:t>
            </w:r>
            <w:r>
              <w:rPr>
                <w:spacing w:val="-13"/>
              </w:rPr>
              <w:t xml:space="preserve"> </w:t>
            </w:r>
            <w:r>
              <w:t>неполных</w:t>
            </w:r>
            <w:r>
              <w:rPr>
                <w:spacing w:val="-13"/>
              </w:rPr>
              <w:t xml:space="preserve"> </w:t>
            </w:r>
            <w:r>
              <w:t>предложений.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Выявлять</w:t>
            </w:r>
            <w:r>
              <w:rPr>
                <w:spacing w:val="-12"/>
              </w:rPr>
              <w:t xml:space="preserve"> </w:t>
            </w:r>
            <w:r>
              <w:t>синтаксическую</w:t>
            </w:r>
            <w:r>
              <w:rPr>
                <w:spacing w:val="-11"/>
              </w:rPr>
              <w:t xml:space="preserve"> </w:t>
            </w:r>
            <w:r>
              <w:t>синонимию</w:t>
            </w:r>
            <w:r>
              <w:rPr>
                <w:spacing w:val="-52"/>
              </w:rPr>
              <w:t xml:space="preserve"> </w:t>
            </w:r>
            <w:r>
              <w:t>односоставных и двусоставных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</w:tc>
      </w:tr>
      <w:tr w14:paraId="09BE45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1" w:hRule="atLeast"/>
        </w:trPr>
        <w:tc>
          <w:tcPr>
            <w:tcW w:w="2097" w:type="dxa"/>
          </w:tcPr>
          <w:p w14:paraId="3C46B5E1">
            <w:pPr>
              <w:pStyle w:val="10"/>
              <w:spacing w:before="1" w:line="276" w:lineRule="auto"/>
              <w:ind w:left="109" w:right="530"/>
            </w:pPr>
            <w:r>
              <w:rPr>
                <w:spacing w:val="-1"/>
              </w:rPr>
              <w:t>Предложения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50"/>
              </w:rPr>
              <w:t xml:space="preserve"> </w:t>
            </w:r>
            <w:r>
              <w:t>(7</w:t>
            </w:r>
            <w:r>
              <w:rPr>
                <w:spacing w:val="-2"/>
              </w:rPr>
              <w:t xml:space="preserve"> </w:t>
            </w:r>
            <w:r>
              <w:t>ч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2876" w:type="dxa"/>
          </w:tcPr>
          <w:p w14:paraId="0957C9E6">
            <w:pPr>
              <w:pStyle w:val="10"/>
              <w:numPr>
                <w:ilvl w:val="0"/>
                <w:numId w:val="37"/>
              </w:numPr>
              <w:tabs>
                <w:tab w:val="left" w:pos="330"/>
              </w:tabs>
              <w:spacing w:before="1" w:line="276" w:lineRule="auto"/>
              <w:ind w:right="252" w:firstLine="0"/>
            </w:pPr>
            <w:r>
              <w:rPr>
                <w:spacing w:val="-1"/>
              </w:rPr>
              <w:t>Понятие</w:t>
            </w:r>
            <w:r>
              <w:rPr>
                <w:spacing w:val="-12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>однородных</w:t>
            </w:r>
            <w:r>
              <w:rPr>
                <w:spacing w:val="-52"/>
              </w:rPr>
              <w:t xml:space="preserve"> </w:t>
            </w:r>
            <w:r>
              <w:t>членах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</w:p>
          <w:p w14:paraId="7483B464">
            <w:pPr>
              <w:pStyle w:val="10"/>
              <w:numPr>
                <w:ilvl w:val="0"/>
                <w:numId w:val="37"/>
              </w:numPr>
              <w:tabs>
                <w:tab w:val="left" w:pos="330"/>
              </w:tabs>
              <w:spacing w:line="276" w:lineRule="auto"/>
              <w:ind w:right="105" w:firstLine="0"/>
            </w:pPr>
            <w:r>
              <w:t>Однородные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неоднородные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определения.</w:t>
            </w:r>
          </w:p>
          <w:p w14:paraId="24CC8E37">
            <w:pPr>
              <w:pStyle w:val="10"/>
              <w:numPr>
                <w:ilvl w:val="0"/>
                <w:numId w:val="37"/>
              </w:numPr>
              <w:tabs>
                <w:tab w:val="left" w:pos="330"/>
              </w:tabs>
              <w:spacing w:line="276" w:lineRule="auto"/>
              <w:ind w:right="136" w:firstLine="0"/>
            </w:pPr>
            <w:r>
              <w:t>Однородные члены,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связанные сочинительными</w:t>
            </w:r>
            <w:r>
              <w:rPr>
                <w:spacing w:val="-52"/>
              </w:rPr>
              <w:t xml:space="preserve"> </w:t>
            </w:r>
            <w:r>
              <w:t>союзами, и пунктуация при</w:t>
            </w:r>
            <w:r>
              <w:rPr>
                <w:spacing w:val="-52"/>
              </w:rPr>
              <w:t xml:space="preserve"> </w:t>
            </w:r>
            <w:r>
              <w:t>них.</w:t>
            </w:r>
          </w:p>
          <w:p w14:paraId="1628D7F8">
            <w:pPr>
              <w:pStyle w:val="10"/>
              <w:numPr>
                <w:ilvl w:val="0"/>
                <w:numId w:val="37"/>
              </w:numPr>
              <w:tabs>
                <w:tab w:val="left" w:pos="330"/>
              </w:tabs>
              <w:spacing w:line="276" w:lineRule="auto"/>
              <w:ind w:right="247" w:firstLine="0"/>
            </w:pPr>
            <w:r>
              <w:t>Обобщающие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однородных членах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14:paraId="01FB288C">
            <w:pPr>
              <w:pStyle w:val="10"/>
              <w:numPr>
                <w:ilvl w:val="0"/>
                <w:numId w:val="37"/>
              </w:numPr>
              <w:tabs>
                <w:tab w:val="left" w:pos="330"/>
              </w:tabs>
              <w:spacing w:line="252" w:lineRule="exact"/>
              <w:ind w:left="329"/>
              <w:rPr>
                <w:i/>
              </w:rPr>
            </w:pPr>
            <w:r>
              <w:rPr>
                <w:i/>
              </w:rPr>
              <w:t>РР.</w:t>
            </w:r>
          </w:p>
          <w:p w14:paraId="2AEA331E">
            <w:pPr>
              <w:pStyle w:val="10"/>
              <w:spacing w:before="35"/>
              <w:rPr>
                <w:i/>
              </w:rPr>
            </w:pPr>
            <w:r>
              <w:rPr>
                <w:i/>
              </w:rPr>
              <w:t>Сочинение-рассуждение</w:t>
            </w:r>
          </w:p>
          <w:p w14:paraId="59795DE1">
            <w:pPr>
              <w:pStyle w:val="10"/>
              <w:numPr>
                <w:ilvl w:val="0"/>
                <w:numId w:val="37"/>
              </w:numPr>
              <w:tabs>
                <w:tab w:val="left" w:pos="330"/>
              </w:tabs>
              <w:spacing w:before="37" w:line="276" w:lineRule="auto"/>
              <w:ind w:right="139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«Предложения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-6"/>
              </w:rPr>
              <w:t xml:space="preserve"> </w:t>
            </w:r>
            <w:r>
              <w:t>членами».</w:t>
            </w:r>
          </w:p>
          <w:p w14:paraId="0029223D">
            <w:pPr>
              <w:pStyle w:val="10"/>
              <w:numPr>
                <w:ilvl w:val="0"/>
                <w:numId w:val="37"/>
              </w:numPr>
              <w:tabs>
                <w:tab w:val="left" w:pos="330"/>
              </w:tabs>
              <w:spacing w:line="276" w:lineRule="auto"/>
              <w:ind w:right="24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 «Предложения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однородными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членами».</w:t>
            </w:r>
          </w:p>
        </w:tc>
        <w:tc>
          <w:tcPr>
            <w:tcW w:w="4174" w:type="dxa"/>
          </w:tcPr>
          <w:p w14:paraId="38BB561E">
            <w:pPr>
              <w:pStyle w:val="10"/>
              <w:spacing w:before="1" w:line="276" w:lineRule="auto"/>
              <w:ind w:right="-15"/>
            </w:pPr>
            <w:r>
              <w:t>Распознавать простые предложения,</w:t>
            </w:r>
            <w:r>
              <w:rPr>
                <w:spacing w:val="1"/>
              </w:rPr>
              <w:t xml:space="preserve"> </w:t>
            </w:r>
            <w:r>
              <w:t>осложнённые</w:t>
            </w:r>
            <w:r>
              <w:rPr>
                <w:spacing w:val="6"/>
              </w:rPr>
              <w:t xml:space="preserve"> </w:t>
            </w:r>
            <w:r>
              <w:t>однородными</w:t>
            </w:r>
            <w:r>
              <w:rPr>
                <w:spacing w:val="7"/>
              </w:rPr>
              <w:t xml:space="preserve"> </w:t>
            </w:r>
            <w:r>
              <w:t>членами,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 при однородных членах; ·</w:t>
            </w:r>
            <w:r>
              <w:rPr>
                <w:spacing w:val="1"/>
              </w:rPr>
              <w:t xml:space="preserve"> </w:t>
            </w:r>
            <w:r>
              <w:t>различать однородные и неоднородные</w:t>
            </w:r>
            <w:r>
              <w:rPr>
                <w:spacing w:val="1"/>
              </w:rPr>
              <w:t xml:space="preserve"> </w:t>
            </w:r>
            <w:r>
              <w:t>определения; · находить однородные</w:t>
            </w:r>
            <w:r>
              <w:rPr>
                <w:spacing w:val="1"/>
              </w:rPr>
              <w:t xml:space="preserve"> </w:t>
            </w:r>
            <w:r>
              <w:t>члены предложения, связанные</w:t>
            </w:r>
            <w:r>
              <w:rPr>
                <w:spacing w:val="1"/>
              </w:rPr>
              <w:t xml:space="preserve"> </w:t>
            </w:r>
            <w:r>
              <w:t>сочинительными союзами; различать</w:t>
            </w:r>
            <w:r>
              <w:rPr>
                <w:spacing w:val="1"/>
              </w:rPr>
              <w:t xml:space="preserve"> </w:t>
            </w:r>
            <w:r>
              <w:t>сложносочинённые предложения и</w:t>
            </w:r>
            <w:r>
              <w:rPr>
                <w:spacing w:val="1"/>
              </w:rPr>
              <w:t xml:space="preserve"> </w:t>
            </w:r>
            <w:r>
              <w:t>предложения с однородными членами,</w:t>
            </w:r>
            <w:r>
              <w:rPr>
                <w:spacing w:val="1"/>
              </w:rPr>
              <w:t xml:space="preserve"> </w:t>
            </w:r>
            <w:r>
              <w:t>связанными сочинительными союзами;</w:t>
            </w:r>
            <w:r>
              <w:rPr>
                <w:spacing w:val="1"/>
              </w:rPr>
              <w:t xml:space="preserve"> </w:t>
            </w:r>
            <w:r>
              <w:t>применять нормы построения простого</w:t>
            </w:r>
            <w:r>
              <w:rPr>
                <w:spacing w:val="1"/>
              </w:rPr>
              <w:t xml:space="preserve"> </w:t>
            </w:r>
            <w:r>
              <w:t>предложения с однородными членами,</w:t>
            </w:r>
            <w:r>
              <w:rPr>
                <w:spacing w:val="1"/>
              </w:rPr>
              <w:t xml:space="preserve"> </w:t>
            </w:r>
            <w:r>
              <w:t>связанными двойными союзами, нормы</w:t>
            </w:r>
            <w:r>
              <w:rPr>
                <w:spacing w:val="1"/>
              </w:rPr>
              <w:t xml:space="preserve"> </w:t>
            </w:r>
            <w:r>
              <w:t>согласования однородных подлежащих со</w:t>
            </w:r>
            <w:r>
              <w:rPr>
                <w:spacing w:val="1"/>
              </w:rPr>
              <w:t xml:space="preserve"> </w:t>
            </w:r>
            <w:r>
              <w:t>сказуемым, однородных сказуемых с</w:t>
            </w:r>
            <w:r>
              <w:rPr>
                <w:spacing w:val="1"/>
              </w:rPr>
              <w:t xml:space="preserve"> </w:t>
            </w:r>
            <w:r>
              <w:t>подлежащим, нормы построения</w:t>
            </w:r>
            <w:r>
              <w:rPr>
                <w:spacing w:val="1"/>
              </w:rPr>
              <w:t xml:space="preserve"> </w:t>
            </w:r>
            <w:r>
              <w:t>предложений с обобщающими словами</w:t>
            </w:r>
            <w:r>
              <w:rPr>
                <w:spacing w:val="1"/>
              </w:rPr>
              <w:t xml:space="preserve"> </w:t>
            </w:r>
            <w:r>
              <w:t>при однородных членах предложения;</w:t>
            </w:r>
            <w:r>
              <w:rPr>
                <w:spacing w:val="1"/>
              </w:rPr>
              <w:t xml:space="preserve"> </w:t>
            </w:r>
            <w:r>
              <w:t>соблюдать нормы 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между однородными членами</w:t>
            </w:r>
            <w:r>
              <w:rPr>
                <w:spacing w:val="1"/>
              </w:rPr>
              <w:t xml:space="preserve"> </w:t>
            </w:r>
            <w:r>
              <w:t>предложения при бессоюзной и союзной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9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однородных</w:t>
            </w:r>
            <w:r>
              <w:rPr>
                <w:spacing w:val="-9"/>
              </w:rPr>
              <w:t xml:space="preserve"> </w:t>
            </w:r>
            <w:r>
              <w:t>членах,</w:t>
            </w:r>
          </w:p>
          <w:p w14:paraId="1B6C5465">
            <w:pPr>
              <w:pStyle w:val="10"/>
              <w:spacing w:line="245" w:lineRule="exact"/>
            </w:pPr>
            <w:r>
              <w:t>связанных</w:t>
            </w:r>
            <w:r>
              <w:rPr>
                <w:spacing w:val="-8"/>
              </w:rPr>
              <w:t xml:space="preserve"> </w:t>
            </w:r>
            <w:r>
              <w:t>попарно,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</w:p>
        </w:tc>
      </w:tr>
    </w:tbl>
    <w:p w14:paraId="7AA6650E">
      <w:pPr>
        <w:spacing w:line="245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876"/>
        <w:gridCol w:w="4174"/>
      </w:tblGrid>
      <w:tr w14:paraId="1DD91A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97" w:type="dxa"/>
          </w:tcPr>
          <w:p w14:paraId="566F650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14:paraId="4104DB0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174" w:type="dxa"/>
          </w:tcPr>
          <w:p w14:paraId="552BEA8F">
            <w:pPr>
              <w:pStyle w:val="10"/>
              <w:spacing w:line="248" w:lineRule="exact"/>
            </w:pPr>
            <w:r>
              <w:t>повторяющихся</w:t>
            </w:r>
            <w:r>
              <w:rPr>
                <w:spacing w:val="-12"/>
              </w:rPr>
              <w:t xml:space="preserve"> </w:t>
            </w:r>
            <w:r>
              <w:t>союзов,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предложениях</w:t>
            </w:r>
            <w:r>
              <w:rPr>
                <w:spacing w:val="-12"/>
              </w:rPr>
              <w:t xml:space="preserve"> </w:t>
            </w:r>
            <w:r>
              <w:t>с</w:t>
            </w:r>
          </w:p>
          <w:p w14:paraId="1A038324">
            <w:pPr>
              <w:pStyle w:val="10"/>
              <w:spacing w:before="37"/>
            </w:pPr>
            <w:r>
              <w:t>обобщающими</w:t>
            </w:r>
            <w:r>
              <w:rPr>
                <w:spacing w:val="-11"/>
              </w:rPr>
              <w:t xml:space="preserve"> </w:t>
            </w:r>
            <w:r>
              <w:t>словами.</w:t>
            </w:r>
          </w:p>
        </w:tc>
      </w:tr>
      <w:tr w14:paraId="45E609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97" w:type="dxa"/>
            <w:tcBorders>
              <w:bottom w:val="nil"/>
            </w:tcBorders>
          </w:tcPr>
          <w:p w14:paraId="4C835D0C">
            <w:pPr>
              <w:pStyle w:val="10"/>
              <w:spacing w:before="11"/>
              <w:ind w:left="109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</w:p>
        </w:tc>
        <w:tc>
          <w:tcPr>
            <w:tcW w:w="2876" w:type="dxa"/>
            <w:tcBorders>
              <w:bottom w:val="nil"/>
            </w:tcBorders>
          </w:tcPr>
          <w:p w14:paraId="0694D069">
            <w:pPr>
              <w:pStyle w:val="10"/>
              <w:spacing w:before="11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bottom w:val="nil"/>
            </w:tcBorders>
          </w:tcPr>
          <w:p w14:paraId="44967677">
            <w:pPr>
              <w:pStyle w:val="10"/>
              <w:spacing w:before="11"/>
            </w:pP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обособленных</w:t>
            </w:r>
            <w:r>
              <w:rPr>
                <w:spacing w:val="-9"/>
              </w:rPr>
              <w:t xml:space="preserve"> </w:t>
            </w:r>
            <w:r>
              <w:t>членов</w:t>
            </w:r>
          </w:p>
        </w:tc>
      </w:tr>
      <w:tr w14:paraId="5B9761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06025CB">
            <w:pPr>
              <w:pStyle w:val="10"/>
              <w:spacing w:before="14"/>
              <w:ind w:left="109"/>
            </w:pPr>
            <w:r>
              <w:t>обособленными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758A8A85">
            <w:pPr>
              <w:pStyle w:val="10"/>
              <w:spacing w:before="14"/>
            </w:pPr>
            <w:r>
              <w:t>особобленными</w:t>
            </w:r>
            <w:r>
              <w:rPr>
                <w:spacing w:val="-10"/>
              </w:rPr>
              <w:t xml:space="preserve"> </w:t>
            </w:r>
            <w:r>
              <w:t>членами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16A32CA">
            <w:pPr>
              <w:pStyle w:val="10"/>
              <w:spacing w:before="14"/>
            </w:pPr>
            <w:r>
              <w:rPr>
                <w:spacing w:val="-1"/>
              </w:rPr>
              <w:t>предложения,</w:t>
            </w:r>
            <w:r>
              <w:rPr>
                <w:spacing w:val="-12"/>
              </w:rPr>
              <w:t xml:space="preserve"> </w:t>
            </w: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примеры</w:t>
            </w:r>
          </w:p>
        </w:tc>
      </w:tr>
      <w:tr w14:paraId="3B3A4C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D0BFE87">
            <w:pPr>
              <w:pStyle w:val="10"/>
              <w:spacing w:before="14"/>
              <w:ind w:left="109"/>
            </w:pPr>
            <w:r>
              <w:t>членами.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6A4487E">
            <w:pPr>
              <w:pStyle w:val="10"/>
              <w:spacing w:before="14"/>
            </w:pPr>
            <w:r>
              <w:t>предложения.</w:t>
            </w:r>
            <w:r>
              <w:rPr>
                <w:spacing w:val="-12"/>
              </w:rPr>
              <w:t xml:space="preserve"> </w:t>
            </w:r>
            <w:r>
              <w:t>Виды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5635E41">
            <w:pPr>
              <w:pStyle w:val="10"/>
              <w:spacing w:before="14"/>
            </w:pPr>
            <w:r>
              <w:t>обособления</w:t>
            </w:r>
            <w:r>
              <w:rPr>
                <w:spacing w:val="-13"/>
              </w:rPr>
              <w:t xml:space="preserve"> </w:t>
            </w:r>
            <w:r>
              <w:t>согласованных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</w:tc>
      </w:tr>
      <w:tr w14:paraId="00EAC3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3B87CF4">
            <w:pPr>
              <w:pStyle w:val="10"/>
              <w:spacing w:before="14"/>
              <w:ind w:left="109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обособленных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7A9440EB">
            <w:pPr>
              <w:pStyle w:val="10"/>
              <w:spacing w:before="14"/>
            </w:pPr>
            <w:r>
              <w:t>обособленных</w:t>
            </w:r>
            <w:r>
              <w:rPr>
                <w:spacing w:val="-9"/>
              </w:rPr>
              <w:t xml:space="preserve"> </w:t>
            </w:r>
            <w:r>
              <w:t>членов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A74694F">
            <w:pPr>
              <w:pStyle w:val="10"/>
              <w:spacing w:before="14"/>
            </w:pPr>
            <w:r>
              <w:rPr>
                <w:spacing w:val="-1"/>
              </w:rPr>
              <w:t>несогласованных</w:t>
            </w:r>
            <w:r>
              <w:rPr>
                <w:spacing w:val="-11"/>
              </w:rPr>
              <w:t xml:space="preserve"> </w:t>
            </w:r>
            <w:r>
              <w:t>определений,</w:t>
            </w:r>
          </w:p>
        </w:tc>
      </w:tr>
      <w:tr w14:paraId="55EE7B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DCD38EF">
            <w:pPr>
              <w:pStyle w:val="10"/>
              <w:spacing w:before="14"/>
              <w:ind w:left="109"/>
            </w:pPr>
            <w:r>
              <w:t>членов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777D8C80">
            <w:pPr>
              <w:pStyle w:val="10"/>
              <w:spacing w:before="14"/>
            </w:pPr>
            <w:r>
              <w:rPr>
                <w:spacing w:val="-1"/>
              </w:rPr>
              <w:t>предложения:</w:t>
            </w:r>
            <w:r>
              <w:rPr>
                <w:spacing w:val="-10"/>
              </w:rPr>
              <w:t xml:space="preserve"> </w:t>
            </w:r>
            <w:r>
              <w:t>обособленные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6D59A14">
            <w:pPr>
              <w:pStyle w:val="10"/>
              <w:spacing w:before="14"/>
            </w:pPr>
            <w:r>
              <w:rPr>
                <w:spacing w:val="-1"/>
              </w:rPr>
              <w:t>приложений,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дополнений,</w:t>
            </w:r>
            <w:r>
              <w:rPr>
                <w:spacing w:val="-10"/>
              </w:rPr>
              <w:t xml:space="preserve"> </w:t>
            </w:r>
            <w:r>
              <w:t>обстоятельств,</w:t>
            </w:r>
          </w:p>
        </w:tc>
      </w:tr>
      <w:tr w14:paraId="0D9C28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6572F7F">
            <w:pPr>
              <w:pStyle w:val="10"/>
              <w:spacing w:before="14"/>
              <w:ind w:left="109"/>
            </w:pPr>
            <w:r>
              <w:t>предложения.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96BB0B0">
            <w:pPr>
              <w:pStyle w:val="10"/>
              <w:spacing w:before="14"/>
            </w:pPr>
            <w:r>
              <w:t>определения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приложения.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1C3C28F3">
            <w:pPr>
              <w:pStyle w:val="10"/>
              <w:spacing w:before="14"/>
            </w:pPr>
            <w:r>
              <w:t>уточняющих</w:t>
            </w:r>
            <w:r>
              <w:rPr>
                <w:spacing w:val="-11"/>
              </w:rPr>
              <w:t xml:space="preserve"> </w:t>
            </w:r>
            <w:r>
              <w:t>членов,</w:t>
            </w:r>
            <w:r>
              <w:rPr>
                <w:spacing w:val="-11"/>
              </w:rPr>
              <w:t xml:space="preserve"> </w:t>
            </w:r>
            <w:r>
              <w:t>пояснительных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</w:tr>
      <w:tr w14:paraId="5D75C7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65A7F6F">
            <w:pPr>
              <w:pStyle w:val="10"/>
              <w:spacing w:before="14"/>
              <w:ind w:left="109"/>
            </w:pPr>
            <w:r>
              <w:t>Уточняющие</w:t>
            </w:r>
            <w:r>
              <w:rPr>
                <w:spacing w:val="-11"/>
              </w:rPr>
              <w:t xml:space="preserve"> </w:t>
            </w:r>
            <w:r>
              <w:t>члены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430E746">
            <w:pPr>
              <w:pStyle w:val="10"/>
              <w:spacing w:before="14"/>
            </w:pPr>
            <w:r>
              <w:t>2.</w:t>
            </w:r>
            <w:r>
              <w:rPr>
                <w:spacing w:val="-12"/>
              </w:rPr>
              <w:t xml:space="preserve"> </w:t>
            </w:r>
            <w:r>
              <w:t>РР.</w:t>
            </w:r>
            <w:r>
              <w:rPr>
                <w:spacing w:val="-12"/>
              </w:rPr>
              <w:t xml:space="preserve"> </w:t>
            </w:r>
            <w:r>
              <w:t>Сочинение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картине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DF92840">
            <w:pPr>
              <w:pStyle w:val="10"/>
              <w:spacing w:before="14"/>
            </w:pPr>
            <w:r>
              <w:rPr>
                <w:spacing w:val="-1"/>
              </w:rPr>
              <w:t>присоединительных</w:t>
            </w:r>
            <w:r>
              <w:rPr>
                <w:spacing w:val="-11"/>
              </w:rPr>
              <w:t xml:space="preserve"> </w:t>
            </w:r>
            <w:r>
              <w:t>конструкций.</w:t>
            </w:r>
          </w:p>
        </w:tc>
      </w:tr>
      <w:tr w14:paraId="501E81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36526A9">
            <w:pPr>
              <w:pStyle w:val="10"/>
              <w:spacing w:before="14"/>
              <w:ind w:left="109"/>
            </w:pPr>
            <w:r>
              <w:t>предложения,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059DFC0">
            <w:pPr>
              <w:pStyle w:val="10"/>
              <w:spacing w:before="14"/>
            </w:pPr>
            <w:r>
              <w:t>Ф.</w:t>
            </w:r>
            <w:r>
              <w:rPr>
                <w:spacing w:val="42"/>
              </w:rPr>
              <w:t xml:space="preserve"> </w:t>
            </w:r>
            <w:r>
              <w:t>Васильева</w:t>
            </w:r>
            <w:r>
              <w:rPr>
                <w:spacing w:val="-7"/>
              </w:rPr>
              <w:t xml:space="preserve"> </w:t>
            </w:r>
            <w:r>
              <w:t>«Мокрый</w:t>
            </w:r>
            <w:r>
              <w:rPr>
                <w:spacing w:val="-7"/>
              </w:rPr>
              <w:t xml:space="preserve"> </w:t>
            </w:r>
            <w:r>
              <w:t>луг»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1A30B1E">
            <w:pPr>
              <w:pStyle w:val="10"/>
              <w:spacing w:before="14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постановки</w:t>
            </w:r>
            <w:r>
              <w:rPr>
                <w:spacing w:val="-9"/>
              </w:rPr>
              <w:t xml:space="preserve"> </w:t>
            </w:r>
            <w:r>
              <w:t>знаков</w:t>
            </w:r>
          </w:p>
        </w:tc>
      </w:tr>
      <w:tr w14:paraId="1F9D35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A5CD33C">
            <w:pPr>
              <w:pStyle w:val="10"/>
              <w:spacing w:before="14"/>
              <w:ind w:left="109"/>
            </w:pPr>
            <w:r>
              <w:t>пояснительные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54492CD">
            <w:pPr>
              <w:pStyle w:val="10"/>
              <w:spacing w:before="14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обособленных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A9B0744">
            <w:pPr>
              <w:pStyle w:val="10"/>
              <w:spacing w:before="14"/>
            </w:pPr>
            <w:r>
              <w:t>препинания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предложениях</w:t>
            </w:r>
            <w:r>
              <w:rPr>
                <w:spacing w:val="-8"/>
              </w:rPr>
              <w:t xml:space="preserve"> </w:t>
            </w:r>
            <w:r>
              <w:t>со</w:t>
            </w:r>
          </w:p>
        </w:tc>
      </w:tr>
      <w:tr w14:paraId="542BD6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3BDEADF">
            <w:pPr>
              <w:pStyle w:val="10"/>
              <w:spacing w:before="14"/>
              <w:ind w:left="109"/>
            </w:pPr>
            <w:r>
              <w:t>присоединительные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D6A3E6F">
            <w:pPr>
              <w:pStyle w:val="10"/>
              <w:spacing w:before="14"/>
            </w:pPr>
            <w:r>
              <w:t>членов</w:t>
            </w:r>
            <w:r>
              <w:rPr>
                <w:spacing w:val="-13"/>
              </w:rPr>
              <w:t xml:space="preserve"> </w:t>
            </w:r>
            <w:r>
              <w:t>предложения: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E47A594">
            <w:pPr>
              <w:pStyle w:val="10"/>
              <w:spacing w:before="14"/>
            </w:pPr>
            <w:r>
              <w:rPr>
                <w:spacing w:val="-1"/>
              </w:rPr>
              <w:t>сравнительным</w:t>
            </w:r>
            <w:r>
              <w:rPr>
                <w:spacing w:val="-9"/>
              </w:rPr>
              <w:t xml:space="preserve"> </w:t>
            </w:r>
            <w:r>
              <w:t>оборотом.</w:t>
            </w:r>
          </w:p>
        </w:tc>
      </w:tr>
      <w:tr w14:paraId="291303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772D909">
            <w:pPr>
              <w:pStyle w:val="10"/>
              <w:spacing w:before="14"/>
              <w:ind w:left="109"/>
            </w:pPr>
            <w:r>
              <w:t>конструкции</w:t>
            </w:r>
            <w:r>
              <w:rPr>
                <w:spacing w:val="-9"/>
              </w:rPr>
              <w:t xml:space="preserve"> </w:t>
            </w:r>
            <w:r>
              <w:t>(12</w:t>
            </w:r>
            <w:r>
              <w:rPr>
                <w:spacing w:val="-8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CF469BC">
            <w:pPr>
              <w:pStyle w:val="10"/>
              <w:spacing w:before="14"/>
            </w:pPr>
            <w:r>
              <w:t>обособленные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1B8BED3">
            <w:pPr>
              <w:pStyle w:val="10"/>
              <w:spacing w:before="14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обособления</w:t>
            </w:r>
          </w:p>
        </w:tc>
      </w:tr>
      <w:tr w14:paraId="02682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792AE8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AF11475">
            <w:pPr>
              <w:pStyle w:val="10"/>
              <w:spacing w:before="14"/>
            </w:pPr>
            <w:r>
              <w:t>обстоятельства.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0A98E13">
            <w:pPr>
              <w:pStyle w:val="10"/>
              <w:spacing w:before="14"/>
            </w:pPr>
            <w:r>
              <w:rPr>
                <w:spacing w:val="-1"/>
              </w:rPr>
              <w:t>согласованных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несогласованных</w:t>
            </w:r>
          </w:p>
        </w:tc>
      </w:tr>
      <w:tr w14:paraId="621A11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494D18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02A4B5B">
            <w:pPr>
              <w:pStyle w:val="10"/>
              <w:spacing w:before="14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обособленных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597826B">
            <w:pPr>
              <w:pStyle w:val="10"/>
              <w:spacing w:before="14"/>
            </w:pPr>
            <w:r>
              <w:rPr>
                <w:spacing w:val="-1"/>
              </w:rPr>
              <w:t>определений,</w:t>
            </w:r>
            <w:r>
              <w:rPr>
                <w:spacing w:val="-12"/>
              </w:rPr>
              <w:t xml:space="preserve"> </w:t>
            </w:r>
            <w:r>
              <w:t>приложений,</w:t>
            </w:r>
            <w:r>
              <w:rPr>
                <w:spacing w:val="-11"/>
              </w:rPr>
              <w:t xml:space="preserve"> </w:t>
            </w:r>
            <w:r>
              <w:t>дополнений,</w:t>
            </w:r>
          </w:p>
        </w:tc>
      </w:tr>
      <w:tr w14:paraId="27659B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34B596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DA550B8">
            <w:pPr>
              <w:pStyle w:val="10"/>
              <w:spacing w:before="14"/>
            </w:pPr>
            <w:r>
              <w:t>членов</w:t>
            </w:r>
            <w:r>
              <w:rPr>
                <w:spacing w:val="-13"/>
              </w:rPr>
              <w:t xml:space="preserve"> </w:t>
            </w:r>
            <w:r>
              <w:t>предложения: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163605D">
            <w:pPr>
              <w:pStyle w:val="10"/>
              <w:spacing w:before="14"/>
            </w:pPr>
            <w:r>
              <w:rPr>
                <w:spacing w:val="-1"/>
              </w:rPr>
              <w:t>обстоятельств,</w:t>
            </w:r>
            <w:r>
              <w:rPr>
                <w:spacing w:val="-11"/>
              </w:rPr>
              <w:t xml:space="preserve"> </w:t>
            </w:r>
            <w:r>
              <w:t>уточняющих</w:t>
            </w:r>
            <w:r>
              <w:rPr>
                <w:spacing w:val="-10"/>
              </w:rPr>
              <w:t xml:space="preserve"> </w:t>
            </w:r>
            <w:r>
              <w:t>членов,</w:t>
            </w:r>
          </w:p>
        </w:tc>
      </w:tr>
      <w:tr w14:paraId="720F8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CFF378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AC2856B">
            <w:pPr>
              <w:pStyle w:val="10"/>
              <w:spacing w:before="14"/>
            </w:pPr>
            <w:r>
              <w:t>обособленные</w:t>
            </w:r>
            <w:r>
              <w:rPr>
                <w:spacing w:val="-12"/>
              </w:rPr>
              <w:t xml:space="preserve"> </w:t>
            </w:r>
            <w:r>
              <w:t>дополнения.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8829081">
            <w:pPr>
              <w:pStyle w:val="10"/>
              <w:spacing w:before="14"/>
            </w:pPr>
            <w:r>
              <w:t>пояснительных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присоединительных</w:t>
            </w:r>
          </w:p>
        </w:tc>
      </w:tr>
      <w:tr w14:paraId="12A23A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F002D9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110DA30">
            <w:pPr>
              <w:pStyle w:val="10"/>
              <w:spacing w:before="14"/>
            </w:pPr>
            <w:r>
              <w:rPr>
                <w:spacing w:val="-1"/>
              </w:rPr>
              <w:t>5.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РР.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5486C59">
            <w:pPr>
              <w:pStyle w:val="10"/>
              <w:spacing w:before="14"/>
            </w:pPr>
            <w:r>
              <w:t>конструкций.</w:t>
            </w:r>
          </w:p>
        </w:tc>
      </w:tr>
      <w:tr w14:paraId="12F394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809C8D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037D654">
            <w:pPr>
              <w:pStyle w:val="10"/>
              <w:spacing w:before="14"/>
            </w:pPr>
            <w:r>
              <w:t>Сочинение-рассуждение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C4F6FFB">
            <w:pPr>
              <w:pStyle w:val="10"/>
              <w:spacing w:before="14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основания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14:paraId="7766D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03C6740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61B5B4B">
            <w:pPr>
              <w:pStyle w:val="10"/>
              <w:spacing w:before="14"/>
            </w:pPr>
            <w:r>
              <w:t>6.</w:t>
            </w:r>
            <w:r>
              <w:rPr>
                <w:spacing w:val="-11"/>
              </w:rPr>
              <w:t xml:space="preserve"> </w:t>
            </w:r>
            <w:r>
              <w:t>Обособление</w:t>
            </w:r>
            <w:r>
              <w:rPr>
                <w:spacing w:val="-11"/>
              </w:rPr>
              <w:t xml:space="preserve"> </w:t>
            </w:r>
            <w:r>
              <w:t>уточняющих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A82B83D">
            <w:pPr>
              <w:pStyle w:val="10"/>
              <w:spacing w:before="14"/>
            </w:pPr>
            <w:r>
              <w:t>сравнивать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разными</w:t>
            </w:r>
          </w:p>
        </w:tc>
      </w:tr>
      <w:tr w14:paraId="4A3EA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704772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056EDD9">
            <w:pPr>
              <w:pStyle w:val="10"/>
              <w:spacing w:before="14"/>
            </w:pPr>
            <w:r>
              <w:t>членов</w:t>
            </w:r>
            <w:r>
              <w:rPr>
                <w:spacing w:val="-13"/>
              </w:rPr>
              <w:t xml:space="preserve"> </w:t>
            </w:r>
            <w:r>
              <w:t>предложения.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D90AEF7">
            <w:pPr>
              <w:pStyle w:val="10"/>
              <w:spacing w:before="14"/>
            </w:pPr>
            <w:r>
              <w:t>видами</w:t>
            </w:r>
            <w:r>
              <w:rPr>
                <w:spacing w:val="-9"/>
              </w:rPr>
              <w:t xml:space="preserve"> </w:t>
            </w:r>
            <w:r>
              <w:t>обособления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уточнения.</w:t>
            </w:r>
          </w:p>
        </w:tc>
      </w:tr>
      <w:tr w14:paraId="794AD9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7C58C4A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DE104AA">
            <w:pPr>
              <w:pStyle w:val="10"/>
              <w:spacing w:before="14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238304E">
            <w:pPr>
              <w:pStyle w:val="10"/>
              <w:spacing w:before="14"/>
            </w:pPr>
            <w:r>
              <w:t>Проводить</w:t>
            </w:r>
            <w:r>
              <w:rPr>
                <w:spacing w:val="-10"/>
              </w:rPr>
              <w:t xml:space="preserve"> </w:t>
            </w:r>
            <w:r>
              <w:t>синтаксический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</w:tr>
      <w:tr w14:paraId="36EC5E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D2003A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BF7FB53">
            <w:pPr>
              <w:pStyle w:val="10"/>
              <w:spacing w:before="14"/>
            </w:pPr>
            <w:r>
              <w:t>знаков</w:t>
            </w:r>
            <w:r>
              <w:rPr>
                <w:spacing w:val="-10"/>
              </w:rPr>
              <w:t xml:space="preserve"> </w:t>
            </w:r>
            <w:r>
              <w:t>препинания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577297F">
            <w:pPr>
              <w:pStyle w:val="10"/>
              <w:spacing w:before="14"/>
            </w:pPr>
            <w:r>
              <w:rPr>
                <w:spacing w:val="-1"/>
              </w:rPr>
              <w:t>пунктуационный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предложений.</w:t>
            </w:r>
          </w:p>
        </w:tc>
      </w:tr>
      <w:tr w14:paraId="79518A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0C23CF7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0364CFE">
            <w:pPr>
              <w:pStyle w:val="10"/>
              <w:spacing w:before="14"/>
            </w:pPr>
            <w:r>
              <w:t>предложениях</w:t>
            </w:r>
            <w:r>
              <w:rPr>
                <w:spacing w:val="-11"/>
              </w:rPr>
              <w:t xml:space="preserve"> </w:t>
            </w:r>
            <w:r>
              <w:t>со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9AC9078">
            <w:pPr>
              <w:pStyle w:val="10"/>
              <w:spacing w:before="14"/>
            </w:pPr>
            <w:r>
              <w:rPr>
                <w:spacing w:val="-1"/>
              </w:rPr>
              <w:t>Моделировать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разными</w:t>
            </w:r>
          </w:p>
        </w:tc>
      </w:tr>
      <w:tr w14:paraId="4BD244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720CF6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1240251">
            <w:pPr>
              <w:pStyle w:val="10"/>
              <w:spacing w:before="14"/>
            </w:pPr>
            <w:r>
              <w:t>сравнительным</w:t>
            </w:r>
            <w:r>
              <w:rPr>
                <w:spacing w:val="-14"/>
              </w:rPr>
              <w:t xml:space="preserve"> </w:t>
            </w:r>
            <w:r>
              <w:t>оборотом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C98D70A">
            <w:pPr>
              <w:pStyle w:val="10"/>
              <w:spacing w:before="14"/>
            </w:pPr>
            <w:r>
              <w:t>видами</w:t>
            </w:r>
            <w:r>
              <w:rPr>
                <w:spacing w:val="-9"/>
              </w:rPr>
              <w:t xml:space="preserve"> </w:t>
            </w:r>
            <w:r>
              <w:t>обособления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уточнения.</w:t>
            </w:r>
          </w:p>
        </w:tc>
      </w:tr>
      <w:tr w14:paraId="42C5B7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4526FA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65EF420">
            <w:pPr>
              <w:pStyle w:val="10"/>
              <w:spacing w:before="14"/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обособления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6BCF7BC">
            <w:pPr>
              <w:pStyle w:val="10"/>
              <w:ind w:left="0"/>
              <w:rPr>
                <w:sz w:val="20"/>
              </w:rPr>
            </w:pPr>
          </w:p>
        </w:tc>
      </w:tr>
      <w:tr w14:paraId="668785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D629E6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695AE53">
            <w:pPr>
              <w:pStyle w:val="10"/>
              <w:spacing w:before="14"/>
            </w:pPr>
            <w:r>
              <w:t>согласованных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EF25925">
            <w:pPr>
              <w:pStyle w:val="10"/>
              <w:ind w:left="0"/>
              <w:rPr>
                <w:sz w:val="20"/>
              </w:rPr>
            </w:pPr>
          </w:p>
        </w:tc>
      </w:tr>
      <w:tr w14:paraId="549D76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4A0FB7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6795FCA">
            <w:pPr>
              <w:pStyle w:val="10"/>
              <w:spacing w:before="14"/>
            </w:pPr>
            <w:r>
              <w:t>несогласованных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1C639B3">
            <w:pPr>
              <w:pStyle w:val="10"/>
              <w:ind w:left="0"/>
              <w:rPr>
                <w:sz w:val="20"/>
              </w:rPr>
            </w:pPr>
          </w:p>
        </w:tc>
      </w:tr>
      <w:tr w14:paraId="060F79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E818E7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B5207F4">
            <w:pPr>
              <w:pStyle w:val="10"/>
              <w:spacing w:before="14"/>
            </w:pPr>
            <w:r>
              <w:t>определений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приложений.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7BDCD4B">
            <w:pPr>
              <w:pStyle w:val="10"/>
              <w:ind w:left="0"/>
              <w:rPr>
                <w:sz w:val="20"/>
              </w:rPr>
            </w:pPr>
          </w:p>
        </w:tc>
      </w:tr>
      <w:tr w14:paraId="65E75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5AE785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16E0221">
            <w:pPr>
              <w:pStyle w:val="10"/>
              <w:spacing w:before="14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обособления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11E29142">
            <w:pPr>
              <w:pStyle w:val="10"/>
              <w:ind w:left="0"/>
              <w:rPr>
                <w:sz w:val="20"/>
              </w:rPr>
            </w:pPr>
          </w:p>
        </w:tc>
      </w:tr>
      <w:tr w14:paraId="421456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DBF5EA6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35CCD08C">
            <w:pPr>
              <w:pStyle w:val="10"/>
              <w:spacing w:before="14"/>
            </w:pPr>
            <w:r>
              <w:t>согласованных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15276D42">
            <w:pPr>
              <w:pStyle w:val="10"/>
              <w:ind w:left="0"/>
              <w:rPr>
                <w:sz w:val="20"/>
              </w:rPr>
            </w:pPr>
          </w:p>
        </w:tc>
      </w:tr>
      <w:tr w14:paraId="2CC5AE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25E95C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356B6C55">
            <w:pPr>
              <w:pStyle w:val="10"/>
              <w:spacing w:before="14"/>
            </w:pPr>
            <w:r>
              <w:t>несогласованных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4DBA25D">
            <w:pPr>
              <w:pStyle w:val="10"/>
              <w:ind w:left="0"/>
              <w:rPr>
                <w:sz w:val="20"/>
              </w:rPr>
            </w:pPr>
          </w:p>
        </w:tc>
      </w:tr>
      <w:tr w14:paraId="5FEFF2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F7317A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A21D998">
            <w:pPr>
              <w:pStyle w:val="10"/>
              <w:spacing w:before="14"/>
            </w:pPr>
            <w:r>
              <w:rPr>
                <w:spacing w:val="-1"/>
              </w:rPr>
              <w:t>дополнений,</w:t>
            </w:r>
            <w:r>
              <w:rPr>
                <w:spacing w:val="-11"/>
              </w:rPr>
              <w:t xml:space="preserve"> </w:t>
            </w:r>
            <w:r>
              <w:t>обстоятельств.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B6FD374">
            <w:pPr>
              <w:pStyle w:val="10"/>
              <w:ind w:left="0"/>
              <w:rPr>
                <w:sz w:val="20"/>
              </w:rPr>
            </w:pPr>
          </w:p>
        </w:tc>
      </w:tr>
      <w:tr w14:paraId="69AB11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761FB0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32CE0A0B">
            <w:pPr>
              <w:pStyle w:val="10"/>
              <w:spacing w:before="14"/>
            </w:pPr>
            <w:r>
              <w:t>10.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обособления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A260633">
            <w:pPr>
              <w:pStyle w:val="10"/>
              <w:ind w:left="0"/>
              <w:rPr>
                <w:sz w:val="20"/>
              </w:rPr>
            </w:pPr>
          </w:p>
        </w:tc>
      </w:tr>
      <w:tr w14:paraId="4861C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660300A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E383F0E">
            <w:pPr>
              <w:pStyle w:val="10"/>
              <w:spacing w:before="14"/>
            </w:pPr>
            <w:r>
              <w:t>уточняющих</w:t>
            </w:r>
            <w:r>
              <w:rPr>
                <w:spacing w:val="-12"/>
              </w:rPr>
              <w:t xml:space="preserve"> </w:t>
            </w:r>
            <w:r>
              <w:t>членов,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8CEB164">
            <w:pPr>
              <w:pStyle w:val="10"/>
              <w:ind w:left="0"/>
              <w:rPr>
                <w:sz w:val="20"/>
              </w:rPr>
            </w:pPr>
          </w:p>
        </w:tc>
      </w:tr>
      <w:tr w14:paraId="6EDC89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8E5AF10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89CF544">
            <w:pPr>
              <w:pStyle w:val="10"/>
              <w:spacing w:before="14"/>
            </w:pPr>
            <w:r>
              <w:t>пояснительных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C74828B">
            <w:pPr>
              <w:pStyle w:val="10"/>
              <w:ind w:left="0"/>
              <w:rPr>
                <w:sz w:val="20"/>
              </w:rPr>
            </w:pPr>
          </w:p>
        </w:tc>
      </w:tr>
      <w:tr w14:paraId="3DAEB5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355EF5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3B2846E6">
            <w:pPr>
              <w:pStyle w:val="10"/>
              <w:spacing w:before="14"/>
            </w:pPr>
            <w:r>
              <w:t>присоединительных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0B00D35">
            <w:pPr>
              <w:pStyle w:val="10"/>
              <w:ind w:left="0"/>
              <w:rPr>
                <w:sz w:val="20"/>
              </w:rPr>
            </w:pPr>
          </w:p>
        </w:tc>
      </w:tr>
      <w:tr w14:paraId="7F225B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8D7D4E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0CF1534">
            <w:pPr>
              <w:pStyle w:val="10"/>
              <w:spacing w:before="14"/>
            </w:pPr>
            <w:r>
              <w:t>конструкций.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B70163B">
            <w:pPr>
              <w:pStyle w:val="10"/>
              <w:ind w:left="0"/>
              <w:rPr>
                <w:sz w:val="20"/>
              </w:rPr>
            </w:pPr>
          </w:p>
        </w:tc>
      </w:tr>
      <w:tr w14:paraId="1452B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2799B5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7E363FC4">
            <w:pPr>
              <w:pStyle w:val="10"/>
              <w:spacing w:before="14"/>
            </w:pPr>
            <w:r>
              <w:t>11.</w:t>
            </w:r>
            <w:r>
              <w:rPr>
                <w:spacing w:val="-10"/>
              </w:rPr>
              <w:t xml:space="preserve"> </w:t>
            </w:r>
            <w:r>
              <w:t>Обобщение</w:t>
            </w:r>
            <w:r>
              <w:rPr>
                <w:spacing w:val="-9"/>
              </w:rPr>
              <w:t xml:space="preserve"> </w:t>
            </w:r>
            <w:r>
              <w:t>материала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57DD5E6">
            <w:pPr>
              <w:pStyle w:val="10"/>
              <w:ind w:left="0"/>
              <w:rPr>
                <w:sz w:val="20"/>
              </w:rPr>
            </w:pPr>
          </w:p>
        </w:tc>
      </w:tr>
      <w:tr w14:paraId="5876DF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C6F9D8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3F25F49">
            <w:pPr>
              <w:pStyle w:val="10"/>
              <w:spacing w:before="14"/>
            </w:pP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«Предложения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9AD3F18">
            <w:pPr>
              <w:pStyle w:val="10"/>
              <w:ind w:left="0"/>
              <w:rPr>
                <w:sz w:val="20"/>
              </w:rPr>
            </w:pPr>
          </w:p>
        </w:tc>
      </w:tr>
      <w:tr w14:paraId="29F800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439414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190C653">
            <w:pPr>
              <w:pStyle w:val="10"/>
              <w:spacing w:before="14"/>
            </w:pPr>
            <w:r>
              <w:t>обособленными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3AAC9E3">
            <w:pPr>
              <w:pStyle w:val="10"/>
              <w:ind w:left="0"/>
              <w:rPr>
                <w:sz w:val="20"/>
              </w:rPr>
            </w:pPr>
          </w:p>
        </w:tc>
      </w:tr>
      <w:tr w14:paraId="13C1CA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2720F3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3D0AB76">
            <w:pPr>
              <w:pStyle w:val="10"/>
              <w:spacing w:before="14"/>
            </w:pPr>
            <w:r>
              <w:t>уточняющими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1BAA49B9">
            <w:pPr>
              <w:pStyle w:val="10"/>
              <w:ind w:left="0"/>
              <w:rPr>
                <w:sz w:val="20"/>
              </w:rPr>
            </w:pPr>
          </w:p>
        </w:tc>
      </w:tr>
      <w:tr w14:paraId="61B1C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5911B8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C887A43">
            <w:pPr>
              <w:pStyle w:val="10"/>
              <w:spacing w:before="14"/>
            </w:pPr>
            <w:r>
              <w:t>обособленными</w:t>
            </w:r>
            <w:r>
              <w:rPr>
                <w:spacing w:val="-10"/>
              </w:rPr>
              <w:t xml:space="preserve"> </w:t>
            </w:r>
            <w:r>
              <w:t>членами»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3DCC7FC">
            <w:pPr>
              <w:pStyle w:val="10"/>
              <w:ind w:left="0"/>
              <w:rPr>
                <w:sz w:val="20"/>
              </w:rPr>
            </w:pPr>
          </w:p>
        </w:tc>
      </w:tr>
      <w:tr w14:paraId="192B7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010D31F6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DFEF14E">
            <w:pPr>
              <w:pStyle w:val="10"/>
              <w:spacing w:before="14"/>
            </w:pPr>
            <w:r>
              <w:t>12.</w:t>
            </w:r>
            <w:r>
              <w:rPr>
                <w:spacing w:val="-8"/>
              </w:rPr>
              <w:t xml:space="preserve"> </w:t>
            </w: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4E54A22">
            <w:pPr>
              <w:pStyle w:val="10"/>
              <w:ind w:left="0"/>
              <w:rPr>
                <w:sz w:val="20"/>
              </w:rPr>
            </w:pPr>
          </w:p>
        </w:tc>
      </w:tr>
      <w:tr w14:paraId="79A573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BB784E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A65B251">
            <w:pPr>
              <w:pStyle w:val="10"/>
              <w:spacing w:before="14"/>
            </w:pP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«Предложения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0B0EF7E">
            <w:pPr>
              <w:pStyle w:val="10"/>
              <w:ind w:left="0"/>
              <w:rPr>
                <w:sz w:val="20"/>
              </w:rPr>
            </w:pPr>
          </w:p>
        </w:tc>
      </w:tr>
      <w:tr w14:paraId="5D5491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7B5ED2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E03F287">
            <w:pPr>
              <w:pStyle w:val="10"/>
              <w:spacing w:before="14"/>
            </w:pPr>
            <w:r>
              <w:t>обособленными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9A37BC0">
            <w:pPr>
              <w:pStyle w:val="10"/>
              <w:ind w:left="0"/>
              <w:rPr>
                <w:sz w:val="20"/>
              </w:rPr>
            </w:pPr>
          </w:p>
        </w:tc>
      </w:tr>
      <w:tr w14:paraId="11FAD6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97" w:type="dxa"/>
            <w:tcBorders>
              <w:top w:val="nil"/>
            </w:tcBorders>
          </w:tcPr>
          <w:p w14:paraId="6D2B79F0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14:paraId="16159A6B">
            <w:pPr>
              <w:pStyle w:val="10"/>
              <w:spacing w:before="14"/>
            </w:pPr>
            <w:r>
              <w:t>уточняющими</w:t>
            </w:r>
          </w:p>
        </w:tc>
        <w:tc>
          <w:tcPr>
            <w:tcW w:w="4174" w:type="dxa"/>
            <w:tcBorders>
              <w:top w:val="nil"/>
            </w:tcBorders>
          </w:tcPr>
          <w:p w14:paraId="48DA3D51">
            <w:pPr>
              <w:pStyle w:val="10"/>
              <w:ind w:left="0"/>
              <w:rPr>
                <w:sz w:val="20"/>
              </w:rPr>
            </w:pPr>
          </w:p>
        </w:tc>
      </w:tr>
    </w:tbl>
    <w:p w14:paraId="0DF261BC">
      <w:pPr>
        <w:rPr>
          <w:sz w:val="20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876"/>
        <w:gridCol w:w="4174"/>
      </w:tblGrid>
      <w:tr w14:paraId="1D73CA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097" w:type="dxa"/>
          </w:tcPr>
          <w:p w14:paraId="3FC5902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14:paraId="353687AC">
            <w:pPr>
              <w:pStyle w:val="10"/>
              <w:spacing w:line="248" w:lineRule="exact"/>
            </w:pPr>
            <w:r>
              <w:t>обособленными</w:t>
            </w:r>
            <w:r>
              <w:rPr>
                <w:spacing w:val="-11"/>
              </w:rPr>
              <w:t xml:space="preserve"> </w:t>
            </w:r>
            <w:r>
              <w:t>членами».</w:t>
            </w:r>
          </w:p>
        </w:tc>
        <w:tc>
          <w:tcPr>
            <w:tcW w:w="4174" w:type="dxa"/>
          </w:tcPr>
          <w:p w14:paraId="5541855B">
            <w:pPr>
              <w:pStyle w:val="10"/>
              <w:ind w:left="0"/>
              <w:rPr>
                <w:sz w:val="20"/>
              </w:rPr>
            </w:pPr>
          </w:p>
        </w:tc>
      </w:tr>
      <w:tr w14:paraId="6DE5F4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097" w:type="dxa"/>
            <w:tcBorders>
              <w:bottom w:val="nil"/>
            </w:tcBorders>
          </w:tcPr>
          <w:p w14:paraId="59949252">
            <w:pPr>
              <w:pStyle w:val="10"/>
              <w:ind w:left="109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</w:p>
        </w:tc>
        <w:tc>
          <w:tcPr>
            <w:tcW w:w="2876" w:type="dxa"/>
            <w:tcBorders>
              <w:bottom w:val="nil"/>
            </w:tcBorders>
          </w:tcPr>
          <w:p w14:paraId="2969142A">
            <w:pPr>
              <w:pStyle w:val="10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Обращение.</w:t>
            </w:r>
          </w:p>
        </w:tc>
        <w:tc>
          <w:tcPr>
            <w:tcW w:w="4174" w:type="dxa"/>
            <w:tcBorders>
              <w:bottom w:val="nil"/>
            </w:tcBorders>
          </w:tcPr>
          <w:p w14:paraId="609D31E7">
            <w:pPr>
              <w:pStyle w:val="10"/>
            </w:pP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вводных</w:t>
            </w:r>
            <w:r>
              <w:rPr>
                <w:spacing w:val="-8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по</w:t>
            </w:r>
          </w:p>
        </w:tc>
      </w:tr>
      <w:tr w14:paraId="7ED9B8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0F5EA8C4">
            <w:pPr>
              <w:pStyle w:val="10"/>
              <w:spacing w:before="14"/>
              <w:ind w:left="109"/>
            </w:pPr>
            <w:r>
              <w:t>обращениями,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1D082CE">
            <w:pPr>
              <w:pStyle w:val="10"/>
              <w:spacing w:before="14"/>
            </w:pPr>
            <w:r>
              <w:t>Распространённое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45A8418">
            <w:pPr>
              <w:pStyle w:val="10"/>
              <w:spacing w:before="14"/>
            </w:pPr>
            <w:r>
              <w:t>значению.</w:t>
            </w:r>
          </w:p>
        </w:tc>
      </w:tr>
      <w:tr w14:paraId="368CF9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BE83C38">
            <w:pPr>
              <w:pStyle w:val="10"/>
              <w:spacing w:before="14"/>
              <w:ind w:left="109"/>
            </w:pPr>
            <w:r>
              <w:t>вводными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778B97F">
            <w:pPr>
              <w:pStyle w:val="10"/>
              <w:spacing w:before="14"/>
            </w:pPr>
            <w:r>
              <w:t>нераспространённое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0754DA0">
            <w:pPr>
              <w:pStyle w:val="10"/>
              <w:spacing w:before="14"/>
            </w:pPr>
            <w:r>
              <w:t>Различать</w:t>
            </w:r>
            <w:r>
              <w:rPr>
                <w:spacing w:val="-13"/>
              </w:rPr>
              <w:t xml:space="preserve"> </w:t>
            </w:r>
            <w:r>
              <w:t>вводные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</w:tc>
      </w:tr>
      <w:tr w14:paraId="749F44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0648A344">
            <w:pPr>
              <w:pStyle w:val="10"/>
              <w:spacing w:before="14"/>
              <w:ind w:left="109"/>
            </w:pPr>
            <w:r>
              <w:t>вставными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567A72C">
            <w:pPr>
              <w:pStyle w:val="10"/>
              <w:spacing w:before="14"/>
            </w:pPr>
            <w:r>
              <w:t>обращение.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C3AFD9B">
            <w:pPr>
              <w:pStyle w:val="10"/>
              <w:spacing w:before="14"/>
            </w:pPr>
            <w:r>
              <w:t>вставные</w:t>
            </w:r>
            <w:r>
              <w:rPr>
                <w:spacing w:val="-14"/>
              </w:rPr>
              <w:t xml:space="preserve"> </w:t>
            </w:r>
            <w:r>
              <w:t>конструкции.</w:t>
            </w:r>
          </w:p>
        </w:tc>
      </w:tr>
      <w:tr w14:paraId="516BFB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0448FF9F">
            <w:pPr>
              <w:pStyle w:val="10"/>
              <w:spacing w:before="14"/>
              <w:ind w:left="109"/>
            </w:pPr>
            <w:r>
              <w:t>конструкциями.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738A0195">
            <w:pPr>
              <w:pStyle w:val="10"/>
              <w:spacing w:before="14"/>
            </w:pPr>
            <w:r>
              <w:t>функции</w:t>
            </w:r>
            <w:r>
              <w:rPr>
                <w:spacing w:val="-11"/>
              </w:rPr>
              <w:t xml:space="preserve"> </w:t>
            </w:r>
            <w:r>
              <w:t>обращения.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F76D77A">
            <w:pPr>
              <w:pStyle w:val="10"/>
              <w:spacing w:before="14"/>
            </w:pPr>
            <w:r>
              <w:t>Выявлять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</w:p>
        </w:tc>
      </w:tr>
      <w:tr w14:paraId="0506AC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6BA6B02">
            <w:pPr>
              <w:pStyle w:val="10"/>
              <w:spacing w:before="14"/>
              <w:ind w:left="109"/>
            </w:pPr>
            <w:r>
              <w:t>Обращение.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5062AB9">
            <w:pPr>
              <w:pStyle w:val="10"/>
              <w:spacing w:before="14"/>
            </w:pPr>
            <w:r>
              <w:t>2.</w:t>
            </w:r>
            <w:r>
              <w:rPr>
                <w:spacing w:val="-13"/>
              </w:rPr>
              <w:t xml:space="preserve"> </w:t>
            </w:r>
            <w:r>
              <w:t>Вводные</w:t>
            </w:r>
            <w:r>
              <w:rPr>
                <w:spacing w:val="-12"/>
              </w:rPr>
              <w:t xml:space="preserve"> </w:t>
            </w:r>
            <w:r>
              <w:t>конструкции.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3F45B8A">
            <w:pPr>
              <w:pStyle w:val="10"/>
              <w:spacing w:before="14"/>
            </w:pPr>
            <w:r>
              <w:t>употребления</w:t>
            </w:r>
            <w:r>
              <w:rPr>
                <w:spacing w:val="-13"/>
              </w:rPr>
              <w:t xml:space="preserve"> </w:t>
            </w:r>
            <w:r>
              <w:t>вводных</w:t>
            </w:r>
            <w:r>
              <w:rPr>
                <w:spacing w:val="-12"/>
              </w:rPr>
              <w:t xml:space="preserve"> </w:t>
            </w:r>
            <w:r>
              <w:t>слов,</w:t>
            </w:r>
            <w:r>
              <w:rPr>
                <w:spacing w:val="-12"/>
              </w:rPr>
              <w:t xml:space="preserve"> </w:t>
            </w:r>
            <w:r>
              <w:t>вводных</w:t>
            </w:r>
          </w:p>
        </w:tc>
      </w:tr>
      <w:tr w14:paraId="13EF05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2C55CFE">
            <w:pPr>
              <w:pStyle w:val="10"/>
              <w:spacing w:before="14"/>
              <w:ind w:left="109"/>
            </w:pPr>
            <w:r>
              <w:t>Вводные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383F618A">
            <w:pPr>
              <w:pStyle w:val="10"/>
              <w:spacing w:before="14"/>
            </w:pPr>
            <w:r>
              <w:rPr>
                <w:spacing w:val="-1"/>
              </w:rPr>
              <w:t>Группы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вводных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124CA2F">
            <w:pPr>
              <w:pStyle w:val="10"/>
              <w:spacing w:before="14"/>
            </w:pP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вставных</w:t>
            </w:r>
            <w:r>
              <w:rPr>
                <w:spacing w:val="-12"/>
              </w:rPr>
              <w:t xml:space="preserve"> </w:t>
            </w:r>
            <w:r>
              <w:t>конструкций,</w:t>
            </w:r>
          </w:p>
        </w:tc>
      </w:tr>
      <w:tr w14:paraId="4905D0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882505A">
            <w:pPr>
              <w:pStyle w:val="10"/>
              <w:spacing w:before="14"/>
              <w:ind w:left="109"/>
            </w:pPr>
            <w:r>
              <w:t>конструкции.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770FE373">
            <w:pPr>
              <w:pStyle w:val="10"/>
              <w:spacing w:before="14"/>
            </w:pPr>
            <w:r>
              <w:t>конструкций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значению: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139F7535">
            <w:pPr>
              <w:pStyle w:val="10"/>
              <w:spacing w:before="14"/>
            </w:pPr>
            <w:r>
              <w:t>обращений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междометий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речи,</w:t>
            </w:r>
          </w:p>
        </w:tc>
      </w:tr>
      <w:tr w14:paraId="568572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048B70A2">
            <w:pPr>
              <w:pStyle w:val="10"/>
              <w:spacing w:before="14"/>
              <w:ind w:left="109"/>
            </w:pPr>
            <w:r>
              <w:t>Вставные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674C1AA">
            <w:pPr>
              <w:pStyle w:val="10"/>
              <w:spacing w:before="14"/>
            </w:pPr>
            <w:r>
              <w:t>вводные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значением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A5CBCFB">
            <w:pPr>
              <w:pStyle w:val="10"/>
              <w:spacing w:before="14"/>
            </w:pPr>
            <w:r>
              <w:t>понимать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функции.</w:t>
            </w:r>
          </w:p>
        </w:tc>
      </w:tr>
      <w:tr w14:paraId="5AC473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C8C2771">
            <w:pPr>
              <w:pStyle w:val="10"/>
              <w:spacing w:before="14"/>
              <w:ind w:left="109"/>
            </w:pPr>
            <w:r>
              <w:t>конструкции</w:t>
            </w:r>
            <w:r>
              <w:rPr>
                <w:spacing w:val="-9"/>
              </w:rPr>
              <w:t xml:space="preserve"> </w:t>
            </w:r>
            <w:r>
              <w:t>(10</w:t>
            </w:r>
            <w:r>
              <w:rPr>
                <w:spacing w:val="-8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5287D30">
            <w:pPr>
              <w:pStyle w:val="10"/>
              <w:spacing w:before="14"/>
            </w:pPr>
            <w:r>
              <w:t>различной</w:t>
            </w:r>
            <w:r>
              <w:rPr>
                <w:spacing w:val="-8"/>
              </w:rPr>
              <w:t xml:space="preserve"> </w:t>
            </w:r>
            <w:r>
              <w:t>степени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D4C814A">
            <w:pPr>
              <w:pStyle w:val="10"/>
              <w:spacing w:before="14"/>
            </w:pPr>
            <w:r>
              <w:t>Выявлять</w:t>
            </w:r>
            <w:r>
              <w:rPr>
                <w:spacing w:val="-13"/>
              </w:rPr>
              <w:t xml:space="preserve"> </w:t>
            </w:r>
            <w:r>
              <w:t>омонимию</w:t>
            </w:r>
            <w:r>
              <w:rPr>
                <w:spacing w:val="-12"/>
              </w:rPr>
              <w:t xml:space="preserve"> </w:t>
            </w:r>
            <w:r>
              <w:t>членов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</w:p>
        </w:tc>
      </w:tr>
      <w:tr w14:paraId="304BA6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66D8290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6BD7C61">
            <w:pPr>
              <w:pStyle w:val="10"/>
              <w:spacing w:before="14"/>
            </w:pPr>
            <w:r>
              <w:t>уверенности.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CA5A001">
            <w:pPr>
              <w:pStyle w:val="10"/>
              <w:spacing w:before="14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вводных</w:t>
            </w:r>
            <w:r>
              <w:rPr>
                <w:spacing w:val="-7"/>
              </w:rPr>
              <w:t xml:space="preserve"> </w:t>
            </w:r>
            <w:r>
              <w:t>слов,</w:t>
            </w:r>
            <w:r>
              <w:rPr>
                <w:spacing w:val="-7"/>
              </w:rPr>
              <w:t xml:space="preserve"> </w:t>
            </w:r>
            <w:r>
              <w:t>словосочетаний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14:paraId="4DFB21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C704766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EE59FAB">
            <w:pPr>
              <w:pStyle w:val="10"/>
              <w:spacing w:before="14"/>
            </w:pPr>
            <w:r>
              <w:t>3.</w:t>
            </w:r>
            <w:r>
              <w:rPr>
                <w:spacing w:val="-13"/>
              </w:rPr>
              <w:t xml:space="preserve"> </w:t>
            </w:r>
            <w:r>
              <w:t>Вводные</w:t>
            </w:r>
            <w:r>
              <w:rPr>
                <w:spacing w:val="-12"/>
              </w:rPr>
              <w:t xml:space="preserve"> </w:t>
            </w:r>
            <w:r>
              <w:t>конструкции.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4C65E2B">
            <w:pPr>
              <w:pStyle w:val="10"/>
              <w:spacing w:before="14"/>
            </w:pPr>
            <w:r>
              <w:t>предложений.</w:t>
            </w:r>
          </w:p>
        </w:tc>
      </w:tr>
      <w:tr w14:paraId="0C6A52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3A585D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5A4701B">
            <w:pPr>
              <w:pStyle w:val="10"/>
              <w:spacing w:before="14"/>
            </w:pPr>
            <w:r>
              <w:rPr>
                <w:spacing w:val="-1"/>
              </w:rPr>
              <w:t>Группы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вводных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1DAAAB78">
            <w:pPr>
              <w:pStyle w:val="10"/>
              <w:spacing w:before="14"/>
            </w:pPr>
            <w:r>
              <w:t>Применять</w:t>
            </w:r>
            <w:r>
              <w:rPr>
                <w:spacing w:val="-6"/>
              </w:rPr>
              <w:t xml:space="preserve"> </w:t>
            </w:r>
            <w:r>
              <w:t>нормы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</w:p>
        </w:tc>
      </w:tr>
      <w:tr w14:paraId="10B13B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214A7A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1EA16D4">
            <w:pPr>
              <w:pStyle w:val="10"/>
              <w:spacing w:before="14"/>
            </w:pPr>
            <w:r>
              <w:t>конструкций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значению: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7BF85C6F">
            <w:pPr>
              <w:pStyle w:val="10"/>
              <w:spacing w:before="14"/>
            </w:pP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вводными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вставными</w:t>
            </w:r>
          </w:p>
        </w:tc>
      </w:tr>
      <w:tr w14:paraId="59AFD6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535F9B6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0471FE2">
            <w:pPr>
              <w:pStyle w:val="10"/>
              <w:spacing w:before="14"/>
            </w:pPr>
            <w:r>
              <w:t>вводные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значением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4DA8282">
            <w:pPr>
              <w:pStyle w:val="10"/>
              <w:spacing w:before="14"/>
            </w:pPr>
            <w:r>
              <w:rPr>
                <w:spacing w:val="-1"/>
              </w:rPr>
              <w:t>конструкциями,</w:t>
            </w:r>
            <w:r>
              <w:rPr>
                <w:spacing w:val="-11"/>
              </w:rPr>
              <w:t xml:space="preserve"> </w:t>
            </w:r>
            <w:r>
              <w:t>обращениями</w:t>
            </w:r>
          </w:p>
        </w:tc>
      </w:tr>
      <w:tr w14:paraId="5B9492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B8F193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733D22E">
            <w:pPr>
              <w:pStyle w:val="10"/>
              <w:spacing w:before="14"/>
            </w:pP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чувств.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9AA2B4F">
            <w:pPr>
              <w:pStyle w:val="10"/>
              <w:spacing w:before="14"/>
            </w:pPr>
            <w:r>
              <w:t>(распространёнными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14:paraId="11EC4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37AD8F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5FB208A">
            <w:pPr>
              <w:pStyle w:val="10"/>
              <w:spacing w:before="14"/>
            </w:pPr>
            <w:r>
              <w:t>4.</w:t>
            </w:r>
            <w:r>
              <w:rPr>
                <w:spacing w:val="-13"/>
              </w:rPr>
              <w:t xml:space="preserve"> </w:t>
            </w:r>
            <w:r>
              <w:t>Вводные</w:t>
            </w:r>
            <w:r>
              <w:rPr>
                <w:spacing w:val="-12"/>
              </w:rPr>
              <w:t xml:space="preserve"> </w:t>
            </w:r>
            <w:r>
              <w:t>конструкции.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5520DFC">
            <w:pPr>
              <w:pStyle w:val="10"/>
              <w:spacing w:before="14"/>
            </w:pPr>
            <w:r>
              <w:rPr>
                <w:spacing w:val="-1"/>
              </w:rPr>
              <w:t>нераспространёнными),</w:t>
            </w:r>
            <w:r>
              <w:rPr>
                <w:spacing w:val="-6"/>
              </w:rPr>
              <w:t xml:space="preserve"> </w:t>
            </w:r>
            <w:r>
              <w:t>междометиями.</w:t>
            </w:r>
          </w:p>
        </w:tc>
      </w:tr>
      <w:tr w14:paraId="5508A9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E167CD0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3AC1B8F">
            <w:pPr>
              <w:pStyle w:val="10"/>
              <w:spacing w:before="14"/>
            </w:pPr>
            <w:r>
              <w:rPr>
                <w:spacing w:val="-1"/>
              </w:rPr>
              <w:t>Группы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вводных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299A9A8">
            <w:pPr>
              <w:pStyle w:val="10"/>
              <w:spacing w:before="14"/>
            </w:pPr>
            <w:r>
              <w:t>Распознавать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предложения,</w:t>
            </w:r>
          </w:p>
        </w:tc>
      </w:tr>
      <w:tr w14:paraId="0B2C6C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A3CB4D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026F810">
            <w:pPr>
              <w:pStyle w:val="10"/>
              <w:spacing w:before="14"/>
            </w:pPr>
            <w:r>
              <w:t>конструкций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значению: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A48CFC6">
            <w:pPr>
              <w:pStyle w:val="10"/>
              <w:spacing w:before="14"/>
            </w:pPr>
            <w:r>
              <w:t>осложнённые</w:t>
            </w:r>
            <w:r>
              <w:rPr>
                <w:spacing w:val="-10"/>
              </w:rPr>
              <w:t xml:space="preserve"> </w:t>
            </w:r>
            <w:r>
              <w:t>обращениями,</w:t>
            </w:r>
            <w:r>
              <w:rPr>
                <w:spacing w:val="-10"/>
              </w:rPr>
              <w:t xml:space="preserve"> </w:t>
            </w:r>
            <w:r>
              <w:t>вводными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</w:tc>
      </w:tr>
      <w:tr w14:paraId="3EF14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F59C7D0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87D5BEA">
            <w:pPr>
              <w:pStyle w:val="10"/>
              <w:spacing w:before="14"/>
            </w:pPr>
            <w:r>
              <w:t>вводные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значением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2A97D70">
            <w:pPr>
              <w:pStyle w:val="10"/>
              <w:spacing w:before="14"/>
            </w:pPr>
            <w:r>
              <w:rPr>
                <w:spacing w:val="-1"/>
              </w:rPr>
              <w:t>вставными</w:t>
            </w:r>
            <w:r>
              <w:rPr>
                <w:spacing w:val="-11"/>
              </w:rPr>
              <w:t xml:space="preserve"> </w:t>
            </w:r>
            <w:r>
              <w:t>конструкциями,</w:t>
            </w:r>
          </w:p>
        </w:tc>
      </w:tr>
      <w:tr w14:paraId="42F2A1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A1FD58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7C2CDD2">
            <w:pPr>
              <w:pStyle w:val="10"/>
              <w:spacing w:before="14"/>
            </w:pPr>
            <w:r>
              <w:t>источника</w:t>
            </w:r>
            <w:r>
              <w:rPr>
                <w:spacing w:val="-14"/>
              </w:rPr>
              <w:t xml:space="preserve"> </w:t>
            </w:r>
            <w:r>
              <w:t>сообщения,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9BCDB56">
            <w:pPr>
              <w:pStyle w:val="10"/>
              <w:spacing w:before="14"/>
            </w:pPr>
            <w:r>
              <w:t>междометиями.</w:t>
            </w:r>
          </w:p>
        </w:tc>
      </w:tr>
      <w:tr w14:paraId="35EC4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AE031F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5A02381">
            <w:pPr>
              <w:pStyle w:val="10"/>
              <w:spacing w:before="14"/>
            </w:pPr>
            <w:r>
              <w:t>порядка</w:t>
            </w:r>
            <w:r>
              <w:rPr>
                <w:spacing w:val="-6"/>
              </w:rPr>
              <w:t xml:space="preserve"> </w:t>
            </w:r>
            <w:r>
              <w:t>мыслей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связи,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F9935C2">
            <w:pPr>
              <w:pStyle w:val="10"/>
              <w:spacing w:before="14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основания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14:paraId="58737D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8CCDC1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B3B8C73">
            <w:pPr>
              <w:pStyle w:val="10"/>
              <w:spacing w:before="14"/>
            </w:pPr>
            <w:r>
              <w:t>способа</w:t>
            </w:r>
            <w:r>
              <w:rPr>
                <w:spacing w:val="-8"/>
              </w:rPr>
              <w:t xml:space="preserve"> </w:t>
            </w:r>
            <w:r>
              <w:t>оформления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443DDBF">
            <w:pPr>
              <w:pStyle w:val="10"/>
              <w:spacing w:before="14"/>
            </w:pPr>
            <w:r>
              <w:t>сравнивать</w:t>
            </w:r>
            <w:r>
              <w:rPr>
                <w:spacing w:val="-13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различными</w:t>
            </w:r>
          </w:p>
        </w:tc>
      </w:tr>
      <w:tr w14:paraId="03F44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B10323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2A86723">
            <w:pPr>
              <w:pStyle w:val="10"/>
              <w:spacing w:before="14"/>
            </w:pPr>
            <w:r>
              <w:t>мыслей.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E6EA091">
            <w:pPr>
              <w:pStyle w:val="10"/>
              <w:spacing w:before="14"/>
            </w:pPr>
            <w:r>
              <w:rPr>
                <w:spacing w:val="-1"/>
              </w:rPr>
              <w:t>вводными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конструкциями.</w:t>
            </w:r>
            <w:r>
              <w:rPr>
                <w:spacing w:val="-11"/>
              </w:rPr>
              <w:t xml:space="preserve"> </w:t>
            </w:r>
            <w:r>
              <w:t>Проводить</w:t>
            </w:r>
          </w:p>
        </w:tc>
      </w:tr>
      <w:tr w14:paraId="7EA1D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CFB49E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154B05EC">
            <w:pPr>
              <w:pStyle w:val="10"/>
              <w:spacing w:before="14"/>
            </w:pPr>
            <w:r>
              <w:t>5.</w:t>
            </w:r>
            <w:r>
              <w:rPr>
                <w:spacing w:val="-10"/>
              </w:rPr>
              <w:t xml:space="preserve"> </w:t>
            </w:r>
            <w:r>
              <w:t>Вставные</w:t>
            </w:r>
            <w:r>
              <w:rPr>
                <w:spacing w:val="-10"/>
              </w:rPr>
              <w:t xml:space="preserve"> </w:t>
            </w:r>
            <w:r>
              <w:t>конструкции.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8EEFAFB">
            <w:pPr>
              <w:pStyle w:val="10"/>
              <w:spacing w:before="14"/>
            </w:pPr>
            <w:r>
              <w:t>синтаксический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пунктуационный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</w:p>
        </w:tc>
      </w:tr>
      <w:tr w14:paraId="3AD0AA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BA1A1D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8E852E9">
            <w:pPr>
              <w:pStyle w:val="10"/>
              <w:spacing w:before="14"/>
            </w:pPr>
            <w:r>
              <w:t>Омонимия</w:t>
            </w:r>
            <w:r>
              <w:rPr>
                <w:spacing w:val="-7"/>
              </w:rPr>
              <w:t xml:space="preserve"> </w:t>
            </w:r>
            <w:r>
              <w:t>членов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B4CE3AB">
            <w:pPr>
              <w:pStyle w:val="10"/>
              <w:spacing w:before="14"/>
            </w:pPr>
            <w:r>
              <w:t>предложений;</w:t>
            </w:r>
            <w:r>
              <w:rPr>
                <w:spacing w:val="-10"/>
              </w:rPr>
              <w:t xml:space="preserve"> </w:t>
            </w: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</w:tc>
      </w:tr>
      <w:tr w14:paraId="64F122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0E986D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77DF9C47">
            <w:pPr>
              <w:pStyle w:val="10"/>
              <w:spacing w:before="14"/>
            </w:pP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вводных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253D9A9">
            <w:pPr>
              <w:pStyle w:val="10"/>
              <w:spacing w:before="14"/>
            </w:pPr>
            <w:r>
              <w:t>синтаксису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пунктуации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выполнении</w:t>
            </w:r>
          </w:p>
        </w:tc>
      </w:tr>
      <w:tr w14:paraId="0584F7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FA1D51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7E5D1023">
            <w:pPr>
              <w:pStyle w:val="10"/>
              <w:spacing w:before="14"/>
            </w:pPr>
            <w:r>
              <w:t>слов,</w:t>
            </w:r>
            <w:r>
              <w:rPr>
                <w:spacing w:val="-6"/>
              </w:rPr>
              <w:t xml:space="preserve"> </w:t>
            </w:r>
            <w:r>
              <w:t>словосочетаний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C47282D">
            <w:pPr>
              <w:pStyle w:val="10"/>
              <w:spacing w:before="14"/>
            </w:pPr>
            <w:r>
              <w:t>языкового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</w:tr>
      <w:tr w14:paraId="3934E1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EDA29EA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D98132C">
            <w:pPr>
              <w:pStyle w:val="10"/>
              <w:spacing w:before="14"/>
            </w:pPr>
            <w:r>
              <w:t>предложений.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954C0A5">
            <w:pPr>
              <w:pStyle w:val="10"/>
              <w:spacing w:before="14"/>
            </w:pPr>
            <w:r>
              <w:t>речевой</w:t>
            </w:r>
            <w:r>
              <w:rPr>
                <w:spacing w:val="-14"/>
              </w:rPr>
              <w:t xml:space="preserve"> </w:t>
            </w:r>
            <w:r>
              <w:t>практике.</w:t>
            </w:r>
          </w:p>
        </w:tc>
      </w:tr>
      <w:tr w14:paraId="23D1DF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2D6EFF8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41A928B">
            <w:pPr>
              <w:pStyle w:val="10"/>
              <w:spacing w:before="14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921A6A1">
            <w:pPr>
              <w:pStyle w:val="10"/>
              <w:ind w:left="0"/>
              <w:rPr>
                <w:sz w:val="20"/>
              </w:rPr>
            </w:pPr>
          </w:p>
        </w:tc>
      </w:tr>
      <w:tr w14:paraId="19398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3E86DF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BA127F3">
            <w:pPr>
              <w:pStyle w:val="10"/>
              <w:spacing w:before="14"/>
            </w:pP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вводными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36DEA25A">
            <w:pPr>
              <w:pStyle w:val="10"/>
              <w:ind w:left="0"/>
              <w:rPr>
                <w:sz w:val="20"/>
              </w:rPr>
            </w:pPr>
          </w:p>
        </w:tc>
      </w:tr>
      <w:tr w14:paraId="032F88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CB20A1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418253C">
            <w:pPr>
              <w:pStyle w:val="10"/>
              <w:spacing w:before="14"/>
            </w:pPr>
            <w:r>
              <w:rPr>
                <w:spacing w:val="-1"/>
              </w:rPr>
              <w:t>вставными</w:t>
            </w:r>
            <w:r>
              <w:rPr>
                <w:spacing w:val="-11"/>
              </w:rPr>
              <w:t xml:space="preserve"> </w:t>
            </w:r>
            <w:r>
              <w:t>конструкциями.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C351942">
            <w:pPr>
              <w:pStyle w:val="10"/>
              <w:ind w:left="0"/>
              <w:rPr>
                <w:sz w:val="20"/>
              </w:rPr>
            </w:pPr>
          </w:p>
        </w:tc>
      </w:tr>
      <w:tr w14:paraId="4CA605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D39E4E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A345809">
            <w:pPr>
              <w:pStyle w:val="10"/>
              <w:spacing w:before="14"/>
            </w:pPr>
            <w:r>
              <w:t>7.</w:t>
            </w:r>
            <w:r>
              <w:rPr>
                <w:spacing w:val="50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0901B01A">
            <w:pPr>
              <w:pStyle w:val="10"/>
              <w:ind w:left="0"/>
              <w:rPr>
                <w:sz w:val="20"/>
              </w:rPr>
            </w:pPr>
          </w:p>
        </w:tc>
      </w:tr>
      <w:tr w14:paraId="0AAC53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D5BD5B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A4D37E3">
            <w:pPr>
              <w:pStyle w:val="10"/>
              <w:spacing w:before="14"/>
            </w:pPr>
            <w:r>
              <w:rPr>
                <w:spacing w:val="-1"/>
              </w:rP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обращениями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AD5B75D">
            <w:pPr>
              <w:pStyle w:val="10"/>
              <w:ind w:left="0"/>
              <w:rPr>
                <w:sz w:val="20"/>
              </w:rPr>
            </w:pPr>
          </w:p>
        </w:tc>
      </w:tr>
      <w:tr w14:paraId="537941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0A22C898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01038FC">
            <w:pPr>
              <w:pStyle w:val="10"/>
              <w:spacing w:before="14"/>
            </w:pPr>
            <w:r>
              <w:t>(распространёнными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EFEC01B">
            <w:pPr>
              <w:pStyle w:val="10"/>
              <w:ind w:left="0"/>
              <w:rPr>
                <w:sz w:val="20"/>
              </w:rPr>
            </w:pPr>
          </w:p>
        </w:tc>
      </w:tr>
      <w:tr w14:paraId="2E24A8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8B45768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725A19F0">
            <w:pPr>
              <w:pStyle w:val="10"/>
              <w:spacing w:before="14"/>
            </w:pPr>
            <w:r>
              <w:t>нераспространёнными),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D3D6DCB">
            <w:pPr>
              <w:pStyle w:val="10"/>
              <w:ind w:left="0"/>
              <w:rPr>
                <w:sz w:val="20"/>
              </w:rPr>
            </w:pPr>
          </w:p>
        </w:tc>
      </w:tr>
      <w:tr w14:paraId="418499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A212A4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928F1F8">
            <w:pPr>
              <w:pStyle w:val="10"/>
              <w:spacing w:before="14"/>
            </w:pPr>
            <w:r>
              <w:t>междометиями.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D3F9C37">
            <w:pPr>
              <w:pStyle w:val="10"/>
              <w:ind w:left="0"/>
              <w:rPr>
                <w:sz w:val="20"/>
              </w:rPr>
            </w:pPr>
          </w:p>
        </w:tc>
      </w:tr>
      <w:tr w14:paraId="591E84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EB12E4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3C2A3EF7">
            <w:pPr>
              <w:pStyle w:val="10"/>
              <w:spacing w:before="14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EDF2AEF">
            <w:pPr>
              <w:pStyle w:val="10"/>
              <w:ind w:left="0"/>
              <w:rPr>
                <w:sz w:val="20"/>
              </w:rPr>
            </w:pPr>
          </w:p>
        </w:tc>
      </w:tr>
      <w:tr w14:paraId="3B7559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982CA0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B826E14">
            <w:pPr>
              <w:pStyle w:val="10"/>
              <w:spacing w:before="14"/>
            </w:pPr>
            <w:r>
              <w:t>знаков</w:t>
            </w:r>
            <w:r>
              <w:rPr>
                <w:spacing w:val="-10"/>
              </w:rPr>
              <w:t xml:space="preserve"> </w:t>
            </w:r>
            <w:r>
              <w:t>препинания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9339904">
            <w:pPr>
              <w:pStyle w:val="10"/>
              <w:ind w:left="0"/>
              <w:rPr>
                <w:sz w:val="20"/>
              </w:rPr>
            </w:pPr>
          </w:p>
        </w:tc>
      </w:tr>
      <w:tr w14:paraId="156099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0B7C813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5F00389">
            <w:pPr>
              <w:pStyle w:val="10"/>
              <w:spacing w:before="14"/>
            </w:pPr>
            <w:r>
              <w:t>предложениях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вводными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6C17A510">
            <w:pPr>
              <w:pStyle w:val="10"/>
              <w:ind w:left="0"/>
              <w:rPr>
                <w:sz w:val="20"/>
              </w:rPr>
            </w:pPr>
          </w:p>
        </w:tc>
      </w:tr>
      <w:tr w14:paraId="2A1EE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3CFEAB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1B46499">
            <w:pPr>
              <w:pStyle w:val="10"/>
              <w:spacing w:before="14"/>
            </w:pPr>
            <w:r>
              <w:rPr>
                <w:spacing w:val="-1"/>
              </w:rPr>
              <w:t>вставными</w:t>
            </w:r>
            <w:r>
              <w:rPr>
                <w:spacing w:val="-11"/>
              </w:rPr>
              <w:t xml:space="preserve"> </w:t>
            </w:r>
            <w:r>
              <w:t>конструкциями.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9CB28FD">
            <w:pPr>
              <w:pStyle w:val="10"/>
              <w:ind w:left="0"/>
              <w:rPr>
                <w:sz w:val="20"/>
              </w:rPr>
            </w:pPr>
          </w:p>
        </w:tc>
      </w:tr>
      <w:tr w14:paraId="58BCD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3FAFD1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0DCB3C4">
            <w:pPr>
              <w:pStyle w:val="10"/>
              <w:spacing w:before="14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B87DE83">
            <w:pPr>
              <w:pStyle w:val="10"/>
              <w:ind w:left="0"/>
              <w:rPr>
                <w:sz w:val="20"/>
              </w:rPr>
            </w:pPr>
          </w:p>
        </w:tc>
      </w:tr>
      <w:tr w14:paraId="5BF032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E7368F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6FD378DE">
            <w:pPr>
              <w:pStyle w:val="10"/>
              <w:spacing w:before="14"/>
            </w:pPr>
            <w:r>
              <w:t>знаков</w:t>
            </w:r>
            <w:r>
              <w:rPr>
                <w:spacing w:val="-10"/>
              </w:rPr>
              <w:t xml:space="preserve"> </w:t>
            </w:r>
            <w:r>
              <w:t>препинания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5E25237D">
            <w:pPr>
              <w:pStyle w:val="10"/>
              <w:ind w:left="0"/>
              <w:rPr>
                <w:sz w:val="20"/>
              </w:rPr>
            </w:pPr>
          </w:p>
        </w:tc>
      </w:tr>
      <w:tr w14:paraId="43C115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101D98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4C2CA1D3">
            <w:pPr>
              <w:pStyle w:val="10"/>
              <w:spacing w:before="14"/>
            </w:pPr>
            <w:r>
              <w:t>предложениях</w:t>
            </w:r>
            <w:r>
              <w:rPr>
                <w:spacing w:val="-11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49A3E6E7">
            <w:pPr>
              <w:pStyle w:val="10"/>
              <w:ind w:left="0"/>
              <w:rPr>
                <w:sz w:val="20"/>
              </w:rPr>
            </w:pPr>
          </w:p>
        </w:tc>
      </w:tr>
      <w:tr w14:paraId="5352B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0F66CAA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FFABBE6">
            <w:pPr>
              <w:pStyle w:val="10"/>
              <w:spacing w:before="14"/>
            </w:pPr>
            <w:r>
              <w:t>обращениями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14:paraId="2C7ED0B5">
            <w:pPr>
              <w:pStyle w:val="10"/>
              <w:ind w:left="0"/>
              <w:rPr>
                <w:sz w:val="20"/>
              </w:rPr>
            </w:pPr>
          </w:p>
        </w:tc>
      </w:tr>
      <w:tr w14:paraId="6076D1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97" w:type="dxa"/>
            <w:tcBorders>
              <w:top w:val="nil"/>
            </w:tcBorders>
          </w:tcPr>
          <w:p w14:paraId="36F8A1C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14:paraId="7A0DB80A">
            <w:pPr>
              <w:pStyle w:val="10"/>
              <w:spacing w:before="14"/>
            </w:pPr>
            <w:r>
              <w:t>междометиями.</w:t>
            </w:r>
            <w:r>
              <w:rPr>
                <w:spacing w:val="-13"/>
              </w:rPr>
              <w:t xml:space="preserve"> </w:t>
            </w:r>
            <w:r>
              <w:t>Обобщение</w:t>
            </w:r>
          </w:p>
        </w:tc>
        <w:tc>
          <w:tcPr>
            <w:tcW w:w="4174" w:type="dxa"/>
            <w:tcBorders>
              <w:top w:val="nil"/>
            </w:tcBorders>
          </w:tcPr>
          <w:p w14:paraId="24E181DB">
            <w:pPr>
              <w:pStyle w:val="10"/>
              <w:ind w:left="0"/>
              <w:rPr>
                <w:sz w:val="20"/>
              </w:rPr>
            </w:pPr>
          </w:p>
        </w:tc>
      </w:tr>
    </w:tbl>
    <w:p w14:paraId="6CD61167">
      <w:pPr>
        <w:rPr>
          <w:sz w:val="20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876"/>
        <w:gridCol w:w="4174"/>
      </w:tblGrid>
      <w:tr w14:paraId="4D0B30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</w:trPr>
        <w:tc>
          <w:tcPr>
            <w:tcW w:w="2097" w:type="dxa"/>
          </w:tcPr>
          <w:p w14:paraId="05F405D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14:paraId="6569888F">
            <w:pPr>
              <w:pStyle w:val="10"/>
              <w:spacing w:line="276" w:lineRule="auto"/>
              <w:ind w:right="8"/>
            </w:pP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«Способы</w:t>
            </w:r>
            <w:r>
              <w:rPr>
                <w:spacing w:val="-52"/>
              </w:rPr>
              <w:t xml:space="preserve"> </w:t>
            </w:r>
            <w:r>
              <w:t>передачи</w:t>
            </w:r>
            <w:r>
              <w:rPr>
                <w:spacing w:val="-5"/>
              </w:rPr>
              <w:t xml:space="preserve"> </w:t>
            </w:r>
            <w:r>
              <w:t>чужой</w:t>
            </w:r>
            <w:r>
              <w:rPr>
                <w:spacing w:val="-4"/>
              </w:rPr>
              <w:t xml:space="preserve"> </w:t>
            </w:r>
            <w:r>
              <w:t>речи».</w:t>
            </w:r>
          </w:p>
          <w:p w14:paraId="68B49B07">
            <w:pPr>
              <w:pStyle w:val="10"/>
              <w:numPr>
                <w:ilvl w:val="0"/>
                <w:numId w:val="38"/>
              </w:numPr>
              <w:tabs>
                <w:tab w:val="left" w:pos="440"/>
              </w:tabs>
              <w:spacing w:line="276" w:lineRule="auto"/>
              <w:ind w:right="167" w:firstLine="0"/>
            </w:pPr>
            <w:r>
              <w:t>Контрольная работа по</w:t>
            </w:r>
            <w:r>
              <w:rPr>
                <w:spacing w:val="1"/>
              </w:rPr>
              <w:t xml:space="preserve"> </w:t>
            </w:r>
            <w:r>
              <w:t>темам «Предложения с</w:t>
            </w:r>
            <w:r>
              <w:rPr>
                <w:spacing w:val="1"/>
              </w:rPr>
              <w:t xml:space="preserve"> </w:t>
            </w:r>
            <w:r>
              <w:t>обращениями, вводными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междометиями»,</w:t>
            </w:r>
          </w:p>
          <w:p w14:paraId="3B3AA813">
            <w:pPr>
              <w:pStyle w:val="10"/>
              <w:spacing w:line="276" w:lineRule="auto"/>
              <w:ind w:right="233"/>
            </w:pPr>
            <w:r>
              <w:rPr>
                <w:spacing w:val="-1"/>
              </w:rPr>
              <w:t>«Способы</w:t>
            </w:r>
            <w:r>
              <w:rPr>
                <w:spacing w:val="-12"/>
              </w:rPr>
              <w:t xml:space="preserve"> </w:t>
            </w:r>
            <w:r>
              <w:t>передачи</w:t>
            </w:r>
            <w:r>
              <w:rPr>
                <w:spacing w:val="-11"/>
              </w:rPr>
              <w:t xml:space="preserve"> </w:t>
            </w:r>
            <w:r>
              <w:t>чужой</w:t>
            </w:r>
            <w:r>
              <w:rPr>
                <w:spacing w:val="-52"/>
              </w:rPr>
              <w:t xml:space="preserve"> </w:t>
            </w:r>
            <w:r>
              <w:t>речи»</w:t>
            </w:r>
          </w:p>
          <w:p w14:paraId="2CA0A87D">
            <w:pPr>
              <w:pStyle w:val="10"/>
              <w:numPr>
                <w:ilvl w:val="0"/>
                <w:numId w:val="38"/>
              </w:numPr>
              <w:tabs>
                <w:tab w:val="left" w:pos="432"/>
              </w:tabs>
              <w:spacing w:line="276" w:lineRule="auto"/>
              <w:ind w:right="171" w:firstLine="0"/>
            </w:pPr>
            <w:r>
              <w:rPr>
                <w:spacing w:val="-1"/>
              </w:rPr>
              <w:t>Изложение портретного</w:t>
            </w:r>
            <w:r>
              <w:rPr>
                <w:spacing w:val="-52"/>
              </w:rPr>
              <w:t xml:space="preserve"> </w:t>
            </w:r>
            <w:r>
              <w:t>очерка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выдающейся</w:t>
            </w:r>
          </w:p>
          <w:p w14:paraId="741F6A22">
            <w:pPr>
              <w:pStyle w:val="10"/>
              <w:spacing w:line="252" w:lineRule="exact"/>
            </w:pPr>
            <w:r>
              <w:t>личности</w:t>
            </w:r>
          </w:p>
        </w:tc>
        <w:tc>
          <w:tcPr>
            <w:tcW w:w="4174" w:type="dxa"/>
          </w:tcPr>
          <w:p w14:paraId="10F8D1F4">
            <w:pPr>
              <w:pStyle w:val="10"/>
              <w:ind w:left="0"/>
              <w:rPr>
                <w:sz w:val="20"/>
              </w:rPr>
            </w:pPr>
          </w:p>
        </w:tc>
      </w:tr>
      <w:tr w14:paraId="0E5A15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2" w:hRule="atLeast"/>
        </w:trPr>
        <w:tc>
          <w:tcPr>
            <w:tcW w:w="2097" w:type="dxa"/>
          </w:tcPr>
          <w:p w14:paraId="477A79EE">
            <w:pPr>
              <w:pStyle w:val="10"/>
              <w:spacing w:before="10" w:line="276" w:lineRule="auto"/>
              <w:ind w:left="109" w:right="65"/>
            </w:pPr>
            <w:r>
              <w:t>Способы передачи</w:t>
            </w:r>
            <w:r>
              <w:rPr>
                <w:spacing w:val="1"/>
              </w:rPr>
              <w:t xml:space="preserve"> </w:t>
            </w:r>
            <w:r>
              <w:t>чужой</w:t>
            </w:r>
            <w:r>
              <w:rPr>
                <w:spacing w:val="-14"/>
              </w:rPr>
              <w:t xml:space="preserve"> </w:t>
            </w:r>
            <w:r>
              <w:t>речи.</w:t>
            </w:r>
            <w:r>
              <w:rPr>
                <w:spacing w:val="-13"/>
              </w:rPr>
              <w:t xml:space="preserve"> </w:t>
            </w:r>
            <w:r>
              <w:t>Прямая</w:t>
            </w:r>
            <w:r>
              <w:rPr>
                <w:spacing w:val="-52"/>
              </w:rPr>
              <w:t xml:space="preserve"> </w:t>
            </w:r>
            <w:r>
              <w:t>и косвенная речь (8</w:t>
            </w:r>
            <w:r>
              <w:rPr>
                <w:spacing w:val="1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14:paraId="27A880F0">
            <w:pPr>
              <w:pStyle w:val="10"/>
              <w:numPr>
                <w:ilvl w:val="0"/>
                <w:numId w:val="39"/>
              </w:numPr>
              <w:tabs>
                <w:tab w:val="left" w:pos="330"/>
              </w:tabs>
              <w:spacing w:before="10" w:line="276" w:lineRule="auto"/>
              <w:ind w:right="31" w:firstLine="0"/>
            </w:pPr>
            <w:r>
              <w:t>Способы передачи чужой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52"/>
              </w:rPr>
              <w:t xml:space="preserve"> </w:t>
            </w:r>
            <w:r>
              <w:t>речью.</w:t>
            </w:r>
          </w:p>
          <w:p w14:paraId="4040DEB4">
            <w:pPr>
              <w:pStyle w:val="10"/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right="502" w:firstLine="0"/>
            </w:pPr>
            <w:r>
              <w:t>Пунктуация 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прямой</w:t>
            </w:r>
            <w:r>
              <w:rPr>
                <w:spacing w:val="-52"/>
              </w:rPr>
              <w:t xml:space="preserve"> </w:t>
            </w:r>
            <w:r>
              <w:t>речью.</w:t>
            </w:r>
          </w:p>
          <w:p w14:paraId="03F20DD7">
            <w:pPr>
              <w:pStyle w:val="10"/>
              <w:numPr>
                <w:ilvl w:val="0"/>
                <w:numId w:val="39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Пунктуация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диалоге</w:t>
            </w:r>
          </w:p>
          <w:p w14:paraId="717C17F7">
            <w:pPr>
              <w:pStyle w:val="10"/>
              <w:numPr>
                <w:ilvl w:val="0"/>
                <w:numId w:val="39"/>
              </w:numPr>
              <w:tabs>
                <w:tab w:val="left" w:pos="330"/>
              </w:tabs>
              <w:spacing w:before="36" w:line="276" w:lineRule="auto"/>
              <w:ind w:right="75" w:firstLine="0"/>
            </w:pPr>
            <w:r>
              <w:rPr>
                <w:spacing w:val="-1"/>
              </w:rP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косвенной</w:t>
            </w:r>
            <w:r>
              <w:rPr>
                <w:spacing w:val="-52"/>
              </w:rPr>
              <w:t xml:space="preserve"> </w:t>
            </w:r>
            <w:r>
              <w:t>речью</w:t>
            </w:r>
          </w:p>
          <w:p w14:paraId="5DFD05DE">
            <w:pPr>
              <w:pStyle w:val="10"/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right="778" w:firstLine="0"/>
            </w:pPr>
            <w:r>
              <w:t>Цитаты и 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них.</w:t>
            </w:r>
          </w:p>
          <w:p w14:paraId="3A5E60F0">
            <w:pPr>
              <w:pStyle w:val="10"/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right="413" w:firstLine="0"/>
            </w:pPr>
            <w:r>
              <w:t>РР. Сочинение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сравнительная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двух</w:t>
            </w:r>
            <w:r>
              <w:rPr>
                <w:spacing w:val="-10"/>
              </w:rPr>
              <w:t xml:space="preserve"> </w:t>
            </w:r>
            <w:r>
              <w:t>лиц</w:t>
            </w:r>
          </w:p>
          <w:p w14:paraId="1FF15176">
            <w:pPr>
              <w:pStyle w:val="10"/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«Способы передачи</w:t>
            </w:r>
            <w:r>
              <w:rPr>
                <w:spacing w:val="1"/>
              </w:rPr>
              <w:t xml:space="preserve"> </w:t>
            </w:r>
            <w:r>
              <w:t>чужой</w:t>
            </w:r>
            <w:r>
              <w:rPr>
                <w:spacing w:val="-2"/>
              </w:rPr>
              <w:t xml:space="preserve"> </w:t>
            </w:r>
            <w:r>
              <w:t>речи»</w:t>
            </w:r>
          </w:p>
          <w:p w14:paraId="2AEEE70B">
            <w:pPr>
              <w:pStyle w:val="10"/>
              <w:numPr>
                <w:ilvl w:val="0"/>
                <w:numId w:val="39"/>
              </w:numPr>
              <w:tabs>
                <w:tab w:val="left" w:pos="330"/>
              </w:tabs>
              <w:spacing w:line="276" w:lineRule="auto"/>
              <w:ind w:right="361" w:firstLine="0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«Способы</w:t>
            </w:r>
            <w:r>
              <w:rPr>
                <w:spacing w:val="-9"/>
              </w:rPr>
              <w:t xml:space="preserve"> </w:t>
            </w:r>
            <w:r>
              <w:t>передачи</w:t>
            </w:r>
          </w:p>
          <w:p w14:paraId="388EEC3F">
            <w:pPr>
              <w:pStyle w:val="10"/>
              <w:spacing w:line="252" w:lineRule="exact"/>
            </w:pPr>
            <w:r>
              <w:t>чужой</w:t>
            </w:r>
            <w:r>
              <w:rPr>
                <w:spacing w:val="-11"/>
              </w:rPr>
              <w:t xml:space="preserve"> </w:t>
            </w:r>
            <w:r>
              <w:t>речи»</w:t>
            </w:r>
          </w:p>
        </w:tc>
        <w:tc>
          <w:tcPr>
            <w:tcW w:w="4174" w:type="dxa"/>
          </w:tcPr>
          <w:p w14:paraId="43836407">
            <w:pPr>
              <w:pStyle w:val="10"/>
              <w:spacing w:before="10"/>
            </w:pPr>
            <w:r>
              <w:t>Актуализировать</w:t>
            </w:r>
            <w:r>
              <w:rPr>
                <w:spacing w:val="-11"/>
              </w:rPr>
              <w:t xml:space="preserve"> </w:t>
            </w:r>
            <w:r>
              <w:t>знания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темам</w:t>
            </w:r>
            <w:r>
              <w:rPr>
                <w:spacing w:val="-11"/>
              </w:rPr>
              <w:t xml:space="preserve"> </w:t>
            </w:r>
            <w:r>
              <w:t>«Речь»,</w:t>
            </w:r>
          </w:p>
          <w:p w14:paraId="63F676EA">
            <w:pPr>
              <w:pStyle w:val="10"/>
              <w:spacing w:before="37" w:line="276" w:lineRule="auto"/>
              <w:ind w:right="-15"/>
            </w:pPr>
            <w:r>
              <w:t>«Чужая речь», «Способы передачи чужой</w:t>
            </w:r>
            <w:r>
              <w:rPr>
                <w:spacing w:val="1"/>
              </w:rPr>
              <w:t xml:space="preserve"> </w:t>
            </w:r>
            <w:r>
              <w:t>речи»; овладеть понятиями прямая,</w:t>
            </w:r>
            <w:r>
              <w:rPr>
                <w:spacing w:val="1"/>
              </w:rPr>
              <w:t xml:space="preserve"> </w:t>
            </w:r>
            <w:r>
              <w:t>косвенная, несобственно-прямая речь;</w:t>
            </w:r>
            <w:r>
              <w:rPr>
                <w:spacing w:val="1"/>
              </w:rPr>
              <w:t xml:space="preserve"> </w:t>
            </w:r>
            <w:r>
              <w:t>различать предложения с прямой,</w:t>
            </w:r>
            <w:r>
              <w:rPr>
                <w:spacing w:val="1"/>
              </w:rPr>
              <w:t xml:space="preserve"> </w:t>
            </w:r>
            <w:r>
              <w:t>косвенной, несобственно-прямой речью;</w:t>
            </w:r>
            <w:r>
              <w:rPr>
                <w:spacing w:val="1"/>
              </w:rPr>
              <w:t xml:space="preserve"> </w:t>
            </w:r>
            <w:r>
              <w:t>разработать</w:t>
            </w:r>
            <w:r>
              <w:rPr>
                <w:spacing w:val="-11"/>
              </w:rPr>
              <w:t xml:space="preserve"> </w:t>
            </w:r>
            <w:r>
              <w:t>алгоритм</w:t>
            </w:r>
            <w:r>
              <w:rPr>
                <w:spacing w:val="-10"/>
              </w:rPr>
              <w:t xml:space="preserve"> </w:t>
            </w:r>
            <w:r>
              <w:t>действий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выбора</w:t>
            </w:r>
            <w:r>
              <w:rPr>
                <w:spacing w:val="-52"/>
              </w:rPr>
              <w:t xml:space="preserve"> </w:t>
            </w:r>
            <w:r>
              <w:t>способа передачи чужой речи; освоить</w:t>
            </w:r>
            <w:r>
              <w:rPr>
                <w:spacing w:val="1"/>
              </w:rPr>
              <w:t xml:space="preserve"> </w:t>
            </w:r>
            <w:r>
              <w:t>способ выбора прямой, косвенной и</w:t>
            </w:r>
            <w:r>
              <w:rPr>
                <w:spacing w:val="1"/>
              </w:rPr>
              <w:t xml:space="preserve"> </w:t>
            </w:r>
            <w:r>
              <w:t>несобственно-прямой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</w:tr>
      <w:tr w14:paraId="31860F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4" w:hRule="atLeast"/>
        </w:trPr>
        <w:tc>
          <w:tcPr>
            <w:tcW w:w="2097" w:type="dxa"/>
          </w:tcPr>
          <w:p w14:paraId="7882B538">
            <w:pPr>
              <w:pStyle w:val="10"/>
              <w:spacing w:before="3" w:line="276" w:lineRule="auto"/>
              <w:ind w:left="109" w:right="483"/>
            </w:pPr>
            <w:r>
              <w:t>Повторение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 в 8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2876" w:type="dxa"/>
          </w:tcPr>
          <w:p w14:paraId="4A4D4436">
            <w:pPr>
              <w:pStyle w:val="10"/>
              <w:numPr>
                <w:ilvl w:val="0"/>
                <w:numId w:val="40"/>
              </w:numPr>
              <w:tabs>
                <w:tab w:val="left" w:pos="330"/>
              </w:tabs>
              <w:spacing w:before="3" w:line="276" w:lineRule="auto"/>
              <w:ind w:right="108" w:firstLine="0"/>
            </w:pPr>
            <w:r>
              <w:t>Словосочетание. Простое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двусоставное</w:t>
            </w:r>
            <w:r>
              <w:rPr>
                <w:spacing w:val="-9"/>
              </w:rPr>
              <w:t xml:space="preserve"> </w:t>
            </w:r>
            <w:r>
              <w:t>предложение.</w:t>
            </w:r>
          </w:p>
          <w:p w14:paraId="0DA38B70">
            <w:pPr>
              <w:pStyle w:val="10"/>
              <w:numPr>
                <w:ilvl w:val="0"/>
                <w:numId w:val="40"/>
              </w:numPr>
              <w:tabs>
                <w:tab w:val="left" w:pos="330"/>
              </w:tabs>
              <w:spacing w:line="276" w:lineRule="auto"/>
              <w:ind w:right="1086" w:firstLine="0"/>
            </w:pPr>
            <w:r>
              <w:t>Односоставное</w:t>
            </w:r>
            <w:r>
              <w:rPr>
                <w:spacing w:val="-52"/>
              </w:rPr>
              <w:t xml:space="preserve"> </w:t>
            </w:r>
            <w:r>
              <w:t>предложение.</w:t>
            </w:r>
          </w:p>
          <w:p w14:paraId="7A7223F1">
            <w:pPr>
              <w:pStyle w:val="10"/>
              <w:numPr>
                <w:ilvl w:val="0"/>
                <w:numId w:val="40"/>
              </w:numPr>
              <w:tabs>
                <w:tab w:val="left" w:pos="330"/>
              </w:tabs>
              <w:spacing w:line="276" w:lineRule="auto"/>
              <w:ind w:right="446" w:firstLine="0"/>
            </w:pPr>
            <w:r>
              <w:t>Простое осложнённое</w:t>
            </w:r>
            <w:r>
              <w:rPr>
                <w:spacing w:val="-52"/>
              </w:rPr>
              <w:t xml:space="preserve"> </w:t>
            </w:r>
            <w:r>
              <w:t>предложение.</w:t>
            </w:r>
          </w:p>
          <w:p w14:paraId="4D59040E">
            <w:pPr>
              <w:pStyle w:val="10"/>
              <w:numPr>
                <w:ilvl w:val="0"/>
                <w:numId w:val="40"/>
              </w:numPr>
              <w:tabs>
                <w:tab w:val="left" w:pos="330"/>
              </w:tabs>
              <w:spacing w:line="276" w:lineRule="auto"/>
              <w:ind w:right="500" w:firstLine="0"/>
            </w:pPr>
            <w:r>
              <w:t>Обособленные</w:t>
            </w:r>
            <w:r>
              <w:rPr>
                <w:spacing w:val="-14"/>
              </w:rPr>
              <w:t xml:space="preserve"> </w:t>
            </w: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14:paraId="676A38AA">
            <w:pPr>
              <w:pStyle w:val="10"/>
              <w:numPr>
                <w:ilvl w:val="0"/>
                <w:numId w:val="40"/>
              </w:numPr>
              <w:tabs>
                <w:tab w:val="left" w:pos="330"/>
              </w:tabs>
              <w:spacing w:line="276" w:lineRule="auto"/>
              <w:ind w:right="286" w:firstLine="0"/>
            </w:pP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обращениями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вводными</w:t>
            </w:r>
            <w:r>
              <w:rPr>
                <w:spacing w:val="-52"/>
              </w:rPr>
              <w:t xml:space="preserve"> </w:t>
            </w:r>
            <w:r>
              <w:t>словами.</w:t>
            </w:r>
          </w:p>
          <w:p w14:paraId="4A36F23D">
            <w:pPr>
              <w:pStyle w:val="10"/>
              <w:numPr>
                <w:ilvl w:val="0"/>
                <w:numId w:val="40"/>
              </w:numPr>
              <w:tabs>
                <w:tab w:val="left" w:pos="330"/>
              </w:tabs>
              <w:spacing w:line="276" w:lineRule="auto"/>
              <w:ind w:right="130" w:firstLine="0"/>
            </w:pPr>
            <w:r>
              <w:rPr>
                <w:spacing w:val="-1"/>
              </w:rPr>
              <w:t>Способы</w:t>
            </w:r>
            <w:r>
              <w:rPr>
                <w:spacing w:val="-12"/>
              </w:rPr>
              <w:t xml:space="preserve"> </w:t>
            </w:r>
            <w:r>
              <w:t>передачи</w:t>
            </w:r>
            <w:r>
              <w:rPr>
                <w:spacing w:val="-11"/>
              </w:rPr>
              <w:t xml:space="preserve"> </w:t>
            </w:r>
            <w:r>
              <w:t>чужой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14:paraId="556799A1">
            <w:pPr>
              <w:pStyle w:val="10"/>
              <w:numPr>
                <w:ilvl w:val="0"/>
                <w:numId w:val="40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Пунктуация.</w:t>
            </w:r>
          </w:p>
          <w:p w14:paraId="3467A0F7">
            <w:pPr>
              <w:pStyle w:val="10"/>
              <w:numPr>
                <w:ilvl w:val="0"/>
                <w:numId w:val="40"/>
              </w:numPr>
              <w:tabs>
                <w:tab w:val="left" w:pos="330"/>
              </w:tabs>
              <w:spacing w:before="34"/>
              <w:ind w:left="329"/>
            </w:pPr>
            <w:r>
              <w:t>Текст</w:t>
            </w:r>
          </w:p>
          <w:p w14:paraId="60F70781">
            <w:pPr>
              <w:pStyle w:val="10"/>
              <w:numPr>
                <w:ilvl w:val="0"/>
                <w:numId w:val="40"/>
              </w:numPr>
              <w:tabs>
                <w:tab w:val="left" w:pos="330"/>
              </w:tabs>
              <w:spacing w:before="37" w:line="252" w:lineRule="exact"/>
              <w:ind w:left="329"/>
            </w:pPr>
            <w:r>
              <w:rPr>
                <w:spacing w:val="-1"/>
              </w:rPr>
              <w:t>Итоговая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контрольная</w:t>
            </w:r>
          </w:p>
        </w:tc>
        <w:tc>
          <w:tcPr>
            <w:tcW w:w="4174" w:type="dxa"/>
          </w:tcPr>
          <w:p w14:paraId="1780FF37">
            <w:pPr>
              <w:pStyle w:val="10"/>
              <w:spacing w:before="3" w:line="276" w:lineRule="auto"/>
            </w:pPr>
            <w:r>
              <w:t>Систематизация сведений о</w:t>
            </w:r>
            <w:r>
              <w:rPr>
                <w:spacing w:val="1"/>
              </w:rPr>
              <w:t xml:space="preserve"> </w:t>
            </w:r>
            <w:r>
              <w:t>словосочетании. Виды связи слов в</w:t>
            </w:r>
            <w:r>
              <w:rPr>
                <w:spacing w:val="1"/>
              </w:rPr>
              <w:t xml:space="preserve"> </w:t>
            </w:r>
            <w:r>
              <w:t>словосочетании. Простое двусоставное</w:t>
            </w:r>
            <w:r>
              <w:rPr>
                <w:spacing w:val="1"/>
              </w:rPr>
              <w:t xml:space="preserve"> </w:t>
            </w:r>
            <w:r>
              <w:t>предложение. Способы выражения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подлежащего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сказуемого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двусоставном</w:t>
            </w:r>
            <w:r>
              <w:rPr>
                <w:spacing w:val="-52"/>
              </w:rPr>
              <w:t xml:space="preserve"> </w:t>
            </w:r>
            <w:r>
              <w:t>предложении. Односоставное</w:t>
            </w:r>
            <w:r>
              <w:rPr>
                <w:spacing w:val="1"/>
              </w:rPr>
              <w:t xml:space="preserve"> </w:t>
            </w:r>
            <w:r>
              <w:t>предложение. Простое осложнённое</w:t>
            </w:r>
            <w:r>
              <w:rPr>
                <w:spacing w:val="1"/>
              </w:rPr>
              <w:t xml:space="preserve"> </w:t>
            </w:r>
            <w:r>
              <w:t>предложение. Понятие о принципах</w:t>
            </w:r>
            <w:r>
              <w:rPr>
                <w:spacing w:val="1"/>
              </w:rPr>
              <w:t xml:space="preserve"> </w:t>
            </w:r>
            <w:r>
              <w:t>русской пунктуации. Пунктуация в</w:t>
            </w:r>
            <w:r>
              <w:rPr>
                <w:spacing w:val="1"/>
              </w:rPr>
              <w:t xml:space="preserve"> </w:t>
            </w:r>
            <w:r>
              <w:t>предложениях с однородными членами, с</w:t>
            </w:r>
            <w:r>
              <w:rPr>
                <w:spacing w:val="1"/>
              </w:rPr>
              <w:t xml:space="preserve"> </w:t>
            </w:r>
            <w:r>
              <w:t>обособленными членами, с вводными</w:t>
            </w:r>
            <w:r>
              <w:rPr>
                <w:spacing w:val="1"/>
              </w:rPr>
              <w:t xml:space="preserve"> </w:t>
            </w:r>
            <w:r>
              <w:t>словами и обращениями. Способы</w:t>
            </w:r>
            <w:r>
              <w:rPr>
                <w:spacing w:val="1"/>
              </w:rPr>
              <w:t xml:space="preserve"> </w:t>
            </w:r>
            <w:r>
              <w:t>передачи чужой речи. Значение</w:t>
            </w:r>
            <w:r>
              <w:rPr>
                <w:spacing w:val="1"/>
              </w:rPr>
              <w:t xml:space="preserve"> </w:t>
            </w:r>
            <w:r>
              <w:t>пунктуации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14:paraId="5BAD783D">
            <w:pPr>
              <w:pStyle w:val="10"/>
              <w:spacing w:line="248" w:lineRule="exact"/>
            </w:pPr>
            <w:r>
              <w:t>Взаимосвязь</w:t>
            </w:r>
            <w:r>
              <w:rPr>
                <w:spacing w:val="-9"/>
              </w:rPr>
              <w:t xml:space="preserve"> </w:t>
            </w:r>
            <w:r>
              <w:t>синтаксиса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пунктуации.</w:t>
            </w:r>
          </w:p>
          <w:p w14:paraId="33872069">
            <w:pPr>
              <w:pStyle w:val="10"/>
              <w:spacing w:before="38" w:line="252" w:lineRule="exact"/>
            </w:pPr>
            <w:r>
              <w:rPr>
                <w:spacing w:val="-1"/>
              </w:rPr>
              <w:t>Типы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знаков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препинания.</w:t>
            </w:r>
            <w:r>
              <w:rPr>
                <w:spacing w:val="-12"/>
              </w:rPr>
              <w:t xml:space="preserve"> </w:t>
            </w:r>
            <w:r>
              <w:t>Текст.</w:t>
            </w:r>
          </w:p>
        </w:tc>
      </w:tr>
    </w:tbl>
    <w:p w14:paraId="1CC5F2A0">
      <w:pPr>
        <w:spacing w:line="252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876"/>
        <w:gridCol w:w="4174"/>
      </w:tblGrid>
      <w:tr w14:paraId="55EA1E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2097" w:type="dxa"/>
          </w:tcPr>
          <w:p w14:paraId="0209BD4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14:paraId="399BE0E4">
            <w:pPr>
              <w:pStyle w:val="10"/>
              <w:spacing w:line="248" w:lineRule="exact"/>
            </w:pPr>
            <w:r>
              <w:t>работа.</w:t>
            </w:r>
          </w:p>
        </w:tc>
        <w:tc>
          <w:tcPr>
            <w:tcW w:w="4174" w:type="dxa"/>
          </w:tcPr>
          <w:p w14:paraId="6F0528BA">
            <w:pPr>
              <w:pStyle w:val="10"/>
              <w:spacing w:line="276" w:lineRule="auto"/>
              <w:ind w:right="117"/>
            </w:pPr>
            <w:r>
              <w:t>Комплексный анализ текста. Средства</w:t>
            </w:r>
            <w:r>
              <w:rPr>
                <w:spacing w:val="1"/>
              </w:rPr>
              <w:t xml:space="preserve"> </w:t>
            </w:r>
            <w:r>
              <w:t>связи предложений в тексте. Членение</w:t>
            </w:r>
            <w:r>
              <w:rPr>
                <w:spacing w:val="1"/>
              </w:rPr>
              <w:t xml:space="preserve"> </w:t>
            </w:r>
            <w:r>
              <w:t>текста на абзацы. План текста. Ключевые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  <w:r>
              <w:rPr>
                <w:spacing w:val="-13"/>
              </w:rPr>
              <w:t xml:space="preserve"> </w:t>
            </w:r>
            <w:r>
              <w:t>Тема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проблема</w:t>
            </w:r>
            <w:r>
              <w:rPr>
                <w:spacing w:val="-13"/>
              </w:rPr>
              <w:t xml:space="preserve"> </w:t>
            </w:r>
            <w:r>
              <w:t>текста.</w:t>
            </w:r>
            <w:r>
              <w:rPr>
                <w:spacing w:val="-12"/>
              </w:rPr>
              <w:t xml:space="preserve"> </w:t>
            </w:r>
            <w:r>
              <w:t>Авторская</w:t>
            </w:r>
            <w:r>
              <w:rPr>
                <w:spacing w:val="-52"/>
              </w:rPr>
              <w:t xml:space="preserve"> </w:t>
            </w:r>
            <w:r>
              <w:t>позиция и способы её выражения. Роль</w:t>
            </w:r>
            <w:r>
              <w:rPr>
                <w:spacing w:val="1"/>
              </w:rPr>
              <w:t xml:space="preserve"> </w:t>
            </w:r>
            <w:r>
              <w:t>знаков препинания (многоточие,</w:t>
            </w:r>
            <w:r>
              <w:rPr>
                <w:spacing w:val="1"/>
              </w:rPr>
              <w:t xml:space="preserve"> </w:t>
            </w:r>
            <w:r>
              <w:t>восклицательный</w:t>
            </w:r>
            <w:r>
              <w:rPr>
                <w:spacing w:val="-3"/>
              </w:rPr>
              <w:t xml:space="preserve"> </w:t>
            </w:r>
            <w:r>
              <w:t>знак,</w:t>
            </w:r>
            <w:r>
              <w:rPr>
                <w:spacing w:val="-2"/>
              </w:rPr>
              <w:t xml:space="preserve"> </w:t>
            </w:r>
            <w:r>
              <w:t>тире).</w:t>
            </w:r>
          </w:p>
        </w:tc>
      </w:tr>
    </w:tbl>
    <w:p w14:paraId="6FD942ED">
      <w:pPr>
        <w:pStyle w:val="7"/>
        <w:spacing w:before="2"/>
        <w:ind w:left="0" w:firstLine="0"/>
        <w:jc w:val="left"/>
      </w:pPr>
    </w:p>
    <w:p w14:paraId="6EB9B77C">
      <w:pPr>
        <w:pStyle w:val="2"/>
        <w:numPr>
          <w:ilvl w:val="0"/>
          <w:numId w:val="4"/>
        </w:numPr>
        <w:tabs>
          <w:tab w:val="left" w:pos="703"/>
        </w:tabs>
        <w:spacing w:before="91"/>
        <w:ind w:left="702"/>
        <w:jc w:val="left"/>
      </w:pPr>
      <w:r>
        <w:t>КЛАСС</w:t>
      </w:r>
    </w:p>
    <w:p w14:paraId="4CAD0DF7">
      <w:pPr>
        <w:pStyle w:val="7"/>
        <w:spacing w:before="78"/>
        <w:ind w:left="777" w:firstLine="0"/>
        <w:jc w:val="left"/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</w:rPr>
        <w:t>102</w:t>
      </w:r>
      <w:r>
        <w:rPr>
          <w:b/>
          <w:spacing w:val="-6"/>
        </w:rPr>
        <w:t xml:space="preserve"> </w:t>
      </w:r>
      <w:r>
        <w:t>часа.</w:t>
      </w:r>
    </w:p>
    <w:p w14:paraId="5D608615">
      <w:pPr>
        <w:pStyle w:val="7"/>
        <w:spacing w:before="37"/>
        <w:ind w:left="77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14:paraId="5E46871A">
      <w:pPr>
        <w:pStyle w:val="7"/>
        <w:spacing w:before="38" w:line="276" w:lineRule="auto"/>
        <w:ind w:right="364" w:firstLine="239"/>
        <w:jc w:val="left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повторения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14:paraId="3D7344B0">
      <w:pPr>
        <w:pStyle w:val="7"/>
        <w:spacing w:line="276" w:lineRule="auto"/>
        <w:ind w:right="498" w:firstLine="239"/>
        <w:jc w:val="left"/>
      </w:pPr>
      <w:r>
        <w:rPr>
          <w:spacing w:val="-1"/>
        </w:rPr>
        <w:t>Рекомендуемое</w:t>
      </w:r>
      <w:r>
        <w:rPr>
          <w:spacing w:val="-12"/>
        </w:rPr>
        <w:t xml:space="preserve"> </w:t>
      </w: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rPr>
          <w:spacing w:val="-1"/>
        </w:rPr>
        <w:t>часов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r>
        <w:t>сочинения,</w:t>
      </w:r>
      <w:r>
        <w:rPr>
          <w:spacing w:val="-52"/>
        </w:rPr>
        <w:t xml:space="preserve"> </w:t>
      </w:r>
      <w:r>
        <w:t>изложения,</w:t>
      </w:r>
      <w:r>
        <w:rPr>
          <w:spacing w:val="-3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контроля)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часов.</w:t>
      </w:r>
    </w:p>
    <w:p w14:paraId="3DE05824">
      <w:pPr>
        <w:pStyle w:val="7"/>
        <w:spacing w:before="8"/>
        <w:ind w:left="0" w:firstLine="0"/>
        <w:jc w:val="left"/>
        <w:rPr>
          <w:sz w:val="24"/>
        </w:r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3176"/>
        <w:gridCol w:w="3955"/>
      </w:tblGrid>
      <w:tr w14:paraId="524C7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097" w:type="dxa"/>
          </w:tcPr>
          <w:p w14:paraId="6FCB9810">
            <w:pPr>
              <w:pStyle w:val="10"/>
              <w:spacing w:line="253" w:lineRule="exact"/>
              <w:ind w:left="401"/>
              <w:rPr>
                <w:b/>
              </w:rPr>
            </w:pPr>
            <w:r>
              <w:rPr>
                <w:b/>
              </w:rPr>
              <w:t>Тематические</w:t>
            </w:r>
          </w:p>
          <w:p w14:paraId="7BFAD1BF">
            <w:pPr>
              <w:pStyle w:val="10"/>
              <w:spacing w:before="37"/>
              <w:ind w:left="485"/>
              <w:rPr>
                <w:b/>
              </w:rPr>
            </w:pPr>
            <w:r>
              <w:rPr>
                <w:b/>
              </w:rPr>
              <w:t>блоки,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3176" w:type="dxa"/>
          </w:tcPr>
          <w:p w14:paraId="113A45BF">
            <w:pPr>
              <w:pStyle w:val="10"/>
              <w:spacing w:line="253" w:lineRule="exact"/>
              <w:ind w:left="559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955" w:type="dxa"/>
          </w:tcPr>
          <w:p w14:paraId="52920675">
            <w:pPr>
              <w:pStyle w:val="10"/>
              <w:spacing w:line="253" w:lineRule="exact"/>
              <w:ind w:left="524" w:right="388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14:paraId="1E674249">
            <w:pPr>
              <w:pStyle w:val="10"/>
              <w:spacing w:before="37"/>
              <w:ind w:left="524" w:right="388"/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14:paraId="587B84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228" w:type="dxa"/>
            <w:gridSpan w:val="3"/>
          </w:tcPr>
          <w:p w14:paraId="21A548C7">
            <w:pPr>
              <w:pStyle w:val="10"/>
              <w:spacing w:line="249" w:lineRule="exact"/>
              <w:ind w:left="1779" w:right="1644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379AA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097" w:type="dxa"/>
          </w:tcPr>
          <w:p w14:paraId="0C5F28E6">
            <w:pPr>
              <w:pStyle w:val="10"/>
              <w:spacing w:before="11"/>
              <w:ind w:left="109"/>
            </w:pPr>
            <w:r>
              <w:t>Роль</w:t>
            </w:r>
          </w:p>
          <w:p w14:paraId="41F91501">
            <w:pPr>
              <w:pStyle w:val="10"/>
              <w:spacing w:before="38" w:line="276" w:lineRule="auto"/>
              <w:ind w:left="109" w:right="395"/>
            </w:pPr>
            <w:r>
              <w:rPr>
                <w:spacing w:val="-1"/>
              </w:rPr>
              <w:t>русского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  <w:p w14:paraId="04E65E68">
            <w:pPr>
              <w:pStyle w:val="10"/>
              <w:spacing w:line="252" w:lineRule="exact"/>
              <w:ind w:left="109"/>
            </w:pPr>
            <w:r>
              <w:t>(2</w:t>
            </w:r>
            <w:r>
              <w:rPr>
                <w:spacing w:val="-3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14:paraId="2B81A1A0">
            <w:pPr>
              <w:pStyle w:val="10"/>
              <w:numPr>
                <w:ilvl w:val="0"/>
                <w:numId w:val="41"/>
              </w:numPr>
              <w:tabs>
                <w:tab w:val="left" w:pos="330"/>
              </w:tabs>
              <w:spacing w:before="11" w:line="276" w:lineRule="auto"/>
              <w:ind w:right="405" w:firstLine="0"/>
            </w:pPr>
            <w:r>
              <w:rPr>
                <w:spacing w:val="-1"/>
              </w:rPr>
              <w:t>Международное значение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14:paraId="20880F87">
            <w:pPr>
              <w:pStyle w:val="10"/>
              <w:numPr>
                <w:ilvl w:val="0"/>
                <w:numId w:val="41"/>
              </w:numPr>
              <w:tabs>
                <w:tab w:val="left" w:pos="330"/>
              </w:tabs>
              <w:spacing w:line="276" w:lineRule="auto"/>
              <w:ind w:right="637" w:firstLine="0"/>
            </w:pPr>
            <w:r>
              <w:rPr>
                <w:spacing w:val="-2"/>
              </w:rPr>
              <w:t xml:space="preserve">Подготовка </w:t>
            </w:r>
            <w:r>
              <w:rPr>
                <w:spacing w:val="-1"/>
              </w:rPr>
              <w:t>проектного</w:t>
            </w:r>
            <w:r>
              <w:rPr>
                <w:spacing w:val="-52"/>
              </w:rPr>
              <w:t xml:space="preserve"> </w:t>
            </w:r>
            <w:r>
              <w:t>задания.</w:t>
            </w:r>
          </w:p>
        </w:tc>
        <w:tc>
          <w:tcPr>
            <w:tcW w:w="3955" w:type="dxa"/>
          </w:tcPr>
          <w:p w14:paraId="03DD5332">
            <w:pPr>
              <w:pStyle w:val="10"/>
              <w:spacing w:before="11" w:line="276" w:lineRule="auto"/>
            </w:pPr>
            <w:r>
              <w:t>Осознавать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2"/>
              </w:rPr>
              <w:t xml:space="preserve"> </w:t>
            </w:r>
            <w:r>
              <w:t>русского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государства,</w:t>
            </w:r>
            <w:r>
              <w:rPr>
                <w:spacing w:val="-4"/>
              </w:rPr>
              <w:t xml:space="preserve"> </w:t>
            </w:r>
            <w:r>
              <w:t>общества.</w:t>
            </w:r>
          </w:p>
          <w:p w14:paraId="1816894E">
            <w:pPr>
              <w:pStyle w:val="10"/>
              <w:spacing w:line="276" w:lineRule="auto"/>
            </w:pPr>
            <w:r>
              <w:rPr>
                <w:spacing w:val="-1"/>
              </w:rPr>
              <w:t>Соблюдать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речи</w:t>
            </w:r>
            <w:r>
              <w:rPr>
                <w:spacing w:val="-12"/>
              </w:rPr>
              <w:t xml:space="preserve"> </w:t>
            </w: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русского литературного языка —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языка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</w:p>
          <w:p w14:paraId="58AD0159">
            <w:pPr>
              <w:pStyle w:val="10"/>
              <w:spacing w:line="252" w:lineRule="exact"/>
            </w:pPr>
            <w:r>
              <w:t>Федерации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года)</w:t>
            </w:r>
          </w:p>
        </w:tc>
      </w:tr>
      <w:tr w14:paraId="29554D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2097" w:type="dxa"/>
          </w:tcPr>
          <w:p w14:paraId="72378898">
            <w:pPr>
              <w:pStyle w:val="10"/>
              <w:spacing w:before="111" w:line="276" w:lineRule="auto"/>
              <w:ind w:left="109" w:right="199"/>
            </w:pPr>
            <w:r>
              <w:t>Русский язык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современном </w:t>
            </w:r>
            <w:r>
              <w:t>мире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14:paraId="6D7FA8B4">
            <w:pPr>
              <w:pStyle w:val="10"/>
              <w:spacing w:before="12" w:line="276" w:lineRule="auto"/>
            </w:pPr>
            <w:r>
              <w:t>3-4. Защита проекта. Русский</w:t>
            </w:r>
            <w:r>
              <w:rPr>
                <w:spacing w:val="1"/>
              </w:rPr>
              <w:t xml:space="preserve"> </w:t>
            </w:r>
            <w:r>
              <w:t>язык — один из основных для</w:t>
            </w:r>
            <w:r>
              <w:rPr>
                <w:spacing w:val="-52"/>
              </w:rPr>
              <w:t xml:space="preserve"> </w:t>
            </w:r>
            <w:r>
              <w:t>общения в странах</w:t>
            </w:r>
            <w:r>
              <w:rPr>
                <w:spacing w:val="1"/>
              </w:rPr>
              <w:t xml:space="preserve"> </w:t>
            </w:r>
            <w:r>
              <w:t>постсоветского пространства,</w:t>
            </w:r>
            <w:r>
              <w:rPr>
                <w:spacing w:val="1"/>
              </w:rPr>
              <w:t xml:space="preserve"> </w:t>
            </w:r>
            <w:r>
              <w:t>Евразии, Восточной Европы;</w:t>
            </w:r>
            <w:r>
              <w:rPr>
                <w:spacing w:val="1"/>
              </w:rPr>
              <w:t xml:space="preserve"> </w:t>
            </w:r>
            <w:r>
              <w:t>один из рабочих языков ООН;</w:t>
            </w:r>
            <w:r>
              <w:rPr>
                <w:spacing w:val="-52"/>
              </w:rPr>
              <w:t xml:space="preserve"> </w:t>
            </w:r>
            <w:r>
              <w:t>один из наиболее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распространённых</w:t>
            </w:r>
            <w:r>
              <w:rPr>
                <w:spacing w:val="-5"/>
              </w:rPr>
              <w:t xml:space="preserve"> </w:t>
            </w:r>
            <w:r>
              <w:t>славянских</w:t>
            </w:r>
          </w:p>
          <w:p w14:paraId="02C78307">
            <w:pPr>
              <w:pStyle w:val="10"/>
              <w:spacing w:line="250" w:lineRule="exact"/>
            </w:pPr>
            <w:r>
              <w:t>языков</w:t>
            </w:r>
          </w:p>
        </w:tc>
        <w:tc>
          <w:tcPr>
            <w:tcW w:w="3955" w:type="dxa"/>
          </w:tcPr>
          <w:p w14:paraId="4B1A4445">
            <w:pPr>
              <w:pStyle w:val="10"/>
              <w:spacing w:before="12" w:line="276" w:lineRule="auto"/>
            </w:pPr>
            <w:r>
              <w:t>Обнаруживать</w:t>
            </w:r>
            <w:r>
              <w:rPr>
                <w:spacing w:val="-13"/>
              </w:rPr>
              <w:t xml:space="preserve"> </w:t>
            </w:r>
            <w:r>
              <w:t>понимание</w:t>
            </w:r>
            <w:r>
              <w:rPr>
                <w:spacing w:val="-13"/>
              </w:rPr>
              <w:t xml:space="preserve"> </w:t>
            </w:r>
            <w:r>
              <w:t>внутренних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внешних функций русского языка и</w:t>
            </w:r>
            <w:r>
              <w:rPr>
                <w:spacing w:val="1"/>
              </w:rPr>
              <w:t xml:space="preserve"> </w:t>
            </w:r>
            <w:r>
              <w:t>уметь рассказать о них. Приводить</w:t>
            </w:r>
            <w:r>
              <w:rPr>
                <w:spacing w:val="1"/>
              </w:rPr>
              <w:t xml:space="preserve"> </w:t>
            </w:r>
            <w:r>
              <w:t>примеры, свидетельствующие о</w:t>
            </w:r>
            <w:r>
              <w:rPr>
                <w:spacing w:val="1"/>
              </w:rPr>
              <w:t xml:space="preserve"> </w:t>
            </w:r>
            <w:r>
              <w:t>богатстве и выразительности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</w:tc>
      </w:tr>
      <w:tr w14:paraId="74FAF9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28" w:type="dxa"/>
            <w:gridSpan w:val="3"/>
          </w:tcPr>
          <w:p w14:paraId="0C2567FD">
            <w:pPr>
              <w:pStyle w:val="10"/>
              <w:spacing w:before="5"/>
              <w:ind w:left="1779" w:right="1644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371CDD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2097" w:type="dxa"/>
          </w:tcPr>
          <w:p w14:paraId="6DF2F753">
            <w:pPr>
              <w:pStyle w:val="10"/>
              <w:spacing w:line="276" w:lineRule="auto"/>
              <w:ind w:left="109" w:right="-7"/>
            </w:pPr>
            <w:r>
              <w:t>Речь устная и</w:t>
            </w:r>
            <w:r>
              <w:rPr>
                <w:spacing w:val="1"/>
              </w:rPr>
              <w:t xml:space="preserve"> </w:t>
            </w:r>
            <w:r>
              <w:t>письменная,</w:t>
            </w:r>
            <w:r>
              <w:rPr>
                <w:spacing w:val="1"/>
              </w:rPr>
              <w:t xml:space="preserve"> </w:t>
            </w:r>
            <w:r>
              <w:t>монологическая и</w:t>
            </w:r>
            <w:r>
              <w:rPr>
                <w:spacing w:val="1"/>
              </w:rPr>
              <w:t xml:space="preserve"> </w:t>
            </w:r>
            <w:r>
              <w:t>диалогическая</w:t>
            </w:r>
            <w:r>
              <w:rPr>
                <w:spacing w:val="1"/>
              </w:rPr>
              <w:t xml:space="preserve"> </w:t>
            </w:r>
            <w:r>
              <w:t>(повторение). Виды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аудирование, чтение,</w:t>
            </w:r>
            <w:r>
              <w:rPr>
                <w:spacing w:val="-52"/>
              </w:rPr>
              <w:t xml:space="preserve"> </w:t>
            </w:r>
            <w:r>
              <w:t>говорение,</w:t>
            </w:r>
            <w:r>
              <w:rPr>
                <w:spacing w:val="-6"/>
              </w:rPr>
              <w:t xml:space="preserve"> </w:t>
            </w:r>
            <w:r>
              <w:t>письмо</w:t>
            </w:r>
          </w:p>
        </w:tc>
        <w:tc>
          <w:tcPr>
            <w:tcW w:w="3176" w:type="dxa"/>
          </w:tcPr>
          <w:p w14:paraId="7B2773F8">
            <w:pPr>
              <w:pStyle w:val="10"/>
              <w:numPr>
                <w:ilvl w:val="0"/>
                <w:numId w:val="42"/>
              </w:numPr>
              <w:tabs>
                <w:tab w:val="left" w:pos="330"/>
              </w:tabs>
              <w:spacing w:line="276" w:lineRule="auto"/>
              <w:ind w:right="343" w:firstLine="0"/>
            </w:pPr>
            <w:r>
              <w:t>Речь</w:t>
            </w:r>
            <w:r>
              <w:rPr>
                <w:spacing w:val="-10"/>
              </w:rPr>
              <w:t xml:space="preserve"> </w:t>
            </w:r>
            <w:r>
              <w:t>устная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письменная,</w:t>
            </w:r>
            <w:r>
              <w:rPr>
                <w:spacing w:val="-52"/>
              </w:rPr>
              <w:t xml:space="preserve"> </w:t>
            </w:r>
            <w:r>
              <w:t>монологическая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диалогическая</w:t>
            </w:r>
            <w:r>
              <w:rPr>
                <w:spacing w:val="-12"/>
              </w:rPr>
              <w:t xml:space="preserve"> </w:t>
            </w:r>
            <w:r>
              <w:t>(повторение).</w:t>
            </w:r>
          </w:p>
          <w:p w14:paraId="01B32AE8">
            <w:pPr>
              <w:pStyle w:val="10"/>
              <w:numPr>
                <w:ilvl w:val="0"/>
                <w:numId w:val="42"/>
              </w:numPr>
              <w:tabs>
                <w:tab w:val="left" w:pos="330"/>
              </w:tabs>
              <w:spacing w:line="276" w:lineRule="auto"/>
              <w:ind w:right="782" w:firstLine="0"/>
            </w:pPr>
            <w:r>
              <w:rPr>
                <w:spacing w:val="-1"/>
              </w:rPr>
              <w:t>Приёмы</w:t>
            </w:r>
            <w:r>
              <w:rPr>
                <w:spacing w:val="-13"/>
              </w:rPr>
              <w:t xml:space="preserve"> </w:t>
            </w:r>
            <w:r>
              <w:t>подготовки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сжатому</w:t>
            </w:r>
            <w:r>
              <w:rPr>
                <w:spacing w:val="-7"/>
              </w:rPr>
              <w:t xml:space="preserve"> </w:t>
            </w:r>
            <w:r>
              <w:t>изложению.</w:t>
            </w:r>
          </w:p>
          <w:p w14:paraId="51A6AD9A">
            <w:pPr>
              <w:pStyle w:val="10"/>
              <w:numPr>
                <w:ilvl w:val="0"/>
                <w:numId w:val="42"/>
              </w:numPr>
              <w:tabs>
                <w:tab w:val="left" w:pos="330"/>
              </w:tabs>
              <w:spacing w:line="276" w:lineRule="auto"/>
              <w:ind w:right="129" w:firstLine="0"/>
            </w:pPr>
            <w:r>
              <w:rPr>
                <w:spacing w:val="-1"/>
              </w:rPr>
              <w:t>Способы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сжатого</w:t>
            </w:r>
            <w:r>
              <w:rPr>
                <w:spacing w:val="-10"/>
              </w:rPr>
              <w:t xml:space="preserve"> </w:t>
            </w:r>
            <w:r>
              <w:t>изложения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  <w:r>
              <w:rPr>
                <w:spacing w:val="-2"/>
              </w:rPr>
              <w:t xml:space="preserve"> </w:t>
            </w:r>
            <w:r>
              <w:t>Тезисы.</w:t>
            </w:r>
          </w:p>
          <w:p w14:paraId="651B6422">
            <w:pPr>
              <w:pStyle w:val="10"/>
              <w:numPr>
                <w:ilvl w:val="0"/>
                <w:numId w:val="42"/>
              </w:numPr>
              <w:tabs>
                <w:tab w:val="left" w:pos="330"/>
              </w:tabs>
              <w:spacing w:line="276" w:lineRule="auto"/>
              <w:ind w:right="163" w:firstLine="0"/>
            </w:pPr>
            <w:r>
              <w:t>Сочинение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картине</w:t>
            </w:r>
            <w:r>
              <w:rPr>
                <w:spacing w:val="-8"/>
              </w:rPr>
              <w:t xml:space="preserve"> </w:t>
            </w:r>
            <w:r>
              <w:t>В.</w:t>
            </w:r>
            <w:r>
              <w:rPr>
                <w:spacing w:val="-8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Васнецова</w:t>
            </w:r>
            <w:r>
              <w:rPr>
                <w:spacing w:val="-2"/>
              </w:rPr>
              <w:t xml:space="preserve"> </w:t>
            </w:r>
            <w:r>
              <w:t>«Баян».</w:t>
            </w:r>
          </w:p>
        </w:tc>
        <w:tc>
          <w:tcPr>
            <w:tcW w:w="3955" w:type="dxa"/>
          </w:tcPr>
          <w:p w14:paraId="1D6C8178">
            <w:pPr>
              <w:pStyle w:val="10"/>
              <w:spacing w:line="276" w:lineRule="auto"/>
              <w:ind w:right="820"/>
            </w:pP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речи,</w:t>
            </w:r>
            <w:r>
              <w:rPr>
                <w:spacing w:val="-10"/>
              </w:rPr>
              <w:t xml:space="preserve"> </w:t>
            </w:r>
            <w:r>
              <w:t>монологическую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диалогическую</w:t>
            </w:r>
            <w:r>
              <w:rPr>
                <w:spacing w:val="-2"/>
              </w:rPr>
              <w:t xml:space="preserve"> </w:t>
            </w:r>
            <w:r>
              <w:t>речь.</w:t>
            </w:r>
          </w:p>
          <w:p w14:paraId="7287B603">
            <w:pPr>
              <w:pStyle w:val="10"/>
              <w:spacing w:line="276" w:lineRule="auto"/>
              <w:ind w:right="284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высказывания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основе</w:t>
            </w:r>
            <w:r>
              <w:rPr>
                <w:spacing w:val="-11"/>
              </w:rPr>
              <w:t xml:space="preserve"> </w:t>
            </w:r>
            <w:r>
              <w:t>наблюдений,</w:t>
            </w:r>
            <w:r>
              <w:rPr>
                <w:spacing w:val="-52"/>
              </w:rPr>
              <w:t xml:space="preserve"> </w:t>
            </w:r>
            <w:r>
              <w:t>личных впечатлений, чтения</w:t>
            </w:r>
            <w:r>
              <w:rPr>
                <w:spacing w:val="1"/>
              </w:rPr>
              <w:t xml:space="preserve"> </w:t>
            </w:r>
            <w:r>
              <w:t>научноучебной, художественной и</w:t>
            </w:r>
            <w:r>
              <w:rPr>
                <w:spacing w:val="1"/>
              </w:rPr>
              <w:t xml:space="preserve"> </w:t>
            </w:r>
            <w:r>
              <w:t>научно-популярной литературы;</w:t>
            </w:r>
            <w:r>
              <w:rPr>
                <w:spacing w:val="1"/>
              </w:rPr>
              <w:t xml:space="preserve"> </w:t>
            </w:r>
            <w:r>
              <w:t>выступать с научным сообщением (в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года).</w:t>
            </w:r>
          </w:p>
          <w:p w14:paraId="1BCEAC31">
            <w:pPr>
              <w:pStyle w:val="10"/>
              <w:spacing w:line="250" w:lineRule="exact"/>
            </w:pP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диалогическом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поли-</w:t>
            </w:r>
          </w:p>
          <w:p w14:paraId="237A17A3">
            <w:pPr>
              <w:pStyle w:val="10"/>
              <w:spacing w:before="37"/>
            </w:pPr>
            <w:r>
              <w:t>логическом</w:t>
            </w:r>
            <w:r>
              <w:rPr>
                <w:spacing w:val="-11"/>
              </w:rPr>
              <w:t xml:space="preserve"> </w:t>
            </w:r>
            <w:r>
              <w:t>общении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</w:p>
        </w:tc>
      </w:tr>
    </w:tbl>
    <w:p w14:paraId="076CC2A5">
      <w:p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3176"/>
        <w:gridCol w:w="3955"/>
      </w:tblGrid>
      <w:tr w14:paraId="4B418F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4" w:hRule="atLeast"/>
        </w:trPr>
        <w:tc>
          <w:tcPr>
            <w:tcW w:w="2097" w:type="dxa"/>
          </w:tcPr>
          <w:p w14:paraId="0593E01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14:paraId="60475B6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955" w:type="dxa"/>
          </w:tcPr>
          <w:p w14:paraId="76633FFE">
            <w:pPr>
              <w:pStyle w:val="10"/>
              <w:spacing w:line="248" w:lineRule="exact"/>
            </w:pP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года).</w:t>
            </w:r>
          </w:p>
          <w:p w14:paraId="3DD60719">
            <w:pPr>
              <w:pStyle w:val="10"/>
              <w:spacing w:before="37" w:line="276" w:lineRule="auto"/>
              <w:ind w:right="408"/>
            </w:pPr>
            <w:r>
              <w:t>Владеть различными видами</w:t>
            </w:r>
            <w:r>
              <w:rPr>
                <w:spacing w:val="1"/>
              </w:rPr>
              <w:t xml:space="preserve"> </w:t>
            </w:r>
            <w:r>
              <w:t>аудирования научно-учебных,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художественных, </w:t>
            </w:r>
            <w:r>
              <w:rPr>
                <w:spacing w:val="-1"/>
              </w:rPr>
              <w:t>публицистических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14:paraId="29AEB195">
            <w:pPr>
              <w:pStyle w:val="10"/>
              <w:spacing w:line="276" w:lineRule="auto"/>
              <w:ind w:right="124"/>
            </w:pPr>
            <w:r>
              <w:rPr>
                <w:spacing w:val="-1"/>
              </w:rPr>
              <w:t xml:space="preserve">функционально-смысловых </w:t>
            </w:r>
            <w:r>
              <w:t>типов речи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14:paraId="26FEBB76">
            <w:pPr>
              <w:pStyle w:val="10"/>
              <w:spacing w:line="276" w:lineRule="auto"/>
            </w:pPr>
            <w:r>
              <w:t>Владеть</w:t>
            </w:r>
            <w:r>
              <w:rPr>
                <w:spacing w:val="-8"/>
              </w:rPr>
              <w:t xml:space="preserve"> </w:t>
            </w:r>
            <w:r>
              <w:t>различными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чтения</w:t>
            </w:r>
            <w:r>
              <w:rPr>
                <w:spacing w:val="-8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14:paraId="7C5A7612">
            <w:pPr>
              <w:pStyle w:val="10"/>
              <w:spacing w:line="276" w:lineRule="auto"/>
            </w:pPr>
            <w:r>
              <w:t>Соблюдать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устной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письме</w:t>
            </w:r>
            <w:r>
              <w:rPr>
                <w:spacing w:val="-52"/>
              </w:rPr>
              <w:t xml:space="preserve"> </w:t>
            </w:r>
            <w:r>
              <w:t>нормы современного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 (в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14:paraId="367E38AB">
            <w:pPr>
              <w:pStyle w:val="10"/>
              <w:spacing w:line="252" w:lineRule="exact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пересказывать</w:t>
            </w:r>
            <w:r>
              <w:rPr>
                <w:spacing w:val="-12"/>
              </w:rPr>
              <w:t xml:space="preserve"> </w:t>
            </w:r>
            <w:r>
              <w:t>прочитанный</w:t>
            </w:r>
            <w:r>
              <w:rPr>
                <w:spacing w:val="-11"/>
              </w:rPr>
              <w:t xml:space="preserve"> </w:t>
            </w:r>
            <w:r>
              <w:t>или</w:t>
            </w:r>
          </w:p>
          <w:p w14:paraId="26893A4A">
            <w:pPr>
              <w:pStyle w:val="10"/>
              <w:spacing w:line="290" w:lineRule="atLeast"/>
            </w:pPr>
            <w:r>
              <w:t>прослушанный</w:t>
            </w:r>
            <w:r>
              <w:rPr>
                <w:spacing w:val="-10"/>
              </w:rPr>
              <w:t xml:space="preserve"> </w:t>
            </w:r>
            <w:r>
              <w:t>текст</w:t>
            </w:r>
            <w:r>
              <w:rPr>
                <w:spacing w:val="-9"/>
              </w:rPr>
              <w:t xml:space="preserve"> </w:t>
            </w:r>
            <w:r>
              <w:t>объёмом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r>
              <w:rPr>
                <w:spacing w:val="-52"/>
              </w:rPr>
              <w:t xml:space="preserve"> </w:t>
            </w:r>
            <w:r>
              <w:t>150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</w:tc>
      </w:tr>
      <w:tr w14:paraId="4E3E4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228" w:type="dxa"/>
            <w:gridSpan w:val="3"/>
          </w:tcPr>
          <w:p w14:paraId="567CD00C">
            <w:pPr>
              <w:pStyle w:val="10"/>
              <w:spacing w:before="4"/>
              <w:ind w:left="1779" w:right="1644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58025F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5" w:hRule="atLeast"/>
        </w:trPr>
        <w:tc>
          <w:tcPr>
            <w:tcW w:w="2097" w:type="dxa"/>
          </w:tcPr>
          <w:p w14:paraId="14E5CB32">
            <w:pPr>
              <w:pStyle w:val="10"/>
              <w:spacing w:before="10" w:line="276" w:lineRule="auto"/>
              <w:ind w:left="109" w:right="-4"/>
            </w:pPr>
            <w:r>
              <w:t>Текст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(обобщение).</w:t>
            </w:r>
          </w:p>
        </w:tc>
        <w:tc>
          <w:tcPr>
            <w:tcW w:w="3176" w:type="dxa"/>
          </w:tcPr>
          <w:p w14:paraId="687046EE">
            <w:pPr>
              <w:pStyle w:val="10"/>
              <w:spacing w:before="10" w:line="276" w:lineRule="auto"/>
              <w:ind w:right="439"/>
            </w:pPr>
            <w:r>
              <w:t>1. Текст и его основные</w:t>
            </w:r>
            <w:r>
              <w:rPr>
                <w:spacing w:val="1"/>
              </w:rPr>
              <w:t xml:space="preserve"> </w:t>
            </w:r>
            <w:r>
              <w:t>признаки.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23AE13C7">
            <w:pPr>
              <w:pStyle w:val="10"/>
              <w:spacing w:line="251" w:lineRule="exact"/>
            </w:pPr>
            <w:r>
              <w:rPr>
                <w:spacing w:val="-2"/>
              </w:rPr>
              <w:t>2-3.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Текст.</w:t>
            </w:r>
          </w:p>
          <w:p w14:paraId="6499E0AA">
            <w:pPr>
              <w:pStyle w:val="10"/>
              <w:spacing w:before="38" w:line="276" w:lineRule="auto"/>
            </w:pPr>
            <w:r>
              <w:rPr>
                <w:spacing w:val="-1"/>
              </w:rPr>
              <w:t>Изобразительно-выразительные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  <w:tc>
          <w:tcPr>
            <w:tcW w:w="3955" w:type="dxa"/>
          </w:tcPr>
          <w:p w14:paraId="383E2225">
            <w:pPr>
              <w:pStyle w:val="10"/>
              <w:spacing w:before="10" w:line="276" w:lineRule="auto"/>
            </w:pPr>
            <w:r>
              <w:t>Анализировать текст: определять и</w:t>
            </w:r>
            <w:r>
              <w:rPr>
                <w:spacing w:val="1"/>
              </w:rPr>
              <w:t xml:space="preserve"> </w:t>
            </w:r>
            <w:r>
              <w:t>комментировать тему и главную мысль</w:t>
            </w:r>
            <w:r>
              <w:rPr>
                <w:spacing w:val="1"/>
              </w:rPr>
              <w:t xml:space="preserve"> </w:t>
            </w:r>
            <w:r>
              <w:t>Подробно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сжато</w:t>
            </w:r>
            <w:r>
              <w:rPr>
                <w:spacing w:val="-9"/>
              </w:rPr>
              <w:t xml:space="preserve"> </w:t>
            </w: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устной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письменной форме содержание</w:t>
            </w:r>
            <w:r>
              <w:rPr>
                <w:spacing w:val="1"/>
              </w:rPr>
              <w:t xml:space="preserve"> </w:t>
            </w:r>
            <w:r>
              <w:t>прослушанных и прочитанных текстов</w:t>
            </w:r>
            <w:r>
              <w:rPr>
                <w:spacing w:val="1"/>
              </w:rPr>
              <w:t xml:space="preserve"> </w:t>
            </w:r>
            <w:r>
              <w:t>различных функционально-смысловых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года).</w:t>
            </w:r>
          </w:p>
          <w:p w14:paraId="4FE23272">
            <w:pPr>
              <w:pStyle w:val="10"/>
              <w:spacing w:line="276" w:lineRule="auto"/>
            </w:pPr>
            <w:r>
              <w:rPr>
                <w:spacing w:val="-1"/>
              </w:rPr>
              <w:t xml:space="preserve">Редактировать </w:t>
            </w:r>
            <w:r>
              <w:t>собственные/созданные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2"/>
              </w:rPr>
              <w:t xml:space="preserve"> </w:t>
            </w: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тексты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совершенствования их содержания</w:t>
            </w:r>
            <w:r>
              <w:rPr>
                <w:spacing w:val="1"/>
              </w:rPr>
              <w:t xml:space="preserve"> </w:t>
            </w:r>
            <w:r>
              <w:t>(проверка фактического материала,</w:t>
            </w:r>
            <w:r>
              <w:rPr>
                <w:spacing w:val="1"/>
              </w:rPr>
              <w:t xml:space="preserve"> </w:t>
            </w:r>
            <w:r>
              <w:t>начальный логический анализ текста —</w:t>
            </w:r>
            <w:r>
              <w:rPr>
                <w:spacing w:val="-52"/>
              </w:rPr>
              <w:t xml:space="preserve"> </w:t>
            </w:r>
            <w:r>
              <w:t>целостность,</w:t>
            </w:r>
            <w:r>
              <w:rPr>
                <w:spacing w:val="-2"/>
              </w:rPr>
              <w:t xml:space="preserve"> </w:t>
            </w:r>
            <w:r>
              <w:t>связность,</w:t>
            </w:r>
          </w:p>
          <w:p w14:paraId="31F60D56">
            <w:pPr>
              <w:pStyle w:val="10"/>
              <w:spacing w:line="251" w:lineRule="exact"/>
            </w:pPr>
            <w:r>
              <w:t>информативность)</w:t>
            </w:r>
          </w:p>
        </w:tc>
      </w:tr>
      <w:tr w14:paraId="301D91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228" w:type="dxa"/>
            <w:gridSpan w:val="3"/>
          </w:tcPr>
          <w:p w14:paraId="1B3EADF7">
            <w:pPr>
              <w:pStyle w:val="10"/>
              <w:spacing w:line="251" w:lineRule="exact"/>
              <w:ind w:left="1779" w:right="1644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0D055A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4" w:hRule="atLeast"/>
        </w:trPr>
        <w:tc>
          <w:tcPr>
            <w:tcW w:w="2097" w:type="dxa"/>
          </w:tcPr>
          <w:p w14:paraId="5CFF69F3">
            <w:pPr>
              <w:pStyle w:val="10"/>
              <w:spacing w:before="84" w:line="276" w:lineRule="auto"/>
              <w:ind w:left="109" w:right="319"/>
            </w:pPr>
            <w:r>
              <w:rPr>
                <w:spacing w:val="-1"/>
              </w:rPr>
              <w:t>Функциональные</w:t>
            </w:r>
            <w:r>
              <w:rPr>
                <w:spacing w:val="-52"/>
              </w:rPr>
              <w:t xml:space="preserve"> </w:t>
            </w:r>
            <w:r>
              <w:t>разновидности</w:t>
            </w:r>
            <w:r>
              <w:rPr>
                <w:spacing w:val="1"/>
              </w:rPr>
              <w:t xml:space="preserve"> </w:t>
            </w:r>
            <w:r>
              <w:t>языка.</w:t>
            </w:r>
          </w:p>
          <w:p w14:paraId="547B49DD">
            <w:pPr>
              <w:pStyle w:val="10"/>
              <w:spacing w:line="276" w:lineRule="auto"/>
              <w:ind w:left="109" w:right="243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 и его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разновидностей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языка.</w:t>
            </w:r>
          </w:p>
          <w:p w14:paraId="3A3B1BA3">
            <w:pPr>
              <w:pStyle w:val="10"/>
              <w:spacing w:line="250" w:lineRule="exact"/>
              <w:ind w:left="109"/>
            </w:pPr>
            <w:r>
              <w:rPr>
                <w:spacing w:val="-1"/>
              </w:rPr>
              <w:t>Научный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стиль</w:t>
            </w:r>
          </w:p>
        </w:tc>
        <w:tc>
          <w:tcPr>
            <w:tcW w:w="3176" w:type="dxa"/>
          </w:tcPr>
          <w:p w14:paraId="3DE09263">
            <w:pPr>
              <w:pStyle w:val="10"/>
              <w:numPr>
                <w:ilvl w:val="0"/>
                <w:numId w:val="43"/>
              </w:numPr>
              <w:tabs>
                <w:tab w:val="left" w:pos="330"/>
              </w:tabs>
              <w:spacing w:before="4" w:line="276" w:lineRule="auto"/>
              <w:ind w:right="385" w:firstLine="0"/>
            </w:pPr>
            <w:r>
              <w:t>Функциональные</w:t>
            </w:r>
            <w:r>
              <w:rPr>
                <w:spacing w:val="1"/>
              </w:rPr>
              <w:t xml:space="preserve"> </w:t>
            </w:r>
            <w:r>
              <w:t>разновидности языка:</w:t>
            </w:r>
            <w:r>
              <w:rPr>
                <w:spacing w:val="1"/>
              </w:rPr>
              <w:t xml:space="preserve"> </w:t>
            </w:r>
            <w:r>
              <w:t>разговорная речь,</w:t>
            </w:r>
            <w:r>
              <w:rPr>
                <w:spacing w:val="1"/>
              </w:rPr>
              <w:t xml:space="preserve"> </w:t>
            </w:r>
            <w:r>
              <w:t>функциональные стили: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научный (научно-учебный),</w:t>
            </w:r>
            <w:r>
              <w:t xml:space="preserve"> публицистический,</w:t>
            </w:r>
            <w:r>
              <w:rPr>
                <w:spacing w:val="1"/>
              </w:rPr>
              <w:t xml:space="preserve"> </w:t>
            </w:r>
            <w:r>
              <w:t>официально-деловой; язык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художественной литературы</w:t>
            </w:r>
            <w:r>
              <w:rPr>
                <w:spacing w:val="-52"/>
              </w:rPr>
              <w:t xml:space="preserve"> </w:t>
            </w:r>
            <w:r>
              <w:t>(повторение,</w:t>
            </w:r>
            <w:r>
              <w:rPr>
                <w:spacing w:val="-7"/>
              </w:rPr>
              <w:t xml:space="preserve"> </w:t>
            </w:r>
            <w:r>
              <w:t>обобщение).</w:t>
            </w:r>
          </w:p>
          <w:p w14:paraId="714271EB">
            <w:pPr>
              <w:pStyle w:val="10"/>
              <w:numPr>
                <w:ilvl w:val="0"/>
                <w:numId w:val="43"/>
              </w:numPr>
              <w:tabs>
                <w:tab w:val="left" w:pos="330"/>
              </w:tabs>
              <w:spacing w:line="276" w:lineRule="auto"/>
              <w:ind w:right="199" w:firstLine="0"/>
            </w:pPr>
            <w:r>
              <w:t>Язык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 и его отличия от</w:t>
            </w:r>
            <w:r>
              <w:rPr>
                <w:spacing w:val="1"/>
              </w:rPr>
              <w:t xml:space="preserve"> </w:t>
            </w:r>
            <w:r>
              <w:t>других функциональных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разновидностей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14:paraId="4181443E">
            <w:pPr>
              <w:pStyle w:val="10"/>
              <w:numPr>
                <w:ilvl w:val="0"/>
                <w:numId w:val="43"/>
              </w:numPr>
              <w:tabs>
                <w:tab w:val="left" w:pos="330"/>
              </w:tabs>
              <w:spacing w:line="251" w:lineRule="exact"/>
              <w:ind w:left="329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признаки</w:t>
            </w:r>
          </w:p>
        </w:tc>
        <w:tc>
          <w:tcPr>
            <w:tcW w:w="3955" w:type="dxa"/>
          </w:tcPr>
          <w:p w14:paraId="5A659E2E">
            <w:pPr>
              <w:pStyle w:val="10"/>
              <w:spacing w:before="4" w:line="276" w:lineRule="auto"/>
              <w:ind w:right="-29"/>
            </w:pPr>
            <w:r>
              <w:t>Опознавать и характеризовать</w:t>
            </w:r>
            <w:r>
              <w:rPr>
                <w:spacing w:val="1"/>
              </w:rPr>
              <w:t xml:space="preserve"> </w:t>
            </w:r>
            <w:r>
              <w:t>отличительные особенности языка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художественной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литературы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сравнении</w:t>
            </w:r>
            <w:r>
              <w:rPr>
                <w:spacing w:val="-52"/>
              </w:rPr>
              <w:t xml:space="preserve"> </w:t>
            </w:r>
            <w:r>
              <w:t>с другими функциональными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  <w:p w14:paraId="2E7CC453">
            <w:pPr>
              <w:pStyle w:val="10"/>
              <w:spacing w:line="276" w:lineRule="auto"/>
              <w:ind w:right="-15"/>
            </w:pPr>
            <w:r>
              <w:t>Опознавать и характеризовать основные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изобразительно-выразительные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русского языка (метафору, эпитет,</w:t>
            </w:r>
            <w:r>
              <w:rPr>
                <w:spacing w:val="1"/>
              </w:rPr>
              <w:t xml:space="preserve"> </w:t>
            </w:r>
            <w:r>
              <w:t>сравнение, гиперболу, олицетворение и</w:t>
            </w:r>
            <w:r>
              <w:rPr>
                <w:spacing w:val="1"/>
              </w:rPr>
              <w:t xml:space="preserve"> </w:t>
            </w:r>
            <w:r>
              <w:t>другие).</w:t>
            </w:r>
          </w:p>
          <w:p w14:paraId="2EE7DE82">
            <w:pPr>
              <w:pStyle w:val="10"/>
              <w:spacing w:line="276" w:lineRule="auto"/>
            </w:pPr>
            <w:r>
              <w:rPr>
                <w:spacing w:val="-1"/>
              </w:rPr>
              <w:t>Выявлять</w:t>
            </w:r>
            <w:r>
              <w:rPr>
                <w:spacing w:val="-11"/>
              </w:rPr>
              <w:t xml:space="preserve"> </w:t>
            </w:r>
            <w:r>
              <w:t>отличительные</w:t>
            </w:r>
            <w:r>
              <w:rPr>
                <w:spacing w:val="-1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языка научного стиля в сравнении с</w:t>
            </w:r>
            <w:r>
              <w:rPr>
                <w:spacing w:val="1"/>
              </w:rPr>
              <w:t xml:space="preserve"> </w:t>
            </w:r>
            <w:r>
              <w:t>другими функциональными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</w:t>
            </w:r>
            <w:r>
              <w:rPr>
                <w:spacing w:val="-4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другими</w:t>
            </w:r>
          </w:p>
          <w:p w14:paraId="676732E2">
            <w:pPr>
              <w:pStyle w:val="10"/>
              <w:spacing w:line="251" w:lineRule="exact"/>
            </w:pPr>
            <w:r>
              <w:t>функциональными</w:t>
            </w:r>
            <w:r>
              <w:rPr>
                <w:spacing w:val="-13"/>
              </w:rPr>
              <w:t xml:space="preserve"> </w:t>
            </w:r>
            <w:r>
              <w:t>стилями.</w:t>
            </w:r>
          </w:p>
        </w:tc>
      </w:tr>
    </w:tbl>
    <w:p w14:paraId="76073278">
      <w:pPr>
        <w:spacing w:line="251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3176"/>
        <w:gridCol w:w="3955"/>
      </w:tblGrid>
      <w:tr w14:paraId="68C9CC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2" w:hRule="atLeast"/>
        </w:trPr>
        <w:tc>
          <w:tcPr>
            <w:tcW w:w="2097" w:type="dxa"/>
          </w:tcPr>
          <w:p w14:paraId="5049FA6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14:paraId="0426A157">
            <w:pPr>
              <w:pStyle w:val="10"/>
              <w:spacing w:line="276" w:lineRule="auto"/>
              <w:ind w:right="963"/>
            </w:pPr>
            <w:r>
              <w:rPr>
                <w:spacing w:val="-2"/>
              </w:rPr>
              <w:t>художественной речи:</w:t>
            </w:r>
            <w:r>
              <w:rPr>
                <w:spacing w:val="-52"/>
              </w:rPr>
              <w:t xml:space="preserve"> </w:t>
            </w:r>
            <w:r>
              <w:t>образность, широкое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</w:p>
          <w:p w14:paraId="2C7CC27A">
            <w:pPr>
              <w:pStyle w:val="10"/>
              <w:spacing w:line="276" w:lineRule="auto"/>
              <w:ind w:right="22"/>
            </w:pPr>
            <w:r>
              <w:rPr>
                <w:spacing w:val="-1"/>
              </w:rPr>
              <w:t>изобразительно-выразительных</w:t>
            </w:r>
            <w:r>
              <w:rPr>
                <w:spacing w:val="-52"/>
              </w:rPr>
              <w:t xml:space="preserve"> </w:t>
            </w:r>
            <w:r>
              <w:t>средств, а также языковых</w:t>
            </w:r>
            <w:r>
              <w:rPr>
                <w:spacing w:val="1"/>
              </w:rPr>
              <w:t xml:space="preserve"> </w:t>
            </w:r>
            <w:r>
              <w:t>средств других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разновидностей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14:paraId="354EDE78">
            <w:pPr>
              <w:pStyle w:val="10"/>
              <w:numPr>
                <w:ilvl w:val="0"/>
                <w:numId w:val="44"/>
              </w:numPr>
              <w:tabs>
                <w:tab w:val="left" w:pos="330"/>
              </w:tabs>
              <w:spacing w:line="251" w:lineRule="exact"/>
            </w:pPr>
            <w:r>
              <w:t>Основные</w:t>
            </w:r>
          </w:p>
          <w:p w14:paraId="3ADD2538">
            <w:pPr>
              <w:pStyle w:val="10"/>
              <w:spacing w:before="31" w:line="276" w:lineRule="auto"/>
              <w:ind w:right="22"/>
            </w:pPr>
            <w:r>
              <w:rPr>
                <w:spacing w:val="-1"/>
              </w:rPr>
              <w:t>изобразительно-выразительные</w:t>
            </w:r>
            <w:r>
              <w:rPr>
                <w:spacing w:val="-52"/>
              </w:rPr>
              <w:t xml:space="preserve"> </w:t>
            </w:r>
            <w:r>
              <w:t>средства русского языка, их</w:t>
            </w:r>
            <w:r>
              <w:rPr>
                <w:spacing w:val="1"/>
              </w:rPr>
              <w:t xml:space="preserve"> </w:t>
            </w:r>
            <w:r>
              <w:t>использование в речи</w:t>
            </w:r>
            <w:r>
              <w:rPr>
                <w:spacing w:val="1"/>
              </w:rPr>
              <w:t xml:space="preserve"> </w:t>
            </w:r>
            <w:r>
              <w:t>(метафора, эпитет, сравнение,</w:t>
            </w:r>
            <w:r>
              <w:rPr>
                <w:spacing w:val="1"/>
              </w:rPr>
              <w:t xml:space="preserve"> </w:t>
            </w:r>
            <w:r>
              <w:t>гипербола, олицетворение и</w:t>
            </w:r>
            <w:r>
              <w:rPr>
                <w:spacing w:val="1"/>
              </w:rPr>
              <w:t xml:space="preserve"> </w:t>
            </w:r>
            <w:r>
              <w:t>др.).</w:t>
            </w:r>
          </w:p>
          <w:p w14:paraId="6883B596">
            <w:pPr>
              <w:pStyle w:val="10"/>
              <w:numPr>
                <w:ilvl w:val="0"/>
                <w:numId w:val="44"/>
              </w:numPr>
              <w:tabs>
                <w:tab w:val="left" w:pos="330"/>
              </w:tabs>
              <w:spacing w:line="276" w:lineRule="auto"/>
              <w:ind w:left="110" w:right="86" w:firstLine="0"/>
            </w:pPr>
            <w:r>
              <w:t>Научный стиль. Основные</w:t>
            </w:r>
            <w:r>
              <w:rPr>
                <w:spacing w:val="1"/>
              </w:rPr>
              <w:t xml:space="preserve"> </w:t>
            </w:r>
            <w:r>
              <w:t>жанры научного стиля: тезисы,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конспект,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реферат,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рецензия;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особенности. Нормы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7"/>
              </w:rPr>
              <w:t xml:space="preserve"> </w:t>
            </w:r>
            <w:r>
              <w:t>текстов</w:t>
            </w:r>
            <w:r>
              <w:rPr>
                <w:spacing w:val="-7"/>
              </w:rPr>
              <w:t xml:space="preserve"> </w:t>
            </w:r>
            <w:r>
              <w:t>научного</w:t>
            </w:r>
          </w:p>
          <w:p w14:paraId="2B6AD7CB">
            <w:pPr>
              <w:pStyle w:val="10"/>
              <w:spacing w:line="251" w:lineRule="exact"/>
            </w:pPr>
            <w:r>
              <w:t>стиля.</w:t>
            </w:r>
          </w:p>
        </w:tc>
        <w:tc>
          <w:tcPr>
            <w:tcW w:w="3955" w:type="dxa"/>
          </w:tcPr>
          <w:p w14:paraId="6059821E">
            <w:pPr>
              <w:pStyle w:val="10"/>
              <w:spacing w:before="74" w:line="276" w:lineRule="auto"/>
              <w:ind w:right="-29"/>
            </w:pPr>
            <w:r>
              <w:t>Создавать тексты научного стиля,</w:t>
            </w:r>
            <w:r>
              <w:rPr>
                <w:spacing w:val="1"/>
              </w:rPr>
              <w:t xml:space="preserve"> </w:t>
            </w:r>
            <w:r>
              <w:t>опираясь на знание требований к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содержанию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структуре.</w:t>
            </w:r>
            <w:r>
              <w:rPr>
                <w:spacing w:val="-12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содержание научноучебного текста и</w:t>
            </w:r>
            <w:r>
              <w:rPr>
                <w:spacing w:val="1"/>
              </w:rPr>
              <w:t xml:space="preserve"> </w:t>
            </w:r>
            <w:r>
              <w:t>осуществлять его информационную</w:t>
            </w:r>
            <w:r>
              <w:rPr>
                <w:spacing w:val="1"/>
              </w:rPr>
              <w:t xml:space="preserve"> </w:t>
            </w:r>
            <w:r>
              <w:t>переработку: выделять главную и</w:t>
            </w:r>
            <w:r>
              <w:rPr>
                <w:spacing w:val="1"/>
              </w:rPr>
              <w:t xml:space="preserve"> </w:t>
            </w:r>
            <w:r>
              <w:t>второстепенную</w:t>
            </w:r>
            <w:r>
              <w:rPr>
                <w:spacing w:val="-8"/>
              </w:rPr>
              <w:t xml:space="preserve"> </w:t>
            </w:r>
            <w:r>
              <w:t>информацию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тексте.</w:t>
            </w:r>
          </w:p>
          <w:p w14:paraId="53A31A29">
            <w:pPr>
              <w:pStyle w:val="10"/>
              <w:spacing w:line="251" w:lineRule="exact"/>
            </w:pPr>
            <w:r>
              <w:t>Представлять</w:t>
            </w:r>
            <w:r>
              <w:rPr>
                <w:spacing w:val="-14"/>
              </w:rPr>
              <w:t xml:space="preserve"> </w:t>
            </w:r>
            <w:r>
              <w:t>содержание</w:t>
            </w:r>
          </w:p>
          <w:p w14:paraId="33B26C16">
            <w:pPr>
              <w:pStyle w:val="10"/>
              <w:spacing w:before="38" w:line="276" w:lineRule="auto"/>
            </w:pPr>
            <w:r>
              <w:t>научно-учебного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виде</w:t>
            </w:r>
            <w:r>
              <w:rPr>
                <w:spacing w:val="-13"/>
              </w:rPr>
              <w:t xml:space="preserve"> </w:t>
            </w:r>
            <w:r>
              <w:t>таблицы,</w:t>
            </w:r>
            <w:r>
              <w:rPr>
                <w:spacing w:val="-52"/>
              </w:rPr>
              <w:t xml:space="preserve"> </w:t>
            </w:r>
            <w:r>
              <w:t>схемы.</w:t>
            </w:r>
          </w:p>
        </w:tc>
      </w:tr>
      <w:tr w14:paraId="7F9E25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228" w:type="dxa"/>
            <w:gridSpan w:val="3"/>
          </w:tcPr>
          <w:p w14:paraId="0D62E286">
            <w:pPr>
              <w:pStyle w:val="10"/>
              <w:spacing w:line="252" w:lineRule="exact"/>
              <w:ind w:left="1779" w:right="1644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ЯЗЫКА</w:t>
            </w:r>
          </w:p>
        </w:tc>
      </w:tr>
      <w:tr w14:paraId="46767D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228" w:type="dxa"/>
            <w:gridSpan w:val="3"/>
          </w:tcPr>
          <w:p w14:paraId="046CA311">
            <w:pPr>
              <w:pStyle w:val="10"/>
              <w:spacing w:before="5"/>
              <w:ind w:left="1779" w:right="1644"/>
              <w:jc w:val="center"/>
              <w:rPr>
                <w:b/>
              </w:rPr>
            </w:pPr>
            <w:r>
              <w:rPr>
                <w:b/>
                <w:spacing w:val="-3"/>
              </w:rPr>
              <w:t>СИНТАКСИС.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ПУНКТУАЦИЯ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(69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14:paraId="7B37CE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2097" w:type="dxa"/>
          </w:tcPr>
          <w:p w14:paraId="4A830DC4">
            <w:pPr>
              <w:pStyle w:val="10"/>
              <w:spacing w:before="91" w:line="276" w:lineRule="auto"/>
              <w:ind w:left="109" w:right="253"/>
            </w:pPr>
            <w:r>
              <w:t>Сложное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11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14:paraId="7117CAEE">
            <w:pPr>
              <w:pStyle w:val="10"/>
              <w:numPr>
                <w:ilvl w:val="0"/>
                <w:numId w:val="45"/>
              </w:numPr>
              <w:tabs>
                <w:tab w:val="left" w:pos="330"/>
              </w:tabs>
              <w:spacing w:before="91" w:line="276" w:lineRule="auto"/>
              <w:ind w:right="473" w:firstLine="0"/>
            </w:pPr>
            <w:r>
              <w:t>Понятие о сложном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предложении </w:t>
            </w:r>
            <w:r>
              <w:rPr>
                <w:spacing w:val="-1"/>
              </w:rPr>
              <w:t>(повторение).</w:t>
            </w:r>
            <w:r>
              <w:rPr>
                <w:spacing w:val="-52"/>
              </w:rPr>
              <w:t xml:space="preserve"> </w:t>
            </w:r>
            <w:r>
              <w:t>Основные виды сложных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14:paraId="14E182FE">
            <w:pPr>
              <w:pStyle w:val="10"/>
              <w:numPr>
                <w:ilvl w:val="0"/>
                <w:numId w:val="45"/>
              </w:numPr>
              <w:tabs>
                <w:tab w:val="left" w:pos="330"/>
              </w:tabs>
              <w:spacing w:before="78" w:line="276" w:lineRule="auto"/>
              <w:ind w:right="415" w:firstLine="0"/>
            </w:pPr>
            <w:r>
              <w:t>РР. Способы сжатого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текста.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Конспект</w:t>
            </w:r>
          </w:p>
        </w:tc>
        <w:tc>
          <w:tcPr>
            <w:tcW w:w="3955" w:type="dxa"/>
          </w:tcPr>
          <w:p w14:paraId="7973CD8B">
            <w:pPr>
              <w:pStyle w:val="10"/>
              <w:spacing w:before="11" w:line="276" w:lineRule="auto"/>
            </w:pPr>
            <w:r>
              <w:t>Анализировать основные средства</w:t>
            </w:r>
            <w:r>
              <w:rPr>
                <w:spacing w:val="1"/>
              </w:rPr>
              <w:t xml:space="preserve"> </w:t>
            </w:r>
            <w:r>
              <w:t>синтаксической</w:t>
            </w:r>
            <w:r>
              <w:rPr>
                <w:spacing w:val="-14"/>
              </w:rPr>
              <w:t xml:space="preserve"> </w:t>
            </w:r>
            <w:r>
              <w:t>связи</w:t>
            </w:r>
            <w:r>
              <w:rPr>
                <w:spacing w:val="-13"/>
              </w:rPr>
              <w:t xml:space="preserve"> </w:t>
            </w:r>
            <w:r>
              <w:t>между</w:t>
            </w:r>
            <w:r>
              <w:rPr>
                <w:spacing w:val="-13"/>
              </w:rPr>
              <w:t xml:space="preserve"> </w:t>
            </w:r>
            <w:r>
              <w:t>частями</w:t>
            </w:r>
            <w:r>
              <w:rPr>
                <w:spacing w:val="-52"/>
              </w:rPr>
              <w:t xml:space="preserve"> </w:t>
            </w:r>
            <w:r>
              <w:t>сложного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  <w:p w14:paraId="3D3DD077">
            <w:pPr>
              <w:pStyle w:val="10"/>
              <w:spacing w:line="276" w:lineRule="auto"/>
            </w:pPr>
            <w:r>
              <w:rPr>
                <w:spacing w:val="-1"/>
              </w:rPr>
              <w:t>Опознавать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0"/>
              </w:rPr>
              <w:t xml:space="preserve"> </w:t>
            </w:r>
            <w:r>
              <w:t>сложные</w:t>
            </w:r>
            <w:r>
              <w:rPr>
                <w:spacing w:val="-52"/>
              </w:rPr>
              <w:t xml:space="preserve"> </w:t>
            </w:r>
            <w:r>
              <w:t>предложения с разными видами связи,</w:t>
            </w:r>
            <w:r>
              <w:rPr>
                <w:spacing w:val="1"/>
              </w:rPr>
              <w:t xml:space="preserve"> </w:t>
            </w:r>
            <w:r>
              <w:t>бессоюзные и союзные предложения</w:t>
            </w:r>
            <w:r>
              <w:rPr>
                <w:spacing w:val="1"/>
              </w:rPr>
              <w:t xml:space="preserve"> </w:t>
            </w:r>
            <w:r>
              <w:t>(сложносочинённые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3F456DEB">
            <w:pPr>
              <w:pStyle w:val="10"/>
              <w:spacing w:line="251" w:lineRule="exact"/>
            </w:pPr>
            <w:r>
              <w:t>сложноподчинённые).</w:t>
            </w:r>
          </w:p>
        </w:tc>
      </w:tr>
      <w:tr w14:paraId="29FBBA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4" w:hRule="atLeast"/>
        </w:trPr>
        <w:tc>
          <w:tcPr>
            <w:tcW w:w="2097" w:type="dxa"/>
          </w:tcPr>
          <w:p w14:paraId="162E8BCE">
            <w:pPr>
              <w:pStyle w:val="10"/>
              <w:spacing w:before="113" w:line="276" w:lineRule="auto"/>
              <w:ind w:left="109" w:right="123"/>
            </w:pPr>
            <w:r>
              <w:rPr>
                <w:spacing w:val="-1"/>
              </w:rPr>
              <w:t>Сложносочинённое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  <w:r>
              <w:rPr>
                <w:spacing w:val="-10"/>
              </w:rPr>
              <w:t xml:space="preserve"> </w:t>
            </w:r>
            <w:r>
              <w:t>(12</w:t>
            </w:r>
            <w:r>
              <w:rPr>
                <w:spacing w:val="-10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14:paraId="7B01D684">
            <w:pPr>
              <w:pStyle w:val="10"/>
              <w:numPr>
                <w:ilvl w:val="0"/>
                <w:numId w:val="46"/>
              </w:numPr>
              <w:tabs>
                <w:tab w:val="left" w:pos="330"/>
              </w:tabs>
              <w:spacing w:before="113" w:line="276" w:lineRule="auto"/>
              <w:ind w:right="417" w:firstLine="0"/>
            </w:pPr>
            <w:r>
              <w:t>Понятие о</w:t>
            </w:r>
            <w:r>
              <w:rPr>
                <w:spacing w:val="1"/>
              </w:rPr>
              <w:t xml:space="preserve"> </w:t>
            </w:r>
            <w:r>
              <w:t>сложносочинённом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предложении,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строении.</w:t>
            </w:r>
            <w:r>
              <w:rPr>
                <w:spacing w:val="-52"/>
              </w:rPr>
              <w:t xml:space="preserve"> </w:t>
            </w:r>
            <w:r>
              <w:t>Виды 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14:paraId="78C77468">
            <w:pPr>
              <w:pStyle w:val="10"/>
              <w:numPr>
                <w:ilvl w:val="0"/>
                <w:numId w:val="46"/>
              </w:numPr>
              <w:tabs>
                <w:tab w:val="left" w:pos="277"/>
              </w:tabs>
              <w:spacing w:before="98" w:line="276" w:lineRule="auto"/>
              <w:ind w:right="388" w:firstLine="0"/>
            </w:pPr>
            <w:r>
              <w:t>Основные группы</w:t>
            </w:r>
            <w:r>
              <w:rPr>
                <w:spacing w:val="1"/>
              </w:rPr>
              <w:t xml:space="preserve"> </w:t>
            </w:r>
            <w:r>
              <w:t>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значению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союзам.</w:t>
            </w:r>
          </w:p>
          <w:p w14:paraId="10D51A3D">
            <w:pPr>
              <w:pStyle w:val="10"/>
              <w:numPr>
                <w:ilvl w:val="0"/>
                <w:numId w:val="46"/>
              </w:numPr>
              <w:tabs>
                <w:tab w:val="left" w:pos="277"/>
              </w:tabs>
              <w:spacing w:before="99" w:line="276" w:lineRule="auto"/>
              <w:ind w:right="1223" w:firstLine="0"/>
            </w:pPr>
            <w:r>
              <w:t>Пунктуация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сложносочинённом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14:paraId="756E3F71">
            <w:pPr>
              <w:pStyle w:val="10"/>
              <w:numPr>
                <w:ilvl w:val="0"/>
                <w:numId w:val="46"/>
              </w:numPr>
              <w:tabs>
                <w:tab w:val="left" w:pos="330"/>
              </w:tabs>
              <w:spacing w:before="61" w:line="290" w:lineRule="atLeast"/>
              <w:ind w:right="849" w:firstLine="0"/>
            </w:pPr>
            <w:r>
              <w:t>Пунктуация в</w:t>
            </w:r>
            <w:r>
              <w:rPr>
                <w:spacing w:val="1"/>
              </w:rPr>
              <w:t xml:space="preserve"> </w:t>
            </w:r>
            <w:r>
              <w:t>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общим</w:t>
            </w:r>
          </w:p>
        </w:tc>
        <w:tc>
          <w:tcPr>
            <w:tcW w:w="3955" w:type="dxa"/>
          </w:tcPr>
          <w:p w14:paraId="481E53FE">
            <w:pPr>
              <w:pStyle w:val="10"/>
              <w:spacing w:before="13" w:line="276" w:lineRule="auto"/>
              <w:ind w:right="79"/>
            </w:pPr>
            <w:r>
              <w:t>Характеризовать сложносочинённое</w:t>
            </w:r>
            <w:r>
              <w:rPr>
                <w:spacing w:val="1"/>
              </w:rPr>
              <w:t xml:space="preserve"> </w:t>
            </w:r>
            <w:r>
              <w:t>предложение, его строение, смысловое,</w:t>
            </w:r>
            <w:r>
              <w:rPr>
                <w:spacing w:val="-52"/>
              </w:rPr>
              <w:t xml:space="preserve"> </w:t>
            </w:r>
            <w:r>
              <w:t>структурное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интонационное</w:t>
            </w:r>
            <w:r>
              <w:rPr>
                <w:spacing w:val="-11"/>
              </w:rPr>
              <w:t xml:space="preserve"> </w:t>
            </w:r>
            <w:r>
              <w:t>единство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rPr>
                <w:spacing w:val="-4"/>
              </w:rPr>
              <w:t xml:space="preserve"> </w:t>
            </w:r>
            <w:r>
              <w:t>сложного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</w:p>
          <w:p w14:paraId="610EAEF6">
            <w:pPr>
              <w:pStyle w:val="10"/>
              <w:spacing w:line="276" w:lineRule="auto"/>
              <w:ind w:right="-15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 смысловые отношения</w:t>
            </w:r>
            <w:r>
              <w:rPr>
                <w:spacing w:val="1"/>
              </w:rPr>
              <w:t xml:space="preserve"> </w:t>
            </w:r>
            <w:r>
              <w:t>между частями сложносочинённого</w:t>
            </w:r>
            <w:r>
              <w:rPr>
                <w:spacing w:val="1"/>
              </w:rPr>
              <w:t xml:space="preserve"> </w:t>
            </w:r>
            <w:r>
              <w:t>предложения, интонационные</w:t>
            </w:r>
            <w:r>
              <w:rPr>
                <w:spacing w:val="1"/>
              </w:rPr>
              <w:t xml:space="preserve"> </w:t>
            </w:r>
            <w:r>
              <w:t>особенности 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предложений с разными типами</w:t>
            </w:r>
            <w:r>
              <w:rPr>
                <w:spacing w:val="1"/>
              </w:rPr>
              <w:t xml:space="preserve"> </w:t>
            </w:r>
            <w:r>
              <w:t>смысловых отношений между частями.</w:t>
            </w:r>
            <w:r>
              <w:rPr>
                <w:spacing w:val="1"/>
              </w:rPr>
              <w:t xml:space="preserve"> </w:t>
            </w:r>
            <w:r>
              <w:t>Понимать особенности употребления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сложносочинённых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Соблюдать нормы построения</w:t>
            </w:r>
            <w:r>
              <w:rPr>
                <w:spacing w:val="1"/>
              </w:rPr>
              <w:t xml:space="preserve"> </w:t>
            </w:r>
            <w:r>
              <w:t>сложносочинённого</w:t>
            </w:r>
            <w:r>
              <w:rPr>
                <w:spacing w:val="-5"/>
              </w:rPr>
              <w:t xml:space="preserve"> </w:t>
            </w:r>
            <w:r>
              <w:t>предложения.</w:t>
            </w:r>
          </w:p>
          <w:p w14:paraId="7368AA76">
            <w:pPr>
              <w:pStyle w:val="10"/>
              <w:spacing w:line="249" w:lineRule="exact"/>
            </w:pPr>
            <w:r>
              <w:rPr>
                <w:spacing w:val="-1"/>
              </w:rPr>
              <w:t>Понимать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явления</w:t>
            </w:r>
            <w:r>
              <w:rPr>
                <w:spacing w:val="-11"/>
              </w:rPr>
              <w:t xml:space="preserve"> </w:t>
            </w:r>
            <w:r>
              <w:t>грамматической</w:t>
            </w:r>
          </w:p>
        </w:tc>
      </w:tr>
    </w:tbl>
    <w:p w14:paraId="44BFF5F2">
      <w:pPr>
        <w:spacing w:line="249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3176"/>
        <w:gridCol w:w="3955"/>
      </w:tblGrid>
      <w:tr w14:paraId="4DC314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4" w:hRule="atLeast"/>
        </w:trPr>
        <w:tc>
          <w:tcPr>
            <w:tcW w:w="2097" w:type="dxa"/>
          </w:tcPr>
          <w:p w14:paraId="2D66F8B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14:paraId="5BBAFFEA">
            <w:pPr>
              <w:pStyle w:val="10"/>
              <w:spacing w:line="248" w:lineRule="exact"/>
            </w:pPr>
            <w:r>
              <w:t>второстепенным</w:t>
            </w:r>
            <w:r>
              <w:rPr>
                <w:spacing w:val="-13"/>
              </w:rPr>
              <w:t xml:space="preserve"> </w:t>
            </w:r>
            <w:r>
              <w:t>членом.</w:t>
            </w:r>
          </w:p>
          <w:p w14:paraId="1C614169">
            <w:pPr>
              <w:pStyle w:val="10"/>
              <w:spacing w:before="137" w:line="276" w:lineRule="auto"/>
              <w:ind w:right="755"/>
            </w:pPr>
            <w:r>
              <w:t>5.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пунктуационный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сложносочинённого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14:paraId="1CD57E41">
            <w:pPr>
              <w:pStyle w:val="10"/>
              <w:spacing w:before="99" w:line="369" w:lineRule="auto"/>
              <w:ind w:right="397"/>
              <w:rPr>
                <w:i/>
              </w:rPr>
            </w:pPr>
            <w:r>
              <w:rPr>
                <w:spacing w:val="-1"/>
              </w:rPr>
              <w:t>6-7.</w:t>
            </w:r>
            <w:r>
              <w:rPr>
                <w:spacing w:val="-11"/>
              </w:rPr>
              <w:t xml:space="preserve"> </w:t>
            </w:r>
            <w:r>
              <w:rPr>
                <w:i/>
                <w:spacing w:val="-1"/>
              </w:rPr>
              <w:t>РР.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Сжатое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изложение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8-9.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РР.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Рецензия.</w:t>
            </w:r>
          </w:p>
          <w:p w14:paraId="161DCE9B">
            <w:pPr>
              <w:pStyle w:val="10"/>
              <w:numPr>
                <w:ilvl w:val="0"/>
                <w:numId w:val="47"/>
              </w:numPr>
              <w:tabs>
                <w:tab w:val="left" w:pos="440"/>
              </w:tabs>
              <w:spacing w:before="1" w:line="276" w:lineRule="auto"/>
              <w:ind w:right="330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«Сложносочинённые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</w:p>
          <w:p w14:paraId="28050E39">
            <w:pPr>
              <w:pStyle w:val="10"/>
              <w:numPr>
                <w:ilvl w:val="0"/>
                <w:numId w:val="47"/>
              </w:numPr>
              <w:tabs>
                <w:tab w:val="left" w:pos="432"/>
              </w:tabs>
              <w:spacing w:before="99"/>
              <w:ind w:left="431" w:hanging="322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2D38FA6A">
            <w:pPr>
              <w:pStyle w:val="10"/>
              <w:spacing w:before="38" w:line="276" w:lineRule="auto"/>
              <w:ind w:right="1054"/>
            </w:pPr>
            <w:r>
              <w:rPr>
                <w:spacing w:val="-1"/>
              </w:rPr>
              <w:t>«Сложносочинённые</w:t>
            </w:r>
            <w:r>
              <w:rPr>
                <w:spacing w:val="-52"/>
              </w:rPr>
              <w:t xml:space="preserve"> </w:t>
            </w:r>
            <w:r>
              <w:t>предложения».</w:t>
            </w:r>
          </w:p>
          <w:p w14:paraId="1B261CB1">
            <w:pPr>
              <w:pStyle w:val="10"/>
              <w:numPr>
                <w:ilvl w:val="0"/>
                <w:numId w:val="47"/>
              </w:numPr>
              <w:tabs>
                <w:tab w:val="left" w:pos="440"/>
              </w:tabs>
              <w:spacing w:before="99"/>
              <w:ind w:left="439"/>
            </w:pPr>
            <w:r>
              <w:rPr>
                <w:spacing w:val="-1"/>
              </w:rPr>
              <w:t>Анализ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контрольной</w:t>
            </w:r>
            <w:r>
              <w:rPr>
                <w:spacing w:val="-8"/>
              </w:rPr>
              <w:t xml:space="preserve"> </w:t>
            </w:r>
            <w:r>
              <w:t>работы.</w:t>
            </w:r>
          </w:p>
        </w:tc>
        <w:tc>
          <w:tcPr>
            <w:tcW w:w="3955" w:type="dxa"/>
          </w:tcPr>
          <w:p w14:paraId="0414BAAF">
            <w:pPr>
              <w:pStyle w:val="10"/>
              <w:spacing w:line="276" w:lineRule="auto"/>
            </w:pPr>
            <w:r>
              <w:t>синонимии 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простых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однородными членами; использовать</w:t>
            </w:r>
            <w:r>
              <w:rPr>
                <w:spacing w:val="1"/>
              </w:rPr>
              <w:t xml:space="preserve"> </w:t>
            </w:r>
            <w:r>
              <w:t>соответствующие конструкции в речи.</w:t>
            </w:r>
            <w:r>
              <w:rPr>
                <w:spacing w:val="1"/>
              </w:rPr>
              <w:t xml:space="preserve"> </w:t>
            </w:r>
            <w:r>
              <w:t>Выполнять 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 анализ</w:t>
            </w:r>
            <w:r>
              <w:rPr>
                <w:spacing w:val="1"/>
              </w:rPr>
              <w:t xml:space="preserve"> </w:t>
            </w:r>
            <w:r>
              <w:t>сложносочинённых</w:t>
            </w:r>
            <w:r>
              <w:rPr>
                <w:spacing w:val="-5"/>
              </w:rPr>
              <w:t xml:space="preserve"> </w:t>
            </w:r>
            <w:r>
              <w:t>предложений.</w:t>
            </w:r>
          </w:p>
          <w:p w14:paraId="028575BC">
            <w:pPr>
              <w:pStyle w:val="10"/>
              <w:spacing w:line="276" w:lineRule="auto"/>
            </w:pPr>
            <w:r>
              <w:t>Применять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постановки</w:t>
            </w:r>
            <w:r>
              <w:rPr>
                <w:spacing w:val="-10"/>
              </w:rPr>
              <w:t xml:space="preserve"> </w:t>
            </w:r>
            <w:r>
              <w:t>знаков</w:t>
            </w:r>
            <w:r>
              <w:rPr>
                <w:spacing w:val="-52"/>
              </w:rPr>
              <w:t xml:space="preserve"> </w:t>
            </w:r>
            <w:r>
              <w:t>препинания в 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</w:tc>
      </w:tr>
      <w:tr w14:paraId="2C890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9" w:hRule="atLeast"/>
        </w:trPr>
        <w:tc>
          <w:tcPr>
            <w:tcW w:w="2097" w:type="dxa"/>
          </w:tcPr>
          <w:p w14:paraId="747A07E9">
            <w:pPr>
              <w:pStyle w:val="10"/>
              <w:spacing w:before="2" w:line="276" w:lineRule="auto"/>
              <w:ind w:left="109" w:right="-8"/>
            </w:pPr>
            <w:r>
              <w:rPr>
                <w:spacing w:val="-1"/>
              </w:rPr>
              <w:t>Сложноподчинённое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  <w:r>
              <w:rPr>
                <w:spacing w:val="-6"/>
              </w:rPr>
              <w:t xml:space="preserve"> </w:t>
            </w:r>
            <w:r>
              <w:t>(27</w:t>
            </w:r>
            <w:r>
              <w:rPr>
                <w:spacing w:val="-6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14:paraId="265A2971">
            <w:pPr>
              <w:pStyle w:val="10"/>
              <w:numPr>
                <w:ilvl w:val="0"/>
                <w:numId w:val="48"/>
              </w:numPr>
              <w:tabs>
                <w:tab w:val="left" w:pos="330"/>
              </w:tabs>
              <w:spacing w:before="2" w:line="276" w:lineRule="auto"/>
              <w:ind w:right="101" w:firstLine="0"/>
            </w:pP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сложноподчинённого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предложения. Подчинительные</w:t>
            </w:r>
            <w:r>
              <w:rPr>
                <w:spacing w:val="-52"/>
              </w:rPr>
              <w:t xml:space="preserve"> </w:t>
            </w:r>
            <w:r>
              <w:t>союзы и союзные слова в</w:t>
            </w:r>
            <w:r>
              <w:rPr>
                <w:spacing w:val="1"/>
              </w:rPr>
              <w:t xml:space="preserve"> </w:t>
            </w:r>
            <w:r>
              <w:t>сложноподчинённом</w:t>
            </w:r>
            <w:r>
              <w:rPr>
                <w:spacing w:val="1"/>
              </w:rPr>
              <w:t xml:space="preserve"> </w:t>
            </w:r>
            <w:r>
              <w:t>предложении.</w:t>
            </w:r>
          </w:p>
          <w:p w14:paraId="246C9B62">
            <w:pPr>
              <w:pStyle w:val="10"/>
              <w:numPr>
                <w:ilvl w:val="0"/>
                <w:numId w:val="48"/>
              </w:numPr>
              <w:tabs>
                <w:tab w:val="left" w:pos="330"/>
              </w:tabs>
              <w:spacing w:line="276" w:lineRule="auto"/>
              <w:ind w:right="814" w:firstLine="0"/>
            </w:pPr>
            <w:r>
              <w:rPr>
                <w:spacing w:val="-2"/>
              </w:rPr>
              <w:t>Указательные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слова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сложноподчинённом</w:t>
            </w:r>
            <w:r>
              <w:rPr>
                <w:spacing w:val="1"/>
              </w:rPr>
              <w:t xml:space="preserve"> </w:t>
            </w:r>
            <w:r>
              <w:t>предложении.</w:t>
            </w:r>
          </w:p>
          <w:p w14:paraId="7CCB0CC6">
            <w:pPr>
              <w:pStyle w:val="10"/>
              <w:numPr>
                <w:ilvl w:val="0"/>
                <w:numId w:val="48"/>
              </w:numPr>
              <w:tabs>
                <w:tab w:val="left" w:pos="330"/>
              </w:tabs>
              <w:spacing w:line="276" w:lineRule="auto"/>
              <w:ind w:right="896" w:firstLine="0"/>
            </w:pPr>
            <w:r>
              <w:rPr>
                <w:spacing w:val="-2"/>
              </w:rPr>
              <w:t xml:space="preserve">Место </w:t>
            </w:r>
            <w:r>
              <w:rPr>
                <w:spacing w:val="-1"/>
              </w:rPr>
              <w:t>придаточного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14:paraId="13E6C483">
            <w:pPr>
              <w:pStyle w:val="10"/>
              <w:numPr>
                <w:ilvl w:val="0"/>
                <w:numId w:val="48"/>
              </w:numPr>
              <w:tabs>
                <w:tab w:val="left" w:pos="330"/>
              </w:tabs>
              <w:spacing w:line="276" w:lineRule="auto"/>
              <w:ind w:right="229" w:firstLine="0"/>
            </w:pPr>
            <w:r>
              <w:t>Основные группы</w:t>
            </w:r>
            <w:r>
              <w:rPr>
                <w:spacing w:val="1"/>
              </w:rPr>
              <w:t xml:space="preserve"> </w:t>
            </w:r>
            <w:r>
              <w:t>сложноподчинённых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  <w:r>
              <w:rPr>
                <w:spacing w:val="1"/>
              </w:rPr>
              <w:t xml:space="preserve"> </w:t>
            </w: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определительными.</w:t>
            </w:r>
          </w:p>
          <w:p w14:paraId="5C2A70C8">
            <w:pPr>
              <w:pStyle w:val="10"/>
              <w:numPr>
                <w:ilvl w:val="0"/>
                <w:numId w:val="48"/>
              </w:numPr>
              <w:tabs>
                <w:tab w:val="left" w:pos="330"/>
              </w:tabs>
              <w:spacing w:line="276" w:lineRule="auto"/>
              <w:ind w:right="1196" w:firstLine="0"/>
            </w:pP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придаточными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определительными.</w:t>
            </w:r>
          </w:p>
          <w:p w14:paraId="29089609">
            <w:pPr>
              <w:pStyle w:val="10"/>
              <w:numPr>
                <w:ilvl w:val="0"/>
                <w:numId w:val="48"/>
              </w:numPr>
              <w:tabs>
                <w:tab w:val="left" w:pos="330"/>
              </w:tabs>
              <w:spacing w:line="276" w:lineRule="auto"/>
              <w:ind w:right="148" w:firstLine="0"/>
            </w:pPr>
            <w:r>
              <w:rPr>
                <w:spacing w:val="-1"/>
              </w:rPr>
              <w:t>РР.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Изложение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элементами</w:t>
            </w:r>
            <w:r>
              <w:rPr>
                <w:spacing w:val="-52"/>
              </w:rPr>
              <w:t xml:space="preserve"> </w:t>
            </w:r>
            <w:r>
              <w:t>сочинения.</w:t>
            </w:r>
          </w:p>
          <w:p w14:paraId="674CF6DF">
            <w:pPr>
              <w:pStyle w:val="10"/>
              <w:spacing w:line="276" w:lineRule="auto"/>
              <w:ind w:right="225"/>
            </w:pPr>
            <w:r>
              <w:t>7-8. 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изъяснительными.</w:t>
            </w:r>
          </w:p>
          <w:p w14:paraId="23D44C51">
            <w:pPr>
              <w:pStyle w:val="10"/>
              <w:spacing w:line="276" w:lineRule="auto"/>
              <w:ind w:right="419"/>
            </w:pPr>
            <w:r>
              <w:t>9. Обобщение материала и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</w:p>
          <w:p w14:paraId="26D0FDDB">
            <w:pPr>
              <w:pStyle w:val="10"/>
              <w:spacing w:line="276" w:lineRule="auto"/>
              <w:ind w:right="225"/>
            </w:pPr>
            <w:r>
              <w:t>«Сложноподчинённые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определительными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7CC700E5">
            <w:pPr>
              <w:pStyle w:val="10"/>
              <w:spacing w:line="252" w:lineRule="exact"/>
            </w:pPr>
            <w:r>
              <w:t>изъяснительными».</w:t>
            </w:r>
          </w:p>
        </w:tc>
        <w:tc>
          <w:tcPr>
            <w:tcW w:w="3955" w:type="dxa"/>
          </w:tcPr>
          <w:p w14:paraId="0EE31CAE">
            <w:pPr>
              <w:pStyle w:val="10"/>
              <w:spacing w:before="2" w:line="276" w:lineRule="auto"/>
              <w:ind w:right="124"/>
            </w:pPr>
            <w:r>
              <w:t>Распознавать 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предложения, выделять главную и</w:t>
            </w:r>
            <w:r>
              <w:rPr>
                <w:spacing w:val="1"/>
              </w:rPr>
              <w:t xml:space="preserve"> </w:t>
            </w:r>
            <w:r>
              <w:t>придаточную части предложения,</w:t>
            </w:r>
            <w:r>
              <w:rPr>
                <w:spacing w:val="1"/>
              </w:rPr>
              <w:t xml:space="preserve"> </w:t>
            </w:r>
            <w:r>
              <w:t>средства связи частей</w:t>
            </w:r>
            <w:r>
              <w:rPr>
                <w:spacing w:val="1"/>
              </w:rPr>
              <w:t xml:space="preserve"> </w:t>
            </w:r>
            <w:r>
              <w:t>сложноподчинённого предложения.</w:t>
            </w:r>
            <w:r>
              <w:rPr>
                <w:spacing w:val="1"/>
              </w:rPr>
              <w:t xml:space="preserve"> </w:t>
            </w:r>
            <w:r>
              <w:t>Опознавать и характеризовать</w:t>
            </w:r>
            <w:r>
              <w:rPr>
                <w:spacing w:val="1"/>
              </w:rPr>
              <w:t xml:space="preserve"> </w:t>
            </w:r>
            <w:r>
              <w:t>подчинительные союзы и союзные</w:t>
            </w:r>
            <w:r>
              <w:rPr>
                <w:spacing w:val="1"/>
              </w:rPr>
              <w:t xml:space="preserve"> </w:t>
            </w:r>
            <w:r>
              <w:t>слова. Определять основания для</w:t>
            </w:r>
            <w:r>
              <w:rPr>
                <w:spacing w:val="1"/>
              </w:rPr>
              <w:t xml:space="preserve"> </w:t>
            </w:r>
            <w:r>
              <w:t>сравнения и сравнивать</w:t>
            </w:r>
            <w:r>
              <w:rPr>
                <w:spacing w:val="1"/>
              </w:rPr>
              <w:t xml:space="preserve"> </w:t>
            </w:r>
            <w:r>
              <w:t>сложноподчинённые предложения по</w:t>
            </w:r>
            <w:r>
              <w:rPr>
                <w:spacing w:val="1"/>
              </w:rPr>
              <w:t xml:space="preserve"> </w:t>
            </w:r>
            <w:r>
              <w:t>характеру смысловых 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14"/>
              </w:rPr>
              <w:t xml:space="preserve"> </w:t>
            </w:r>
            <w:r>
              <w:t>главной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придаточной</w:t>
            </w:r>
            <w:r>
              <w:rPr>
                <w:spacing w:val="-13"/>
              </w:rPr>
              <w:t xml:space="preserve"> </w:t>
            </w:r>
            <w:r>
              <w:t>частями,</w:t>
            </w:r>
            <w:r>
              <w:rPr>
                <w:spacing w:val="-52"/>
              </w:rPr>
              <w:t xml:space="preserve"> </w:t>
            </w:r>
            <w:r>
              <w:t>структуре, синтаксическим средствам</w:t>
            </w:r>
            <w:r>
              <w:rPr>
                <w:spacing w:val="1"/>
              </w:rPr>
              <w:t xml:space="preserve"> </w:t>
            </w:r>
            <w:r>
              <w:t>связи; выявлять особенности их</w:t>
            </w:r>
            <w:r>
              <w:rPr>
                <w:spacing w:val="1"/>
              </w:rPr>
              <w:t xml:space="preserve"> </w:t>
            </w:r>
            <w:r>
              <w:t>строения.</w:t>
            </w:r>
          </w:p>
          <w:p w14:paraId="170B2376">
            <w:pPr>
              <w:pStyle w:val="10"/>
              <w:spacing w:line="276" w:lineRule="auto"/>
              <w:ind w:right="169"/>
            </w:pPr>
            <w:r>
              <w:t>Опознавать и характеризовать</w:t>
            </w:r>
            <w:r>
              <w:rPr>
                <w:spacing w:val="1"/>
              </w:rPr>
              <w:t xml:space="preserve"> </w:t>
            </w:r>
            <w:r>
              <w:t>сложноподчинённые предложения с</w:t>
            </w:r>
            <w:r>
              <w:rPr>
                <w:spacing w:val="1"/>
              </w:rPr>
              <w:t xml:space="preserve"> </w:t>
            </w:r>
            <w:r>
              <w:t>несколькими придаточными,</w:t>
            </w:r>
            <w:r>
              <w:rPr>
                <w:spacing w:val="1"/>
              </w:rPr>
              <w:t xml:space="preserve"> </w:t>
            </w:r>
            <w:r>
              <w:t>сложноподчинённые предложения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придаточной частью определительной,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изъяснительной </w:t>
            </w:r>
            <w:r>
              <w:t>и обстоятельственной</w:t>
            </w:r>
            <w:r>
              <w:rPr>
                <w:spacing w:val="-52"/>
              </w:rPr>
              <w:t xml:space="preserve"> </w:t>
            </w:r>
            <w:r>
              <w:t>(места, времени, причины, образа</w:t>
            </w:r>
            <w:r>
              <w:rPr>
                <w:spacing w:val="1"/>
              </w:rPr>
              <w:t xml:space="preserve"> </w:t>
            </w:r>
            <w:r>
              <w:t>действия и степени, сравнения,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-5"/>
              </w:rPr>
              <w:t xml:space="preserve"> </w:t>
            </w:r>
            <w:r>
              <w:t>уступки,</w:t>
            </w:r>
            <w:r>
              <w:rPr>
                <w:spacing w:val="-5"/>
              </w:rPr>
              <w:t xml:space="preserve"> </w:t>
            </w:r>
            <w:r>
              <w:t>следствия,</w:t>
            </w:r>
            <w:r>
              <w:rPr>
                <w:spacing w:val="-5"/>
              </w:rPr>
              <w:t xml:space="preserve"> </w:t>
            </w:r>
            <w:r>
              <w:t>цели).</w:t>
            </w:r>
          </w:p>
          <w:p w14:paraId="4FD02386">
            <w:pPr>
              <w:pStyle w:val="10"/>
              <w:spacing w:line="276" w:lineRule="auto"/>
            </w:pPr>
            <w:r>
              <w:rPr>
                <w:spacing w:val="-1"/>
              </w:rPr>
              <w:t>Выявлять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однородное,</w:t>
            </w:r>
            <w:r>
              <w:rPr>
                <w:spacing w:val="-10"/>
              </w:rPr>
              <w:t xml:space="preserve"> </w:t>
            </w:r>
            <w:r>
              <w:t>неоднородное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последовательное подчинение</w:t>
            </w:r>
            <w:r>
              <w:rPr>
                <w:spacing w:val="1"/>
              </w:rPr>
              <w:t xml:space="preserve"> </w:t>
            </w:r>
            <w:r>
              <w:t>придаточных</w:t>
            </w:r>
            <w:r>
              <w:rPr>
                <w:spacing w:val="-2"/>
              </w:rPr>
              <w:t xml:space="preserve"> </w:t>
            </w:r>
            <w:r>
              <w:t>частей.</w:t>
            </w:r>
          </w:p>
          <w:p w14:paraId="0166C54B">
            <w:pPr>
              <w:pStyle w:val="10"/>
              <w:spacing w:line="276" w:lineRule="auto"/>
            </w:pPr>
            <w:r>
              <w:t>Понимать явления грамматической</w:t>
            </w:r>
            <w:r>
              <w:rPr>
                <w:spacing w:val="1"/>
              </w:rPr>
              <w:t xml:space="preserve"> </w:t>
            </w:r>
            <w:r>
              <w:t>синонимии сложноподчинённых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простых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</w:p>
          <w:p w14:paraId="668E0577">
            <w:pPr>
              <w:pStyle w:val="10"/>
              <w:spacing w:line="252" w:lineRule="exact"/>
            </w:pPr>
            <w:r>
              <w:rPr>
                <w:spacing w:val="-1"/>
              </w:rPr>
              <w:t>обособленными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членами;</w:t>
            </w:r>
            <w:r>
              <w:rPr>
                <w:spacing w:val="-12"/>
              </w:rPr>
              <w:t xml:space="preserve"> </w:t>
            </w:r>
            <w:r>
              <w:t>использовать</w:t>
            </w:r>
          </w:p>
        </w:tc>
      </w:tr>
    </w:tbl>
    <w:p w14:paraId="20C88188">
      <w:pPr>
        <w:spacing w:line="252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3176"/>
        <w:gridCol w:w="3955"/>
      </w:tblGrid>
      <w:tr w14:paraId="4FF044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3" w:hRule="atLeast"/>
        </w:trPr>
        <w:tc>
          <w:tcPr>
            <w:tcW w:w="2097" w:type="dxa"/>
          </w:tcPr>
          <w:p w14:paraId="7CEC5BA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14:paraId="44D07191">
            <w:pPr>
              <w:pStyle w:val="10"/>
              <w:numPr>
                <w:ilvl w:val="0"/>
                <w:numId w:val="49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обстоятельственными.</w:t>
            </w:r>
          </w:p>
          <w:p w14:paraId="44316BE6">
            <w:pPr>
              <w:pStyle w:val="10"/>
              <w:numPr>
                <w:ilvl w:val="0"/>
                <w:numId w:val="49"/>
              </w:numPr>
              <w:tabs>
                <w:tab w:val="left" w:pos="432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степени.</w:t>
            </w:r>
          </w:p>
          <w:p w14:paraId="69A236F0">
            <w:pPr>
              <w:pStyle w:val="10"/>
              <w:numPr>
                <w:ilvl w:val="0"/>
                <w:numId w:val="49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места.</w:t>
            </w:r>
          </w:p>
          <w:p w14:paraId="28C672C7">
            <w:pPr>
              <w:pStyle w:val="10"/>
              <w:numPr>
                <w:ilvl w:val="0"/>
                <w:numId w:val="49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14:paraId="1697D108">
            <w:pPr>
              <w:pStyle w:val="10"/>
              <w:numPr>
                <w:ilvl w:val="0"/>
                <w:numId w:val="49"/>
              </w:numPr>
              <w:tabs>
                <w:tab w:val="left" w:pos="440"/>
              </w:tabs>
              <w:spacing w:line="276" w:lineRule="auto"/>
              <w:ind w:right="387" w:firstLine="0"/>
            </w:pPr>
            <w:r>
              <w:t>Рр.</w:t>
            </w:r>
            <w:r>
              <w:rPr>
                <w:spacing w:val="-14"/>
              </w:rPr>
              <w:t xml:space="preserve"> </w:t>
            </w:r>
            <w:r>
              <w:t>Изложение</w:t>
            </w:r>
            <w:r>
              <w:rPr>
                <w:spacing w:val="-13"/>
              </w:rPr>
              <w:t xml:space="preserve"> </w:t>
            </w:r>
            <w:r>
              <w:t>«Средняя</w:t>
            </w:r>
            <w:r>
              <w:rPr>
                <w:spacing w:val="-52"/>
              </w:rPr>
              <w:t xml:space="preserve"> </w:t>
            </w:r>
            <w:r>
              <w:t>полоса</w:t>
            </w:r>
            <w:r>
              <w:rPr>
                <w:spacing w:val="-2"/>
              </w:rPr>
              <w:t xml:space="preserve"> </w:t>
            </w:r>
            <w:r>
              <w:t>России».</w:t>
            </w:r>
          </w:p>
          <w:p w14:paraId="0863D053">
            <w:pPr>
              <w:pStyle w:val="10"/>
              <w:numPr>
                <w:ilvl w:val="0"/>
                <w:numId w:val="49"/>
              </w:numPr>
              <w:tabs>
                <w:tab w:val="left" w:pos="440"/>
              </w:tabs>
              <w:spacing w:line="276" w:lineRule="auto"/>
              <w:ind w:right="857" w:firstLine="0"/>
            </w:pPr>
            <w:r>
              <w:t>Рр. Сочинение —</w:t>
            </w:r>
            <w:r>
              <w:rPr>
                <w:spacing w:val="1"/>
              </w:rPr>
              <w:t xml:space="preserve"> </w:t>
            </w:r>
            <w:r>
              <w:t>рассуждение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природе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края.</w:t>
            </w:r>
          </w:p>
          <w:p w14:paraId="24C51689">
            <w:pPr>
              <w:pStyle w:val="10"/>
              <w:numPr>
                <w:ilvl w:val="0"/>
                <w:numId w:val="49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условными.</w:t>
            </w:r>
          </w:p>
          <w:p w14:paraId="07FA744D">
            <w:pPr>
              <w:pStyle w:val="10"/>
              <w:numPr>
                <w:ilvl w:val="0"/>
                <w:numId w:val="49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причины.</w:t>
            </w:r>
          </w:p>
          <w:p w14:paraId="1C51D494">
            <w:pPr>
              <w:pStyle w:val="10"/>
              <w:numPr>
                <w:ilvl w:val="0"/>
                <w:numId w:val="49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цели.</w:t>
            </w:r>
          </w:p>
          <w:p w14:paraId="1B4C3D13">
            <w:pPr>
              <w:pStyle w:val="10"/>
              <w:spacing w:line="276" w:lineRule="auto"/>
              <w:ind w:right="225"/>
            </w:pPr>
            <w:r>
              <w:t>19-20. 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сравнительными.</w:t>
            </w:r>
          </w:p>
          <w:p w14:paraId="32234E9E">
            <w:pPr>
              <w:pStyle w:val="10"/>
              <w:spacing w:line="276" w:lineRule="auto"/>
              <w:ind w:right="225"/>
            </w:pPr>
            <w:r>
              <w:t>21-22. 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уступительными.</w:t>
            </w:r>
          </w:p>
          <w:p w14:paraId="15C68D95">
            <w:pPr>
              <w:pStyle w:val="10"/>
              <w:numPr>
                <w:ilvl w:val="0"/>
                <w:numId w:val="50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следствия.</w:t>
            </w:r>
          </w:p>
          <w:p w14:paraId="22B2A0D5">
            <w:pPr>
              <w:pStyle w:val="10"/>
              <w:numPr>
                <w:ilvl w:val="0"/>
                <w:numId w:val="50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присоединительными.</w:t>
            </w:r>
          </w:p>
          <w:p w14:paraId="4D16BE21">
            <w:pPr>
              <w:pStyle w:val="10"/>
              <w:numPr>
                <w:ilvl w:val="0"/>
                <w:numId w:val="50"/>
              </w:numPr>
              <w:tabs>
                <w:tab w:val="left" w:pos="440"/>
              </w:tabs>
              <w:spacing w:line="276" w:lineRule="auto"/>
              <w:ind w:right="330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</w:p>
          <w:p w14:paraId="2277A974">
            <w:pPr>
              <w:pStyle w:val="10"/>
              <w:numPr>
                <w:ilvl w:val="0"/>
                <w:numId w:val="50"/>
              </w:numPr>
              <w:tabs>
                <w:tab w:val="left" w:pos="440"/>
              </w:tabs>
              <w:spacing w:line="252" w:lineRule="exact"/>
              <w:ind w:left="439"/>
            </w:pPr>
            <w:r>
              <w:t>Урок-зачёт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</w:p>
          <w:p w14:paraId="3A8A9FE0">
            <w:pPr>
              <w:pStyle w:val="10"/>
              <w:spacing w:before="19" w:line="276" w:lineRule="auto"/>
            </w:pPr>
            <w:r>
              <w:rPr>
                <w:spacing w:val="-2"/>
              </w:rPr>
              <w:t>«Сложноподчинённые</w:t>
            </w:r>
            <w:r>
              <w:rPr>
                <w:spacing w:val="-52"/>
              </w:rPr>
              <w:t xml:space="preserve"> </w:t>
            </w:r>
            <w:r>
              <w:t>предложения».</w:t>
            </w:r>
          </w:p>
          <w:p w14:paraId="171ECE0F">
            <w:pPr>
              <w:pStyle w:val="10"/>
              <w:numPr>
                <w:ilvl w:val="0"/>
                <w:numId w:val="50"/>
              </w:numPr>
              <w:tabs>
                <w:tab w:val="left" w:pos="440"/>
              </w:tabs>
              <w:spacing w:line="276" w:lineRule="auto"/>
              <w:ind w:right="1072" w:firstLine="0"/>
            </w:pPr>
            <w:r>
              <w:t>Рр.</w:t>
            </w:r>
            <w:r>
              <w:rPr>
                <w:spacing w:val="-9"/>
              </w:rPr>
              <w:t xml:space="preserve"> </w:t>
            </w:r>
            <w:r>
              <w:t>Сочинение</w:t>
            </w:r>
            <w:r>
              <w:rPr>
                <w:spacing w:val="-9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сообщение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1A02A48B">
            <w:pPr>
              <w:pStyle w:val="10"/>
              <w:spacing w:line="252" w:lineRule="exact"/>
            </w:pPr>
            <w:r>
              <w:rPr>
                <w:spacing w:val="-1"/>
              </w:rPr>
              <w:t>лингвистическую</w:t>
            </w:r>
            <w:r>
              <w:rPr>
                <w:spacing w:val="-12"/>
              </w:rPr>
              <w:t xml:space="preserve"> </w:t>
            </w:r>
            <w:r>
              <w:t>тему.</w:t>
            </w:r>
          </w:p>
        </w:tc>
        <w:tc>
          <w:tcPr>
            <w:tcW w:w="3955" w:type="dxa"/>
          </w:tcPr>
          <w:p w14:paraId="3BE55D91">
            <w:pPr>
              <w:pStyle w:val="10"/>
              <w:spacing w:line="248" w:lineRule="exact"/>
            </w:pPr>
            <w:r>
              <w:t>соответствующие</w:t>
            </w:r>
            <w:r>
              <w:rPr>
                <w:spacing w:val="-14"/>
              </w:rPr>
              <w:t xml:space="preserve"> </w:t>
            </w:r>
            <w:r>
              <w:t>конструкции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речи.</w:t>
            </w:r>
          </w:p>
        </w:tc>
      </w:tr>
    </w:tbl>
    <w:p w14:paraId="7FC5F73F">
      <w:pPr>
        <w:spacing w:line="248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3176"/>
        <w:gridCol w:w="3955"/>
      </w:tblGrid>
      <w:tr w14:paraId="553948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2097" w:type="dxa"/>
            <w:tcBorders>
              <w:bottom w:val="nil"/>
            </w:tcBorders>
          </w:tcPr>
          <w:p w14:paraId="33954D52">
            <w:pPr>
              <w:pStyle w:val="10"/>
              <w:spacing w:before="94" w:line="276" w:lineRule="auto"/>
              <w:ind w:left="109" w:right="58"/>
            </w:pPr>
            <w:r>
              <w:rPr>
                <w:spacing w:val="-2"/>
              </w:rPr>
              <w:t>Сложноподчинённы</w:t>
            </w:r>
            <w:r>
              <w:rPr>
                <w:spacing w:val="-52"/>
              </w:rPr>
              <w:t xml:space="preserve"> </w:t>
            </w:r>
            <w:r>
              <w:t>е предложения с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1"/>
              </w:rPr>
              <w:t xml:space="preserve"> </w:t>
            </w:r>
            <w:r>
              <w:t>придаточными</w:t>
            </w:r>
            <w:r>
              <w:rPr>
                <w:spacing w:val="-10"/>
              </w:rPr>
              <w:t xml:space="preserve"> </w:t>
            </w:r>
            <w:r>
              <w:t>(6</w:t>
            </w:r>
            <w:r>
              <w:rPr>
                <w:spacing w:val="-10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  <w:tcBorders>
              <w:bottom w:val="nil"/>
            </w:tcBorders>
          </w:tcPr>
          <w:p w14:paraId="667BBA5F">
            <w:pPr>
              <w:pStyle w:val="10"/>
              <w:numPr>
                <w:ilvl w:val="0"/>
                <w:numId w:val="51"/>
              </w:numPr>
              <w:tabs>
                <w:tab w:val="left" w:pos="330"/>
              </w:tabs>
              <w:spacing w:line="276" w:lineRule="auto"/>
              <w:ind w:right="395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t>несколькими</w:t>
            </w:r>
            <w:r>
              <w:rPr>
                <w:spacing w:val="-52"/>
              </w:rPr>
              <w:t xml:space="preserve"> </w:t>
            </w:r>
            <w:r>
              <w:t>придаточными.</w:t>
            </w:r>
          </w:p>
          <w:p w14:paraId="51CA1E7F">
            <w:pPr>
              <w:pStyle w:val="10"/>
              <w:numPr>
                <w:ilvl w:val="0"/>
                <w:numId w:val="51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Пунктуация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14:paraId="438D4DAC">
            <w:pPr>
              <w:pStyle w:val="10"/>
              <w:spacing w:before="32" w:line="247" w:lineRule="exact"/>
            </w:pPr>
            <w:r>
              <w:t>сложноподчинённых</w:t>
            </w:r>
          </w:p>
        </w:tc>
        <w:tc>
          <w:tcPr>
            <w:tcW w:w="3955" w:type="dxa"/>
            <w:vMerge w:val="restart"/>
          </w:tcPr>
          <w:p w14:paraId="6E47C798">
            <w:pPr>
              <w:pStyle w:val="10"/>
              <w:spacing w:before="69" w:line="276" w:lineRule="auto"/>
              <w:ind w:right="10"/>
            </w:pPr>
            <w:r>
              <w:t>Дать понятие о видах СПП с</w:t>
            </w:r>
            <w:r>
              <w:rPr>
                <w:spacing w:val="1"/>
              </w:rPr>
              <w:t xml:space="preserve"> </w:t>
            </w:r>
            <w:r>
              <w:t>несколькими придаточными; знать, 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однородное, последовательное,</w:t>
            </w:r>
            <w:r>
              <w:rPr>
                <w:spacing w:val="1"/>
              </w:rPr>
              <w:t xml:space="preserve"> </w:t>
            </w:r>
            <w:r>
              <w:t>параллельное подчинение; уметь</w:t>
            </w:r>
            <w:r>
              <w:rPr>
                <w:spacing w:val="1"/>
              </w:rPr>
              <w:t xml:space="preserve"> </w:t>
            </w:r>
            <w:r>
              <w:t>строить схемы СПП с несколькими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придаточными;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познакомить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учащихся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особенностями пунктуации в СПП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несколькими придаточными; </w:t>
            </w:r>
            <w:r>
              <w:t>повторить</w:t>
            </w:r>
            <w:r>
              <w:rPr>
                <w:spacing w:val="1"/>
              </w:rPr>
              <w:t xml:space="preserve"> </w:t>
            </w:r>
            <w:r>
              <w:t>основные группы СПП по их значению,</w:t>
            </w:r>
            <w:r>
              <w:rPr>
                <w:spacing w:val="-52"/>
              </w:rPr>
              <w:t xml:space="preserve"> </w:t>
            </w:r>
            <w:r>
              <w:t>вспомнить отличия союза от союзного</w:t>
            </w:r>
            <w:r>
              <w:rPr>
                <w:spacing w:val="1"/>
              </w:rPr>
              <w:t xml:space="preserve"> </w:t>
            </w:r>
            <w:r>
              <w:t>слова и алгоритм для определения вида</w:t>
            </w:r>
            <w:r>
              <w:rPr>
                <w:spacing w:val="1"/>
              </w:rPr>
              <w:t xml:space="preserve"> </w:t>
            </w:r>
            <w:r>
              <w:t>придаточного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</w:p>
        </w:tc>
      </w:tr>
      <w:tr w14:paraId="37C6A5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62111A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373FE62C">
            <w:pPr>
              <w:pStyle w:val="10"/>
              <w:spacing w:before="4" w:line="246" w:lineRule="exact"/>
            </w:pPr>
            <w:r>
              <w:t>предложениях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несколькими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4799219">
            <w:pPr>
              <w:rPr>
                <w:sz w:val="2"/>
                <w:szCs w:val="2"/>
              </w:rPr>
            </w:pPr>
          </w:p>
        </w:tc>
      </w:tr>
      <w:tr w14:paraId="5295AD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16B924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64A6A0B0">
            <w:pPr>
              <w:pStyle w:val="10"/>
              <w:spacing w:before="4" w:line="247" w:lineRule="exact"/>
            </w:pPr>
            <w:r>
              <w:t>придаточными.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4B4DD0F0">
            <w:pPr>
              <w:rPr>
                <w:sz w:val="2"/>
                <w:szCs w:val="2"/>
              </w:rPr>
            </w:pPr>
          </w:p>
        </w:tc>
      </w:tr>
      <w:tr w14:paraId="2DE477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D7B1D8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390F0C0D">
            <w:pPr>
              <w:pStyle w:val="10"/>
              <w:spacing w:before="4" w:line="246" w:lineRule="exac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Синтаксический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674A8058">
            <w:pPr>
              <w:rPr>
                <w:sz w:val="2"/>
                <w:szCs w:val="2"/>
              </w:rPr>
            </w:pPr>
          </w:p>
        </w:tc>
      </w:tr>
      <w:tr w14:paraId="71050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30D1826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30BE21A1">
            <w:pPr>
              <w:pStyle w:val="10"/>
              <w:spacing w:before="4" w:line="247" w:lineRule="exact"/>
            </w:pPr>
            <w:r>
              <w:t>пунктуационный</w:t>
            </w:r>
            <w:r>
              <w:rPr>
                <w:spacing w:val="-13"/>
              </w:rPr>
              <w:t xml:space="preserve"> </w:t>
            </w:r>
            <w:r>
              <w:t>разборы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4B841985">
            <w:pPr>
              <w:rPr>
                <w:sz w:val="2"/>
                <w:szCs w:val="2"/>
              </w:rPr>
            </w:pPr>
          </w:p>
        </w:tc>
      </w:tr>
      <w:tr w14:paraId="7A96AE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08B2FC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1D611E3A">
            <w:pPr>
              <w:pStyle w:val="10"/>
              <w:spacing w:before="4" w:line="247" w:lineRule="exact"/>
            </w:pPr>
            <w:r>
              <w:t>сложноподчинённого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69BC13C3">
            <w:pPr>
              <w:rPr>
                <w:sz w:val="2"/>
                <w:szCs w:val="2"/>
              </w:rPr>
            </w:pPr>
          </w:p>
        </w:tc>
      </w:tr>
      <w:tr w14:paraId="229461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DBB4E7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4014B1A1">
            <w:pPr>
              <w:pStyle w:val="10"/>
              <w:spacing w:before="4" w:line="246" w:lineRule="exact"/>
            </w:pPr>
            <w:r>
              <w:t>предложения.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5851ED7A">
            <w:pPr>
              <w:rPr>
                <w:sz w:val="2"/>
                <w:szCs w:val="2"/>
              </w:rPr>
            </w:pPr>
          </w:p>
        </w:tc>
      </w:tr>
      <w:tr w14:paraId="2BD6E1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6AB1710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60401E94">
            <w:pPr>
              <w:pStyle w:val="10"/>
              <w:spacing w:before="4" w:line="247" w:lineRule="exact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Обобщение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повторение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53B1BF34">
            <w:pPr>
              <w:rPr>
                <w:sz w:val="2"/>
                <w:szCs w:val="2"/>
              </w:rPr>
            </w:pPr>
          </w:p>
        </w:tc>
      </w:tr>
      <w:tr w14:paraId="6572DF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D80623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75ECD0D8">
            <w:pPr>
              <w:pStyle w:val="10"/>
              <w:spacing w:before="4" w:line="247" w:lineRule="exact"/>
            </w:pP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36F56F81">
            <w:pPr>
              <w:rPr>
                <w:sz w:val="2"/>
                <w:szCs w:val="2"/>
              </w:rPr>
            </w:pPr>
          </w:p>
        </w:tc>
      </w:tr>
      <w:tr w14:paraId="706823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066F55A0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764D58BF">
            <w:pPr>
              <w:pStyle w:val="10"/>
              <w:spacing w:before="4" w:line="247" w:lineRule="exact"/>
            </w:pPr>
            <w:r>
              <w:t>«Сложноподчинённые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2E78716C">
            <w:pPr>
              <w:rPr>
                <w:sz w:val="2"/>
                <w:szCs w:val="2"/>
              </w:rPr>
            </w:pPr>
          </w:p>
        </w:tc>
      </w:tr>
      <w:tr w14:paraId="5E0FDC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B79170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524A5515">
            <w:pPr>
              <w:pStyle w:val="10"/>
              <w:spacing w:before="4" w:line="246" w:lineRule="exact"/>
            </w:pPr>
            <w:r>
              <w:t>предложения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одним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4651E685">
            <w:pPr>
              <w:rPr>
                <w:sz w:val="2"/>
                <w:szCs w:val="2"/>
              </w:rPr>
            </w:pPr>
          </w:p>
        </w:tc>
      </w:tr>
      <w:tr w14:paraId="1AE085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F56260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070FB068">
            <w:pPr>
              <w:pStyle w:val="10"/>
              <w:spacing w:before="4" w:line="247" w:lineRule="exact"/>
            </w:pPr>
            <w:r>
              <w:rPr>
                <w:spacing w:val="-1"/>
              </w:rPr>
              <w:t>несколькими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придаточными».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3B809C69">
            <w:pPr>
              <w:rPr>
                <w:sz w:val="2"/>
                <w:szCs w:val="2"/>
              </w:rPr>
            </w:pPr>
          </w:p>
        </w:tc>
      </w:tr>
      <w:tr w14:paraId="711C9F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EAF391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5EDB1F5D">
            <w:pPr>
              <w:pStyle w:val="10"/>
              <w:spacing w:before="4" w:line="247" w:lineRule="exact"/>
            </w:pPr>
            <w:r>
              <w:t>5.</w:t>
            </w:r>
            <w:r>
              <w:rPr>
                <w:spacing w:val="-8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717811BE">
            <w:pPr>
              <w:rPr>
                <w:sz w:val="2"/>
                <w:szCs w:val="2"/>
              </w:rPr>
            </w:pPr>
          </w:p>
        </w:tc>
      </w:tr>
      <w:tr w14:paraId="2C4FFE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BCDBEE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1B12F148">
            <w:pPr>
              <w:pStyle w:val="10"/>
              <w:spacing w:before="4" w:line="246" w:lineRule="exact"/>
            </w:pPr>
            <w:r>
              <w:t>«Сложноподчинённые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159AFB88">
            <w:pPr>
              <w:rPr>
                <w:sz w:val="2"/>
                <w:szCs w:val="2"/>
              </w:rPr>
            </w:pPr>
          </w:p>
        </w:tc>
      </w:tr>
      <w:tr w14:paraId="74EC0E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74CB43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004A6E5E">
            <w:pPr>
              <w:pStyle w:val="10"/>
              <w:spacing w:before="4" w:line="247" w:lineRule="exact"/>
            </w:pPr>
            <w:r>
              <w:t>предложения»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7A17EA59">
            <w:pPr>
              <w:rPr>
                <w:sz w:val="2"/>
                <w:szCs w:val="2"/>
              </w:rPr>
            </w:pPr>
          </w:p>
        </w:tc>
      </w:tr>
      <w:tr w14:paraId="01E56F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097" w:type="dxa"/>
            <w:tcBorders>
              <w:top w:val="nil"/>
            </w:tcBorders>
          </w:tcPr>
          <w:p w14:paraId="4207539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14:paraId="328580F2">
            <w:pPr>
              <w:pStyle w:val="10"/>
              <w:spacing w:before="4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Рр.</w:t>
            </w:r>
            <w:r>
              <w:rPr>
                <w:spacing w:val="-7"/>
              </w:rPr>
              <w:t xml:space="preserve"> </w:t>
            </w:r>
            <w:r>
              <w:t>Деловые</w:t>
            </w:r>
            <w:r>
              <w:rPr>
                <w:spacing w:val="-7"/>
              </w:rPr>
              <w:t xml:space="preserve"> </w:t>
            </w:r>
            <w:r>
              <w:t>бумаги.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4FBC66BF">
            <w:pPr>
              <w:rPr>
                <w:sz w:val="2"/>
                <w:szCs w:val="2"/>
              </w:rPr>
            </w:pPr>
          </w:p>
        </w:tc>
      </w:tr>
      <w:tr w14:paraId="382132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097" w:type="dxa"/>
            <w:tcBorders>
              <w:bottom w:val="nil"/>
            </w:tcBorders>
          </w:tcPr>
          <w:p w14:paraId="0F63FE69">
            <w:pPr>
              <w:pStyle w:val="10"/>
              <w:spacing w:before="8" w:line="247" w:lineRule="exact"/>
              <w:ind w:left="109"/>
            </w:pPr>
            <w:r>
              <w:t>Бессоюзные</w:t>
            </w:r>
          </w:p>
        </w:tc>
        <w:tc>
          <w:tcPr>
            <w:tcW w:w="3176" w:type="dxa"/>
            <w:tcBorders>
              <w:bottom w:val="nil"/>
            </w:tcBorders>
          </w:tcPr>
          <w:p w14:paraId="07634771">
            <w:pPr>
              <w:pStyle w:val="10"/>
              <w:spacing w:before="8" w:line="247" w:lineRule="exact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бессоюзном</w:t>
            </w:r>
          </w:p>
        </w:tc>
        <w:tc>
          <w:tcPr>
            <w:tcW w:w="3955" w:type="dxa"/>
            <w:vMerge w:val="restart"/>
          </w:tcPr>
          <w:p w14:paraId="7A4E6B95">
            <w:pPr>
              <w:pStyle w:val="10"/>
              <w:spacing w:before="108" w:line="276" w:lineRule="auto"/>
            </w:pP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бессоюзных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предложений.</w:t>
            </w:r>
          </w:p>
          <w:p w14:paraId="4EA8A120">
            <w:pPr>
              <w:pStyle w:val="10"/>
              <w:spacing w:line="276" w:lineRule="auto"/>
            </w:pPr>
            <w:r>
              <w:rPr>
                <w:spacing w:val="-1"/>
              </w:rPr>
              <w:t>Выявлять</w:t>
            </w:r>
            <w:r>
              <w:rPr>
                <w:spacing w:val="-13"/>
              </w:rPr>
              <w:t xml:space="preserve"> </w:t>
            </w:r>
            <w:r>
              <w:t>грамматическую</w:t>
            </w:r>
            <w:r>
              <w:rPr>
                <w:spacing w:val="-13"/>
              </w:rPr>
              <w:t xml:space="preserve"> </w:t>
            </w:r>
            <w:r>
              <w:t>синонимию</w:t>
            </w:r>
            <w:r>
              <w:rPr>
                <w:spacing w:val="-52"/>
              </w:rPr>
              <w:t xml:space="preserve"> </w:t>
            </w:r>
            <w:r>
              <w:t>бессоюзных сложных предложений и</w:t>
            </w:r>
            <w:r>
              <w:rPr>
                <w:spacing w:val="1"/>
              </w:rPr>
              <w:t xml:space="preserve"> </w:t>
            </w:r>
            <w:r>
              <w:t>союзных сложных предложений,</w:t>
            </w:r>
            <w:r>
              <w:rPr>
                <w:spacing w:val="1"/>
              </w:rPr>
              <w:t xml:space="preserve"> </w:t>
            </w:r>
            <w:r>
              <w:t>использовать соответствующие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7CC11736">
            <w:pPr>
              <w:pStyle w:val="10"/>
              <w:spacing w:line="276" w:lineRule="auto"/>
            </w:pPr>
            <w:r>
              <w:t>Применять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постановки</w:t>
            </w:r>
            <w:r>
              <w:rPr>
                <w:spacing w:val="-10"/>
              </w:rPr>
              <w:t xml:space="preserve"> </w:t>
            </w:r>
            <w:r>
              <w:t>знаков</w:t>
            </w:r>
            <w:r>
              <w:rPr>
                <w:spacing w:val="-52"/>
              </w:rPr>
              <w:t xml:space="preserve"> </w:t>
            </w:r>
            <w:r>
              <w:t>препинания в бессоюзных сложных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</w:tc>
      </w:tr>
      <w:tr w14:paraId="0D27EB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4AAA753">
            <w:pPr>
              <w:pStyle w:val="10"/>
              <w:spacing w:before="4" w:line="247" w:lineRule="exact"/>
              <w:ind w:left="109"/>
            </w:pPr>
            <w:r>
              <w:t>сложные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5D0E06C9">
            <w:pPr>
              <w:pStyle w:val="10"/>
              <w:spacing w:before="4" w:line="247" w:lineRule="exact"/>
            </w:pPr>
            <w:r>
              <w:rPr>
                <w:spacing w:val="-1"/>
              </w:rPr>
              <w:t>сложном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предложении.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22E66BB3">
            <w:pPr>
              <w:rPr>
                <w:sz w:val="2"/>
                <w:szCs w:val="2"/>
              </w:rPr>
            </w:pPr>
          </w:p>
        </w:tc>
      </w:tr>
      <w:tr w14:paraId="72F8FD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7C75323">
            <w:pPr>
              <w:pStyle w:val="10"/>
              <w:spacing w:before="4" w:line="247" w:lineRule="exact"/>
              <w:ind w:left="109"/>
            </w:pPr>
            <w:r>
              <w:t>предложения</w:t>
            </w:r>
            <w:r>
              <w:rPr>
                <w:spacing w:val="-9"/>
              </w:rPr>
              <w:t xml:space="preserve"> </w:t>
            </w:r>
            <w:r>
              <w:t>(10</w:t>
            </w:r>
            <w:r>
              <w:rPr>
                <w:spacing w:val="-8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4495F3FC">
            <w:pPr>
              <w:pStyle w:val="10"/>
              <w:spacing w:before="4" w:line="247" w:lineRule="exact"/>
            </w:pPr>
            <w:r>
              <w:t>2-3.</w:t>
            </w:r>
            <w:r>
              <w:rPr>
                <w:spacing w:val="-6"/>
              </w:rPr>
              <w:t xml:space="preserve"> </w:t>
            </w:r>
            <w:r>
              <w:t>Запятая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точка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запятой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67811F1F">
            <w:pPr>
              <w:rPr>
                <w:sz w:val="2"/>
                <w:szCs w:val="2"/>
              </w:rPr>
            </w:pPr>
          </w:p>
        </w:tc>
      </w:tr>
      <w:tr w14:paraId="34183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7D84F4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4A1E49EC">
            <w:pPr>
              <w:pStyle w:val="10"/>
              <w:spacing w:before="4" w:line="247" w:lineRule="exact"/>
            </w:pPr>
            <w:r>
              <w:t>бессоюзном</w:t>
            </w:r>
            <w:r>
              <w:rPr>
                <w:spacing w:val="-13"/>
              </w:rPr>
              <w:t xml:space="preserve"> </w:t>
            </w:r>
            <w:r>
              <w:t>сложном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5C12F82">
            <w:pPr>
              <w:rPr>
                <w:sz w:val="2"/>
                <w:szCs w:val="2"/>
              </w:rPr>
            </w:pPr>
          </w:p>
        </w:tc>
      </w:tr>
      <w:tr w14:paraId="189ECC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AAAF6A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2E246DCF">
            <w:pPr>
              <w:pStyle w:val="10"/>
              <w:spacing w:before="4" w:line="247" w:lineRule="exact"/>
            </w:pPr>
            <w:r>
              <w:t>предложении.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1680D04F">
            <w:pPr>
              <w:rPr>
                <w:sz w:val="2"/>
                <w:szCs w:val="2"/>
              </w:rPr>
            </w:pPr>
          </w:p>
        </w:tc>
      </w:tr>
      <w:tr w14:paraId="34DEB6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C72D68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344DCE8E">
            <w:pPr>
              <w:pStyle w:val="10"/>
              <w:spacing w:before="4" w:line="247" w:lineRule="exact"/>
            </w:pPr>
            <w:r>
              <w:t>4-5.</w:t>
            </w:r>
            <w:r>
              <w:rPr>
                <w:spacing w:val="-8"/>
              </w:rPr>
              <w:t xml:space="preserve"> </w:t>
            </w:r>
            <w:r>
              <w:t>Двоеточие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бессоюзном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4830B171">
            <w:pPr>
              <w:rPr>
                <w:sz w:val="2"/>
                <w:szCs w:val="2"/>
              </w:rPr>
            </w:pPr>
          </w:p>
        </w:tc>
      </w:tr>
      <w:tr w14:paraId="6CBAE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DBF2AE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68896667">
            <w:pPr>
              <w:pStyle w:val="10"/>
              <w:spacing w:before="4" w:line="247" w:lineRule="exact"/>
            </w:pPr>
            <w:r>
              <w:rPr>
                <w:spacing w:val="-1"/>
              </w:rPr>
              <w:t>сложном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предложении.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773E23A9">
            <w:pPr>
              <w:rPr>
                <w:sz w:val="2"/>
                <w:szCs w:val="2"/>
              </w:rPr>
            </w:pPr>
          </w:p>
        </w:tc>
      </w:tr>
      <w:tr w14:paraId="02D71D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0332260F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0CE04468">
            <w:pPr>
              <w:pStyle w:val="10"/>
              <w:spacing w:before="4" w:line="247" w:lineRule="exact"/>
            </w:pPr>
            <w:r>
              <w:t>6-7.</w:t>
            </w:r>
            <w:r>
              <w:rPr>
                <w:spacing w:val="-7"/>
              </w:rPr>
              <w:t xml:space="preserve"> </w:t>
            </w:r>
            <w:r>
              <w:t>Тире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бессоюзном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71FE0E5A">
            <w:pPr>
              <w:rPr>
                <w:sz w:val="2"/>
                <w:szCs w:val="2"/>
              </w:rPr>
            </w:pPr>
          </w:p>
        </w:tc>
      </w:tr>
      <w:tr w14:paraId="258E7F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1C19F6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4ACEDB8A">
            <w:pPr>
              <w:pStyle w:val="10"/>
              <w:spacing w:before="4" w:line="247" w:lineRule="exact"/>
            </w:pPr>
            <w:r>
              <w:rPr>
                <w:spacing w:val="-1"/>
              </w:rPr>
              <w:t>сложном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предложении.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21BD3EE2">
            <w:pPr>
              <w:rPr>
                <w:sz w:val="2"/>
                <w:szCs w:val="2"/>
              </w:rPr>
            </w:pPr>
          </w:p>
        </w:tc>
      </w:tr>
      <w:tr w14:paraId="12306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A714B7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67DEA712">
            <w:pPr>
              <w:pStyle w:val="10"/>
              <w:spacing w:before="4" w:line="247" w:lineRule="exact"/>
            </w:pPr>
            <w:r>
              <w:t>7.Обобщение</w:t>
            </w:r>
            <w:r>
              <w:rPr>
                <w:spacing w:val="-10"/>
              </w:rPr>
              <w:t xml:space="preserve"> </w:t>
            </w:r>
            <w:r>
              <w:t>материала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76820E47">
            <w:pPr>
              <w:rPr>
                <w:sz w:val="2"/>
                <w:szCs w:val="2"/>
              </w:rPr>
            </w:pPr>
          </w:p>
        </w:tc>
      </w:tr>
      <w:tr w14:paraId="62F355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D8469F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27ECAE2B">
            <w:pPr>
              <w:pStyle w:val="10"/>
              <w:spacing w:before="4" w:line="246" w:lineRule="exact"/>
            </w:pPr>
            <w:r>
              <w:t>«Бессоюзные</w:t>
            </w:r>
            <w:r>
              <w:rPr>
                <w:spacing w:val="-9"/>
              </w:rPr>
              <w:t xml:space="preserve"> </w:t>
            </w:r>
            <w:r>
              <w:t>сложные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22706954">
            <w:pPr>
              <w:rPr>
                <w:sz w:val="2"/>
                <w:szCs w:val="2"/>
              </w:rPr>
            </w:pPr>
          </w:p>
        </w:tc>
      </w:tr>
      <w:tr w14:paraId="4299F2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3D019FA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18FE34BB">
            <w:pPr>
              <w:pStyle w:val="10"/>
              <w:spacing w:before="4" w:line="247" w:lineRule="exact"/>
            </w:pPr>
            <w:r>
              <w:t>предложения»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35CD2F2A">
            <w:pPr>
              <w:rPr>
                <w:sz w:val="2"/>
                <w:szCs w:val="2"/>
              </w:rPr>
            </w:pPr>
          </w:p>
        </w:tc>
      </w:tr>
      <w:tr w14:paraId="3F4FEA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6F4233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0CDB22C4">
            <w:pPr>
              <w:pStyle w:val="10"/>
              <w:spacing w:before="4" w:line="247" w:lineRule="exact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Проврочная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187488AD">
            <w:pPr>
              <w:rPr>
                <w:sz w:val="2"/>
                <w:szCs w:val="2"/>
              </w:rPr>
            </w:pPr>
          </w:p>
        </w:tc>
      </w:tr>
      <w:tr w14:paraId="640648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D79CE4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3F9FE7E4">
            <w:pPr>
              <w:pStyle w:val="10"/>
              <w:spacing w:before="4" w:line="246" w:lineRule="exact"/>
            </w:pPr>
            <w:r>
              <w:t>«Бессоюзные</w:t>
            </w:r>
            <w:r>
              <w:rPr>
                <w:spacing w:val="-9"/>
              </w:rPr>
              <w:t xml:space="preserve"> </w:t>
            </w:r>
            <w:r>
              <w:t>сложные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73867389">
            <w:pPr>
              <w:rPr>
                <w:sz w:val="2"/>
                <w:szCs w:val="2"/>
              </w:rPr>
            </w:pPr>
          </w:p>
        </w:tc>
      </w:tr>
      <w:tr w14:paraId="18741F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96EE085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26E09DD0">
            <w:pPr>
              <w:pStyle w:val="10"/>
              <w:spacing w:before="4" w:line="247" w:lineRule="exact"/>
            </w:pPr>
            <w:r>
              <w:t>предложения»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4A45BC05">
            <w:pPr>
              <w:rPr>
                <w:sz w:val="2"/>
                <w:szCs w:val="2"/>
              </w:rPr>
            </w:pPr>
          </w:p>
        </w:tc>
      </w:tr>
      <w:tr w14:paraId="1E7DC7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D79AC2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76FB6A4B">
            <w:pPr>
              <w:pStyle w:val="10"/>
              <w:spacing w:before="4" w:line="246" w:lineRule="exact"/>
            </w:pPr>
            <w:r>
              <w:t>9.</w:t>
            </w:r>
            <w:r>
              <w:rPr>
                <w:spacing w:val="-8"/>
              </w:rPr>
              <w:t xml:space="preserve"> </w:t>
            </w:r>
            <w:r>
              <w:t>Рр.</w:t>
            </w:r>
            <w:r>
              <w:rPr>
                <w:spacing w:val="-8"/>
              </w:rPr>
              <w:t xml:space="preserve"> </w:t>
            </w:r>
            <w:r>
              <w:t>Сжатое</w:t>
            </w:r>
            <w:r>
              <w:rPr>
                <w:spacing w:val="-8"/>
              </w:rPr>
              <w:t xml:space="preserve"> </w:t>
            </w:r>
            <w:r>
              <w:t>изложение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1EBAE50B">
            <w:pPr>
              <w:rPr>
                <w:sz w:val="2"/>
                <w:szCs w:val="2"/>
              </w:rPr>
            </w:pPr>
          </w:p>
        </w:tc>
      </w:tr>
      <w:tr w14:paraId="486560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7F984E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755C5762">
            <w:pPr>
              <w:pStyle w:val="10"/>
              <w:spacing w:before="4" w:line="247" w:lineRule="exact"/>
            </w:pPr>
            <w:r>
              <w:rPr>
                <w:spacing w:val="-1"/>
              </w:rPr>
              <w:t>10.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Р.р.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Сочинение-рассуждение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68FFD544">
            <w:pPr>
              <w:rPr>
                <w:sz w:val="2"/>
                <w:szCs w:val="2"/>
              </w:rPr>
            </w:pPr>
          </w:p>
        </w:tc>
      </w:tr>
      <w:tr w14:paraId="4C5BA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097" w:type="dxa"/>
            <w:tcBorders>
              <w:top w:val="nil"/>
            </w:tcBorders>
          </w:tcPr>
          <w:p w14:paraId="48C066D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14:paraId="0E011D0F">
            <w:pPr>
              <w:pStyle w:val="10"/>
              <w:spacing w:before="4"/>
            </w:pPr>
            <w:r>
              <w:t>на</w:t>
            </w:r>
            <w:r>
              <w:rPr>
                <w:spacing w:val="-12"/>
              </w:rPr>
              <w:t xml:space="preserve"> </w:t>
            </w:r>
            <w:r>
              <w:t>заданную</w:t>
            </w:r>
            <w:r>
              <w:rPr>
                <w:spacing w:val="-12"/>
              </w:rPr>
              <w:t xml:space="preserve"> </w:t>
            </w:r>
            <w:r>
              <w:t>тему.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6298961D">
            <w:pPr>
              <w:rPr>
                <w:sz w:val="2"/>
                <w:szCs w:val="2"/>
              </w:rPr>
            </w:pPr>
          </w:p>
        </w:tc>
      </w:tr>
      <w:tr w14:paraId="74EB03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097" w:type="dxa"/>
            <w:tcBorders>
              <w:bottom w:val="nil"/>
            </w:tcBorders>
          </w:tcPr>
          <w:p w14:paraId="4804083F">
            <w:pPr>
              <w:pStyle w:val="10"/>
              <w:spacing w:before="99" w:line="247" w:lineRule="exact"/>
              <w:ind w:left="109"/>
            </w:pPr>
            <w:r>
              <w:t>Сложные</w:t>
            </w:r>
          </w:p>
        </w:tc>
        <w:tc>
          <w:tcPr>
            <w:tcW w:w="3176" w:type="dxa"/>
            <w:vMerge w:val="restart"/>
          </w:tcPr>
          <w:p w14:paraId="3D7B1E5B">
            <w:pPr>
              <w:pStyle w:val="10"/>
              <w:numPr>
                <w:ilvl w:val="0"/>
                <w:numId w:val="52"/>
              </w:numPr>
              <w:tabs>
                <w:tab w:val="left" w:pos="330"/>
              </w:tabs>
              <w:spacing w:line="276" w:lineRule="auto"/>
              <w:ind w:right="118" w:firstLine="0"/>
            </w:pPr>
            <w:r>
              <w:t>Сложные предложения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>
              <w:rPr>
                <w:spacing w:val="-8"/>
              </w:rPr>
              <w:t xml:space="preserve"> </w:t>
            </w:r>
            <w:r>
              <w:t>союзной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бессоюзной</w:t>
            </w:r>
            <w:r>
              <w:rPr>
                <w:spacing w:val="-2"/>
              </w:rPr>
              <w:t xml:space="preserve"> </w:t>
            </w:r>
            <w:r>
              <w:t>связи.</w:t>
            </w:r>
          </w:p>
          <w:p w14:paraId="5FEF4275">
            <w:pPr>
              <w:pStyle w:val="10"/>
              <w:numPr>
                <w:ilvl w:val="0"/>
                <w:numId w:val="52"/>
              </w:numPr>
              <w:tabs>
                <w:tab w:val="left" w:pos="330"/>
              </w:tabs>
              <w:spacing w:line="276" w:lineRule="auto"/>
              <w:ind w:right="159" w:firstLine="0"/>
            </w:pPr>
            <w:r>
              <w:t>Пунктуация в сложных</w:t>
            </w:r>
            <w:r>
              <w:rPr>
                <w:spacing w:val="1"/>
              </w:rPr>
              <w:t xml:space="preserve"> </w:t>
            </w:r>
            <w:r>
              <w:t>предложениях с 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союзной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бессоюзной</w:t>
            </w:r>
            <w:r>
              <w:rPr>
                <w:spacing w:val="-52"/>
              </w:rPr>
              <w:t xml:space="preserve"> </w:t>
            </w:r>
            <w:r>
              <w:t>связи.</w:t>
            </w:r>
          </w:p>
          <w:p w14:paraId="6B520E5B">
            <w:pPr>
              <w:pStyle w:val="10"/>
              <w:numPr>
                <w:ilvl w:val="0"/>
                <w:numId w:val="52"/>
              </w:numPr>
              <w:tabs>
                <w:tab w:val="left" w:pos="330"/>
              </w:tabs>
              <w:spacing w:line="251" w:lineRule="exact"/>
              <w:ind w:left="329"/>
            </w:pPr>
            <w:r>
              <w:t>Синтаксический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655C6C6D">
            <w:pPr>
              <w:pStyle w:val="10"/>
              <w:spacing w:before="36" w:line="252" w:lineRule="exact"/>
            </w:pPr>
            <w:r>
              <w:t>пунктуационный</w:t>
            </w:r>
            <w:r>
              <w:rPr>
                <w:spacing w:val="-13"/>
              </w:rPr>
              <w:t xml:space="preserve"> </w:t>
            </w:r>
            <w:r>
              <w:t>разборы</w:t>
            </w:r>
          </w:p>
        </w:tc>
        <w:tc>
          <w:tcPr>
            <w:tcW w:w="3955" w:type="dxa"/>
            <w:vMerge w:val="restart"/>
          </w:tcPr>
          <w:p w14:paraId="1AB245DF">
            <w:pPr>
              <w:pStyle w:val="10"/>
              <w:spacing w:line="276" w:lineRule="auto"/>
            </w:pPr>
            <w:r>
              <w:t>Распознавать типы сложных</w:t>
            </w:r>
            <w:r>
              <w:rPr>
                <w:spacing w:val="1"/>
              </w:rPr>
              <w:t xml:space="preserve"> </w:t>
            </w:r>
            <w:r>
              <w:t>предложений с разными видами связи.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Соблюдать</w:t>
            </w:r>
            <w:r>
              <w:rPr>
                <w:spacing w:val="-13"/>
              </w:rPr>
              <w:t xml:space="preserve"> </w:t>
            </w: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построения</w:t>
            </w:r>
            <w:r>
              <w:rPr>
                <w:spacing w:val="-12"/>
              </w:rPr>
              <w:t xml:space="preserve"> </w:t>
            </w:r>
            <w:r>
              <w:t>сложных</w:t>
            </w:r>
            <w:r>
              <w:rPr>
                <w:spacing w:val="-52"/>
              </w:rPr>
              <w:t xml:space="preserve"> </w:t>
            </w:r>
            <w:r>
              <w:t>предложений с разными видами связи.</w:t>
            </w:r>
            <w:r>
              <w:rPr>
                <w:spacing w:val="1"/>
              </w:rPr>
              <w:t xml:space="preserve"> </w:t>
            </w:r>
            <w:r>
              <w:t>Употреблять сложные предложения 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54D614F0">
            <w:pPr>
              <w:pStyle w:val="10"/>
              <w:spacing w:line="276" w:lineRule="auto"/>
            </w:pPr>
            <w:r>
              <w:t>Применять правила 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сложных</w:t>
            </w:r>
            <w:r>
              <w:rPr>
                <w:spacing w:val="-11"/>
              </w:rPr>
              <w:t xml:space="preserve"> </w:t>
            </w:r>
            <w:r>
              <w:t>предложениях</w:t>
            </w:r>
            <w:r>
              <w:rPr>
                <w:spacing w:val="-11"/>
              </w:rPr>
              <w:t xml:space="preserve"> </w:t>
            </w:r>
            <w:r>
              <w:t>с</w:t>
            </w:r>
          </w:p>
          <w:p w14:paraId="104949D1">
            <w:pPr>
              <w:pStyle w:val="10"/>
              <w:spacing w:line="252" w:lineRule="exact"/>
            </w:pPr>
            <w:r>
              <w:t>разными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связи.</w:t>
            </w:r>
          </w:p>
        </w:tc>
      </w:tr>
      <w:tr w14:paraId="30B254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A2A55FF">
            <w:pPr>
              <w:pStyle w:val="10"/>
              <w:spacing w:before="4" w:line="247" w:lineRule="exact"/>
              <w:ind w:left="109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</w:p>
        </w:tc>
        <w:tc>
          <w:tcPr>
            <w:tcW w:w="3176" w:type="dxa"/>
            <w:vMerge w:val="continue"/>
            <w:tcBorders>
              <w:top w:val="nil"/>
            </w:tcBorders>
          </w:tcPr>
          <w:p w14:paraId="5F8DDC09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73B0FDA">
            <w:pPr>
              <w:rPr>
                <w:sz w:val="2"/>
                <w:szCs w:val="2"/>
              </w:rPr>
            </w:pPr>
          </w:p>
        </w:tc>
      </w:tr>
      <w:tr w14:paraId="339DF2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AFB9CCD">
            <w:pPr>
              <w:pStyle w:val="10"/>
              <w:spacing w:before="4" w:line="246" w:lineRule="exact"/>
              <w:ind w:left="109"/>
            </w:pPr>
            <w:r>
              <w:t>разными</w:t>
            </w:r>
            <w:r>
              <w:rPr>
                <w:spacing w:val="-7"/>
              </w:rPr>
              <w:t xml:space="preserve"> </w:t>
            </w:r>
            <w:r>
              <w:t>видами</w:t>
            </w:r>
          </w:p>
        </w:tc>
        <w:tc>
          <w:tcPr>
            <w:tcW w:w="3176" w:type="dxa"/>
            <w:vMerge w:val="continue"/>
            <w:tcBorders>
              <w:top w:val="nil"/>
            </w:tcBorders>
          </w:tcPr>
          <w:p w14:paraId="4F3E910E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3667E8AE">
            <w:pPr>
              <w:rPr>
                <w:sz w:val="2"/>
                <w:szCs w:val="2"/>
              </w:rPr>
            </w:pPr>
          </w:p>
        </w:tc>
      </w:tr>
      <w:tr w14:paraId="48A936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8CB7803">
            <w:pPr>
              <w:pStyle w:val="10"/>
              <w:spacing w:before="4" w:line="247" w:lineRule="exact"/>
              <w:ind w:left="109"/>
            </w:pPr>
            <w:r>
              <w:t>союзной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3176" w:type="dxa"/>
            <w:vMerge w:val="continue"/>
            <w:tcBorders>
              <w:top w:val="nil"/>
            </w:tcBorders>
          </w:tcPr>
          <w:p w14:paraId="46688EED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56332909">
            <w:pPr>
              <w:rPr>
                <w:sz w:val="2"/>
                <w:szCs w:val="2"/>
              </w:rPr>
            </w:pPr>
          </w:p>
        </w:tc>
      </w:tr>
      <w:tr w14:paraId="48FC6C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A53D09D">
            <w:pPr>
              <w:pStyle w:val="10"/>
              <w:spacing w:before="4" w:line="247" w:lineRule="exact"/>
              <w:ind w:left="109"/>
            </w:pPr>
            <w:r>
              <w:t>бессоюзной</w:t>
            </w:r>
            <w:r>
              <w:rPr>
                <w:spacing w:val="-6"/>
              </w:rPr>
              <w:t xml:space="preserve"> </w:t>
            </w:r>
            <w:r>
              <w:t>связи</w:t>
            </w:r>
            <w:r>
              <w:rPr>
                <w:spacing w:val="-5"/>
              </w:rPr>
              <w:t xml:space="preserve"> </w:t>
            </w:r>
            <w:r>
              <w:t>(9</w:t>
            </w:r>
          </w:p>
        </w:tc>
        <w:tc>
          <w:tcPr>
            <w:tcW w:w="3176" w:type="dxa"/>
            <w:vMerge w:val="continue"/>
            <w:tcBorders>
              <w:top w:val="nil"/>
            </w:tcBorders>
          </w:tcPr>
          <w:p w14:paraId="16F4A285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5DF5A6EE">
            <w:pPr>
              <w:rPr>
                <w:sz w:val="2"/>
                <w:szCs w:val="2"/>
              </w:rPr>
            </w:pPr>
          </w:p>
        </w:tc>
      </w:tr>
      <w:tr w14:paraId="0F72BB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097" w:type="dxa"/>
            <w:tcBorders>
              <w:top w:val="nil"/>
            </w:tcBorders>
          </w:tcPr>
          <w:p w14:paraId="41DD823D">
            <w:pPr>
              <w:pStyle w:val="10"/>
              <w:spacing w:before="4"/>
              <w:ind w:left="109"/>
            </w:pPr>
            <w:r>
              <w:t>ч)</w:t>
            </w:r>
          </w:p>
        </w:tc>
        <w:tc>
          <w:tcPr>
            <w:tcW w:w="3176" w:type="dxa"/>
            <w:vMerge w:val="continue"/>
            <w:tcBorders>
              <w:top w:val="nil"/>
            </w:tcBorders>
          </w:tcPr>
          <w:p w14:paraId="6D2BEF8D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ADE597B">
            <w:pPr>
              <w:rPr>
                <w:sz w:val="2"/>
                <w:szCs w:val="2"/>
              </w:rPr>
            </w:pPr>
          </w:p>
        </w:tc>
      </w:tr>
    </w:tbl>
    <w:p w14:paraId="3798CB04">
      <w:pPr>
        <w:rPr>
          <w:sz w:val="2"/>
          <w:szCs w:val="2"/>
        </w:rPr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3176"/>
        <w:gridCol w:w="3955"/>
      </w:tblGrid>
      <w:tr w14:paraId="5C7742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 w:hRule="atLeast"/>
        </w:trPr>
        <w:tc>
          <w:tcPr>
            <w:tcW w:w="2097" w:type="dxa"/>
          </w:tcPr>
          <w:p w14:paraId="089427A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14:paraId="7E40A5FA">
            <w:pPr>
              <w:pStyle w:val="10"/>
              <w:spacing w:line="276" w:lineRule="auto"/>
            </w:pPr>
            <w:r>
              <w:t>сложных предложений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>
              <w:rPr>
                <w:spacing w:val="-8"/>
              </w:rPr>
              <w:t xml:space="preserve"> </w:t>
            </w:r>
            <w:r>
              <w:t>союзной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бессоюзной</w:t>
            </w:r>
            <w:r>
              <w:rPr>
                <w:spacing w:val="-2"/>
              </w:rPr>
              <w:t xml:space="preserve"> </w:t>
            </w:r>
            <w:r>
              <w:t>связи.</w:t>
            </w:r>
          </w:p>
          <w:p w14:paraId="4E8A6895">
            <w:pPr>
              <w:pStyle w:val="10"/>
              <w:spacing w:line="276" w:lineRule="auto"/>
              <w:ind w:right="188"/>
            </w:pPr>
            <w:r>
              <w:t>4-5.Рр. Сочинение 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рассуждение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нравственную</w:t>
            </w:r>
            <w:r>
              <w:rPr>
                <w:spacing w:val="-52"/>
              </w:rPr>
              <w:t xml:space="preserve"> </w:t>
            </w:r>
            <w:r>
              <w:t>тему.</w:t>
            </w:r>
          </w:p>
          <w:p w14:paraId="6FE62594">
            <w:pPr>
              <w:pStyle w:val="10"/>
              <w:numPr>
                <w:ilvl w:val="0"/>
                <w:numId w:val="53"/>
              </w:numPr>
              <w:tabs>
                <w:tab w:val="left" w:pos="330"/>
              </w:tabs>
              <w:spacing w:line="252" w:lineRule="exact"/>
            </w:pPr>
            <w:r>
              <w:t>Рр.</w:t>
            </w:r>
          </w:p>
          <w:p w14:paraId="60E07CAC">
            <w:pPr>
              <w:pStyle w:val="10"/>
              <w:spacing w:before="31" w:line="276" w:lineRule="auto"/>
              <w:ind w:right="188"/>
            </w:pPr>
            <w:r>
              <w:t>Изложение или сочинение 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рассуждение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нравственную</w:t>
            </w:r>
            <w:r>
              <w:rPr>
                <w:spacing w:val="-52"/>
              </w:rPr>
              <w:t xml:space="preserve"> </w:t>
            </w:r>
            <w:r>
              <w:t>тему.</w:t>
            </w:r>
          </w:p>
          <w:p w14:paraId="32FC7C8D">
            <w:pPr>
              <w:pStyle w:val="10"/>
              <w:numPr>
                <w:ilvl w:val="0"/>
                <w:numId w:val="53"/>
              </w:numPr>
              <w:tabs>
                <w:tab w:val="left" w:pos="330"/>
              </w:tabs>
              <w:spacing w:line="252" w:lineRule="exact"/>
            </w:pPr>
            <w:r>
              <w:t>Авторские</w:t>
            </w:r>
            <w:r>
              <w:rPr>
                <w:spacing w:val="-12"/>
              </w:rPr>
              <w:t xml:space="preserve"> </w:t>
            </w:r>
            <w:r>
              <w:t>знаки</w:t>
            </w:r>
            <w:r>
              <w:rPr>
                <w:spacing w:val="-12"/>
              </w:rPr>
              <w:t xml:space="preserve"> </w:t>
            </w:r>
            <w:r>
              <w:t>препинания.</w:t>
            </w:r>
          </w:p>
          <w:p w14:paraId="436152E9">
            <w:pPr>
              <w:pStyle w:val="10"/>
              <w:numPr>
                <w:ilvl w:val="0"/>
                <w:numId w:val="53"/>
              </w:numPr>
              <w:tabs>
                <w:tab w:val="left" w:pos="330"/>
              </w:tabs>
              <w:spacing w:before="38" w:line="276" w:lineRule="auto"/>
              <w:ind w:left="110" w:right="137" w:firstLine="0"/>
            </w:pPr>
            <w:r>
              <w:t>Обобщение материала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t>«Сложные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связи».</w:t>
            </w:r>
          </w:p>
          <w:p w14:paraId="6D13237C">
            <w:pPr>
              <w:pStyle w:val="10"/>
              <w:numPr>
                <w:ilvl w:val="0"/>
                <w:numId w:val="53"/>
              </w:numPr>
              <w:tabs>
                <w:tab w:val="left" w:pos="330"/>
              </w:tabs>
              <w:spacing w:line="252" w:lineRule="exact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14:paraId="6D64B2DB">
            <w:pPr>
              <w:pStyle w:val="10"/>
              <w:spacing w:before="10" w:line="290" w:lineRule="exact"/>
              <w:ind w:right="616"/>
            </w:pPr>
            <w:r>
              <w:rPr>
                <w:spacing w:val="-1"/>
              </w:rPr>
              <w:t>«Сложные</w:t>
            </w:r>
            <w:r>
              <w:rPr>
                <w:spacing w:val="-13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6"/>
              </w:rPr>
              <w:t xml:space="preserve"> </w:t>
            </w:r>
            <w:r>
              <w:t>видами</w:t>
            </w:r>
            <w:r>
              <w:rPr>
                <w:spacing w:val="-5"/>
              </w:rPr>
              <w:t xml:space="preserve"> </w:t>
            </w:r>
            <w:r>
              <w:t>связи».</w:t>
            </w:r>
          </w:p>
        </w:tc>
        <w:tc>
          <w:tcPr>
            <w:tcW w:w="3955" w:type="dxa"/>
          </w:tcPr>
          <w:p w14:paraId="72AD21B1">
            <w:pPr>
              <w:pStyle w:val="10"/>
              <w:spacing w:line="276" w:lineRule="auto"/>
            </w:pP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 анализ сложных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разными</w:t>
            </w:r>
            <w:r>
              <w:rPr>
                <w:spacing w:val="-10"/>
              </w:rPr>
              <w:t xml:space="preserve"> </w:t>
            </w:r>
            <w:r>
              <w:t>видами</w:t>
            </w:r>
            <w:r>
              <w:rPr>
                <w:spacing w:val="-10"/>
              </w:rPr>
              <w:t xml:space="preserve"> </w:t>
            </w:r>
            <w:r>
              <w:t>связи.</w:t>
            </w:r>
          </w:p>
        </w:tc>
      </w:tr>
      <w:tr w14:paraId="73FB6E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 w:hRule="atLeast"/>
        </w:trPr>
        <w:tc>
          <w:tcPr>
            <w:tcW w:w="2097" w:type="dxa"/>
          </w:tcPr>
          <w:p w14:paraId="57BFF50E">
            <w:pPr>
              <w:pStyle w:val="10"/>
              <w:spacing w:before="95"/>
              <w:ind w:left="109"/>
            </w:pPr>
            <w:r>
              <w:t>Прямая</w:t>
            </w:r>
          </w:p>
          <w:p w14:paraId="6A199C09">
            <w:pPr>
              <w:pStyle w:val="10"/>
              <w:spacing w:before="38"/>
              <w:ind w:left="109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косвенная</w:t>
            </w:r>
            <w:r>
              <w:rPr>
                <w:spacing w:val="-8"/>
              </w:rPr>
              <w:t xml:space="preserve"> </w:t>
            </w:r>
            <w:r>
              <w:t>речь.</w:t>
            </w:r>
          </w:p>
          <w:p w14:paraId="28D182DB">
            <w:pPr>
              <w:pStyle w:val="10"/>
              <w:spacing w:before="37" w:line="276" w:lineRule="auto"/>
              <w:ind w:left="109" w:right="713"/>
            </w:pPr>
            <w:r>
              <w:rPr>
                <w:spacing w:val="-1"/>
              </w:rPr>
              <w:t>Цитирование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14:paraId="4D0C0787">
            <w:pPr>
              <w:pStyle w:val="10"/>
              <w:numPr>
                <w:ilvl w:val="0"/>
                <w:numId w:val="54"/>
              </w:numPr>
              <w:tabs>
                <w:tab w:val="left" w:pos="330"/>
              </w:tabs>
              <w:spacing w:line="276" w:lineRule="auto"/>
              <w:ind w:right="427" w:firstLine="0"/>
            </w:pPr>
            <w:r>
              <w:t>Прямая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косвенная</w:t>
            </w:r>
            <w:r>
              <w:rPr>
                <w:spacing w:val="-11"/>
              </w:rPr>
              <w:t xml:space="preserve"> </w:t>
            </w:r>
            <w:r>
              <w:t>речь.</w:t>
            </w:r>
            <w:r>
              <w:rPr>
                <w:spacing w:val="-52"/>
              </w:rPr>
              <w:t xml:space="preserve"> </w:t>
            </w:r>
            <w:r>
              <w:t>Синонимия предложений с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косвенной</w:t>
            </w:r>
            <w:r>
              <w:rPr>
                <w:spacing w:val="-9"/>
              </w:rPr>
              <w:t xml:space="preserve"> </w:t>
            </w:r>
            <w:r>
              <w:t>речью.</w:t>
            </w:r>
          </w:p>
          <w:p w14:paraId="5B3C603B">
            <w:pPr>
              <w:pStyle w:val="10"/>
              <w:numPr>
                <w:ilvl w:val="0"/>
                <w:numId w:val="54"/>
              </w:numPr>
              <w:tabs>
                <w:tab w:val="left" w:pos="330"/>
              </w:tabs>
              <w:spacing w:line="276" w:lineRule="auto"/>
              <w:ind w:right="628" w:firstLine="0"/>
            </w:pPr>
            <w:r>
              <w:t>Цитирование. Способы</w:t>
            </w:r>
            <w:r>
              <w:rPr>
                <w:spacing w:val="-53"/>
              </w:rPr>
              <w:t xml:space="preserve"> </w:t>
            </w:r>
            <w:r>
              <w:t>включения цитат в</w:t>
            </w:r>
            <w:r>
              <w:rPr>
                <w:spacing w:val="1"/>
              </w:rPr>
              <w:t xml:space="preserve"> </w:t>
            </w:r>
            <w:r>
              <w:t>высказывание.</w:t>
            </w:r>
          </w:p>
          <w:p w14:paraId="790F313C">
            <w:pPr>
              <w:pStyle w:val="10"/>
              <w:numPr>
                <w:ilvl w:val="0"/>
                <w:numId w:val="54"/>
              </w:numPr>
              <w:tabs>
                <w:tab w:val="left" w:pos="330"/>
              </w:tabs>
              <w:spacing w:line="276" w:lineRule="auto"/>
              <w:ind w:right="130" w:firstLine="0"/>
            </w:pPr>
            <w:r>
              <w:t>Нормы построения</w:t>
            </w:r>
            <w:r>
              <w:rPr>
                <w:spacing w:val="1"/>
              </w:rPr>
              <w:t xml:space="preserve"> </w:t>
            </w:r>
            <w:r>
              <w:t>предложений с прямой и</w:t>
            </w:r>
            <w:r>
              <w:rPr>
                <w:spacing w:val="1"/>
              </w:rPr>
              <w:t xml:space="preserve"> </w:t>
            </w:r>
            <w:r>
              <w:t>косвенной речью; правила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13"/>
              </w:rPr>
              <w:t xml:space="preserve"> </w:t>
            </w:r>
            <w:r>
              <w:t>знаков</w:t>
            </w:r>
            <w:r>
              <w:rPr>
                <w:spacing w:val="-13"/>
              </w:rPr>
              <w:t xml:space="preserve"> </w:t>
            </w:r>
            <w:r>
              <w:t>препинания</w:t>
            </w:r>
            <w:r>
              <w:rPr>
                <w:spacing w:val="-52"/>
              </w:rPr>
              <w:t xml:space="preserve"> </w:t>
            </w:r>
            <w:r>
              <w:t>в предложениях с косвенной</w:t>
            </w:r>
            <w:r>
              <w:rPr>
                <w:spacing w:val="1"/>
              </w:rPr>
              <w:t xml:space="preserve"> </w:t>
            </w:r>
            <w:r>
              <w:t>речью, с прямой речью, при</w:t>
            </w:r>
            <w:r>
              <w:rPr>
                <w:spacing w:val="1"/>
              </w:rPr>
              <w:t xml:space="preserve"> </w:t>
            </w:r>
            <w:r>
              <w:t>цитировании.</w:t>
            </w:r>
          </w:p>
          <w:p w14:paraId="13A8CCF6">
            <w:pPr>
              <w:pStyle w:val="10"/>
              <w:numPr>
                <w:ilvl w:val="0"/>
                <w:numId w:val="54"/>
              </w:numPr>
              <w:tabs>
                <w:tab w:val="left" w:pos="330"/>
              </w:tabs>
              <w:spacing w:line="276" w:lineRule="auto"/>
              <w:ind w:right="510" w:firstLine="0"/>
            </w:pPr>
            <w:r>
              <w:t>Применение знаний по</w:t>
            </w:r>
            <w:r>
              <w:rPr>
                <w:spacing w:val="1"/>
              </w:rPr>
              <w:t xml:space="preserve"> </w:t>
            </w:r>
            <w:r>
              <w:t>синтаксису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пунктуации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  <w:r>
              <w:rPr>
                <w:spacing w:val="-6"/>
              </w:rPr>
              <w:t xml:space="preserve"> </w:t>
            </w:r>
            <w:r>
              <w:t>правописания.</w:t>
            </w:r>
          </w:p>
        </w:tc>
        <w:tc>
          <w:tcPr>
            <w:tcW w:w="3955" w:type="dxa"/>
          </w:tcPr>
          <w:p w14:paraId="2DEBA69E">
            <w:pPr>
              <w:pStyle w:val="10"/>
              <w:spacing w:line="276" w:lineRule="auto"/>
            </w:pPr>
            <w:r>
              <w:t>Опознавать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характеризовать</w:t>
            </w:r>
            <w:r>
              <w:rPr>
                <w:spacing w:val="-13"/>
              </w:rPr>
              <w:t xml:space="preserve"> </w:t>
            </w:r>
            <w:r>
              <w:t>прямую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косвенную речь; выявлять синонимию</w:t>
            </w:r>
            <w:r>
              <w:rPr>
                <w:spacing w:val="1"/>
              </w:rPr>
              <w:t xml:space="preserve"> </w:t>
            </w:r>
            <w:r>
              <w:t>предложений с прямой и косвенной</w:t>
            </w:r>
            <w:r>
              <w:rPr>
                <w:spacing w:val="1"/>
              </w:rPr>
              <w:t xml:space="preserve"> </w:t>
            </w:r>
            <w:r>
              <w:t>речью.</w:t>
            </w:r>
          </w:p>
          <w:p w14:paraId="2C25E5ED">
            <w:pPr>
              <w:pStyle w:val="10"/>
              <w:spacing w:line="276" w:lineRule="auto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цитировать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применять</w:t>
            </w:r>
            <w:r>
              <w:rPr>
                <w:spacing w:val="-13"/>
              </w:rPr>
              <w:t xml:space="preserve"> </w:t>
            </w:r>
            <w:r>
              <w:t>разные</w:t>
            </w:r>
            <w:r>
              <w:rPr>
                <w:spacing w:val="-52"/>
              </w:rPr>
              <w:t xml:space="preserve"> </w:t>
            </w:r>
            <w:r>
              <w:t>способы включения цитат в</w:t>
            </w:r>
            <w:r>
              <w:rPr>
                <w:spacing w:val="1"/>
              </w:rPr>
              <w:t xml:space="preserve"> </w:t>
            </w:r>
            <w:r>
              <w:t>высказывание.</w:t>
            </w:r>
          </w:p>
          <w:p w14:paraId="6986423C">
            <w:pPr>
              <w:pStyle w:val="10"/>
              <w:spacing w:line="276" w:lineRule="auto"/>
              <w:ind w:right="99"/>
            </w:pPr>
            <w:r>
              <w:t>Понимать основные нормы построения</w:t>
            </w:r>
            <w:r>
              <w:rPr>
                <w:spacing w:val="-52"/>
              </w:rPr>
              <w:t xml:space="preserve"> </w:t>
            </w:r>
            <w:r>
              <w:t>предложений с прямой и косвенной</w:t>
            </w:r>
            <w:r>
              <w:rPr>
                <w:spacing w:val="1"/>
              </w:rPr>
              <w:t xml:space="preserve"> </w:t>
            </w:r>
            <w:r>
              <w:t>речью, при цитировании. 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постановки</w:t>
            </w:r>
            <w:r>
              <w:rPr>
                <w:spacing w:val="-11"/>
              </w:rPr>
              <w:t xml:space="preserve"> </w:t>
            </w:r>
            <w:r>
              <w:t>знаков</w:t>
            </w:r>
            <w:r>
              <w:rPr>
                <w:spacing w:val="-11"/>
              </w:rPr>
              <w:t xml:space="preserve"> </w:t>
            </w:r>
            <w:r>
              <w:t>препинания</w:t>
            </w:r>
            <w:r>
              <w:rPr>
                <w:spacing w:val="-52"/>
              </w:rPr>
              <w:t xml:space="preserve"> </w:t>
            </w:r>
            <w:r>
              <w:t>в предложениях с прямой и косвенной</w:t>
            </w:r>
            <w:r>
              <w:rPr>
                <w:spacing w:val="1"/>
              </w:rPr>
              <w:t xml:space="preserve"> </w:t>
            </w:r>
            <w:r>
              <w:t>речью,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цитировании.</w:t>
            </w:r>
          </w:p>
        </w:tc>
      </w:tr>
      <w:tr w14:paraId="1926FC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</w:trPr>
        <w:tc>
          <w:tcPr>
            <w:tcW w:w="2097" w:type="dxa"/>
          </w:tcPr>
          <w:p w14:paraId="265E39BB">
            <w:pPr>
              <w:pStyle w:val="10"/>
              <w:spacing w:line="276" w:lineRule="auto"/>
              <w:ind w:left="109" w:right="244"/>
            </w:pPr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ч).</w:t>
            </w:r>
          </w:p>
        </w:tc>
        <w:tc>
          <w:tcPr>
            <w:tcW w:w="3176" w:type="dxa"/>
          </w:tcPr>
          <w:p w14:paraId="2BDBF6B5">
            <w:pPr>
              <w:pStyle w:val="10"/>
              <w:numPr>
                <w:ilvl w:val="0"/>
                <w:numId w:val="55"/>
              </w:numPr>
              <w:tabs>
                <w:tab w:val="left" w:pos="330"/>
              </w:tabs>
              <w:spacing w:line="249" w:lineRule="exact"/>
            </w:pPr>
            <w:r>
              <w:t>Роль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общества.</w:t>
            </w:r>
          </w:p>
          <w:p w14:paraId="3EE0B284">
            <w:pPr>
              <w:pStyle w:val="10"/>
              <w:numPr>
                <w:ilvl w:val="0"/>
                <w:numId w:val="55"/>
              </w:numPr>
              <w:tabs>
                <w:tab w:val="left" w:pos="330"/>
              </w:tabs>
              <w:spacing w:before="37" w:line="276" w:lineRule="auto"/>
              <w:ind w:left="110" w:right="739" w:firstLine="0"/>
            </w:pP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исторически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развивающееся</w:t>
            </w:r>
            <w:r>
              <w:rPr>
                <w:spacing w:val="-6"/>
              </w:rPr>
              <w:t xml:space="preserve"> </w:t>
            </w:r>
            <w:r>
              <w:t>явление.</w:t>
            </w:r>
          </w:p>
          <w:p w14:paraId="6AA29C29">
            <w:pPr>
              <w:pStyle w:val="10"/>
              <w:numPr>
                <w:ilvl w:val="0"/>
                <w:numId w:val="55"/>
              </w:numPr>
              <w:tabs>
                <w:tab w:val="left" w:pos="330"/>
              </w:tabs>
              <w:spacing w:line="252" w:lineRule="exact"/>
            </w:pPr>
            <w:r>
              <w:t>Русский</w:t>
            </w:r>
            <w:r>
              <w:rPr>
                <w:spacing w:val="-11"/>
              </w:rPr>
              <w:t xml:space="preserve"> </w:t>
            </w:r>
            <w:r>
              <w:t>литературный</w:t>
            </w:r>
            <w:r>
              <w:rPr>
                <w:spacing w:val="-10"/>
              </w:rPr>
              <w:t xml:space="preserve"> </w:t>
            </w:r>
            <w:r>
              <w:t>язык.</w:t>
            </w:r>
          </w:p>
          <w:p w14:paraId="3B689D8E">
            <w:pPr>
              <w:pStyle w:val="10"/>
              <w:numPr>
                <w:ilvl w:val="0"/>
                <w:numId w:val="55"/>
              </w:numPr>
              <w:tabs>
                <w:tab w:val="left" w:pos="330"/>
              </w:tabs>
              <w:spacing w:before="38" w:line="276" w:lineRule="auto"/>
              <w:ind w:left="110" w:right="14" w:firstLine="0"/>
            </w:pPr>
            <w:r>
              <w:t>Русский</w:t>
            </w:r>
            <w:r>
              <w:rPr>
                <w:spacing w:val="-10"/>
              </w:rPr>
              <w:t xml:space="preserve"> </w:t>
            </w:r>
            <w:r>
              <w:t>литературный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  <w:tc>
          <w:tcPr>
            <w:tcW w:w="3955" w:type="dxa"/>
          </w:tcPr>
          <w:p w14:paraId="6DBF2DD8">
            <w:pPr>
              <w:pStyle w:val="10"/>
              <w:spacing w:line="276" w:lineRule="auto"/>
              <w:ind w:right="114"/>
            </w:pPr>
            <w:r>
              <w:t>Извлечение информации из текстовых</w:t>
            </w:r>
            <w:r>
              <w:rPr>
                <w:spacing w:val="1"/>
              </w:rPr>
              <w:t xml:space="preserve"> </w:t>
            </w:r>
            <w:r>
              <w:t>источников; адекватное понимание</w:t>
            </w:r>
            <w:r>
              <w:rPr>
                <w:spacing w:val="1"/>
              </w:rPr>
              <w:t xml:space="preserve"> </w:t>
            </w:r>
            <w:r>
              <w:t>информации письменного сообщения;</w:t>
            </w:r>
            <w:r>
              <w:rPr>
                <w:spacing w:val="1"/>
              </w:rPr>
              <w:t xml:space="preserve"> </w:t>
            </w:r>
            <w:r>
              <w:t>высказывание и обоснование своей</w:t>
            </w:r>
            <w:r>
              <w:rPr>
                <w:spacing w:val="1"/>
              </w:rPr>
              <w:t xml:space="preserve"> </w:t>
            </w:r>
            <w:r>
              <w:t>точки зрения. Знание о функциях</w:t>
            </w:r>
            <w:r>
              <w:rPr>
                <w:spacing w:val="1"/>
              </w:rPr>
              <w:t xml:space="preserve"> </w:t>
            </w:r>
            <w:r>
              <w:t>русского языка как одного из мировых</w:t>
            </w:r>
            <w:r>
              <w:rPr>
                <w:spacing w:val="-52"/>
              </w:rPr>
              <w:t xml:space="preserve"> </w:t>
            </w:r>
            <w:r>
              <w:t>языков, о месте русского языка среди</w:t>
            </w:r>
            <w:r>
              <w:rPr>
                <w:spacing w:val="1"/>
              </w:rPr>
              <w:t xml:space="preserve"> </w:t>
            </w:r>
            <w:r>
              <w:t>других языков мира; умение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текст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0"/>
              </w:rPr>
              <w:t xml:space="preserve"> </w:t>
            </w:r>
            <w:r>
              <w:t>зрения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темы, цели, основной мысли, основной</w:t>
            </w:r>
            <w:r>
              <w:rPr>
                <w:spacing w:val="-52"/>
              </w:rPr>
              <w:t xml:space="preserve"> </w:t>
            </w:r>
            <w:r>
              <w:t>и дополнительной информации;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-4"/>
              </w:rPr>
              <w:t xml:space="preserve"> </w:t>
            </w:r>
            <w:r>
              <w:t>текстовую</w:t>
            </w:r>
          </w:p>
          <w:p w14:paraId="569BB3B7">
            <w:pPr>
              <w:pStyle w:val="10"/>
              <w:spacing w:line="248" w:lineRule="exact"/>
            </w:pPr>
            <w:r>
              <w:t>информацию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форму</w:t>
            </w:r>
            <w:r>
              <w:rPr>
                <w:spacing w:val="-9"/>
              </w:rPr>
              <w:t xml:space="preserve"> </w:t>
            </w:r>
            <w:r>
              <w:t>цитатного</w:t>
            </w:r>
            <w:r>
              <w:rPr>
                <w:spacing w:val="-10"/>
              </w:rPr>
              <w:t xml:space="preserve"> </w:t>
            </w:r>
            <w:r>
              <w:t>плана;</w:t>
            </w:r>
          </w:p>
        </w:tc>
      </w:tr>
    </w:tbl>
    <w:p w14:paraId="3FE3C6E9">
      <w:pPr>
        <w:spacing w:line="248" w:lineRule="exact"/>
        <w:sectPr>
          <w:pgSz w:w="11910" w:h="16840"/>
          <w:pgMar w:top="1420" w:right="110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5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3176"/>
        <w:gridCol w:w="3955"/>
      </w:tblGrid>
      <w:tr w14:paraId="4765F0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097" w:type="dxa"/>
          </w:tcPr>
          <w:p w14:paraId="5D715388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14:paraId="1905C87C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955" w:type="dxa"/>
          </w:tcPr>
          <w:p w14:paraId="66CE9FB9">
            <w:pPr>
              <w:pStyle w:val="10"/>
              <w:spacing w:line="276" w:lineRule="auto"/>
            </w:pPr>
            <w:r>
              <w:t>работать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учебником,</w:t>
            </w:r>
            <w:r>
              <w:rPr>
                <w:spacing w:val="-12"/>
              </w:rPr>
              <w:t xml:space="preserve"> </w:t>
            </w:r>
            <w:r>
              <w:t>словарями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другими информационными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</w:p>
          <w:p w14:paraId="680E0D45">
            <w:pPr>
              <w:pStyle w:val="10"/>
              <w:spacing w:line="251" w:lineRule="exact"/>
            </w:pPr>
            <w:r>
              <w:t>интернет-ресурсами.</w:t>
            </w:r>
          </w:p>
        </w:tc>
      </w:tr>
      <w:tr w14:paraId="3B86DF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97" w:type="dxa"/>
            <w:tcBorders>
              <w:bottom w:val="nil"/>
            </w:tcBorders>
          </w:tcPr>
          <w:p w14:paraId="23D62B21">
            <w:pPr>
              <w:pStyle w:val="10"/>
              <w:spacing w:before="13" w:line="247" w:lineRule="exact"/>
              <w:ind w:left="109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3176" w:type="dxa"/>
            <w:tcBorders>
              <w:bottom w:val="nil"/>
            </w:tcBorders>
          </w:tcPr>
          <w:p w14:paraId="4363CB6A">
            <w:pPr>
              <w:pStyle w:val="10"/>
              <w:spacing w:before="13" w:line="247" w:lineRule="exact"/>
            </w:pPr>
            <w:r>
              <w:t>1.</w:t>
            </w:r>
            <w:r>
              <w:rPr>
                <w:spacing w:val="-13"/>
              </w:rPr>
              <w:t xml:space="preserve"> </w:t>
            </w:r>
            <w:r>
              <w:t>Фонетика.</w:t>
            </w:r>
            <w:r>
              <w:rPr>
                <w:spacing w:val="-12"/>
              </w:rPr>
              <w:t xml:space="preserve"> </w:t>
            </w:r>
            <w:r>
              <w:t>Графика.</w:t>
            </w:r>
          </w:p>
        </w:tc>
        <w:tc>
          <w:tcPr>
            <w:tcW w:w="3955" w:type="dxa"/>
            <w:vMerge w:val="restart"/>
          </w:tcPr>
          <w:p w14:paraId="6D168AE3">
            <w:pPr>
              <w:pStyle w:val="10"/>
              <w:ind w:left="0"/>
              <w:rPr>
                <w:sz w:val="20"/>
              </w:rPr>
            </w:pPr>
          </w:p>
        </w:tc>
      </w:tr>
      <w:tr w14:paraId="398512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80031E3">
            <w:pPr>
              <w:pStyle w:val="10"/>
              <w:spacing w:before="4" w:line="246" w:lineRule="exact"/>
              <w:ind w:left="109"/>
            </w:pPr>
            <w:r>
              <w:t>систематизация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14E734B9">
            <w:pPr>
              <w:pStyle w:val="10"/>
              <w:spacing w:before="4" w:line="246" w:lineRule="exact"/>
            </w:pPr>
            <w:r>
              <w:t>Орфография.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1F57A722">
            <w:pPr>
              <w:rPr>
                <w:sz w:val="2"/>
                <w:szCs w:val="2"/>
              </w:rPr>
            </w:pPr>
          </w:p>
        </w:tc>
      </w:tr>
      <w:tr w14:paraId="530B45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E702FB6">
            <w:pPr>
              <w:pStyle w:val="10"/>
              <w:spacing w:before="4" w:line="247" w:lineRule="exact"/>
              <w:ind w:left="109"/>
            </w:pPr>
            <w:r>
              <w:t>изученного</w:t>
            </w:r>
            <w:r>
              <w:rPr>
                <w:spacing w:val="42"/>
              </w:rPr>
              <w:t xml:space="preserve"> </w:t>
            </w:r>
            <w:r>
              <w:t>(12</w:t>
            </w:r>
            <w:r>
              <w:rPr>
                <w:spacing w:val="-6"/>
              </w:rPr>
              <w:t xml:space="preserve"> </w:t>
            </w:r>
            <w:r>
              <w:t>ч).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2DD0533F">
            <w:pPr>
              <w:pStyle w:val="10"/>
              <w:spacing w:before="4" w:line="247" w:lineRule="exact"/>
            </w:pPr>
            <w:r>
              <w:rPr>
                <w:spacing w:val="-1"/>
              </w:rPr>
              <w:t>2.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Лексикология.</w:t>
            </w:r>
            <w:r>
              <w:rPr>
                <w:spacing w:val="-11"/>
              </w:rPr>
              <w:t xml:space="preserve"> </w:t>
            </w:r>
            <w:r>
              <w:t>Фразеология.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993EABE">
            <w:pPr>
              <w:rPr>
                <w:sz w:val="2"/>
                <w:szCs w:val="2"/>
              </w:rPr>
            </w:pPr>
          </w:p>
        </w:tc>
      </w:tr>
      <w:tr w14:paraId="553261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6C0E94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28F31B9A">
            <w:pPr>
              <w:pStyle w:val="10"/>
              <w:spacing w:before="4" w:line="246" w:lineRule="exact"/>
            </w:pPr>
            <w:r>
              <w:t>Орфография.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40D42BC8">
            <w:pPr>
              <w:rPr>
                <w:sz w:val="2"/>
                <w:szCs w:val="2"/>
              </w:rPr>
            </w:pPr>
          </w:p>
        </w:tc>
      </w:tr>
      <w:tr w14:paraId="55FDEF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604756A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5B2D1779">
            <w:pPr>
              <w:pStyle w:val="10"/>
              <w:spacing w:before="4" w:line="247" w:lineRule="exact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t>Морфемика.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747303B6">
            <w:pPr>
              <w:rPr>
                <w:sz w:val="2"/>
                <w:szCs w:val="2"/>
              </w:rPr>
            </w:pPr>
          </w:p>
        </w:tc>
      </w:tr>
      <w:tr w14:paraId="43376F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AEF0CB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02B4015D">
            <w:pPr>
              <w:pStyle w:val="10"/>
              <w:spacing w:before="4" w:line="247" w:lineRule="exact"/>
            </w:pPr>
            <w:r>
              <w:t>Словообразование.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7F6DA3CE">
            <w:pPr>
              <w:rPr>
                <w:sz w:val="2"/>
                <w:szCs w:val="2"/>
              </w:rPr>
            </w:pPr>
          </w:p>
        </w:tc>
      </w:tr>
      <w:tr w14:paraId="6C3EF9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EE573D7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2AE1446D">
            <w:pPr>
              <w:pStyle w:val="10"/>
              <w:spacing w:before="4" w:line="246" w:lineRule="exact"/>
            </w:pPr>
            <w:r>
              <w:t>Орфография.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6B3314ED">
            <w:pPr>
              <w:rPr>
                <w:sz w:val="2"/>
                <w:szCs w:val="2"/>
              </w:rPr>
            </w:pPr>
          </w:p>
        </w:tc>
      </w:tr>
      <w:tr w14:paraId="7310AE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F65E00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3C414876">
            <w:pPr>
              <w:pStyle w:val="10"/>
              <w:spacing w:before="4" w:line="247" w:lineRule="exact"/>
            </w:pPr>
            <w:r>
              <w:t>4.</w:t>
            </w:r>
            <w:r>
              <w:rPr>
                <w:spacing w:val="-11"/>
              </w:rPr>
              <w:t xml:space="preserve"> </w:t>
            </w:r>
            <w:r>
              <w:t>Морфология.</w:t>
            </w:r>
            <w:r>
              <w:rPr>
                <w:spacing w:val="-10"/>
              </w:rPr>
              <w:t xml:space="preserve"> </w:t>
            </w:r>
            <w:r>
              <w:t>Орфография.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106E21B6">
            <w:pPr>
              <w:rPr>
                <w:sz w:val="2"/>
                <w:szCs w:val="2"/>
              </w:rPr>
            </w:pPr>
          </w:p>
        </w:tc>
      </w:tr>
      <w:tr w14:paraId="47D50B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782855E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52A027B6">
            <w:pPr>
              <w:pStyle w:val="10"/>
              <w:spacing w:before="4" w:line="247" w:lineRule="exact"/>
            </w:pPr>
            <w:r>
              <w:t>5-7.</w:t>
            </w:r>
            <w:r>
              <w:rPr>
                <w:spacing w:val="-11"/>
              </w:rPr>
              <w:t xml:space="preserve"> </w:t>
            </w:r>
            <w:r>
              <w:t>Синтаксис.</w:t>
            </w:r>
            <w:r>
              <w:rPr>
                <w:spacing w:val="-11"/>
              </w:rPr>
              <w:t xml:space="preserve"> </w:t>
            </w:r>
            <w:r>
              <w:t>Пунктуация.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79130F3F">
            <w:pPr>
              <w:rPr>
                <w:sz w:val="2"/>
                <w:szCs w:val="2"/>
              </w:rPr>
            </w:pPr>
          </w:p>
        </w:tc>
      </w:tr>
      <w:tr w14:paraId="292F4A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071394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7A281A58">
            <w:pPr>
              <w:pStyle w:val="10"/>
              <w:spacing w:before="4" w:line="247" w:lineRule="exact"/>
            </w:pPr>
            <w:r>
              <w:rPr>
                <w:spacing w:val="-2"/>
              </w:rPr>
              <w:t>Употребление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знаков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71AF4F3F">
            <w:pPr>
              <w:rPr>
                <w:sz w:val="2"/>
                <w:szCs w:val="2"/>
              </w:rPr>
            </w:pPr>
          </w:p>
        </w:tc>
      </w:tr>
      <w:tr w14:paraId="7F505F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18D29F4B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28C05CF3">
            <w:pPr>
              <w:pStyle w:val="10"/>
              <w:spacing w:before="4" w:line="246" w:lineRule="exact"/>
            </w:pPr>
            <w:r>
              <w:t>препинания.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6F7FD1D8">
            <w:pPr>
              <w:rPr>
                <w:sz w:val="2"/>
                <w:szCs w:val="2"/>
              </w:rPr>
            </w:pPr>
          </w:p>
        </w:tc>
      </w:tr>
      <w:tr w14:paraId="53FFEC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5CDD43E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0142EA74">
            <w:pPr>
              <w:pStyle w:val="10"/>
              <w:spacing w:before="4" w:line="247" w:lineRule="exact"/>
              <w:rPr>
                <w:i/>
              </w:rPr>
            </w:pPr>
            <w:r>
              <w:rPr>
                <w:i/>
              </w:rPr>
              <w:t>8.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Рр.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Изложение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сочинение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E609E59">
            <w:pPr>
              <w:rPr>
                <w:sz w:val="2"/>
                <w:szCs w:val="2"/>
              </w:rPr>
            </w:pPr>
          </w:p>
        </w:tc>
      </w:tr>
      <w:tr w14:paraId="6D6DF4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713607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2B083542">
            <w:pPr>
              <w:pStyle w:val="10"/>
              <w:spacing w:before="4" w:line="247" w:lineRule="exact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нравственную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тему.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4E0157E5">
            <w:pPr>
              <w:rPr>
                <w:sz w:val="2"/>
                <w:szCs w:val="2"/>
              </w:rPr>
            </w:pPr>
          </w:p>
        </w:tc>
      </w:tr>
      <w:tr w14:paraId="655482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2D42DF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34D3C4A3">
            <w:pPr>
              <w:pStyle w:val="10"/>
              <w:spacing w:before="4" w:line="246" w:lineRule="exact"/>
            </w:pPr>
            <w:r>
              <w:t>9-10.</w:t>
            </w:r>
            <w:r>
              <w:rPr>
                <w:spacing w:val="-6"/>
              </w:rPr>
              <w:t xml:space="preserve"> </w:t>
            </w: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3B6D1755">
            <w:pPr>
              <w:rPr>
                <w:sz w:val="2"/>
                <w:szCs w:val="2"/>
              </w:rPr>
            </w:pPr>
          </w:p>
        </w:tc>
      </w:tr>
      <w:tr w14:paraId="401C2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62C51E7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1032DB9C">
            <w:pPr>
              <w:pStyle w:val="10"/>
              <w:spacing w:before="4" w:line="247" w:lineRule="exact"/>
            </w:pPr>
            <w:r>
              <w:t>систематизация</w:t>
            </w:r>
            <w:r>
              <w:rPr>
                <w:spacing w:val="-13"/>
              </w:rPr>
              <w:t xml:space="preserve"> </w:t>
            </w:r>
            <w:r>
              <w:t>знаний.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4BDF1532">
            <w:pPr>
              <w:rPr>
                <w:sz w:val="2"/>
                <w:szCs w:val="2"/>
              </w:rPr>
            </w:pPr>
          </w:p>
        </w:tc>
      </w:tr>
      <w:tr w14:paraId="6592C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393F9A5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6B23B09F">
            <w:pPr>
              <w:pStyle w:val="10"/>
              <w:spacing w:before="4" w:line="246" w:lineRule="exact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итоговой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240A2C9F">
            <w:pPr>
              <w:rPr>
                <w:sz w:val="2"/>
                <w:szCs w:val="2"/>
              </w:rPr>
            </w:pPr>
          </w:p>
        </w:tc>
      </w:tr>
      <w:tr w14:paraId="32BCE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2AEEB23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4F44A291">
            <w:pPr>
              <w:pStyle w:val="10"/>
              <w:spacing w:before="4" w:line="247" w:lineRule="exact"/>
            </w:pPr>
            <w:r>
              <w:rPr>
                <w:spacing w:val="-1"/>
              </w:rPr>
              <w:t>контрольной</w:t>
            </w:r>
            <w:r>
              <w:rPr>
                <w:spacing w:val="-10"/>
              </w:rPr>
              <w:t xml:space="preserve"> </w:t>
            </w:r>
            <w:r>
              <w:t>работе.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60DF86A">
            <w:pPr>
              <w:rPr>
                <w:sz w:val="2"/>
                <w:szCs w:val="2"/>
              </w:rPr>
            </w:pPr>
          </w:p>
        </w:tc>
      </w:tr>
      <w:tr w14:paraId="277D44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768C5F2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65C2F25B">
            <w:pPr>
              <w:pStyle w:val="10"/>
              <w:spacing w:before="4" w:line="247" w:lineRule="exact"/>
            </w:pPr>
            <w:r>
              <w:rPr>
                <w:spacing w:val="-1"/>
              </w:rPr>
              <w:t>11.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Итоговая</w:t>
            </w:r>
            <w:r>
              <w:rPr>
                <w:spacing w:val="-12"/>
              </w:rPr>
              <w:t xml:space="preserve"> </w:t>
            </w:r>
            <w:r>
              <w:t>контрольная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A7A50E7">
            <w:pPr>
              <w:rPr>
                <w:sz w:val="2"/>
                <w:szCs w:val="2"/>
              </w:rPr>
            </w:pPr>
          </w:p>
        </w:tc>
      </w:tr>
      <w:tr w14:paraId="7A2CB2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7" w:type="dxa"/>
            <w:tcBorders>
              <w:top w:val="nil"/>
              <w:bottom w:val="nil"/>
            </w:tcBorders>
          </w:tcPr>
          <w:p w14:paraId="46005994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14:paraId="28D15F5F">
            <w:pPr>
              <w:pStyle w:val="10"/>
              <w:spacing w:before="4" w:line="247" w:lineRule="exact"/>
            </w:pPr>
            <w:r>
              <w:t>работа.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BAD67A9">
            <w:pPr>
              <w:rPr>
                <w:sz w:val="2"/>
                <w:szCs w:val="2"/>
              </w:rPr>
            </w:pPr>
          </w:p>
        </w:tc>
      </w:tr>
      <w:tr w14:paraId="597058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097" w:type="dxa"/>
            <w:tcBorders>
              <w:top w:val="nil"/>
            </w:tcBorders>
          </w:tcPr>
          <w:p w14:paraId="503FD54D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14:paraId="52ECA607">
            <w:pPr>
              <w:pStyle w:val="10"/>
              <w:spacing w:before="4"/>
            </w:pPr>
            <w:r>
              <w:t>12.</w:t>
            </w:r>
            <w:r>
              <w:rPr>
                <w:spacing w:val="-11"/>
              </w:rPr>
              <w:t xml:space="preserve"> </w:t>
            </w:r>
            <w:r>
              <w:t>Подведение</w:t>
            </w:r>
            <w:r>
              <w:rPr>
                <w:spacing w:val="-10"/>
              </w:rPr>
              <w:t xml:space="preserve"> </w:t>
            </w:r>
            <w:r>
              <w:t>итогов.</w:t>
            </w:r>
            <w:r>
              <w:rPr>
                <w:spacing w:val="-10"/>
              </w:rPr>
              <w:t xml:space="preserve"> </w:t>
            </w:r>
            <w:r>
              <w:t>Анализ.</w:t>
            </w: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40A67EB3">
            <w:pPr>
              <w:rPr>
                <w:sz w:val="2"/>
                <w:szCs w:val="2"/>
              </w:rPr>
            </w:pPr>
          </w:p>
        </w:tc>
      </w:tr>
    </w:tbl>
    <w:p w14:paraId="3E4FE7F4">
      <w:pPr>
        <w:pStyle w:val="7"/>
        <w:spacing w:before="9"/>
        <w:ind w:left="0" w:firstLine="0"/>
        <w:jc w:val="left"/>
        <w:rPr>
          <w:sz w:val="18"/>
        </w:rPr>
      </w:pPr>
    </w:p>
    <w:p w14:paraId="5D03CA75">
      <w:pPr>
        <w:pStyle w:val="7"/>
        <w:spacing w:before="91" w:line="276" w:lineRule="auto"/>
        <w:ind w:right="358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 использования электронных (цифровых) образовательных ресурсов, являющихся</w:t>
      </w:r>
      <w:r>
        <w:rPr>
          <w:spacing w:val="-52"/>
        </w:rPr>
        <w:t xml:space="preserve"> </w:t>
      </w:r>
      <w:r>
        <w:t>учебнометодическими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-5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ресурсов).</w:t>
      </w:r>
    </w:p>
    <w:sectPr>
      <w:pgSz w:w="11910" w:h="16840"/>
      <w:pgMar w:top="1420" w:right="110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52F12"/>
    <w:multiLevelType w:val="multilevel"/>
    <w:tmpl w:val="00352F12"/>
    <w:lvl w:ilvl="0" w:tentative="0">
      <w:start w:val="10"/>
      <w:numFmt w:val="decimal"/>
      <w:lvlText w:val="%1."/>
      <w:lvlJc w:val="left"/>
      <w:pPr>
        <w:ind w:left="110" w:hanging="385"/>
        <w:jc w:val="left"/>
      </w:pPr>
      <w:rPr>
        <w:rFonts w:hint="default"/>
        <w:spacing w:val="-1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3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3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3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3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3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3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3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385"/>
      </w:pPr>
      <w:rPr>
        <w:rFonts w:hint="default"/>
        <w:lang w:val="ru-RU" w:eastAsia="en-US" w:bidi="ar-SA"/>
      </w:rPr>
    </w:lvl>
  </w:abstractNum>
  <w:abstractNum w:abstractNumId="1">
    <w:nsid w:val="01D20C75"/>
    <w:multiLevelType w:val="multilevel"/>
    <w:tmpl w:val="01D20C75"/>
    <w:lvl w:ilvl="0" w:tentative="0">
      <w:start w:val="5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2">
    <w:nsid w:val="01F0143C"/>
    <w:multiLevelType w:val="multilevel"/>
    <w:tmpl w:val="01F0143C"/>
    <w:lvl w:ilvl="0" w:tentative="0">
      <w:start w:val="5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3">
    <w:nsid w:val="03CD0BB0"/>
    <w:multiLevelType w:val="multilevel"/>
    <w:tmpl w:val="03CD0BB0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4">
    <w:nsid w:val="06E52D2F"/>
    <w:multiLevelType w:val="multilevel"/>
    <w:tmpl w:val="06E52D2F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5">
    <w:nsid w:val="07D9502F"/>
    <w:multiLevelType w:val="multilevel"/>
    <w:tmpl w:val="07D9502F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6">
    <w:nsid w:val="0B991E4F"/>
    <w:multiLevelType w:val="multilevel"/>
    <w:tmpl w:val="0B991E4F"/>
    <w:lvl w:ilvl="0" w:tentative="0">
      <w:start w:val="11"/>
      <w:numFmt w:val="decimal"/>
      <w:lvlText w:val="%1."/>
      <w:lvlJc w:val="left"/>
      <w:pPr>
        <w:ind w:left="110" w:hanging="377"/>
        <w:jc w:val="left"/>
      </w:pPr>
      <w:rPr>
        <w:rFonts w:hint="default"/>
        <w:spacing w:val="-9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37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37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37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37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37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37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377"/>
      </w:pPr>
      <w:rPr>
        <w:rFonts w:hint="default"/>
        <w:lang w:val="ru-RU" w:eastAsia="en-US" w:bidi="ar-SA"/>
      </w:rPr>
    </w:lvl>
  </w:abstractNum>
  <w:abstractNum w:abstractNumId="7">
    <w:nsid w:val="0D7A2504"/>
    <w:multiLevelType w:val="multilevel"/>
    <w:tmpl w:val="0D7A2504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8">
    <w:nsid w:val="0E231500"/>
    <w:multiLevelType w:val="multilevel"/>
    <w:tmpl w:val="0E231500"/>
    <w:lvl w:ilvl="0" w:tentative="0">
      <w:start w:val="1"/>
      <w:numFmt w:val="decimal"/>
      <w:lvlText w:val="%1."/>
      <w:lvlJc w:val="left"/>
      <w:pPr>
        <w:ind w:left="329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2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8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4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9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48" w:hanging="220"/>
      </w:pPr>
      <w:rPr>
        <w:rFonts w:hint="default"/>
        <w:lang w:val="ru-RU" w:eastAsia="en-US" w:bidi="ar-SA"/>
      </w:rPr>
    </w:lvl>
  </w:abstractNum>
  <w:abstractNum w:abstractNumId="9">
    <w:nsid w:val="0F881382"/>
    <w:multiLevelType w:val="multilevel"/>
    <w:tmpl w:val="0F881382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10">
    <w:nsid w:val="136F4E75"/>
    <w:multiLevelType w:val="multilevel"/>
    <w:tmpl w:val="136F4E75"/>
    <w:lvl w:ilvl="0" w:tentative="0">
      <w:start w:val="14"/>
      <w:numFmt w:val="decimal"/>
      <w:lvlText w:val="%1."/>
      <w:lvlJc w:val="left"/>
      <w:pPr>
        <w:ind w:left="110" w:hanging="330"/>
        <w:jc w:val="left"/>
      </w:pPr>
      <w:rPr>
        <w:rFonts w:hint="default"/>
        <w:spacing w:val="-1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3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3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3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3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3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3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3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330"/>
      </w:pPr>
      <w:rPr>
        <w:rFonts w:hint="default"/>
        <w:lang w:val="ru-RU" w:eastAsia="en-US" w:bidi="ar-SA"/>
      </w:rPr>
    </w:lvl>
  </w:abstractNum>
  <w:abstractNum w:abstractNumId="11">
    <w:nsid w:val="178D32F8"/>
    <w:multiLevelType w:val="multilevel"/>
    <w:tmpl w:val="178D32F8"/>
    <w:lvl w:ilvl="0" w:tentative="0">
      <w:start w:val="10"/>
      <w:numFmt w:val="decimal"/>
      <w:lvlText w:val="%1."/>
      <w:lvlJc w:val="left"/>
      <w:pPr>
        <w:ind w:left="110" w:hanging="33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3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3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0" w:hanging="3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3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1" w:hanging="3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3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8" w:hanging="330"/>
      </w:pPr>
      <w:rPr>
        <w:rFonts w:hint="default"/>
        <w:lang w:val="ru-RU" w:eastAsia="en-US" w:bidi="ar-SA"/>
      </w:rPr>
    </w:lvl>
  </w:abstractNum>
  <w:abstractNum w:abstractNumId="12">
    <w:nsid w:val="190A4C18"/>
    <w:multiLevelType w:val="multilevel"/>
    <w:tmpl w:val="190A4C18"/>
    <w:lvl w:ilvl="0" w:tentative="0">
      <w:start w:val="5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13">
    <w:nsid w:val="1A2524DA"/>
    <w:multiLevelType w:val="multilevel"/>
    <w:tmpl w:val="1A2524DA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14">
    <w:nsid w:val="1AB84C86"/>
    <w:multiLevelType w:val="multilevel"/>
    <w:tmpl w:val="1AB84C86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15">
    <w:nsid w:val="1B303D64"/>
    <w:multiLevelType w:val="multilevel"/>
    <w:tmpl w:val="1B303D64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16">
    <w:nsid w:val="1BAA7A29"/>
    <w:multiLevelType w:val="multilevel"/>
    <w:tmpl w:val="1BAA7A29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17">
    <w:nsid w:val="1D99319A"/>
    <w:multiLevelType w:val="multilevel"/>
    <w:tmpl w:val="1D99319A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18">
    <w:nsid w:val="1EB6757B"/>
    <w:multiLevelType w:val="multilevel"/>
    <w:tmpl w:val="1EB6757B"/>
    <w:lvl w:ilvl="0" w:tentative="0">
      <w:start w:val="1"/>
      <w:numFmt w:val="decimal"/>
      <w:lvlText w:val="%1."/>
      <w:lvlJc w:val="left"/>
      <w:pPr>
        <w:ind w:left="11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720"/>
      </w:pPr>
      <w:rPr>
        <w:rFonts w:hint="default"/>
        <w:lang w:val="ru-RU" w:eastAsia="en-US" w:bidi="ar-SA"/>
      </w:rPr>
    </w:lvl>
  </w:abstractNum>
  <w:abstractNum w:abstractNumId="19">
    <w:nsid w:val="2048151E"/>
    <w:multiLevelType w:val="multilevel"/>
    <w:tmpl w:val="2048151E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20">
    <w:nsid w:val="21CA687C"/>
    <w:multiLevelType w:val="multilevel"/>
    <w:tmpl w:val="21CA687C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21">
    <w:nsid w:val="2DBB2589"/>
    <w:multiLevelType w:val="multilevel"/>
    <w:tmpl w:val="2DBB2589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22">
    <w:nsid w:val="30AD0F25"/>
    <w:multiLevelType w:val="multilevel"/>
    <w:tmpl w:val="30AD0F25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23">
    <w:nsid w:val="35053726"/>
    <w:multiLevelType w:val="multilevel"/>
    <w:tmpl w:val="35053726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24">
    <w:nsid w:val="373B064E"/>
    <w:multiLevelType w:val="multilevel"/>
    <w:tmpl w:val="373B064E"/>
    <w:lvl w:ilvl="0" w:tentative="0">
      <w:start w:val="6"/>
      <w:numFmt w:val="decimal"/>
      <w:lvlText w:val="%1."/>
      <w:lvlJc w:val="left"/>
      <w:pPr>
        <w:ind w:left="329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8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3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2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0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88" w:hanging="220"/>
      </w:pPr>
      <w:rPr>
        <w:rFonts w:hint="default"/>
        <w:lang w:val="ru-RU" w:eastAsia="en-US" w:bidi="ar-SA"/>
      </w:rPr>
    </w:lvl>
  </w:abstractNum>
  <w:abstractNum w:abstractNumId="25">
    <w:nsid w:val="377B1628"/>
    <w:multiLevelType w:val="multilevel"/>
    <w:tmpl w:val="377B1628"/>
    <w:lvl w:ilvl="0" w:tentative="0">
      <w:start w:val="8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26">
    <w:nsid w:val="3C8B70B9"/>
    <w:multiLevelType w:val="multilevel"/>
    <w:tmpl w:val="3C8B70B9"/>
    <w:lvl w:ilvl="0" w:tentative="0">
      <w:start w:val="4"/>
      <w:numFmt w:val="decimal"/>
      <w:lvlText w:val="%1."/>
      <w:lvlJc w:val="left"/>
      <w:pPr>
        <w:ind w:left="329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1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0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5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</w:abstractNum>
  <w:abstractNum w:abstractNumId="27">
    <w:nsid w:val="3FBC4BB3"/>
    <w:multiLevelType w:val="multilevel"/>
    <w:tmpl w:val="3FBC4BB3"/>
    <w:lvl w:ilvl="0" w:tentative="0">
      <w:start w:val="9"/>
      <w:numFmt w:val="decimal"/>
      <w:lvlText w:val="%1."/>
      <w:lvlJc w:val="left"/>
      <w:pPr>
        <w:ind w:left="110" w:hanging="220"/>
        <w:jc w:val="left"/>
      </w:pPr>
      <w:rPr>
        <w:rFonts w:hint="default"/>
        <w:i/>
        <w:iCs/>
        <w:spacing w:val="-1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28">
    <w:nsid w:val="41E8182C"/>
    <w:multiLevelType w:val="multilevel"/>
    <w:tmpl w:val="41E8182C"/>
    <w:lvl w:ilvl="0" w:tentative="0">
      <w:start w:val="1"/>
      <w:numFmt w:val="decimal"/>
      <w:lvlText w:val="%1."/>
      <w:lvlJc w:val="left"/>
      <w:pPr>
        <w:ind w:left="329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1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0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5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</w:abstractNum>
  <w:abstractNum w:abstractNumId="29">
    <w:nsid w:val="45517DA7"/>
    <w:multiLevelType w:val="multilevel"/>
    <w:tmpl w:val="45517DA7"/>
    <w:lvl w:ilvl="0" w:tentative="0">
      <w:start w:val="5"/>
      <w:numFmt w:val="decimal"/>
      <w:lvlText w:val="%1"/>
      <w:lvlJc w:val="left"/>
      <w:pPr>
        <w:ind w:left="1272" w:hanging="16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2" w:hanging="1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5" w:hanging="1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7" w:hanging="1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0" w:hanging="1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2" w:hanging="1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5" w:hanging="1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7" w:hanging="1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0" w:hanging="165"/>
      </w:pPr>
      <w:rPr>
        <w:rFonts w:hint="default"/>
        <w:lang w:val="ru-RU" w:eastAsia="en-US" w:bidi="ar-SA"/>
      </w:rPr>
    </w:lvl>
  </w:abstractNum>
  <w:abstractNum w:abstractNumId="30">
    <w:nsid w:val="46074F71"/>
    <w:multiLevelType w:val="multilevel"/>
    <w:tmpl w:val="46074F71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31">
    <w:nsid w:val="49242A79"/>
    <w:multiLevelType w:val="multilevel"/>
    <w:tmpl w:val="49242A79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32">
    <w:nsid w:val="49A8668B"/>
    <w:multiLevelType w:val="multilevel"/>
    <w:tmpl w:val="49A8668B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33">
    <w:nsid w:val="49F0412A"/>
    <w:multiLevelType w:val="multilevel"/>
    <w:tmpl w:val="49F0412A"/>
    <w:lvl w:ilvl="0" w:tentative="0">
      <w:start w:val="8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34">
    <w:nsid w:val="4DDF36F5"/>
    <w:multiLevelType w:val="multilevel"/>
    <w:tmpl w:val="4DDF36F5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35">
    <w:nsid w:val="53A9368B"/>
    <w:multiLevelType w:val="multilevel"/>
    <w:tmpl w:val="53A9368B"/>
    <w:lvl w:ilvl="0" w:tentative="0">
      <w:start w:val="6"/>
      <w:numFmt w:val="decimal"/>
      <w:lvlText w:val="%1"/>
      <w:lvlJc w:val="left"/>
      <w:pPr>
        <w:ind w:left="1257" w:hanging="15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24" w:hanging="1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89" w:hanging="1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3" w:hanging="1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8" w:hanging="1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2" w:hanging="1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7" w:hanging="1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1" w:hanging="1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6" w:hanging="150"/>
      </w:pPr>
      <w:rPr>
        <w:rFonts w:hint="default"/>
        <w:lang w:val="ru-RU" w:eastAsia="en-US" w:bidi="ar-SA"/>
      </w:rPr>
    </w:lvl>
  </w:abstractNum>
  <w:abstractNum w:abstractNumId="36">
    <w:nsid w:val="57937A65"/>
    <w:multiLevelType w:val="multilevel"/>
    <w:tmpl w:val="57937A65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37">
    <w:nsid w:val="57EA793E"/>
    <w:multiLevelType w:val="multilevel"/>
    <w:tmpl w:val="57EA793E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38">
    <w:nsid w:val="599E4709"/>
    <w:multiLevelType w:val="multilevel"/>
    <w:tmpl w:val="599E4709"/>
    <w:lvl w:ilvl="0" w:tentative="0">
      <w:start w:val="1"/>
      <w:numFmt w:val="decimal"/>
      <w:lvlText w:val="%1."/>
      <w:lvlJc w:val="left"/>
      <w:pPr>
        <w:ind w:left="329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1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1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0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5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</w:abstractNum>
  <w:abstractNum w:abstractNumId="39">
    <w:nsid w:val="59DA46B1"/>
    <w:multiLevelType w:val="multilevel"/>
    <w:tmpl w:val="59DA46B1"/>
    <w:lvl w:ilvl="0" w:tentative="0">
      <w:start w:val="18"/>
      <w:numFmt w:val="decimal"/>
      <w:lvlText w:val="%1."/>
      <w:lvlJc w:val="left"/>
      <w:pPr>
        <w:ind w:left="110" w:hanging="330"/>
        <w:jc w:val="left"/>
      </w:pPr>
      <w:rPr>
        <w:rFonts w:hint="default"/>
        <w:spacing w:val="-1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3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3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3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3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3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3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3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330"/>
      </w:pPr>
      <w:rPr>
        <w:rFonts w:hint="default"/>
        <w:lang w:val="ru-RU" w:eastAsia="en-US" w:bidi="ar-SA"/>
      </w:rPr>
    </w:lvl>
  </w:abstractNum>
  <w:abstractNum w:abstractNumId="40">
    <w:nsid w:val="5B186E93"/>
    <w:multiLevelType w:val="multilevel"/>
    <w:tmpl w:val="5B186E93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41">
    <w:nsid w:val="614A2B30"/>
    <w:multiLevelType w:val="multilevel"/>
    <w:tmpl w:val="614A2B30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42">
    <w:nsid w:val="635D3420"/>
    <w:multiLevelType w:val="multilevel"/>
    <w:tmpl w:val="635D3420"/>
    <w:lvl w:ilvl="0" w:tentative="0">
      <w:start w:val="10"/>
      <w:numFmt w:val="decimal"/>
      <w:lvlText w:val="%1."/>
      <w:lvlJc w:val="left"/>
      <w:pPr>
        <w:ind w:left="110" w:hanging="33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3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3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0" w:hanging="3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3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1" w:hanging="3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3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8" w:hanging="330"/>
      </w:pPr>
      <w:rPr>
        <w:rFonts w:hint="default"/>
        <w:lang w:val="ru-RU" w:eastAsia="en-US" w:bidi="ar-SA"/>
      </w:rPr>
    </w:lvl>
  </w:abstractNum>
  <w:abstractNum w:abstractNumId="43">
    <w:nsid w:val="63D83427"/>
    <w:multiLevelType w:val="multilevel"/>
    <w:tmpl w:val="63D83427"/>
    <w:lvl w:ilvl="0" w:tentative="0">
      <w:start w:val="6"/>
      <w:numFmt w:val="decimal"/>
      <w:lvlText w:val="%1"/>
      <w:lvlJc w:val="left"/>
      <w:pPr>
        <w:ind w:left="1257" w:hanging="15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24" w:hanging="1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89" w:hanging="1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3" w:hanging="1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8" w:hanging="1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2" w:hanging="1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7" w:hanging="1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1" w:hanging="1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6" w:hanging="150"/>
      </w:pPr>
      <w:rPr>
        <w:rFonts w:hint="default"/>
        <w:lang w:val="ru-RU" w:eastAsia="en-US" w:bidi="ar-SA"/>
      </w:rPr>
    </w:lvl>
  </w:abstractNum>
  <w:abstractNum w:abstractNumId="44">
    <w:nsid w:val="63E75DA1"/>
    <w:multiLevelType w:val="multilevel"/>
    <w:tmpl w:val="63E75DA1"/>
    <w:lvl w:ilvl="0" w:tentative="0">
      <w:start w:val="1"/>
      <w:numFmt w:val="decimal"/>
      <w:lvlText w:val="%1."/>
      <w:lvlJc w:val="left"/>
      <w:pPr>
        <w:ind w:left="384" w:hanging="220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21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63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04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46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29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71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12" w:hanging="220"/>
      </w:pPr>
      <w:rPr>
        <w:rFonts w:hint="default"/>
        <w:lang w:val="ru-RU" w:eastAsia="en-US" w:bidi="ar-SA"/>
      </w:rPr>
    </w:lvl>
  </w:abstractNum>
  <w:abstractNum w:abstractNumId="45">
    <w:nsid w:val="643511F5"/>
    <w:multiLevelType w:val="multilevel"/>
    <w:tmpl w:val="643511F5"/>
    <w:lvl w:ilvl="0" w:tentative="0">
      <w:start w:val="11"/>
      <w:numFmt w:val="decimal"/>
      <w:lvlText w:val="%1."/>
      <w:lvlJc w:val="left"/>
      <w:pPr>
        <w:ind w:left="110" w:hanging="322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3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3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3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3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3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3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322"/>
      </w:pPr>
      <w:rPr>
        <w:rFonts w:hint="default"/>
        <w:lang w:val="ru-RU" w:eastAsia="en-US" w:bidi="ar-SA"/>
      </w:rPr>
    </w:lvl>
  </w:abstractNum>
  <w:abstractNum w:abstractNumId="46">
    <w:nsid w:val="66B92068"/>
    <w:multiLevelType w:val="multilevel"/>
    <w:tmpl w:val="66B92068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47">
    <w:nsid w:val="708625BB"/>
    <w:multiLevelType w:val="multilevel"/>
    <w:tmpl w:val="708625BB"/>
    <w:lvl w:ilvl="0" w:tentative="0">
      <w:start w:val="23"/>
      <w:numFmt w:val="decimal"/>
      <w:lvlText w:val="%1."/>
      <w:lvlJc w:val="left"/>
      <w:pPr>
        <w:ind w:left="110" w:hanging="33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3" w:hanging="3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3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0" w:hanging="3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3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1" w:hanging="3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3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48" w:hanging="330"/>
      </w:pPr>
      <w:rPr>
        <w:rFonts w:hint="default"/>
        <w:lang w:val="ru-RU" w:eastAsia="en-US" w:bidi="ar-SA"/>
      </w:rPr>
    </w:lvl>
  </w:abstractNum>
  <w:abstractNum w:abstractNumId="48">
    <w:nsid w:val="70F414BC"/>
    <w:multiLevelType w:val="multilevel"/>
    <w:tmpl w:val="70F414BC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49">
    <w:nsid w:val="76590C06"/>
    <w:multiLevelType w:val="multilevel"/>
    <w:tmpl w:val="76590C06"/>
    <w:lvl w:ilvl="0" w:tentative="0">
      <w:start w:val="4"/>
      <w:numFmt w:val="decimal"/>
      <w:lvlText w:val="%1."/>
      <w:lvlJc w:val="left"/>
      <w:pPr>
        <w:ind w:left="329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8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3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2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0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88" w:hanging="220"/>
      </w:pPr>
      <w:rPr>
        <w:rFonts w:hint="default"/>
        <w:lang w:val="ru-RU" w:eastAsia="en-US" w:bidi="ar-SA"/>
      </w:rPr>
    </w:lvl>
  </w:abstractNum>
  <w:abstractNum w:abstractNumId="50">
    <w:nsid w:val="76700B5C"/>
    <w:multiLevelType w:val="multilevel"/>
    <w:tmpl w:val="76700B5C"/>
    <w:lvl w:ilvl="0" w:tentative="0">
      <w:start w:val="1"/>
      <w:numFmt w:val="decimal"/>
      <w:lvlText w:val="%1."/>
      <w:lvlJc w:val="left"/>
      <w:pPr>
        <w:ind w:left="110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0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2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2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3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3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4" w:hanging="720"/>
      </w:pPr>
      <w:rPr>
        <w:rFonts w:hint="default"/>
        <w:lang w:val="ru-RU" w:eastAsia="en-US" w:bidi="ar-SA"/>
      </w:rPr>
    </w:lvl>
  </w:abstractNum>
  <w:abstractNum w:abstractNumId="51">
    <w:nsid w:val="77136796"/>
    <w:multiLevelType w:val="multilevel"/>
    <w:tmpl w:val="77136796"/>
    <w:lvl w:ilvl="0" w:tentative="0">
      <w:start w:val="10"/>
      <w:numFmt w:val="decimal"/>
      <w:lvlText w:val="%1."/>
      <w:lvlJc w:val="left"/>
      <w:pPr>
        <w:ind w:left="110" w:hanging="33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3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3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3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3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3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3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3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330"/>
      </w:pPr>
      <w:rPr>
        <w:rFonts w:hint="default"/>
        <w:lang w:val="ru-RU" w:eastAsia="en-US" w:bidi="ar-SA"/>
      </w:rPr>
    </w:lvl>
  </w:abstractNum>
  <w:abstractNum w:abstractNumId="52">
    <w:nsid w:val="78535F7A"/>
    <w:multiLevelType w:val="multilevel"/>
    <w:tmpl w:val="78535F7A"/>
    <w:lvl w:ilvl="0" w:tentative="0">
      <w:start w:val="1"/>
      <w:numFmt w:val="decimal"/>
      <w:lvlText w:val="%1."/>
      <w:lvlJc w:val="left"/>
      <w:pPr>
        <w:ind w:left="329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8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3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2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0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88" w:hanging="220"/>
      </w:pPr>
      <w:rPr>
        <w:rFonts w:hint="default"/>
        <w:lang w:val="ru-RU" w:eastAsia="en-US" w:bidi="ar-SA"/>
      </w:rPr>
    </w:lvl>
  </w:abstractNum>
  <w:abstractNum w:abstractNumId="53">
    <w:nsid w:val="78CF6959"/>
    <w:multiLevelType w:val="multilevel"/>
    <w:tmpl w:val="78CF6959"/>
    <w:lvl w:ilvl="0" w:tentative="0">
      <w:start w:val="12"/>
      <w:numFmt w:val="decimal"/>
      <w:lvlText w:val="%1."/>
      <w:lvlJc w:val="left"/>
      <w:pPr>
        <w:ind w:left="439" w:hanging="330"/>
        <w:jc w:val="left"/>
      </w:pPr>
      <w:rPr>
        <w:rFonts w:hint="default"/>
        <w:i/>
        <w:iCs/>
        <w:spacing w:val="-1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5" w:hanging="3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11" w:hanging="3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46" w:hanging="3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82" w:hanging="3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18" w:hanging="3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53" w:hanging="3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89" w:hanging="3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24" w:hanging="330"/>
      </w:pPr>
      <w:rPr>
        <w:rFonts w:hint="default"/>
        <w:lang w:val="ru-RU" w:eastAsia="en-US" w:bidi="ar-SA"/>
      </w:rPr>
    </w:lvl>
  </w:abstractNum>
  <w:abstractNum w:abstractNumId="54">
    <w:nsid w:val="7DC41BB2"/>
    <w:multiLevelType w:val="multilevel"/>
    <w:tmpl w:val="7DC41BB2"/>
    <w:lvl w:ilvl="0" w:tentative="0">
      <w:start w:val="1"/>
      <w:numFmt w:val="decimal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50"/>
  </w:num>
  <w:num w:numId="3">
    <w:abstractNumId w:val="35"/>
  </w:num>
  <w:num w:numId="4">
    <w:abstractNumId w:val="29"/>
  </w:num>
  <w:num w:numId="5">
    <w:abstractNumId w:val="46"/>
  </w:num>
  <w:num w:numId="6">
    <w:abstractNumId w:val="16"/>
  </w:num>
  <w:num w:numId="7">
    <w:abstractNumId w:val="18"/>
  </w:num>
  <w:num w:numId="8">
    <w:abstractNumId w:val="44"/>
  </w:num>
  <w:num w:numId="9">
    <w:abstractNumId w:val="28"/>
  </w:num>
  <w:num w:numId="10">
    <w:abstractNumId w:val="45"/>
  </w:num>
  <w:num w:numId="11">
    <w:abstractNumId w:val="10"/>
  </w:num>
  <w:num w:numId="12">
    <w:abstractNumId w:val="26"/>
  </w:num>
  <w:num w:numId="13">
    <w:abstractNumId w:val="0"/>
  </w:num>
  <w:num w:numId="14">
    <w:abstractNumId w:val="53"/>
  </w:num>
  <w:num w:numId="15">
    <w:abstractNumId w:val="39"/>
  </w:num>
  <w:num w:numId="16">
    <w:abstractNumId w:val="17"/>
  </w:num>
  <w:num w:numId="17">
    <w:abstractNumId w:val="38"/>
  </w:num>
  <w:num w:numId="18">
    <w:abstractNumId w:val="1"/>
  </w:num>
  <w:num w:numId="19">
    <w:abstractNumId w:val="27"/>
  </w:num>
  <w:num w:numId="20">
    <w:abstractNumId w:val="21"/>
  </w:num>
  <w:num w:numId="21">
    <w:abstractNumId w:val="2"/>
  </w:num>
  <w:num w:numId="22">
    <w:abstractNumId w:val="6"/>
  </w:num>
  <w:num w:numId="23">
    <w:abstractNumId w:val="3"/>
  </w:num>
  <w:num w:numId="24">
    <w:abstractNumId w:val="33"/>
  </w:num>
  <w:num w:numId="25">
    <w:abstractNumId w:val="9"/>
  </w:num>
  <w:num w:numId="26">
    <w:abstractNumId w:val="19"/>
  </w:num>
  <w:num w:numId="27">
    <w:abstractNumId w:val="8"/>
  </w:num>
  <w:num w:numId="28">
    <w:abstractNumId w:val="40"/>
  </w:num>
  <w:num w:numId="29">
    <w:abstractNumId w:val="4"/>
  </w:num>
  <w:num w:numId="30">
    <w:abstractNumId w:val="48"/>
  </w:num>
  <w:num w:numId="31">
    <w:abstractNumId w:val="34"/>
  </w:num>
  <w:num w:numId="32">
    <w:abstractNumId w:val="22"/>
  </w:num>
  <w:num w:numId="33">
    <w:abstractNumId w:val="54"/>
  </w:num>
  <w:num w:numId="34">
    <w:abstractNumId w:val="25"/>
  </w:num>
  <w:num w:numId="35">
    <w:abstractNumId w:val="37"/>
  </w:num>
  <w:num w:numId="36">
    <w:abstractNumId w:val="12"/>
  </w:num>
  <w:num w:numId="37">
    <w:abstractNumId w:val="14"/>
  </w:num>
  <w:num w:numId="38">
    <w:abstractNumId w:val="51"/>
  </w:num>
  <w:num w:numId="39">
    <w:abstractNumId w:val="30"/>
  </w:num>
  <w:num w:numId="40">
    <w:abstractNumId w:val="15"/>
  </w:num>
  <w:num w:numId="41">
    <w:abstractNumId w:val="13"/>
  </w:num>
  <w:num w:numId="42">
    <w:abstractNumId w:val="20"/>
  </w:num>
  <w:num w:numId="43">
    <w:abstractNumId w:val="31"/>
  </w:num>
  <w:num w:numId="44">
    <w:abstractNumId w:val="49"/>
  </w:num>
  <w:num w:numId="45">
    <w:abstractNumId w:val="7"/>
  </w:num>
  <w:num w:numId="46">
    <w:abstractNumId w:val="23"/>
  </w:num>
  <w:num w:numId="47">
    <w:abstractNumId w:val="42"/>
  </w:num>
  <w:num w:numId="48">
    <w:abstractNumId w:val="32"/>
  </w:num>
  <w:num w:numId="49">
    <w:abstractNumId w:val="11"/>
  </w:num>
  <w:num w:numId="50">
    <w:abstractNumId w:val="47"/>
  </w:num>
  <w:num w:numId="51">
    <w:abstractNumId w:val="41"/>
  </w:num>
  <w:num w:numId="52">
    <w:abstractNumId w:val="36"/>
  </w:num>
  <w:num w:numId="53">
    <w:abstractNumId w:val="24"/>
  </w:num>
  <w:num w:numId="54">
    <w:abstractNumId w:val="5"/>
  </w:num>
  <w:num w:numId="55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5023"/>
    <w:rsid w:val="002F4EBF"/>
    <w:rsid w:val="00415023"/>
    <w:rsid w:val="00C0660C"/>
    <w:rsid w:val="00F54849"/>
    <w:rsid w:val="792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07"/>
      <w:outlineLvl w:val="0"/>
    </w:pPr>
    <w:rPr>
      <w:b/>
      <w:bCs/>
    </w:rPr>
  </w:style>
  <w:style w:type="paragraph" w:styleId="3">
    <w:name w:val="heading 2"/>
    <w:basedOn w:val="1"/>
    <w:qFormat/>
    <w:uiPriority w:val="1"/>
    <w:pPr>
      <w:spacing w:line="252" w:lineRule="exact"/>
      <w:ind w:left="1107"/>
      <w:jc w:val="both"/>
      <w:outlineLvl w:val="1"/>
    </w:pPr>
    <w:rPr>
      <w:b/>
      <w:bCs/>
      <w:i/>
      <w:i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538" w:firstLine="569"/>
      <w:jc w:val="both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57" w:hanging="151"/>
    </w:pPr>
  </w:style>
  <w:style w:type="paragraph" w:customStyle="1" w:styleId="10">
    <w:name w:val="Table Paragraph"/>
    <w:basedOn w:val="1"/>
    <w:qFormat/>
    <w:uiPriority w:val="1"/>
    <w:pPr>
      <w:ind w:left="110"/>
    </w:pPr>
  </w:style>
  <w:style w:type="character" w:customStyle="1" w:styleId="11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106</Pages>
  <Words>34682</Words>
  <Characters>197691</Characters>
  <Lines>1647</Lines>
  <Paragraphs>463</Paragraphs>
  <TotalTime>0</TotalTime>
  <ScaleCrop>false</ScaleCrop>
  <LinksUpToDate>false</LinksUpToDate>
  <CharactersWithSpaces>231910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2023-11-09T07:56:00Z</dcterms:created>
  <dc:creator>marce</dc:creator>
  <cp:lastModifiedBy>marce</cp:lastModifiedBy>
  <dcterms:modified xsi:type="dcterms:W3CDTF">2024-12-20T12:26:31Z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CF4267049F4A4F0583116A325C8A0E67_12</vt:lpwstr>
  </property>
</Properties>
</file>