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A0" w:rsidRDefault="00C921ED">
      <w:pPr>
        <w:pStyle w:val="Textbody"/>
        <w:jc w:val="center"/>
        <w:rPr>
          <w:rFonts w:ascii="Times New Roman" w:eastAsia="Helvetica" w:hAnsi="Times New Roman" w:cs="Times New Roman"/>
          <w:b/>
          <w:iCs/>
          <w:color w:val="000000"/>
          <w:sz w:val="32"/>
          <w:szCs w:val="32"/>
        </w:rPr>
      </w:pPr>
      <w:bookmarkStart w:id="0" w:name="_GoBack"/>
      <w:r>
        <w:rPr>
          <w:rFonts w:ascii="Times New Roman" w:eastAsia="Helvetica" w:hAnsi="Times New Roman" w:cs="Times New Roman"/>
          <w:b/>
          <w:iCs/>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1.75pt;height:96.25pt">
            <v:imagedata r:id="rId9" o:title=""/>
            <o:lock v:ext="edit" ungrouping="t" rotation="t" cropping="t" verticies="t" text="t" grouping="t"/>
            <o:signatureline v:ext="edit" id="{815EDB8C-0FD0-4425-ACFB-77F4FEC246A5}" provid="{00000000-0000-0000-0000-000000000000}" o:suggestedsigner="Албагачиева" o:suggestedsigner2="Директор" allowcomments="t" issignatureline="t"/>
          </v:shape>
        </w:pict>
      </w:r>
      <w:bookmarkEnd w:id="0"/>
    </w:p>
    <w:p w:rsidR="006A56A0" w:rsidRDefault="00A6633F">
      <w:pPr>
        <w:pStyle w:val="Textbody"/>
        <w:jc w:val="center"/>
        <w:rPr>
          <w:rFonts w:ascii="Times New Roman" w:eastAsia="Helvetica" w:hAnsi="Times New Roman" w:cs="Times New Roman"/>
          <w:b/>
          <w:iCs/>
          <w:color w:val="000000"/>
          <w:sz w:val="32"/>
          <w:szCs w:val="32"/>
        </w:rPr>
      </w:pPr>
      <w:r>
        <w:rPr>
          <w:rFonts w:ascii="Times New Roman" w:eastAsia="Helvetica" w:hAnsi="Times New Roman" w:cs="Times New Roman"/>
          <w:b/>
          <w:iCs/>
          <w:color w:val="000000"/>
          <w:sz w:val="32"/>
          <w:szCs w:val="32"/>
        </w:rPr>
        <w:t>ГКОУ "Республиканский Центр дистанционного обучения детей с ограниченными возможностями здоровья".</w:t>
      </w:r>
    </w:p>
    <w:p w:rsidR="006A56A0" w:rsidRDefault="006A56A0">
      <w:pPr>
        <w:pStyle w:val="10"/>
        <w:jc w:val="center"/>
        <w:rPr>
          <w:rFonts w:cs="Times New Roman"/>
          <w:b/>
          <w:sz w:val="44"/>
          <w:szCs w:val="44"/>
        </w:rPr>
      </w:pPr>
    </w:p>
    <w:p w:rsidR="006A56A0" w:rsidRDefault="006A56A0">
      <w:pPr>
        <w:pStyle w:val="10"/>
        <w:jc w:val="center"/>
        <w:rPr>
          <w:rFonts w:cs="Times New Roman"/>
          <w:b/>
          <w:sz w:val="44"/>
          <w:szCs w:val="44"/>
        </w:rPr>
      </w:pPr>
    </w:p>
    <w:p w:rsidR="006A56A0" w:rsidRDefault="006A56A0">
      <w:pPr>
        <w:pStyle w:val="10"/>
        <w:jc w:val="center"/>
        <w:rPr>
          <w:rFonts w:cs="Times New Roman"/>
          <w:b/>
          <w:sz w:val="44"/>
          <w:szCs w:val="44"/>
        </w:rPr>
      </w:pPr>
    </w:p>
    <w:p w:rsidR="006A56A0" w:rsidRDefault="006A56A0">
      <w:pPr>
        <w:pStyle w:val="10"/>
        <w:jc w:val="center"/>
        <w:rPr>
          <w:rFonts w:cs="Times New Roman"/>
          <w:b/>
          <w:sz w:val="44"/>
          <w:szCs w:val="44"/>
        </w:rPr>
      </w:pPr>
    </w:p>
    <w:p w:rsidR="006A56A0" w:rsidRDefault="006A56A0">
      <w:pPr>
        <w:pStyle w:val="10"/>
        <w:jc w:val="center"/>
        <w:rPr>
          <w:rFonts w:cs="Times New Roman"/>
          <w:b/>
          <w:sz w:val="44"/>
          <w:szCs w:val="44"/>
        </w:rPr>
      </w:pPr>
    </w:p>
    <w:p w:rsidR="006A56A0" w:rsidRDefault="006A56A0">
      <w:pPr>
        <w:pStyle w:val="10"/>
        <w:jc w:val="center"/>
        <w:rPr>
          <w:rFonts w:cs="Times New Roman"/>
          <w:b/>
          <w:sz w:val="44"/>
          <w:szCs w:val="44"/>
        </w:rPr>
      </w:pPr>
    </w:p>
    <w:p w:rsidR="006A56A0" w:rsidRDefault="00A6633F">
      <w:pPr>
        <w:pStyle w:val="10"/>
        <w:jc w:val="center"/>
        <w:rPr>
          <w:rFonts w:cs="Times New Roman"/>
          <w:b/>
          <w:sz w:val="44"/>
          <w:szCs w:val="44"/>
        </w:rPr>
      </w:pPr>
      <w:r>
        <w:rPr>
          <w:rFonts w:cs="Times New Roman"/>
          <w:b/>
          <w:sz w:val="44"/>
          <w:szCs w:val="44"/>
        </w:rPr>
        <w:t>Годовой отчет</w:t>
      </w:r>
    </w:p>
    <w:p w:rsidR="006A56A0" w:rsidRDefault="00A6633F">
      <w:pPr>
        <w:pStyle w:val="10"/>
        <w:jc w:val="center"/>
        <w:rPr>
          <w:rFonts w:cs="Times New Roman"/>
          <w:b/>
          <w:sz w:val="44"/>
          <w:szCs w:val="44"/>
        </w:rPr>
      </w:pPr>
      <w:r>
        <w:rPr>
          <w:rFonts w:cs="Times New Roman"/>
          <w:b/>
          <w:sz w:val="44"/>
          <w:szCs w:val="44"/>
        </w:rPr>
        <w:t>Государственного казенного общеобразовательного учреждения «Республиканский центр дистанционного обучения детей с ОВЗ»                                                              за 2023 – 2024 учебный год</w:t>
      </w:r>
    </w:p>
    <w:p w:rsidR="006A56A0" w:rsidRDefault="006A56A0">
      <w:pPr>
        <w:pStyle w:val="Style7"/>
        <w:widowControl/>
        <w:spacing w:line="240" w:lineRule="auto"/>
        <w:ind w:firstLine="0"/>
        <w:jc w:val="center"/>
        <w:rPr>
          <w:b/>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Default="006A56A0">
      <w:pPr>
        <w:pStyle w:val="Style7"/>
        <w:widowControl/>
        <w:spacing w:line="240" w:lineRule="auto"/>
        <w:ind w:firstLine="0"/>
        <w:jc w:val="center"/>
        <w:rPr>
          <w:sz w:val="28"/>
          <w:szCs w:val="28"/>
        </w:rPr>
      </w:pPr>
    </w:p>
    <w:p w:rsidR="006A56A0" w:rsidRPr="00761B73" w:rsidRDefault="00A6633F">
      <w:pPr>
        <w:pStyle w:val="Style7"/>
        <w:widowControl/>
        <w:spacing w:line="240" w:lineRule="auto"/>
        <w:ind w:firstLine="0"/>
        <w:jc w:val="left"/>
        <w:rPr>
          <w:b/>
          <w:sz w:val="28"/>
          <w:szCs w:val="28"/>
        </w:rPr>
      </w:pPr>
      <w:r w:rsidRPr="00761B73">
        <w:rPr>
          <w:b/>
          <w:sz w:val="28"/>
          <w:szCs w:val="28"/>
        </w:rPr>
        <w:t>Оглавление</w:t>
      </w:r>
    </w:p>
    <w:p w:rsidR="00761B73" w:rsidRPr="002C2526" w:rsidRDefault="00761B73">
      <w:pPr>
        <w:pStyle w:val="Style7"/>
        <w:widowControl/>
        <w:spacing w:line="240" w:lineRule="auto"/>
        <w:ind w:firstLine="0"/>
        <w:jc w:val="left"/>
        <w:rPr>
          <w:sz w:val="22"/>
          <w:szCs w:val="22"/>
        </w:rPr>
      </w:pPr>
    </w:p>
    <w:p w:rsidR="00DF2C09" w:rsidRPr="00F361C6" w:rsidRDefault="00DF2C09" w:rsidP="00761B73">
      <w:pPr>
        <w:pStyle w:val="Style7"/>
        <w:tabs>
          <w:tab w:val="clear" w:pos="708"/>
          <w:tab w:val="left" w:pos="284"/>
        </w:tabs>
        <w:ind w:firstLine="0"/>
        <w:jc w:val="left"/>
        <w:rPr>
          <w:sz w:val="22"/>
          <w:szCs w:val="22"/>
        </w:rPr>
      </w:pPr>
      <w:r w:rsidRPr="00F361C6">
        <w:rPr>
          <w:sz w:val="22"/>
          <w:szCs w:val="22"/>
        </w:rPr>
        <w:t xml:space="preserve">Общая сведения </w:t>
      </w:r>
      <w:r w:rsidR="00AB521A">
        <w:rPr>
          <w:sz w:val="22"/>
          <w:szCs w:val="22"/>
        </w:rPr>
        <w:t>…………………………………………………………….………………</w:t>
      </w:r>
      <w:r w:rsidR="00761B73">
        <w:rPr>
          <w:sz w:val="22"/>
          <w:szCs w:val="22"/>
        </w:rPr>
        <w:t>....</w:t>
      </w:r>
      <w:r w:rsidR="00AB521A">
        <w:rPr>
          <w:sz w:val="22"/>
          <w:szCs w:val="22"/>
        </w:rPr>
        <w:t>….</w:t>
      </w:r>
      <w:r w:rsidRPr="00F361C6">
        <w:rPr>
          <w:sz w:val="22"/>
          <w:szCs w:val="22"/>
        </w:rPr>
        <w:t>стр. 3</w:t>
      </w:r>
    </w:p>
    <w:p w:rsidR="00DF2C09" w:rsidRPr="00F361C6" w:rsidRDefault="00DF2C09" w:rsidP="00761B73">
      <w:pPr>
        <w:pStyle w:val="Style7"/>
        <w:tabs>
          <w:tab w:val="clear" w:pos="708"/>
          <w:tab w:val="left" w:pos="284"/>
        </w:tabs>
        <w:ind w:firstLine="0"/>
        <w:jc w:val="left"/>
        <w:rPr>
          <w:sz w:val="22"/>
          <w:szCs w:val="22"/>
        </w:rPr>
      </w:pPr>
      <w:r w:rsidRPr="00F361C6">
        <w:rPr>
          <w:sz w:val="22"/>
          <w:szCs w:val="22"/>
        </w:rPr>
        <w:t xml:space="preserve">Руководитель ОУ и администрация </w:t>
      </w:r>
      <w:r w:rsidR="00AB521A">
        <w:rPr>
          <w:sz w:val="22"/>
          <w:szCs w:val="22"/>
        </w:rPr>
        <w:t>………………………………………………………</w:t>
      </w:r>
      <w:r w:rsidR="00761B73">
        <w:rPr>
          <w:sz w:val="22"/>
          <w:szCs w:val="22"/>
        </w:rPr>
        <w:t>….</w:t>
      </w:r>
      <w:r w:rsidR="00AB521A">
        <w:rPr>
          <w:sz w:val="22"/>
          <w:szCs w:val="22"/>
        </w:rPr>
        <w:t>….</w:t>
      </w:r>
      <w:r w:rsidRPr="00F361C6">
        <w:rPr>
          <w:sz w:val="22"/>
          <w:szCs w:val="22"/>
        </w:rPr>
        <w:t>стр. 3</w:t>
      </w:r>
    </w:p>
    <w:p w:rsidR="00DF2C09" w:rsidRPr="00F361C6" w:rsidRDefault="00DF2C09" w:rsidP="00761B73">
      <w:pPr>
        <w:pStyle w:val="Style7"/>
        <w:widowControl/>
        <w:tabs>
          <w:tab w:val="clear" w:pos="708"/>
          <w:tab w:val="left" w:pos="284"/>
        </w:tabs>
        <w:spacing w:line="240" w:lineRule="auto"/>
        <w:ind w:firstLine="0"/>
        <w:jc w:val="left"/>
        <w:rPr>
          <w:sz w:val="20"/>
          <w:szCs w:val="20"/>
        </w:rPr>
      </w:pPr>
      <w:r w:rsidRPr="00F361C6">
        <w:rPr>
          <w:sz w:val="20"/>
          <w:szCs w:val="20"/>
        </w:rPr>
        <w:t>Основные характеристики деятельности Центра</w:t>
      </w:r>
      <w:r w:rsidR="00AB521A">
        <w:rPr>
          <w:sz w:val="22"/>
          <w:szCs w:val="22"/>
        </w:rPr>
        <w:t xml:space="preserve"> ………………………………………………</w:t>
      </w:r>
      <w:r w:rsidR="00761B73">
        <w:rPr>
          <w:sz w:val="22"/>
          <w:szCs w:val="22"/>
        </w:rPr>
        <w:t>…..</w:t>
      </w:r>
      <w:r w:rsidR="00AB521A">
        <w:rPr>
          <w:sz w:val="22"/>
          <w:szCs w:val="22"/>
        </w:rPr>
        <w:t>..стр. 5</w:t>
      </w:r>
    </w:p>
    <w:p w:rsidR="00DF2C09" w:rsidRDefault="00DF2C09" w:rsidP="00761B73">
      <w:pPr>
        <w:pStyle w:val="Style7"/>
        <w:tabs>
          <w:tab w:val="clear" w:pos="708"/>
          <w:tab w:val="left" w:pos="284"/>
        </w:tabs>
        <w:ind w:firstLine="0"/>
        <w:jc w:val="left"/>
        <w:rPr>
          <w:sz w:val="22"/>
          <w:szCs w:val="22"/>
        </w:rPr>
      </w:pPr>
      <w:r w:rsidRPr="00DF2C09">
        <w:rPr>
          <w:sz w:val="22"/>
          <w:szCs w:val="22"/>
        </w:rPr>
        <w:t>Общие сведения о состоянии и развитии образовательного учреждения</w:t>
      </w:r>
      <w:r w:rsidR="00AB521A">
        <w:rPr>
          <w:sz w:val="22"/>
          <w:szCs w:val="22"/>
        </w:rPr>
        <w:t>………………</w:t>
      </w:r>
      <w:r w:rsidR="00761B73">
        <w:rPr>
          <w:sz w:val="22"/>
          <w:szCs w:val="22"/>
        </w:rPr>
        <w:t>…..</w:t>
      </w:r>
      <w:r w:rsidR="00AB521A">
        <w:rPr>
          <w:sz w:val="22"/>
          <w:szCs w:val="22"/>
        </w:rPr>
        <w:t>…стр. 5</w:t>
      </w:r>
    </w:p>
    <w:p w:rsidR="00DF2C09" w:rsidRDefault="00DF2C09" w:rsidP="00761B73">
      <w:pPr>
        <w:pStyle w:val="Style7"/>
        <w:tabs>
          <w:tab w:val="clear" w:pos="708"/>
          <w:tab w:val="left" w:pos="284"/>
        </w:tabs>
        <w:ind w:firstLine="0"/>
        <w:jc w:val="left"/>
        <w:rPr>
          <w:sz w:val="22"/>
          <w:szCs w:val="22"/>
        </w:rPr>
      </w:pPr>
      <w:r w:rsidRPr="00DF2C09">
        <w:rPr>
          <w:sz w:val="22"/>
          <w:szCs w:val="22"/>
        </w:rPr>
        <w:t>Анализ контингента обучающихся</w:t>
      </w:r>
      <w:r w:rsidR="00AB521A">
        <w:rPr>
          <w:sz w:val="22"/>
          <w:szCs w:val="22"/>
        </w:rPr>
        <w:t>…………………………………………………………</w:t>
      </w:r>
      <w:r w:rsidR="00761B73">
        <w:rPr>
          <w:sz w:val="22"/>
          <w:szCs w:val="22"/>
        </w:rPr>
        <w:t>…..</w:t>
      </w:r>
      <w:r w:rsidR="00AB521A">
        <w:rPr>
          <w:sz w:val="22"/>
          <w:szCs w:val="22"/>
        </w:rPr>
        <w:t>. стр. 6</w:t>
      </w:r>
    </w:p>
    <w:p w:rsidR="00DF2C09" w:rsidRDefault="00DF2C09" w:rsidP="00761B73">
      <w:pPr>
        <w:pStyle w:val="Style7"/>
        <w:tabs>
          <w:tab w:val="clear" w:pos="708"/>
          <w:tab w:val="left" w:pos="284"/>
        </w:tabs>
        <w:ind w:firstLine="0"/>
        <w:jc w:val="left"/>
        <w:rPr>
          <w:sz w:val="22"/>
          <w:szCs w:val="22"/>
        </w:rPr>
      </w:pPr>
      <w:r w:rsidRPr="00DF2C09">
        <w:rPr>
          <w:sz w:val="22"/>
          <w:szCs w:val="22"/>
        </w:rPr>
        <w:t>Сравнительный анализ прибытия и выбытия обучающихся за 2023-2024 учебный</w:t>
      </w:r>
      <w:r w:rsidR="00AB521A">
        <w:rPr>
          <w:sz w:val="22"/>
          <w:szCs w:val="22"/>
        </w:rPr>
        <w:t xml:space="preserve"> год …</w:t>
      </w:r>
      <w:r w:rsidR="00761B73">
        <w:rPr>
          <w:sz w:val="22"/>
          <w:szCs w:val="22"/>
        </w:rPr>
        <w:t>.…</w:t>
      </w:r>
      <w:r w:rsidR="00AB521A">
        <w:rPr>
          <w:sz w:val="22"/>
          <w:szCs w:val="22"/>
        </w:rPr>
        <w:t>.стр.7</w:t>
      </w:r>
    </w:p>
    <w:p w:rsidR="00DF2C09" w:rsidRPr="00F361C6" w:rsidRDefault="00DF2C09" w:rsidP="00761B73">
      <w:pPr>
        <w:pStyle w:val="Style7"/>
        <w:tabs>
          <w:tab w:val="clear" w:pos="708"/>
          <w:tab w:val="left" w:pos="284"/>
        </w:tabs>
        <w:ind w:firstLine="0"/>
        <w:jc w:val="left"/>
        <w:rPr>
          <w:sz w:val="22"/>
          <w:szCs w:val="22"/>
        </w:rPr>
      </w:pPr>
      <w:r w:rsidRPr="00F361C6">
        <w:rPr>
          <w:sz w:val="22"/>
          <w:szCs w:val="22"/>
        </w:rPr>
        <w:t>Повышение квалификации п</w:t>
      </w:r>
      <w:r w:rsidR="00AB521A">
        <w:rPr>
          <w:sz w:val="22"/>
          <w:szCs w:val="22"/>
        </w:rPr>
        <w:t>едагогических работников……………………………………</w:t>
      </w:r>
      <w:r w:rsidR="00761B73">
        <w:rPr>
          <w:sz w:val="22"/>
          <w:szCs w:val="22"/>
        </w:rPr>
        <w:t>.....</w:t>
      </w:r>
      <w:r w:rsidR="00AB521A">
        <w:rPr>
          <w:sz w:val="22"/>
          <w:szCs w:val="22"/>
        </w:rPr>
        <w:t xml:space="preserve"> стр. 8</w:t>
      </w:r>
    </w:p>
    <w:p w:rsidR="00761B73" w:rsidRDefault="00A6633F" w:rsidP="00761B73">
      <w:pPr>
        <w:pStyle w:val="Style7"/>
        <w:widowControl/>
        <w:tabs>
          <w:tab w:val="clear" w:pos="708"/>
          <w:tab w:val="left" w:pos="284"/>
        </w:tabs>
        <w:spacing w:line="240" w:lineRule="auto"/>
        <w:ind w:firstLine="0"/>
        <w:jc w:val="left"/>
        <w:rPr>
          <w:sz w:val="22"/>
          <w:szCs w:val="22"/>
        </w:rPr>
      </w:pPr>
      <w:r w:rsidRPr="002C2526">
        <w:rPr>
          <w:sz w:val="22"/>
          <w:szCs w:val="22"/>
        </w:rPr>
        <w:t>Основные итоги деятельности Центра за 2023 – 2024 учебный год</w:t>
      </w:r>
      <w:r w:rsidR="00AB521A">
        <w:rPr>
          <w:sz w:val="22"/>
          <w:szCs w:val="22"/>
        </w:rPr>
        <w:t>………………………</w:t>
      </w:r>
      <w:r w:rsidR="00761B73">
        <w:rPr>
          <w:sz w:val="22"/>
          <w:szCs w:val="22"/>
        </w:rPr>
        <w:t>…..</w:t>
      </w:r>
      <w:r w:rsidR="00AB521A">
        <w:rPr>
          <w:sz w:val="22"/>
          <w:szCs w:val="22"/>
        </w:rPr>
        <w:t xml:space="preserve">стр. </w:t>
      </w:r>
      <w:r w:rsidR="00761B73">
        <w:rPr>
          <w:sz w:val="22"/>
          <w:szCs w:val="22"/>
        </w:rPr>
        <w:t>10</w:t>
      </w:r>
      <w:r w:rsidRPr="002C2526">
        <w:rPr>
          <w:sz w:val="22"/>
          <w:szCs w:val="22"/>
        </w:rPr>
        <w:t xml:space="preserve">                                                                                                                                                        </w:t>
      </w:r>
      <w:r w:rsidR="00761B73">
        <w:rPr>
          <w:sz w:val="22"/>
          <w:szCs w:val="22"/>
        </w:rPr>
        <w:t>Внутришкольный контроль ……………………………………………………………………...стр. 16</w:t>
      </w:r>
    </w:p>
    <w:p w:rsidR="00761B73" w:rsidRDefault="00761B73" w:rsidP="00761B73">
      <w:pPr>
        <w:pStyle w:val="Style7"/>
        <w:widowControl/>
        <w:tabs>
          <w:tab w:val="clear" w:pos="708"/>
          <w:tab w:val="left" w:pos="284"/>
        </w:tabs>
        <w:spacing w:line="240" w:lineRule="auto"/>
        <w:ind w:firstLine="0"/>
        <w:jc w:val="left"/>
        <w:rPr>
          <w:sz w:val="22"/>
          <w:szCs w:val="22"/>
        </w:rPr>
      </w:pPr>
      <w:r>
        <w:rPr>
          <w:sz w:val="22"/>
          <w:szCs w:val="22"/>
        </w:rPr>
        <w:t>Анализ работы ППк за 2023-2024 уч.год …………………………………………………….….стр.21</w:t>
      </w:r>
    </w:p>
    <w:p w:rsidR="00761B73" w:rsidRDefault="00761B73" w:rsidP="00761B73">
      <w:pPr>
        <w:pStyle w:val="Style7"/>
        <w:widowControl/>
        <w:tabs>
          <w:tab w:val="clear" w:pos="708"/>
          <w:tab w:val="left" w:pos="284"/>
        </w:tabs>
        <w:spacing w:line="240" w:lineRule="auto"/>
        <w:ind w:firstLine="0"/>
        <w:jc w:val="left"/>
        <w:rPr>
          <w:sz w:val="22"/>
          <w:szCs w:val="22"/>
        </w:rPr>
      </w:pPr>
      <w:r>
        <w:rPr>
          <w:sz w:val="22"/>
          <w:szCs w:val="22"/>
        </w:rPr>
        <w:t>Научная работа ……………………………………………………………………………….…..стр. 25</w:t>
      </w:r>
    </w:p>
    <w:p w:rsidR="00761B73" w:rsidRDefault="00761B73" w:rsidP="00761B73">
      <w:pPr>
        <w:pStyle w:val="Style7"/>
        <w:widowControl/>
        <w:tabs>
          <w:tab w:val="clear" w:pos="708"/>
          <w:tab w:val="left" w:pos="284"/>
        </w:tabs>
        <w:spacing w:line="240" w:lineRule="auto"/>
        <w:ind w:firstLine="0"/>
        <w:jc w:val="left"/>
        <w:rPr>
          <w:sz w:val="22"/>
          <w:szCs w:val="22"/>
        </w:rPr>
      </w:pPr>
      <w:r>
        <w:rPr>
          <w:sz w:val="22"/>
          <w:szCs w:val="22"/>
        </w:rPr>
        <w:t>Информация по ГИА-11 и ГИА-9 в 2023-2024 учебном году…………………………….……стр.35</w:t>
      </w:r>
    </w:p>
    <w:p w:rsidR="006A56A0" w:rsidRPr="002C2526" w:rsidRDefault="00A6633F" w:rsidP="00761B73">
      <w:pPr>
        <w:pStyle w:val="Style7"/>
        <w:widowControl/>
        <w:tabs>
          <w:tab w:val="clear" w:pos="708"/>
          <w:tab w:val="left" w:pos="284"/>
        </w:tabs>
        <w:spacing w:line="240" w:lineRule="auto"/>
        <w:ind w:firstLine="0"/>
        <w:jc w:val="left"/>
        <w:rPr>
          <w:sz w:val="22"/>
          <w:szCs w:val="22"/>
        </w:rPr>
      </w:pPr>
      <w:r w:rsidRPr="002C2526">
        <w:rPr>
          <w:sz w:val="22"/>
          <w:szCs w:val="22"/>
        </w:rPr>
        <w:t>Воспитательная рабо</w:t>
      </w:r>
      <w:r w:rsidR="00761B73">
        <w:rPr>
          <w:sz w:val="22"/>
          <w:szCs w:val="22"/>
        </w:rPr>
        <w:t>та…………………………………………………….…………………..….стр.39</w:t>
      </w:r>
      <w:r w:rsidRPr="002C2526">
        <w:rPr>
          <w:sz w:val="22"/>
          <w:szCs w:val="22"/>
        </w:rPr>
        <w:t xml:space="preserve"> </w:t>
      </w:r>
    </w:p>
    <w:p w:rsidR="006A56A0" w:rsidRPr="002C2526" w:rsidRDefault="00A6633F" w:rsidP="00761B73">
      <w:pPr>
        <w:pStyle w:val="Style7"/>
        <w:widowControl/>
        <w:tabs>
          <w:tab w:val="clear" w:pos="708"/>
          <w:tab w:val="left" w:pos="284"/>
        </w:tabs>
        <w:spacing w:line="240" w:lineRule="auto"/>
        <w:ind w:firstLine="0"/>
        <w:jc w:val="left"/>
        <w:rPr>
          <w:sz w:val="22"/>
          <w:szCs w:val="22"/>
        </w:rPr>
      </w:pPr>
      <w:r w:rsidRPr="002C2526">
        <w:rPr>
          <w:sz w:val="22"/>
          <w:szCs w:val="22"/>
        </w:rPr>
        <w:t>Методическая рабо</w:t>
      </w:r>
      <w:r w:rsidR="00761B73">
        <w:rPr>
          <w:sz w:val="22"/>
          <w:szCs w:val="22"/>
        </w:rPr>
        <w:t>та…………………………………………………………………………..….стр.47</w:t>
      </w:r>
    </w:p>
    <w:p w:rsidR="006A56A0" w:rsidRPr="002C2526" w:rsidRDefault="006A56A0" w:rsidP="00761B73">
      <w:pPr>
        <w:pStyle w:val="Style7"/>
        <w:widowControl/>
        <w:tabs>
          <w:tab w:val="clear" w:pos="708"/>
          <w:tab w:val="left" w:pos="284"/>
        </w:tabs>
        <w:spacing w:line="240" w:lineRule="auto"/>
        <w:ind w:firstLine="0"/>
        <w:jc w:val="left"/>
        <w:rPr>
          <w:sz w:val="22"/>
          <w:szCs w:val="22"/>
        </w:rPr>
      </w:pPr>
    </w:p>
    <w:p w:rsidR="006A56A0" w:rsidRPr="002C2526" w:rsidRDefault="006A56A0" w:rsidP="00761B73">
      <w:pPr>
        <w:pStyle w:val="Style7"/>
        <w:widowControl/>
        <w:spacing w:line="240" w:lineRule="auto"/>
        <w:ind w:firstLine="0"/>
        <w:jc w:val="left"/>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Default="006A56A0">
      <w:pPr>
        <w:pStyle w:val="Style7"/>
        <w:widowControl/>
        <w:spacing w:line="240" w:lineRule="auto"/>
        <w:ind w:firstLine="0"/>
        <w:jc w:val="center"/>
        <w:rPr>
          <w:sz w:val="22"/>
          <w:szCs w:val="22"/>
        </w:rPr>
      </w:pPr>
    </w:p>
    <w:p w:rsidR="00320DDC" w:rsidRDefault="00320DDC">
      <w:pPr>
        <w:pStyle w:val="Style7"/>
        <w:widowControl/>
        <w:spacing w:line="240" w:lineRule="auto"/>
        <w:ind w:firstLine="0"/>
        <w:jc w:val="center"/>
        <w:rPr>
          <w:sz w:val="22"/>
          <w:szCs w:val="22"/>
        </w:rPr>
      </w:pPr>
    </w:p>
    <w:p w:rsidR="00320DDC" w:rsidRDefault="00320DDC">
      <w:pPr>
        <w:pStyle w:val="Style7"/>
        <w:widowControl/>
        <w:spacing w:line="240" w:lineRule="auto"/>
        <w:ind w:firstLine="0"/>
        <w:jc w:val="center"/>
        <w:rPr>
          <w:sz w:val="22"/>
          <w:szCs w:val="22"/>
        </w:rPr>
      </w:pPr>
    </w:p>
    <w:p w:rsidR="00320DDC" w:rsidRDefault="00320DDC">
      <w:pPr>
        <w:pStyle w:val="Style7"/>
        <w:widowControl/>
        <w:spacing w:line="240" w:lineRule="auto"/>
        <w:ind w:firstLine="0"/>
        <w:jc w:val="center"/>
        <w:rPr>
          <w:sz w:val="22"/>
          <w:szCs w:val="22"/>
        </w:rPr>
      </w:pPr>
    </w:p>
    <w:p w:rsidR="00320DDC" w:rsidRDefault="00320DDC">
      <w:pPr>
        <w:pStyle w:val="Style7"/>
        <w:widowControl/>
        <w:spacing w:line="240" w:lineRule="auto"/>
        <w:ind w:firstLine="0"/>
        <w:jc w:val="center"/>
        <w:rPr>
          <w:sz w:val="22"/>
          <w:szCs w:val="22"/>
        </w:rPr>
      </w:pPr>
    </w:p>
    <w:p w:rsidR="00320DDC" w:rsidRDefault="00320DDC">
      <w:pPr>
        <w:pStyle w:val="Style7"/>
        <w:widowControl/>
        <w:spacing w:line="240" w:lineRule="auto"/>
        <w:ind w:firstLine="0"/>
        <w:jc w:val="center"/>
        <w:rPr>
          <w:sz w:val="22"/>
          <w:szCs w:val="22"/>
        </w:rPr>
      </w:pPr>
    </w:p>
    <w:p w:rsidR="00320DDC" w:rsidRDefault="00320DDC">
      <w:pPr>
        <w:pStyle w:val="Style7"/>
        <w:widowControl/>
        <w:spacing w:line="240" w:lineRule="auto"/>
        <w:ind w:firstLine="0"/>
        <w:jc w:val="center"/>
        <w:rPr>
          <w:sz w:val="22"/>
          <w:szCs w:val="22"/>
        </w:rPr>
      </w:pPr>
    </w:p>
    <w:p w:rsidR="00320DDC" w:rsidRDefault="00320DDC">
      <w:pPr>
        <w:pStyle w:val="Style7"/>
        <w:widowControl/>
        <w:spacing w:line="240" w:lineRule="auto"/>
        <w:ind w:firstLine="0"/>
        <w:jc w:val="center"/>
        <w:rPr>
          <w:sz w:val="22"/>
          <w:szCs w:val="22"/>
        </w:rPr>
      </w:pPr>
    </w:p>
    <w:p w:rsidR="00320DDC" w:rsidRDefault="00320DDC">
      <w:pPr>
        <w:pStyle w:val="Style7"/>
        <w:widowControl/>
        <w:spacing w:line="240" w:lineRule="auto"/>
        <w:ind w:firstLine="0"/>
        <w:jc w:val="center"/>
        <w:rPr>
          <w:sz w:val="22"/>
          <w:szCs w:val="22"/>
        </w:rPr>
      </w:pPr>
    </w:p>
    <w:p w:rsidR="00320DDC" w:rsidRPr="002C2526" w:rsidRDefault="00320DDC">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6A56A0" w:rsidRDefault="006A56A0">
      <w:pPr>
        <w:pStyle w:val="Style7"/>
        <w:widowControl/>
        <w:spacing w:line="240" w:lineRule="auto"/>
        <w:ind w:firstLine="0"/>
        <w:jc w:val="center"/>
        <w:rPr>
          <w:sz w:val="22"/>
          <w:szCs w:val="22"/>
        </w:rPr>
      </w:pPr>
    </w:p>
    <w:p w:rsidR="00761B73" w:rsidRDefault="00761B73">
      <w:pPr>
        <w:pStyle w:val="Style7"/>
        <w:widowControl/>
        <w:spacing w:line="240" w:lineRule="auto"/>
        <w:ind w:firstLine="0"/>
        <w:jc w:val="center"/>
        <w:rPr>
          <w:sz w:val="22"/>
          <w:szCs w:val="22"/>
        </w:rPr>
      </w:pPr>
    </w:p>
    <w:p w:rsidR="00761B73" w:rsidRDefault="00761B73">
      <w:pPr>
        <w:pStyle w:val="Style7"/>
        <w:widowControl/>
        <w:spacing w:line="240" w:lineRule="auto"/>
        <w:ind w:firstLine="0"/>
        <w:jc w:val="center"/>
        <w:rPr>
          <w:sz w:val="22"/>
          <w:szCs w:val="22"/>
        </w:rPr>
      </w:pPr>
    </w:p>
    <w:p w:rsidR="00761B73" w:rsidRPr="002C2526" w:rsidRDefault="00761B73">
      <w:pPr>
        <w:pStyle w:val="Style7"/>
        <w:widowControl/>
        <w:spacing w:line="240" w:lineRule="auto"/>
        <w:ind w:firstLine="0"/>
        <w:jc w:val="center"/>
        <w:rPr>
          <w:sz w:val="22"/>
          <w:szCs w:val="22"/>
        </w:rPr>
      </w:pPr>
    </w:p>
    <w:p w:rsidR="006A56A0" w:rsidRPr="002C2526" w:rsidRDefault="006A56A0">
      <w:pPr>
        <w:pStyle w:val="Style7"/>
        <w:widowControl/>
        <w:spacing w:line="240" w:lineRule="auto"/>
        <w:ind w:firstLine="0"/>
        <w:jc w:val="center"/>
        <w:rPr>
          <w:sz w:val="22"/>
          <w:szCs w:val="22"/>
        </w:rPr>
      </w:pPr>
    </w:p>
    <w:p w:rsidR="00493DCE" w:rsidRPr="002C2526" w:rsidRDefault="00A6633F">
      <w:pPr>
        <w:pStyle w:val="Style7"/>
        <w:widowControl/>
        <w:tabs>
          <w:tab w:val="clear" w:pos="708"/>
          <w:tab w:val="left" w:pos="851"/>
        </w:tabs>
        <w:spacing w:line="240" w:lineRule="auto"/>
        <w:ind w:firstLine="0"/>
        <w:jc w:val="left"/>
        <w:rPr>
          <w:b/>
          <w:sz w:val="22"/>
          <w:szCs w:val="22"/>
        </w:rPr>
      </w:pPr>
      <w:r w:rsidRPr="002C2526">
        <w:rPr>
          <w:b/>
          <w:sz w:val="22"/>
          <w:szCs w:val="22"/>
        </w:rPr>
        <w:tab/>
      </w:r>
    </w:p>
    <w:p w:rsidR="00493DCE" w:rsidRPr="002C2526" w:rsidRDefault="00493DCE" w:rsidP="00493DCE">
      <w:pPr>
        <w:pStyle w:val="Style7"/>
        <w:widowControl/>
        <w:tabs>
          <w:tab w:val="clear" w:pos="708"/>
          <w:tab w:val="left" w:pos="851"/>
        </w:tabs>
        <w:spacing w:line="240" w:lineRule="auto"/>
        <w:ind w:firstLine="0"/>
        <w:jc w:val="center"/>
        <w:rPr>
          <w:b/>
          <w:sz w:val="22"/>
          <w:szCs w:val="22"/>
        </w:rPr>
      </w:pPr>
      <w:r w:rsidRPr="002C2526">
        <w:rPr>
          <w:b/>
          <w:sz w:val="22"/>
          <w:szCs w:val="22"/>
        </w:rPr>
        <w:t>Общие сведения</w:t>
      </w:r>
    </w:p>
    <w:p w:rsidR="00493DCE" w:rsidRPr="002C2526" w:rsidRDefault="00493DCE">
      <w:pPr>
        <w:pStyle w:val="Style7"/>
        <w:widowControl/>
        <w:tabs>
          <w:tab w:val="clear" w:pos="708"/>
          <w:tab w:val="left" w:pos="851"/>
        </w:tabs>
        <w:spacing w:line="240" w:lineRule="auto"/>
        <w:ind w:firstLine="0"/>
        <w:jc w:val="left"/>
        <w:rPr>
          <w:b/>
          <w:sz w:val="22"/>
          <w:szCs w:val="22"/>
        </w:rPr>
      </w:pPr>
    </w:p>
    <w:p w:rsidR="00493DCE" w:rsidRPr="002C2526" w:rsidRDefault="00493DCE">
      <w:pPr>
        <w:pStyle w:val="Style7"/>
        <w:widowControl/>
        <w:tabs>
          <w:tab w:val="clear" w:pos="708"/>
          <w:tab w:val="left" w:pos="851"/>
        </w:tabs>
        <w:spacing w:line="240" w:lineRule="auto"/>
        <w:ind w:firstLine="0"/>
        <w:jc w:val="left"/>
        <w:rPr>
          <w:b/>
          <w:sz w:val="22"/>
          <w:szCs w:val="22"/>
        </w:rPr>
      </w:pPr>
    </w:p>
    <w:p w:rsidR="006A56A0" w:rsidRPr="002C2526" w:rsidRDefault="00493DCE">
      <w:pPr>
        <w:pStyle w:val="Style7"/>
        <w:widowControl/>
        <w:tabs>
          <w:tab w:val="clear" w:pos="708"/>
          <w:tab w:val="left" w:pos="851"/>
        </w:tabs>
        <w:spacing w:line="240" w:lineRule="auto"/>
        <w:ind w:firstLine="0"/>
        <w:jc w:val="left"/>
        <w:rPr>
          <w:sz w:val="22"/>
          <w:szCs w:val="22"/>
        </w:rPr>
      </w:pPr>
      <w:r w:rsidRPr="002C2526">
        <w:rPr>
          <w:b/>
          <w:sz w:val="22"/>
          <w:szCs w:val="22"/>
        </w:rPr>
        <w:t xml:space="preserve">Полное наименование ОУ (по Уставу): </w:t>
      </w:r>
      <w:r w:rsidRPr="002C2526">
        <w:rPr>
          <w:sz w:val="22"/>
          <w:szCs w:val="22"/>
        </w:rPr>
        <w:t>Государственное  казенное</w:t>
      </w:r>
      <w:r w:rsidR="00A6633F" w:rsidRPr="002C2526">
        <w:rPr>
          <w:sz w:val="22"/>
          <w:szCs w:val="22"/>
        </w:rPr>
        <w:t xml:space="preserve">  общеобразовательно</w:t>
      </w:r>
      <w:r w:rsidRPr="002C2526">
        <w:rPr>
          <w:sz w:val="22"/>
          <w:szCs w:val="22"/>
        </w:rPr>
        <w:t>е учр</w:t>
      </w:r>
      <w:r w:rsidRPr="002C2526">
        <w:rPr>
          <w:sz w:val="22"/>
          <w:szCs w:val="22"/>
        </w:rPr>
        <w:t>е</w:t>
      </w:r>
      <w:r w:rsidRPr="002C2526">
        <w:rPr>
          <w:sz w:val="22"/>
          <w:szCs w:val="22"/>
        </w:rPr>
        <w:t>ждение</w:t>
      </w:r>
      <w:r w:rsidR="00A6633F" w:rsidRPr="002C2526">
        <w:rPr>
          <w:sz w:val="22"/>
          <w:szCs w:val="22"/>
        </w:rPr>
        <w:t xml:space="preserve"> «Республиканский центр дис</w:t>
      </w:r>
      <w:r w:rsidRPr="002C2526">
        <w:rPr>
          <w:sz w:val="22"/>
          <w:szCs w:val="22"/>
        </w:rPr>
        <w:t>танционного обучения детей с ограниченными возможностями здоровья</w:t>
      </w:r>
      <w:r w:rsidR="00A6633F" w:rsidRPr="002C2526">
        <w:rPr>
          <w:sz w:val="22"/>
          <w:szCs w:val="22"/>
        </w:rPr>
        <w:t xml:space="preserve">» </w:t>
      </w:r>
    </w:p>
    <w:p w:rsidR="006A56A0" w:rsidRPr="002C2526" w:rsidRDefault="00493DCE" w:rsidP="00493DCE">
      <w:pPr>
        <w:pStyle w:val="Style7"/>
        <w:widowControl/>
        <w:tabs>
          <w:tab w:val="clear" w:pos="708"/>
          <w:tab w:val="left" w:pos="851"/>
        </w:tabs>
        <w:spacing w:line="240" w:lineRule="auto"/>
        <w:ind w:firstLine="0"/>
        <w:jc w:val="left"/>
        <w:rPr>
          <w:sz w:val="22"/>
          <w:szCs w:val="22"/>
        </w:rPr>
      </w:pPr>
      <w:r w:rsidRPr="002C2526">
        <w:rPr>
          <w:b/>
          <w:sz w:val="22"/>
          <w:szCs w:val="22"/>
        </w:rPr>
        <w:t xml:space="preserve">Краткое наименование ОУ (по Уставу): </w:t>
      </w:r>
      <w:r w:rsidRPr="002C2526">
        <w:rPr>
          <w:sz w:val="22"/>
          <w:szCs w:val="22"/>
        </w:rPr>
        <w:t>ГКОУ «РЦДО»</w:t>
      </w:r>
    </w:p>
    <w:p w:rsidR="006A56A0" w:rsidRPr="002C2526" w:rsidRDefault="00493DCE">
      <w:pPr>
        <w:pStyle w:val="Style7"/>
        <w:widowControl/>
        <w:tabs>
          <w:tab w:val="clear" w:pos="708"/>
          <w:tab w:val="left" w:pos="3195"/>
        </w:tabs>
        <w:spacing w:line="240" w:lineRule="auto"/>
        <w:ind w:firstLine="0"/>
        <w:rPr>
          <w:sz w:val="22"/>
          <w:szCs w:val="22"/>
        </w:rPr>
      </w:pPr>
      <w:r w:rsidRPr="002C2526">
        <w:rPr>
          <w:b/>
          <w:sz w:val="22"/>
          <w:szCs w:val="22"/>
        </w:rPr>
        <w:t>Юридический адрес</w:t>
      </w:r>
      <w:r w:rsidR="00A6633F" w:rsidRPr="002C2526">
        <w:rPr>
          <w:b/>
          <w:sz w:val="22"/>
          <w:szCs w:val="22"/>
        </w:rPr>
        <w:t>:</w:t>
      </w:r>
      <w:r w:rsidR="00A6633F" w:rsidRPr="002C2526">
        <w:rPr>
          <w:sz w:val="22"/>
          <w:szCs w:val="22"/>
        </w:rPr>
        <w:t xml:space="preserve"> 386001, Республика Ингушетия, г. Магас, пр.Зязикова, 22а.</w:t>
      </w:r>
    </w:p>
    <w:p w:rsidR="006A56A0" w:rsidRPr="002C2526" w:rsidRDefault="00493DCE">
      <w:pPr>
        <w:pStyle w:val="Style7"/>
        <w:widowControl/>
        <w:tabs>
          <w:tab w:val="clear" w:pos="708"/>
          <w:tab w:val="left" w:pos="3195"/>
        </w:tabs>
        <w:spacing w:line="240" w:lineRule="auto"/>
        <w:ind w:firstLine="0"/>
        <w:rPr>
          <w:sz w:val="22"/>
          <w:szCs w:val="22"/>
        </w:rPr>
      </w:pPr>
      <w:r w:rsidRPr="002C2526">
        <w:rPr>
          <w:b/>
          <w:sz w:val="22"/>
          <w:szCs w:val="22"/>
        </w:rPr>
        <w:t xml:space="preserve">Фактический адрес: </w:t>
      </w:r>
      <w:r w:rsidRPr="002C2526">
        <w:rPr>
          <w:sz w:val="22"/>
          <w:szCs w:val="22"/>
        </w:rPr>
        <w:t>386001, Республика Ингушетия, г. Магас, пр.Зязикова, 22а.</w:t>
      </w:r>
    </w:p>
    <w:p w:rsidR="00493DCE" w:rsidRPr="002C2526" w:rsidRDefault="00493DCE" w:rsidP="00493DCE">
      <w:pPr>
        <w:pStyle w:val="Style7"/>
        <w:tabs>
          <w:tab w:val="left" w:pos="3195"/>
        </w:tabs>
        <w:ind w:firstLine="0"/>
        <w:rPr>
          <w:sz w:val="22"/>
          <w:szCs w:val="22"/>
        </w:rPr>
      </w:pPr>
      <w:r w:rsidRPr="002C2526">
        <w:rPr>
          <w:sz w:val="22"/>
          <w:szCs w:val="22"/>
        </w:rPr>
        <w:t>Телефон: 8 964-029-40-40</w:t>
      </w:r>
    </w:p>
    <w:p w:rsidR="00493DCE" w:rsidRPr="002C2526" w:rsidRDefault="00493DCE" w:rsidP="00493DCE">
      <w:pPr>
        <w:pStyle w:val="Style7"/>
        <w:tabs>
          <w:tab w:val="left" w:pos="3195"/>
        </w:tabs>
        <w:ind w:firstLine="0"/>
        <w:rPr>
          <w:sz w:val="22"/>
          <w:szCs w:val="22"/>
        </w:rPr>
      </w:pPr>
      <w:r w:rsidRPr="002C2526">
        <w:rPr>
          <w:sz w:val="22"/>
          <w:szCs w:val="22"/>
        </w:rPr>
        <w:t xml:space="preserve">Официальный сайт: </w:t>
      </w:r>
      <w:hyperlink r:id="rId10" w:history="1">
        <w:r w:rsidRPr="002C2526">
          <w:rPr>
            <w:rStyle w:val="aff2"/>
            <w:color w:val="6666FF" w:themeColor="hyperlink" w:themeTint="99"/>
            <w:sz w:val="22"/>
            <w:szCs w:val="22"/>
          </w:rPr>
          <w:t>https://rcdo06.gosuslugi.ru/</w:t>
        </w:r>
      </w:hyperlink>
      <w:r w:rsidRPr="002C2526">
        <w:rPr>
          <w:color w:val="548DD4" w:themeColor="text2" w:themeTint="99"/>
          <w:sz w:val="22"/>
          <w:szCs w:val="22"/>
        </w:rPr>
        <w:t xml:space="preserve">   </w:t>
      </w:r>
    </w:p>
    <w:p w:rsidR="00493DCE" w:rsidRPr="002C2526" w:rsidRDefault="00493DCE">
      <w:pPr>
        <w:pStyle w:val="Style7"/>
        <w:widowControl/>
        <w:tabs>
          <w:tab w:val="clear" w:pos="708"/>
          <w:tab w:val="left" w:pos="3195"/>
        </w:tabs>
        <w:spacing w:line="240" w:lineRule="auto"/>
        <w:ind w:firstLine="0"/>
        <w:rPr>
          <w:rFonts w:asciiTheme="minorHAnsi" w:hAnsiTheme="minorHAnsi"/>
          <w:color w:val="548DD4" w:themeColor="text2" w:themeTint="99"/>
          <w:sz w:val="22"/>
          <w:szCs w:val="22"/>
        </w:rPr>
      </w:pPr>
      <w:r w:rsidRPr="002C2526">
        <w:rPr>
          <w:sz w:val="22"/>
          <w:szCs w:val="22"/>
        </w:rPr>
        <w:t xml:space="preserve">Электронная почта (e-mail): </w:t>
      </w:r>
      <w:hyperlink r:id="rId11" w:history="1">
        <w:r w:rsidRPr="002C2526">
          <w:rPr>
            <w:rStyle w:val="aff2"/>
            <w:rFonts w:ascii="Helvetica" w:hAnsi="Helvetica"/>
            <w:color w:val="6666FF" w:themeColor="hyperlink" w:themeTint="99"/>
            <w:sz w:val="22"/>
            <w:szCs w:val="22"/>
            <w:shd w:val="clear" w:color="auto" w:fill="FFFFFF"/>
          </w:rPr>
          <w:t>rcdo-ri@mail.ru</w:t>
        </w:r>
      </w:hyperlink>
      <w:r w:rsidRPr="002C2526">
        <w:rPr>
          <w:rFonts w:asciiTheme="minorHAnsi" w:hAnsiTheme="minorHAnsi"/>
          <w:color w:val="548DD4" w:themeColor="text2" w:themeTint="99"/>
          <w:sz w:val="22"/>
          <w:szCs w:val="22"/>
          <w:shd w:val="clear" w:color="auto" w:fill="FFFFFF"/>
        </w:rPr>
        <w:t xml:space="preserve">   </w:t>
      </w:r>
    </w:p>
    <w:p w:rsidR="00493DCE" w:rsidRPr="002C2526" w:rsidRDefault="00493DCE">
      <w:pPr>
        <w:pStyle w:val="Style7"/>
        <w:widowControl/>
        <w:tabs>
          <w:tab w:val="clear" w:pos="708"/>
          <w:tab w:val="left" w:pos="3195"/>
        </w:tabs>
        <w:spacing w:line="240" w:lineRule="auto"/>
        <w:ind w:firstLine="0"/>
        <w:rPr>
          <w:sz w:val="22"/>
          <w:szCs w:val="22"/>
        </w:rPr>
      </w:pPr>
    </w:p>
    <w:p w:rsidR="00493DCE" w:rsidRPr="002C2526" w:rsidRDefault="00493DCE" w:rsidP="00493DCE">
      <w:pPr>
        <w:pStyle w:val="Style7"/>
        <w:widowControl/>
        <w:tabs>
          <w:tab w:val="clear" w:pos="708"/>
          <w:tab w:val="left" w:pos="3195"/>
        </w:tabs>
        <w:spacing w:line="240" w:lineRule="auto"/>
        <w:ind w:firstLine="0"/>
        <w:jc w:val="center"/>
        <w:rPr>
          <w:b/>
          <w:sz w:val="22"/>
          <w:szCs w:val="22"/>
        </w:rPr>
      </w:pPr>
      <w:r w:rsidRPr="002C2526">
        <w:rPr>
          <w:b/>
          <w:sz w:val="22"/>
          <w:szCs w:val="22"/>
        </w:rPr>
        <w:t>Руководитель ОУ и администрация</w:t>
      </w:r>
    </w:p>
    <w:p w:rsidR="006A56A0" w:rsidRPr="002C2526" w:rsidRDefault="006A56A0">
      <w:pPr>
        <w:pStyle w:val="Style7"/>
        <w:widowControl/>
        <w:tabs>
          <w:tab w:val="clear" w:pos="708"/>
          <w:tab w:val="left" w:pos="3195"/>
        </w:tabs>
        <w:spacing w:line="240" w:lineRule="auto"/>
        <w:ind w:firstLine="0"/>
        <w:rPr>
          <w:b/>
          <w:sz w:val="22"/>
          <w:szCs w:val="22"/>
        </w:rPr>
      </w:pPr>
    </w:p>
    <w:p w:rsidR="006A56A0" w:rsidRPr="002C2526" w:rsidRDefault="00A6633F">
      <w:pPr>
        <w:pStyle w:val="Style7"/>
        <w:widowControl/>
        <w:tabs>
          <w:tab w:val="clear" w:pos="708"/>
          <w:tab w:val="left" w:pos="3195"/>
        </w:tabs>
        <w:spacing w:line="240" w:lineRule="auto"/>
        <w:ind w:firstLine="0"/>
        <w:rPr>
          <w:sz w:val="22"/>
          <w:szCs w:val="22"/>
        </w:rPr>
      </w:pPr>
      <w:r w:rsidRPr="002C2526">
        <w:rPr>
          <w:b/>
          <w:sz w:val="22"/>
          <w:szCs w:val="22"/>
        </w:rPr>
        <w:t xml:space="preserve">Директор:  </w:t>
      </w:r>
      <w:r w:rsidRPr="002C2526">
        <w:rPr>
          <w:sz w:val="22"/>
          <w:szCs w:val="22"/>
        </w:rPr>
        <w:t>Албагачиева Малика Бобуляевна. Работает в должности директора с 2011года. Награ</w:t>
      </w:r>
      <w:r w:rsidRPr="002C2526">
        <w:rPr>
          <w:sz w:val="22"/>
          <w:szCs w:val="22"/>
        </w:rPr>
        <w:t>ж</w:t>
      </w:r>
      <w:r w:rsidRPr="002C2526">
        <w:rPr>
          <w:sz w:val="22"/>
          <w:szCs w:val="22"/>
        </w:rPr>
        <w:t>дена грамотами федеральных и республиканских органов образования, общественных организаций. Является лауреатом Всероссийского признания «Лучшие Руководители РФ» (2018  -2019гг.).</w:t>
      </w:r>
      <w:r w:rsidRPr="002C2526">
        <w:rPr>
          <w:b/>
          <w:sz w:val="22"/>
          <w:szCs w:val="22"/>
        </w:rPr>
        <w:t xml:space="preserve">                                 </w:t>
      </w:r>
    </w:p>
    <w:p w:rsidR="006A56A0" w:rsidRPr="002C2526" w:rsidRDefault="00493DCE">
      <w:pPr>
        <w:pStyle w:val="10"/>
        <w:spacing w:line="240" w:lineRule="auto"/>
        <w:contextualSpacing/>
        <w:jc w:val="both"/>
        <w:rPr>
          <w:sz w:val="22"/>
          <w:szCs w:val="22"/>
        </w:rPr>
      </w:pPr>
      <w:r w:rsidRPr="002C2526">
        <w:rPr>
          <w:b/>
          <w:sz w:val="22"/>
          <w:szCs w:val="22"/>
        </w:rPr>
        <w:t>Заместители директора по УР</w:t>
      </w:r>
      <w:r w:rsidR="00A6633F" w:rsidRPr="002C2526">
        <w:rPr>
          <w:sz w:val="22"/>
          <w:szCs w:val="22"/>
        </w:rPr>
        <w:t xml:space="preserve"> – </w:t>
      </w:r>
      <w:r w:rsidR="007C76F4" w:rsidRPr="002C2526">
        <w:rPr>
          <w:sz w:val="22"/>
          <w:szCs w:val="22"/>
        </w:rPr>
        <w:t>Цечоева Марем Хамзатовна</w:t>
      </w:r>
      <w:r w:rsidR="00A6633F" w:rsidRPr="002C2526">
        <w:rPr>
          <w:sz w:val="22"/>
          <w:szCs w:val="22"/>
        </w:rPr>
        <w:t>, Точиева Лейла Багаудиновна;</w:t>
      </w:r>
    </w:p>
    <w:p w:rsidR="007C76F4" w:rsidRPr="002C2526" w:rsidRDefault="00493DCE">
      <w:pPr>
        <w:pStyle w:val="10"/>
        <w:spacing w:line="240" w:lineRule="auto"/>
        <w:contextualSpacing/>
        <w:jc w:val="both"/>
        <w:rPr>
          <w:sz w:val="22"/>
          <w:szCs w:val="22"/>
        </w:rPr>
      </w:pPr>
      <w:r w:rsidRPr="002C2526">
        <w:rPr>
          <w:b/>
          <w:sz w:val="22"/>
          <w:szCs w:val="22"/>
        </w:rPr>
        <w:t>Заместитель директора по НР</w:t>
      </w:r>
      <w:r w:rsidR="007C76F4" w:rsidRPr="002C2526">
        <w:rPr>
          <w:sz w:val="22"/>
          <w:szCs w:val="22"/>
        </w:rPr>
        <w:t>- Кодзоева Фариза Исраиловна;</w:t>
      </w:r>
    </w:p>
    <w:p w:rsidR="006A56A0" w:rsidRPr="002C2526" w:rsidRDefault="00493DCE">
      <w:pPr>
        <w:pStyle w:val="10"/>
        <w:spacing w:line="240" w:lineRule="auto"/>
        <w:contextualSpacing/>
        <w:jc w:val="both"/>
        <w:rPr>
          <w:sz w:val="22"/>
          <w:szCs w:val="22"/>
        </w:rPr>
      </w:pPr>
      <w:r w:rsidRPr="002C2526">
        <w:rPr>
          <w:b/>
          <w:sz w:val="22"/>
          <w:szCs w:val="22"/>
        </w:rPr>
        <w:t>Заместитель директора по ВР</w:t>
      </w:r>
      <w:r w:rsidR="00A6633F" w:rsidRPr="002C2526">
        <w:rPr>
          <w:sz w:val="22"/>
          <w:szCs w:val="22"/>
        </w:rPr>
        <w:t xml:space="preserve">  - </w:t>
      </w:r>
      <w:r w:rsidR="007C76F4" w:rsidRPr="002C2526">
        <w:rPr>
          <w:sz w:val="22"/>
          <w:szCs w:val="22"/>
        </w:rPr>
        <w:t>Гарданова Мадина Хамурзаевна;</w:t>
      </w:r>
    </w:p>
    <w:p w:rsidR="006A56A0" w:rsidRPr="002C2526" w:rsidRDefault="00493DCE">
      <w:pPr>
        <w:pStyle w:val="10"/>
        <w:spacing w:line="240" w:lineRule="auto"/>
        <w:contextualSpacing/>
        <w:jc w:val="both"/>
        <w:rPr>
          <w:sz w:val="22"/>
          <w:szCs w:val="22"/>
        </w:rPr>
      </w:pPr>
      <w:r w:rsidRPr="002C2526">
        <w:rPr>
          <w:b/>
          <w:sz w:val="22"/>
          <w:szCs w:val="22"/>
        </w:rPr>
        <w:t xml:space="preserve">Заместитель директора </w:t>
      </w:r>
      <w:r w:rsidR="00A6633F" w:rsidRPr="002C2526">
        <w:rPr>
          <w:b/>
          <w:sz w:val="22"/>
          <w:szCs w:val="22"/>
        </w:rPr>
        <w:t xml:space="preserve">по </w:t>
      </w:r>
      <w:r w:rsidRPr="002C2526">
        <w:rPr>
          <w:b/>
          <w:sz w:val="22"/>
          <w:szCs w:val="22"/>
        </w:rPr>
        <w:t>ИКТ</w:t>
      </w:r>
      <w:r w:rsidR="007C76F4" w:rsidRPr="002C2526">
        <w:rPr>
          <w:sz w:val="22"/>
          <w:szCs w:val="22"/>
        </w:rPr>
        <w:t xml:space="preserve">- </w:t>
      </w:r>
      <w:r w:rsidR="00CB7F7F" w:rsidRPr="002C2526">
        <w:rPr>
          <w:sz w:val="22"/>
          <w:szCs w:val="22"/>
        </w:rPr>
        <w:t>Хаштырова Фатима Тагировна</w:t>
      </w:r>
      <w:r w:rsidRPr="002C2526">
        <w:rPr>
          <w:sz w:val="22"/>
          <w:szCs w:val="22"/>
        </w:rPr>
        <w:t>;</w:t>
      </w:r>
    </w:p>
    <w:p w:rsidR="00493DCE" w:rsidRPr="002C2526" w:rsidRDefault="00493DCE">
      <w:pPr>
        <w:pStyle w:val="10"/>
        <w:spacing w:line="240" w:lineRule="auto"/>
        <w:contextualSpacing/>
        <w:jc w:val="both"/>
        <w:rPr>
          <w:sz w:val="22"/>
          <w:szCs w:val="22"/>
        </w:rPr>
      </w:pPr>
      <w:r w:rsidRPr="002C2526">
        <w:rPr>
          <w:b/>
          <w:sz w:val="22"/>
          <w:szCs w:val="22"/>
        </w:rPr>
        <w:t xml:space="preserve">Заместитель директора по АХЧ- </w:t>
      </w:r>
      <w:r w:rsidRPr="002C2526">
        <w:rPr>
          <w:sz w:val="22"/>
          <w:szCs w:val="22"/>
        </w:rPr>
        <w:t>Цицкиева Ашат Баматгиреевна;</w:t>
      </w:r>
    </w:p>
    <w:p w:rsidR="00493DCE" w:rsidRPr="002C2526" w:rsidRDefault="00493DCE">
      <w:pPr>
        <w:pStyle w:val="10"/>
        <w:spacing w:line="240" w:lineRule="auto"/>
        <w:contextualSpacing/>
        <w:jc w:val="both"/>
        <w:rPr>
          <w:sz w:val="22"/>
          <w:szCs w:val="22"/>
        </w:rPr>
      </w:pPr>
      <w:r w:rsidRPr="002C2526">
        <w:rPr>
          <w:b/>
          <w:sz w:val="22"/>
          <w:szCs w:val="22"/>
        </w:rPr>
        <w:t xml:space="preserve">Юрист- </w:t>
      </w:r>
      <w:r w:rsidRPr="002C2526">
        <w:rPr>
          <w:sz w:val="22"/>
          <w:szCs w:val="22"/>
        </w:rPr>
        <w:t>Хашиева Хади Султановна;</w:t>
      </w:r>
    </w:p>
    <w:p w:rsidR="00493DCE" w:rsidRPr="002C2526" w:rsidRDefault="00493DCE">
      <w:pPr>
        <w:pStyle w:val="10"/>
        <w:spacing w:line="240" w:lineRule="auto"/>
        <w:contextualSpacing/>
        <w:jc w:val="both"/>
        <w:rPr>
          <w:sz w:val="22"/>
          <w:szCs w:val="22"/>
        </w:rPr>
      </w:pPr>
      <w:r w:rsidRPr="002C2526">
        <w:rPr>
          <w:b/>
          <w:sz w:val="22"/>
          <w:szCs w:val="22"/>
        </w:rPr>
        <w:t>Социальный педагог-</w:t>
      </w:r>
      <w:r w:rsidR="00147B33" w:rsidRPr="002C2526">
        <w:rPr>
          <w:sz w:val="22"/>
          <w:szCs w:val="22"/>
        </w:rPr>
        <w:t xml:space="preserve"> Осканова Марем Магомедовна.</w:t>
      </w:r>
    </w:p>
    <w:p w:rsidR="00DB25F7" w:rsidRPr="002C2526" w:rsidRDefault="00DB25F7">
      <w:pPr>
        <w:pStyle w:val="10"/>
        <w:spacing w:line="240" w:lineRule="auto"/>
        <w:contextualSpacing/>
        <w:jc w:val="both"/>
        <w:rPr>
          <w:sz w:val="22"/>
          <w:szCs w:val="22"/>
        </w:rPr>
      </w:pPr>
      <w:r w:rsidRPr="002C2526">
        <w:rPr>
          <w:b/>
          <w:sz w:val="22"/>
          <w:szCs w:val="22"/>
        </w:rPr>
        <w:t>Методист-</w:t>
      </w:r>
      <w:r w:rsidRPr="002C2526">
        <w:rPr>
          <w:sz w:val="22"/>
          <w:szCs w:val="22"/>
        </w:rPr>
        <w:t xml:space="preserve"> Лолохоева Мадина Абдуловна</w:t>
      </w:r>
    </w:p>
    <w:p w:rsidR="006A56A0" w:rsidRPr="002C2526" w:rsidRDefault="006A56A0">
      <w:pPr>
        <w:pStyle w:val="Style7"/>
        <w:widowControl/>
        <w:spacing w:line="240" w:lineRule="auto"/>
        <w:ind w:firstLine="0"/>
        <w:jc w:val="center"/>
        <w:rPr>
          <w:sz w:val="22"/>
          <w:szCs w:val="22"/>
        </w:rPr>
      </w:pPr>
    </w:p>
    <w:p w:rsidR="00EE1964" w:rsidRPr="002C2526" w:rsidRDefault="00EE1964" w:rsidP="00EE1964">
      <w:pPr>
        <w:pStyle w:val="Style7"/>
        <w:widowControl/>
        <w:tabs>
          <w:tab w:val="clear" w:pos="708"/>
          <w:tab w:val="left" w:pos="195"/>
        </w:tabs>
        <w:spacing w:line="240" w:lineRule="auto"/>
        <w:rPr>
          <w:sz w:val="22"/>
          <w:szCs w:val="22"/>
        </w:rPr>
      </w:pPr>
    </w:p>
    <w:p w:rsidR="00EE1964" w:rsidRPr="002C2526" w:rsidRDefault="00EE1964" w:rsidP="00EE1964">
      <w:pPr>
        <w:pStyle w:val="Style7"/>
        <w:widowControl/>
        <w:tabs>
          <w:tab w:val="clear" w:pos="708"/>
          <w:tab w:val="left" w:pos="195"/>
        </w:tabs>
        <w:spacing w:line="240" w:lineRule="auto"/>
        <w:rPr>
          <w:sz w:val="22"/>
          <w:szCs w:val="22"/>
        </w:rPr>
      </w:pPr>
    </w:p>
    <w:p w:rsidR="00EE1964" w:rsidRPr="002C2526" w:rsidRDefault="00EE1964" w:rsidP="00EE1964">
      <w:pPr>
        <w:pStyle w:val="Style7"/>
        <w:widowControl/>
        <w:tabs>
          <w:tab w:val="clear" w:pos="708"/>
          <w:tab w:val="left" w:pos="195"/>
        </w:tabs>
        <w:spacing w:line="240" w:lineRule="auto"/>
        <w:rPr>
          <w:sz w:val="22"/>
          <w:szCs w:val="22"/>
        </w:rPr>
      </w:pPr>
    </w:p>
    <w:p w:rsidR="00EE1964" w:rsidRPr="002C2526" w:rsidRDefault="00EE1964" w:rsidP="00EE1964">
      <w:pPr>
        <w:pStyle w:val="Style7"/>
        <w:widowControl/>
        <w:tabs>
          <w:tab w:val="clear" w:pos="708"/>
          <w:tab w:val="left" w:pos="195"/>
        </w:tabs>
        <w:spacing w:line="240" w:lineRule="auto"/>
        <w:rPr>
          <w:sz w:val="22"/>
          <w:szCs w:val="22"/>
        </w:rPr>
      </w:pPr>
    </w:p>
    <w:p w:rsidR="00EE1964" w:rsidRPr="002C2526" w:rsidRDefault="00EE1964" w:rsidP="00EE1964">
      <w:pPr>
        <w:pStyle w:val="Style7"/>
        <w:widowControl/>
        <w:tabs>
          <w:tab w:val="clear" w:pos="708"/>
          <w:tab w:val="left" w:pos="195"/>
        </w:tabs>
        <w:spacing w:line="240" w:lineRule="auto"/>
        <w:rPr>
          <w:sz w:val="22"/>
          <w:szCs w:val="22"/>
        </w:rPr>
      </w:pPr>
    </w:p>
    <w:p w:rsidR="00EE1964" w:rsidRPr="002C2526" w:rsidRDefault="00EE1964" w:rsidP="00EE1964">
      <w:pPr>
        <w:pStyle w:val="Style7"/>
        <w:widowControl/>
        <w:tabs>
          <w:tab w:val="clear" w:pos="708"/>
          <w:tab w:val="left" w:pos="195"/>
        </w:tabs>
        <w:spacing w:line="240" w:lineRule="auto"/>
        <w:rPr>
          <w:sz w:val="22"/>
          <w:szCs w:val="22"/>
        </w:rPr>
      </w:pPr>
    </w:p>
    <w:p w:rsidR="00EE1964" w:rsidRDefault="00EE1964" w:rsidP="00EE1964">
      <w:pPr>
        <w:pStyle w:val="Style7"/>
        <w:widowControl/>
        <w:tabs>
          <w:tab w:val="clear" w:pos="708"/>
          <w:tab w:val="left" w:pos="195"/>
        </w:tabs>
        <w:spacing w:line="240" w:lineRule="auto"/>
      </w:pPr>
    </w:p>
    <w:p w:rsidR="00EE1964" w:rsidRDefault="00EE1964" w:rsidP="00EE1964">
      <w:pPr>
        <w:pStyle w:val="Style7"/>
        <w:widowControl/>
        <w:tabs>
          <w:tab w:val="clear" w:pos="708"/>
          <w:tab w:val="left" w:pos="195"/>
        </w:tabs>
        <w:spacing w:line="240" w:lineRule="auto"/>
      </w:pPr>
    </w:p>
    <w:p w:rsidR="00DF2C09" w:rsidRDefault="00DF2C09" w:rsidP="00EE1964">
      <w:pPr>
        <w:pStyle w:val="Style7"/>
        <w:widowControl/>
        <w:tabs>
          <w:tab w:val="clear" w:pos="708"/>
          <w:tab w:val="left" w:pos="195"/>
        </w:tabs>
        <w:spacing w:line="240" w:lineRule="auto"/>
      </w:pPr>
    </w:p>
    <w:p w:rsidR="00DF2C09" w:rsidRDefault="00DF2C09" w:rsidP="00EE1964">
      <w:pPr>
        <w:pStyle w:val="Style7"/>
        <w:widowControl/>
        <w:tabs>
          <w:tab w:val="clear" w:pos="708"/>
          <w:tab w:val="left" w:pos="195"/>
        </w:tabs>
        <w:spacing w:line="240" w:lineRule="auto"/>
      </w:pPr>
    </w:p>
    <w:p w:rsidR="00DF2C09" w:rsidRDefault="00DF2C09" w:rsidP="00EE1964">
      <w:pPr>
        <w:pStyle w:val="Style7"/>
        <w:widowControl/>
        <w:tabs>
          <w:tab w:val="clear" w:pos="708"/>
          <w:tab w:val="left" w:pos="195"/>
        </w:tabs>
        <w:spacing w:line="240" w:lineRule="auto"/>
      </w:pPr>
    </w:p>
    <w:p w:rsidR="00DF2C09" w:rsidRDefault="00DF2C09" w:rsidP="00EE1964">
      <w:pPr>
        <w:pStyle w:val="Style7"/>
        <w:widowControl/>
        <w:tabs>
          <w:tab w:val="clear" w:pos="708"/>
          <w:tab w:val="left" w:pos="195"/>
        </w:tabs>
        <w:spacing w:line="240" w:lineRule="auto"/>
      </w:pPr>
    </w:p>
    <w:p w:rsidR="00DF2C09" w:rsidRDefault="00DF2C09" w:rsidP="00EE1964">
      <w:pPr>
        <w:pStyle w:val="Style7"/>
        <w:widowControl/>
        <w:tabs>
          <w:tab w:val="clear" w:pos="708"/>
          <w:tab w:val="left" w:pos="195"/>
        </w:tabs>
        <w:spacing w:line="240" w:lineRule="auto"/>
      </w:pPr>
    </w:p>
    <w:p w:rsidR="00DF2C09" w:rsidRDefault="00DF2C09" w:rsidP="00EE1964">
      <w:pPr>
        <w:pStyle w:val="Style7"/>
        <w:widowControl/>
        <w:tabs>
          <w:tab w:val="clear" w:pos="708"/>
          <w:tab w:val="left" w:pos="195"/>
        </w:tabs>
        <w:spacing w:line="240" w:lineRule="auto"/>
      </w:pPr>
    </w:p>
    <w:p w:rsidR="00DF2C09" w:rsidRDefault="00DF2C09" w:rsidP="00EE1964">
      <w:pPr>
        <w:pStyle w:val="Style7"/>
        <w:widowControl/>
        <w:tabs>
          <w:tab w:val="clear" w:pos="708"/>
          <w:tab w:val="left" w:pos="195"/>
        </w:tabs>
        <w:spacing w:line="240" w:lineRule="auto"/>
      </w:pPr>
    </w:p>
    <w:p w:rsidR="00DF2C09" w:rsidRDefault="00DF2C09" w:rsidP="00EE1964">
      <w:pPr>
        <w:pStyle w:val="Style7"/>
        <w:widowControl/>
        <w:tabs>
          <w:tab w:val="clear" w:pos="708"/>
          <w:tab w:val="left" w:pos="195"/>
        </w:tabs>
        <w:spacing w:line="240" w:lineRule="auto"/>
      </w:pPr>
    </w:p>
    <w:p w:rsidR="00761B73" w:rsidRDefault="00761B73" w:rsidP="00EE1964">
      <w:pPr>
        <w:pStyle w:val="Style7"/>
        <w:widowControl/>
        <w:tabs>
          <w:tab w:val="clear" w:pos="708"/>
          <w:tab w:val="left" w:pos="195"/>
        </w:tabs>
        <w:spacing w:line="240" w:lineRule="auto"/>
      </w:pPr>
    </w:p>
    <w:p w:rsidR="00761B73" w:rsidRDefault="00761B73" w:rsidP="00EE1964">
      <w:pPr>
        <w:pStyle w:val="Style7"/>
        <w:widowControl/>
        <w:tabs>
          <w:tab w:val="clear" w:pos="708"/>
          <w:tab w:val="left" w:pos="195"/>
        </w:tabs>
        <w:spacing w:line="240" w:lineRule="auto"/>
      </w:pPr>
    </w:p>
    <w:p w:rsidR="00761B73" w:rsidRDefault="00761B73" w:rsidP="00EE1964">
      <w:pPr>
        <w:pStyle w:val="Style7"/>
        <w:widowControl/>
        <w:tabs>
          <w:tab w:val="clear" w:pos="708"/>
          <w:tab w:val="left" w:pos="195"/>
        </w:tabs>
        <w:spacing w:line="240" w:lineRule="auto"/>
      </w:pPr>
    </w:p>
    <w:p w:rsidR="00761B73" w:rsidRDefault="00761B73" w:rsidP="00EE1964">
      <w:pPr>
        <w:pStyle w:val="Style7"/>
        <w:widowControl/>
        <w:tabs>
          <w:tab w:val="clear" w:pos="708"/>
          <w:tab w:val="left" w:pos="195"/>
        </w:tabs>
        <w:spacing w:line="240" w:lineRule="auto"/>
      </w:pPr>
    </w:p>
    <w:p w:rsidR="00761B73" w:rsidRDefault="00761B73" w:rsidP="00EE1964">
      <w:pPr>
        <w:pStyle w:val="Style7"/>
        <w:widowControl/>
        <w:tabs>
          <w:tab w:val="clear" w:pos="708"/>
          <w:tab w:val="left" w:pos="195"/>
        </w:tabs>
        <w:spacing w:line="240" w:lineRule="auto"/>
      </w:pPr>
    </w:p>
    <w:p w:rsidR="00761B73" w:rsidRDefault="00761B73" w:rsidP="00EE1964">
      <w:pPr>
        <w:pStyle w:val="Style7"/>
        <w:widowControl/>
        <w:tabs>
          <w:tab w:val="clear" w:pos="708"/>
          <w:tab w:val="left" w:pos="195"/>
        </w:tabs>
        <w:spacing w:line="240" w:lineRule="auto"/>
      </w:pPr>
    </w:p>
    <w:p w:rsidR="00DF2C09" w:rsidRDefault="00DF2C09" w:rsidP="00EE1964">
      <w:pPr>
        <w:pStyle w:val="Style7"/>
        <w:widowControl/>
        <w:tabs>
          <w:tab w:val="clear" w:pos="708"/>
          <w:tab w:val="left" w:pos="195"/>
        </w:tabs>
        <w:spacing w:line="240" w:lineRule="auto"/>
      </w:pPr>
    </w:p>
    <w:p w:rsidR="00DF2C09" w:rsidRDefault="00DF2C09" w:rsidP="00EE1964">
      <w:pPr>
        <w:pStyle w:val="Style7"/>
        <w:widowControl/>
        <w:tabs>
          <w:tab w:val="clear" w:pos="708"/>
          <w:tab w:val="left" w:pos="195"/>
        </w:tabs>
        <w:spacing w:line="240" w:lineRule="auto"/>
      </w:pPr>
    </w:p>
    <w:p w:rsidR="00DF2C09" w:rsidRDefault="00DF2C09" w:rsidP="00EE1964">
      <w:pPr>
        <w:pStyle w:val="Style7"/>
        <w:widowControl/>
        <w:tabs>
          <w:tab w:val="clear" w:pos="708"/>
          <w:tab w:val="left" w:pos="195"/>
        </w:tabs>
        <w:spacing w:line="240" w:lineRule="auto"/>
      </w:pPr>
    </w:p>
    <w:p w:rsidR="00DF2C09" w:rsidRDefault="00DF2C09" w:rsidP="00EE1964">
      <w:pPr>
        <w:pStyle w:val="Style7"/>
        <w:widowControl/>
        <w:tabs>
          <w:tab w:val="clear" w:pos="708"/>
          <w:tab w:val="left" w:pos="195"/>
        </w:tabs>
        <w:spacing w:line="240" w:lineRule="auto"/>
      </w:pPr>
    </w:p>
    <w:p w:rsidR="00DF2C09" w:rsidRDefault="00DF2C09" w:rsidP="00EE1964">
      <w:pPr>
        <w:pStyle w:val="Style7"/>
        <w:widowControl/>
        <w:tabs>
          <w:tab w:val="clear" w:pos="708"/>
          <w:tab w:val="left" w:pos="195"/>
        </w:tabs>
        <w:spacing w:line="240" w:lineRule="auto"/>
      </w:pPr>
    </w:p>
    <w:p w:rsidR="00DF2C09" w:rsidRDefault="00DF2C09" w:rsidP="00EE1964">
      <w:pPr>
        <w:pStyle w:val="Style7"/>
        <w:widowControl/>
        <w:tabs>
          <w:tab w:val="clear" w:pos="708"/>
          <w:tab w:val="left" w:pos="195"/>
        </w:tabs>
        <w:spacing w:line="240" w:lineRule="auto"/>
      </w:pPr>
    </w:p>
    <w:p w:rsidR="00DF2C09" w:rsidRDefault="00DF2C09" w:rsidP="00EE1964">
      <w:pPr>
        <w:pStyle w:val="Style7"/>
        <w:widowControl/>
        <w:tabs>
          <w:tab w:val="clear" w:pos="708"/>
          <w:tab w:val="left" w:pos="195"/>
        </w:tabs>
        <w:spacing w:line="240" w:lineRule="auto"/>
      </w:pPr>
    </w:p>
    <w:p w:rsidR="00EE1964" w:rsidRDefault="00EE1964" w:rsidP="00EE1964">
      <w:pPr>
        <w:pStyle w:val="Style7"/>
        <w:widowControl/>
        <w:tabs>
          <w:tab w:val="clear" w:pos="708"/>
          <w:tab w:val="left" w:pos="195"/>
        </w:tabs>
        <w:spacing w:line="240" w:lineRule="auto"/>
      </w:pPr>
    </w:p>
    <w:p w:rsidR="00EE1964" w:rsidRDefault="00EE1964" w:rsidP="00EE1964">
      <w:pPr>
        <w:pStyle w:val="Style7"/>
        <w:widowControl/>
        <w:tabs>
          <w:tab w:val="clear" w:pos="708"/>
          <w:tab w:val="left" w:pos="195"/>
        </w:tabs>
        <w:spacing w:line="240" w:lineRule="auto"/>
      </w:pPr>
    </w:p>
    <w:p w:rsidR="00DB25F7" w:rsidRDefault="00DB25F7" w:rsidP="00DF2C09">
      <w:pPr>
        <w:pStyle w:val="Style7"/>
        <w:tabs>
          <w:tab w:val="left" w:pos="195"/>
        </w:tabs>
        <w:ind w:firstLine="0"/>
        <w:rPr>
          <w:i/>
        </w:rPr>
      </w:pPr>
    </w:p>
    <w:p w:rsidR="00DB25F7" w:rsidRDefault="002C2526" w:rsidP="00DB25F7">
      <w:pPr>
        <w:pStyle w:val="Style7"/>
        <w:tabs>
          <w:tab w:val="left" w:pos="195"/>
        </w:tabs>
        <w:rPr>
          <w:i/>
        </w:rPr>
      </w:pPr>
      <w:r>
        <w:rPr>
          <w:noProof/>
        </w:rPr>
        <w:drawing>
          <wp:anchor distT="0" distB="0" distL="114300" distR="114300" simplePos="0" relativeHeight="251658240" behindDoc="0" locked="0" layoutInCell="1" allowOverlap="1" wp14:anchorId="3DCA68A9" wp14:editId="191DDE75">
            <wp:simplePos x="0" y="0"/>
            <wp:positionH relativeFrom="column">
              <wp:posOffset>3888740</wp:posOffset>
            </wp:positionH>
            <wp:positionV relativeFrom="paragraph">
              <wp:posOffset>67310</wp:posOffset>
            </wp:positionV>
            <wp:extent cx="2134235" cy="2817495"/>
            <wp:effectExtent l="0" t="0" r="0" b="1905"/>
            <wp:wrapSquare wrapText="bothSides"/>
            <wp:docPr id="1" name="Рисунок 1" descr="C:\Users\Админ\Desktop\мал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малика.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4235" cy="2817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25F7" w:rsidRDefault="00DB25F7" w:rsidP="00DB25F7">
      <w:pPr>
        <w:pStyle w:val="Style7"/>
        <w:tabs>
          <w:tab w:val="left" w:pos="195"/>
        </w:tabs>
        <w:rPr>
          <w:i/>
        </w:rPr>
      </w:pPr>
      <w:r w:rsidRPr="00DB25F7">
        <w:rPr>
          <w:i/>
        </w:rPr>
        <w:t>Что может быть честнее и благороднее,</w:t>
      </w:r>
    </w:p>
    <w:p w:rsidR="00DB25F7" w:rsidRDefault="00DB25F7" w:rsidP="00DB25F7">
      <w:pPr>
        <w:pStyle w:val="Style7"/>
        <w:tabs>
          <w:tab w:val="left" w:pos="195"/>
        </w:tabs>
        <w:rPr>
          <w:i/>
        </w:rPr>
      </w:pPr>
      <w:r>
        <w:rPr>
          <w:i/>
        </w:rPr>
        <w:t xml:space="preserve"> как научить других </w:t>
      </w:r>
      <w:r w:rsidRPr="00DB25F7">
        <w:rPr>
          <w:i/>
        </w:rPr>
        <w:t xml:space="preserve">тому, что сам </w:t>
      </w:r>
    </w:p>
    <w:p w:rsidR="00DB25F7" w:rsidRDefault="00DB25F7" w:rsidP="00DB25F7">
      <w:pPr>
        <w:pStyle w:val="Style7"/>
        <w:tabs>
          <w:tab w:val="left" w:pos="195"/>
        </w:tabs>
        <w:rPr>
          <w:i/>
        </w:rPr>
      </w:pPr>
      <w:r w:rsidRPr="00DB25F7">
        <w:rPr>
          <w:i/>
        </w:rPr>
        <w:t>наилучшим образом знаешь?</w:t>
      </w:r>
    </w:p>
    <w:p w:rsidR="00EE1964" w:rsidRPr="00DB25F7" w:rsidRDefault="00DB25F7" w:rsidP="00DB25F7">
      <w:pPr>
        <w:pStyle w:val="Style7"/>
        <w:widowControl/>
        <w:tabs>
          <w:tab w:val="clear" w:pos="708"/>
          <w:tab w:val="left" w:pos="195"/>
        </w:tabs>
        <w:spacing w:line="240" w:lineRule="auto"/>
        <w:rPr>
          <w:i/>
        </w:rPr>
      </w:pPr>
      <w:r>
        <w:rPr>
          <w:i/>
        </w:rPr>
        <w:t xml:space="preserve">                                                              </w:t>
      </w:r>
      <w:r w:rsidRPr="00DB25F7">
        <w:rPr>
          <w:i/>
        </w:rPr>
        <w:t>Квинтилиан</w:t>
      </w:r>
      <w:r w:rsidR="00EE1964">
        <w:br w:type="textWrapping" w:clear="all"/>
      </w:r>
    </w:p>
    <w:p w:rsidR="00DB25F7" w:rsidRPr="004D5BDB" w:rsidRDefault="00DB25F7" w:rsidP="00DB25F7">
      <w:pPr>
        <w:pStyle w:val="Style7"/>
        <w:keepNext/>
        <w:framePr w:dropCap="drop" w:lines="3" w:wrap="around" w:vAnchor="text" w:hAnchor="text"/>
        <w:widowControl/>
        <w:tabs>
          <w:tab w:val="clear" w:pos="708"/>
          <w:tab w:val="left" w:pos="195"/>
        </w:tabs>
        <w:suppressAutoHyphens/>
        <w:spacing w:line="827" w:lineRule="exact"/>
        <w:textAlignment w:val="baseline"/>
        <w:rPr>
          <w:noProof/>
          <w:position w:val="-10"/>
          <w:sz w:val="109"/>
        </w:rPr>
      </w:pPr>
      <w:r w:rsidRPr="004D5BDB">
        <w:rPr>
          <w:i/>
          <w:position w:val="-10"/>
          <w:sz w:val="109"/>
        </w:rPr>
        <w:t>У</w:t>
      </w:r>
    </w:p>
    <w:p w:rsidR="00DB25F7" w:rsidRDefault="00DB25F7" w:rsidP="00DB25F7">
      <w:pPr>
        <w:pStyle w:val="Style7"/>
        <w:widowControl/>
        <w:tabs>
          <w:tab w:val="clear" w:pos="708"/>
          <w:tab w:val="left" w:pos="195"/>
        </w:tabs>
        <w:spacing w:line="240" w:lineRule="auto"/>
        <w:ind w:firstLine="0"/>
        <w:rPr>
          <w:i/>
        </w:rPr>
      </w:pPr>
      <w:r w:rsidRPr="00EE1964">
        <w:rPr>
          <w:i/>
        </w:rPr>
        <w:t xml:space="preserve">важаемые ученики, коллеги, родители! </w:t>
      </w:r>
    </w:p>
    <w:p w:rsidR="00DB25F7" w:rsidRDefault="00DB25F7" w:rsidP="00DB25F7">
      <w:pPr>
        <w:pStyle w:val="Style7"/>
        <w:widowControl/>
        <w:tabs>
          <w:tab w:val="clear" w:pos="708"/>
          <w:tab w:val="left" w:pos="195"/>
        </w:tabs>
        <w:spacing w:line="240" w:lineRule="auto"/>
        <w:ind w:firstLine="0"/>
        <w:rPr>
          <w:i/>
        </w:rPr>
      </w:pPr>
    </w:p>
    <w:p w:rsidR="00DB25F7" w:rsidRPr="00EE1964" w:rsidRDefault="00DB25F7" w:rsidP="00DB25F7">
      <w:pPr>
        <w:pStyle w:val="Style7"/>
        <w:widowControl/>
        <w:tabs>
          <w:tab w:val="clear" w:pos="708"/>
          <w:tab w:val="left" w:pos="195"/>
        </w:tabs>
        <w:spacing w:line="240" w:lineRule="auto"/>
        <w:ind w:firstLine="0"/>
        <w:rPr>
          <w:i/>
        </w:rPr>
      </w:pPr>
    </w:p>
    <w:p w:rsidR="00DB25F7" w:rsidRDefault="00DB25F7" w:rsidP="00DB25F7">
      <w:pPr>
        <w:pStyle w:val="Style7"/>
        <w:widowControl/>
        <w:tabs>
          <w:tab w:val="clear" w:pos="708"/>
          <w:tab w:val="left" w:pos="195"/>
        </w:tabs>
        <w:spacing w:line="240" w:lineRule="auto"/>
        <w:rPr>
          <w:i/>
        </w:rPr>
      </w:pPr>
      <w:r>
        <w:rPr>
          <w:i/>
        </w:rPr>
        <w:t>Каждый день наши дети познают этот мир разными способами</w:t>
      </w:r>
      <w:r w:rsidRPr="00EE1964">
        <w:rPr>
          <w:i/>
        </w:rPr>
        <w:t>.</w:t>
      </w:r>
      <w:r>
        <w:rPr>
          <w:i/>
        </w:rPr>
        <w:t xml:space="preserve"> Кто-то через экран монитора, а кто-то-идет с мамой в Центр дистанционного обучения детей с ОВЗ, где их всегда ждут распахнутые двери и добрые учителя и мудрые наставники. Здесь</w:t>
      </w:r>
      <w:r w:rsidRPr="00EE1964">
        <w:rPr>
          <w:i/>
        </w:rPr>
        <w:t xml:space="preserve"> прохо</w:t>
      </w:r>
      <w:r>
        <w:rPr>
          <w:i/>
        </w:rPr>
        <w:t>ди</w:t>
      </w:r>
      <w:r w:rsidRPr="00EE1964">
        <w:rPr>
          <w:i/>
        </w:rPr>
        <w:t>т большая часть их жизни, и это время значимо для детей. Мы понимаем, что в совреме</w:t>
      </w:r>
      <w:r w:rsidRPr="00EE1964">
        <w:rPr>
          <w:i/>
        </w:rPr>
        <w:t>н</w:t>
      </w:r>
      <w:r w:rsidRPr="00EE1964">
        <w:rPr>
          <w:i/>
        </w:rPr>
        <w:t>ном мире школа уже не является единственным источником знаний, единственным и</w:t>
      </w:r>
      <w:r w:rsidRPr="00EE1964">
        <w:rPr>
          <w:i/>
        </w:rPr>
        <w:t>н</w:t>
      </w:r>
      <w:r w:rsidRPr="00EE1964">
        <w:rPr>
          <w:i/>
        </w:rPr>
        <w:t>ститутом образования. Но мы уверены, что она и сегодня может быть достаточно мощным ресурсом для развития человека. Поэтому</w:t>
      </w:r>
      <w:r>
        <w:rPr>
          <w:i/>
        </w:rPr>
        <w:t>,</w:t>
      </w:r>
      <w:r w:rsidRPr="00EE1964">
        <w:rPr>
          <w:i/>
        </w:rPr>
        <w:t xml:space="preserve"> от того, как ученики прово</w:t>
      </w:r>
      <w:r>
        <w:rPr>
          <w:i/>
        </w:rPr>
        <w:t>дят время в добывании знаний</w:t>
      </w:r>
      <w:r w:rsidRPr="00EE1964">
        <w:rPr>
          <w:i/>
        </w:rPr>
        <w:t xml:space="preserve"> в значительной мере, зависит их личность, характер, их будущее. Для нас</w:t>
      </w:r>
      <w:r>
        <w:rPr>
          <w:i/>
        </w:rPr>
        <w:t>,</w:t>
      </w:r>
      <w:r w:rsidRPr="00EE1964">
        <w:rPr>
          <w:i/>
        </w:rPr>
        <w:t xml:space="preserve"> взрослых</w:t>
      </w:r>
      <w:r>
        <w:rPr>
          <w:i/>
        </w:rPr>
        <w:t>,</w:t>
      </w:r>
      <w:r w:rsidRPr="00EE1964">
        <w:rPr>
          <w:i/>
        </w:rPr>
        <w:t xml:space="preserve"> очень важно, как дети прово</w:t>
      </w:r>
      <w:r>
        <w:rPr>
          <w:i/>
        </w:rPr>
        <w:t xml:space="preserve">дят </w:t>
      </w:r>
      <w:r w:rsidRPr="00EE1964">
        <w:rPr>
          <w:i/>
        </w:rPr>
        <w:t xml:space="preserve"> время, поэтому, мы активно работаем и развиваемся, стараясь идти в ногу со временем, давая возможнос</w:t>
      </w:r>
      <w:r>
        <w:rPr>
          <w:i/>
        </w:rPr>
        <w:t>ть узнавать им новое. РЦДО</w:t>
      </w:r>
      <w:r w:rsidRPr="00EE1964">
        <w:rPr>
          <w:i/>
        </w:rPr>
        <w:t xml:space="preserve"> – это всегда открытый, готовый к диалогу и пониманию дом. Дом, где каждому пришедшему рады, где каждого готовы услышать и помочь. Мы стре</w:t>
      </w:r>
      <w:r>
        <w:rPr>
          <w:i/>
        </w:rPr>
        <w:t>мимся создать в нашем центре</w:t>
      </w:r>
      <w:r w:rsidRPr="00EE1964">
        <w:rPr>
          <w:i/>
        </w:rPr>
        <w:t xml:space="preserve"> атмосферу уюта и добра, которая должна быть в семье, только в таких условиях может развиваться личность. Дом, который мы строим все вместе, дом, кот</w:t>
      </w:r>
      <w:r w:rsidRPr="00EE1964">
        <w:rPr>
          <w:i/>
        </w:rPr>
        <w:t>о</w:t>
      </w:r>
      <w:r w:rsidRPr="00EE1964">
        <w:rPr>
          <w:i/>
        </w:rPr>
        <w:t>рый сложился по кирпичику из наших дел, наших качеств, талантов и стараний. Каждый внес что-то свое. Мы хотим, чтобы наши ученики могли разносторонне развиваться и</w:t>
      </w:r>
      <w:r>
        <w:rPr>
          <w:i/>
        </w:rPr>
        <w:t xml:space="preserve"> р</w:t>
      </w:r>
      <w:r>
        <w:rPr>
          <w:i/>
        </w:rPr>
        <w:t>е</w:t>
      </w:r>
      <w:r>
        <w:rPr>
          <w:i/>
        </w:rPr>
        <w:t>ализоваться, несмотря на ограничения возможностей здоровья стать личностью с н</w:t>
      </w:r>
      <w:r>
        <w:rPr>
          <w:i/>
        </w:rPr>
        <w:t>е</w:t>
      </w:r>
      <w:r>
        <w:rPr>
          <w:i/>
        </w:rPr>
        <w:t>ограниченными возможностями.</w:t>
      </w:r>
    </w:p>
    <w:p w:rsidR="00DB25F7" w:rsidRDefault="00DB25F7" w:rsidP="00DB25F7">
      <w:pPr>
        <w:pStyle w:val="Style7"/>
        <w:widowControl/>
        <w:tabs>
          <w:tab w:val="clear" w:pos="708"/>
          <w:tab w:val="left" w:pos="195"/>
        </w:tabs>
        <w:spacing w:line="240" w:lineRule="auto"/>
        <w:rPr>
          <w:i/>
        </w:rPr>
      </w:pPr>
      <w:r>
        <w:rPr>
          <w:i/>
        </w:rPr>
        <w:t xml:space="preserve"> </w:t>
      </w:r>
      <w:r w:rsidRPr="00EE1964">
        <w:rPr>
          <w:i/>
        </w:rPr>
        <w:t xml:space="preserve"> На каж</w:t>
      </w:r>
      <w:r>
        <w:rPr>
          <w:i/>
        </w:rPr>
        <w:t>дом этапе развития центра</w:t>
      </w:r>
      <w:r w:rsidRPr="00EE1964">
        <w:rPr>
          <w:i/>
        </w:rPr>
        <w:t xml:space="preserve"> мы всегда проводили, на наш взгляд, достаточно интересные и содержательные, можно сказать инновационные и оригинальные меропр</w:t>
      </w:r>
      <w:r w:rsidRPr="00EE1964">
        <w:rPr>
          <w:i/>
        </w:rPr>
        <w:t>и</w:t>
      </w:r>
      <w:r w:rsidRPr="00EE1964">
        <w:rPr>
          <w:i/>
        </w:rPr>
        <w:t>ятия. В процессе обучения у детей и родителей наших учащихся возникают определенные вопросы. Наши педагоги открыты для общения. Они всегда дадут грамотную консульт</w:t>
      </w:r>
      <w:r w:rsidRPr="00EE1964">
        <w:rPr>
          <w:i/>
        </w:rPr>
        <w:t>а</w:t>
      </w:r>
      <w:r w:rsidRPr="00EE1964">
        <w:rPr>
          <w:i/>
        </w:rPr>
        <w:t>цию, вы получите ответ на самый, казалось бы, неразрешимый вопрос. Мы с оптимизмом смотрим в завтрашний день, мы знаем, что наши замыслы осу</w:t>
      </w:r>
      <w:r>
        <w:rPr>
          <w:i/>
        </w:rPr>
        <w:t>ществлят</w:t>
      </w:r>
      <w:r w:rsidRPr="00EE1964">
        <w:rPr>
          <w:i/>
        </w:rPr>
        <w:t>ся, надежды не угасну</w:t>
      </w:r>
      <w:r>
        <w:rPr>
          <w:i/>
        </w:rPr>
        <w:t>т, мечты сбудутся. В РЦДО</w:t>
      </w:r>
      <w:r w:rsidRPr="00EE1964">
        <w:rPr>
          <w:i/>
        </w:rPr>
        <w:t xml:space="preserve"> работает дружный и увлеченный коллектив, откр</w:t>
      </w:r>
      <w:r w:rsidRPr="00EE1964">
        <w:rPr>
          <w:i/>
        </w:rPr>
        <w:t>ы</w:t>
      </w:r>
      <w:r w:rsidRPr="00EE1964">
        <w:rPr>
          <w:i/>
        </w:rPr>
        <w:t>тый для сотрудничества с родителями, учениками, коллегами. С первых дней пребывания детей в нашем коллективе педагоги стараются поддержать атмосферу успешного с</w:t>
      </w:r>
      <w:r w:rsidRPr="00EE1964">
        <w:rPr>
          <w:i/>
        </w:rPr>
        <w:t>о</w:t>
      </w:r>
      <w:r w:rsidRPr="00EE1964">
        <w:rPr>
          <w:i/>
        </w:rPr>
        <w:t xml:space="preserve">трудничества, радости и тепла. Мы считаем, что такая целенаправленная деятельность </w:t>
      </w:r>
      <w:r w:rsidRPr="00EE1964">
        <w:rPr>
          <w:i/>
        </w:rPr>
        <w:lastRenderedPageBreak/>
        <w:t>педагогов по формированию ориентации на успех способствует личностному раз</w:t>
      </w:r>
      <w:r>
        <w:rPr>
          <w:i/>
        </w:rPr>
        <w:t>витию учащихся</w:t>
      </w:r>
      <w:r w:rsidRPr="00EE1964">
        <w:rPr>
          <w:i/>
        </w:rPr>
        <w:t>. Приглашаем всех к сотрудничеству!</w:t>
      </w:r>
    </w:p>
    <w:p w:rsidR="00DB25F7" w:rsidRDefault="00DB25F7" w:rsidP="00DB25F7">
      <w:pPr>
        <w:pStyle w:val="Style7"/>
        <w:widowControl/>
        <w:tabs>
          <w:tab w:val="clear" w:pos="708"/>
          <w:tab w:val="left" w:pos="195"/>
        </w:tabs>
        <w:spacing w:line="240" w:lineRule="auto"/>
        <w:rPr>
          <w:i/>
        </w:rPr>
      </w:pPr>
    </w:p>
    <w:p w:rsidR="00DB25F7" w:rsidRPr="00EE1964" w:rsidRDefault="00DB25F7" w:rsidP="00DB25F7">
      <w:pPr>
        <w:pStyle w:val="Style7"/>
        <w:widowControl/>
        <w:tabs>
          <w:tab w:val="clear" w:pos="708"/>
          <w:tab w:val="left" w:pos="195"/>
        </w:tabs>
        <w:spacing w:line="240" w:lineRule="auto"/>
        <w:rPr>
          <w:i/>
        </w:rPr>
      </w:pPr>
      <w:r w:rsidRPr="00EE1964">
        <w:rPr>
          <w:i/>
        </w:rPr>
        <w:t xml:space="preserve"> Директор</w:t>
      </w:r>
      <w:r>
        <w:rPr>
          <w:i/>
        </w:rPr>
        <w:t xml:space="preserve"> ГКОУ</w:t>
      </w:r>
      <w:r w:rsidR="00320DDC">
        <w:rPr>
          <w:i/>
        </w:rPr>
        <w:t xml:space="preserve"> «РЦДО» </w:t>
      </w:r>
      <w:r>
        <w:rPr>
          <w:i/>
        </w:rPr>
        <w:t>М.Б</w:t>
      </w:r>
      <w:r w:rsidR="00F361C6">
        <w:rPr>
          <w:i/>
        </w:rPr>
        <w:t xml:space="preserve"> </w:t>
      </w:r>
      <w:r>
        <w:rPr>
          <w:i/>
        </w:rPr>
        <w:t>.Албагачиева</w:t>
      </w:r>
    </w:p>
    <w:p w:rsidR="00EE1964" w:rsidRDefault="00EE1964" w:rsidP="00EE1964">
      <w:pPr>
        <w:pStyle w:val="Style7"/>
        <w:widowControl/>
        <w:tabs>
          <w:tab w:val="clear" w:pos="708"/>
          <w:tab w:val="left" w:pos="195"/>
        </w:tabs>
        <w:spacing w:line="240" w:lineRule="auto"/>
      </w:pPr>
    </w:p>
    <w:p w:rsidR="00EE1964" w:rsidRDefault="00EE1964" w:rsidP="00EE1964">
      <w:pPr>
        <w:pStyle w:val="Style7"/>
        <w:widowControl/>
        <w:tabs>
          <w:tab w:val="clear" w:pos="708"/>
          <w:tab w:val="left" w:pos="195"/>
        </w:tabs>
        <w:spacing w:line="240" w:lineRule="auto"/>
      </w:pPr>
    </w:p>
    <w:p w:rsidR="00DB25F7" w:rsidRDefault="00DB25F7" w:rsidP="00EE1964">
      <w:pPr>
        <w:pStyle w:val="Style7"/>
        <w:widowControl/>
        <w:tabs>
          <w:tab w:val="clear" w:pos="708"/>
          <w:tab w:val="left" w:pos="195"/>
        </w:tabs>
        <w:spacing w:line="240" w:lineRule="auto"/>
      </w:pPr>
    </w:p>
    <w:p w:rsidR="006A56A0" w:rsidRDefault="006A56A0">
      <w:pPr>
        <w:pStyle w:val="Style7"/>
        <w:widowControl/>
        <w:tabs>
          <w:tab w:val="clear" w:pos="708"/>
          <w:tab w:val="left" w:pos="195"/>
        </w:tabs>
        <w:spacing w:line="240" w:lineRule="auto"/>
        <w:ind w:left="709" w:firstLine="0"/>
      </w:pPr>
    </w:p>
    <w:p w:rsidR="00DF2C09" w:rsidRDefault="00DF2C09">
      <w:pPr>
        <w:pStyle w:val="Style7"/>
        <w:widowControl/>
        <w:tabs>
          <w:tab w:val="clear" w:pos="708"/>
          <w:tab w:val="left" w:pos="195"/>
        </w:tabs>
        <w:spacing w:line="240" w:lineRule="auto"/>
        <w:ind w:left="709" w:firstLine="0"/>
      </w:pPr>
    </w:p>
    <w:p w:rsidR="005C00B2" w:rsidRDefault="00A6633F">
      <w:pPr>
        <w:pStyle w:val="Style7"/>
        <w:widowControl/>
        <w:tabs>
          <w:tab w:val="clear" w:pos="708"/>
          <w:tab w:val="left" w:pos="195"/>
        </w:tabs>
        <w:spacing w:line="240" w:lineRule="auto"/>
        <w:ind w:left="284" w:firstLine="0"/>
      </w:pPr>
      <w:r>
        <w:tab/>
      </w:r>
    </w:p>
    <w:p w:rsidR="005C00B2" w:rsidRPr="002C2526" w:rsidRDefault="005C00B2" w:rsidP="005C00B2">
      <w:pPr>
        <w:pStyle w:val="Style7"/>
        <w:widowControl/>
        <w:spacing w:line="240" w:lineRule="auto"/>
        <w:ind w:firstLine="0"/>
        <w:jc w:val="left"/>
      </w:pPr>
      <w:r w:rsidRPr="002C2526">
        <w:rPr>
          <w:b/>
        </w:rPr>
        <w:t>Основные характеристики деятельности Центра</w:t>
      </w:r>
    </w:p>
    <w:p w:rsidR="005C00B2" w:rsidRPr="002C2526" w:rsidRDefault="005C00B2" w:rsidP="005C00B2">
      <w:pPr>
        <w:pStyle w:val="Style7"/>
        <w:widowControl/>
        <w:spacing w:line="240" w:lineRule="auto"/>
        <w:ind w:firstLine="0"/>
        <w:jc w:val="left"/>
        <w:rPr>
          <w:b/>
        </w:rPr>
      </w:pPr>
    </w:p>
    <w:p w:rsidR="005C00B2" w:rsidRPr="002C2526" w:rsidRDefault="005C00B2" w:rsidP="00FE6C93">
      <w:pPr>
        <w:pStyle w:val="Style7"/>
        <w:widowControl/>
        <w:numPr>
          <w:ilvl w:val="0"/>
          <w:numId w:val="2"/>
        </w:numPr>
        <w:spacing w:line="240" w:lineRule="auto"/>
        <w:jc w:val="left"/>
      </w:pPr>
      <w:r w:rsidRPr="002C2526">
        <w:rPr>
          <w:b/>
        </w:rPr>
        <w:t xml:space="preserve">Управление ОУ. </w:t>
      </w:r>
    </w:p>
    <w:p w:rsidR="005C00B2" w:rsidRPr="002C2526" w:rsidRDefault="005C00B2" w:rsidP="005C00B2">
      <w:pPr>
        <w:pStyle w:val="Style7"/>
        <w:widowControl/>
        <w:spacing w:line="240" w:lineRule="auto"/>
        <w:ind w:left="720" w:firstLine="0"/>
        <w:jc w:val="left"/>
      </w:pPr>
    </w:p>
    <w:p w:rsidR="005C00B2" w:rsidRPr="002C2526" w:rsidRDefault="005C00B2" w:rsidP="005C00B2">
      <w:pPr>
        <w:pStyle w:val="Style7"/>
        <w:widowControl/>
        <w:spacing w:line="240" w:lineRule="auto"/>
        <w:ind w:left="720" w:firstLine="0"/>
      </w:pPr>
      <w:r w:rsidRPr="002C2526">
        <w:t>Управление Образовательным учреждением осуществляется в соответствии с де</w:t>
      </w:r>
      <w:r w:rsidRPr="002C2526">
        <w:t>й</w:t>
      </w:r>
      <w:r w:rsidRPr="002C2526">
        <w:t>ствующим законодательством и Уставом.</w:t>
      </w:r>
    </w:p>
    <w:p w:rsidR="005C00B2" w:rsidRPr="002C2526" w:rsidRDefault="005C00B2" w:rsidP="005C00B2">
      <w:pPr>
        <w:pStyle w:val="Style7"/>
        <w:widowControl/>
        <w:spacing w:line="240" w:lineRule="auto"/>
        <w:ind w:left="720" w:firstLine="0"/>
      </w:pPr>
      <w:r w:rsidRPr="002C2526">
        <w:t>Формой самоуправления ГКОУ «РЦДО» является Педагогический Совет, созданный и действующий в соответствии с Уставом и Положением об этом органе.</w:t>
      </w:r>
    </w:p>
    <w:p w:rsidR="005C00B2" w:rsidRPr="002C2526" w:rsidRDefault="005C00B2" w:rsidP="005C00B2">
      <w:pPr>
        <w:pStyle w:val="Style7"/>
        <w:widowControl/>
        <w:spacing w:line="240" w:lineRule="auto"/>
        <w:ind w:left="720" w:firstLine="0"/>
      </w:pPr>
      <w:r w:rsidRPr="002C2526">
        <w:t>Педагогический Совет собирается не реже одного раза в три месяца. Руководитель ГКОУ «РЦДО» является его председателем по должности.  О решениях, принятых Советом, ставятся в известность все участники образовательного процесса.</w:t>
      </w:r>
    </w:p>
    <w:p w:rsidR="005C00B2" w:rsidRPr="002C2526" w:rsidRDefault="005C00B2" w:rsidP="005C00B2">
      <w:pPr>
        <w:pStyle w:val="Style7"/>
        <w:widowControl/>
        <w:spacing w:line="240" w:lineRule="auto"/>
        <w:ind w:firstLine="0"/>
      </w:pPr>
    </w:p>
    <w:p w:rsidR="005C00B2" w:rsidRPr="002C2526" w:rsidRDefault="005C00B2" w:rsidP="00FE6C93">
      <w:pPr>
        <w:pStyle w:val="Style7"/>
        <w:widowControl/>
        <w:numPr>
          <w:ilvl w:val="0"/>
          <w:numId w:val="2"/>
        </w:numPr>
        <w:spacing w:line="240" w:lineRule="auto"/>
        <w:jc w:val="left"/>
      </w:pPr>
      <w:r w:rsidRPr="002C2526">
        <w:rPr>
          <w:b/>
        </w:rPr>
        <w:t>Кадровая политика, кадровое обеспечение</w:t>
      </w:r>
    </w:p>
    <w:p w:rsidR="005C00B2" w:rsidRPr="002C2526" w:rsidRDefault="005C00B2" w:rsidP="005C00B2">
      <w:pPr>
        <w:pStyle w:val="Style7"/>
        <w:widowControl/>
        <w:spacing w:line="240" w:lineRule="auto"/>
        <w:ind w:left="720" w:firstLine="0"/>
      </w:pPr>
      <w:r w:rsidRPr="002C2526">
        <w:t>Кадровая политика ГКОУ «РЦДО»  рассматривается как комплекс мер, направле</w:t>
      </w:r>
      <w:r w:rsidRPr="002C2526">
        <w:t>н</w:t>
      </w:r>
      <w:r w:rsidRPr="002C2526">
        <w:t>ных на обеспечение оказания качественных образовательных услуг, мотивацию с</w:t>
      </w:r>
      <w:r w:rsidRPr="002C2526">
        <w:t>о</w:t>
      </w:r>
      <w:r w:rsidRPr="002C2526">
        <w:t>трудников на профессиональное исполнение обязанностей, потребность постоянного повышения педагогического мастерства с учетом реалий времени.</w:t>
      </w:r>
    </w:p>
    <w:p w:rsidR="005C00B2" w:rsidRPr="002C2526" w:rsidRDefault="005C00B2" w:rsidP="005C00B2">
      <w:pPr>
        <w:pStyle w:val="Style7"/>
        <w:widowControl/>
        <w:tabs>
          <w:tab w:val="clear" w:pos="708"/>
          <w:tab w:val="left" w:pos="195"/>
        </w:tabs>
        <w:spacing w:line="240" w:lineRule="auto"/>
        <w:ind w:firstLine="0"/>
        <w:jc w:val="left"/>
      </w:pPr>
    </w:p>
    <w:p w:rsidR="005C00B2" w:rsidRPr="002C2526" w:rsidRDefault="005C00B2" w:rsidP="005C00B2">
      <w:pPr>
        <w:pStyle w:val="Style7"/>
        <w:widowControl/>
        <w:tabs>
          <w:tab w:val="clear" w:pos="708"/>
          <w:tab w:val="left" w:pos="195"/>
        </w:tabs>
        <w:spacing w:line="240" w:lineRule="auto"/>
        <w:ind w:firstLine="0"/>
        <w:jc w:val="left"/>
        <w:rPr>
          <w:b/>
        </w:rPr>
      </w:pPr>
      <w:r w:rsidRPr="002C2526">
        <w:rPr>
          <w:b/>
        </w:rPr>
        <w:t>Цели кадровой политики школы:</w:t>
      </w:r>
    </w:p>
    <w:p w:rsidR="005C00B2" w:rsidRPr="002C2526" w:rsidRDefault="005C00B2" w:rsidP="00FE6C93">
      <w:pPr>
        <w:pStyle w:val="Style7"/>
        <w:widowControl/>
        <w:numPr>
          <w:ilvl w:val="0"/>
          <w:numId w:val="3"/>
        </w:numPr>
        <w:tabs>
          <w:tab w:val="clear" w:pos="708"/>
          <w:tab w:val="left" w:pos="195"/>
        </w:tabs>
        <w:spacing w:line="240" w:lineRule="auto"/>
      </w:pPr>
      <w:r w:rsidRPr="002C2526">
        <w:t>Обеспечение образовательного и воспитательного процесса квалифицированными специалистами.</w:t>
      </w:r>
    </w:p>
    <w:p w:rsidR="005C00B2" w:rsidRPr="002C2526" w:rsidRDefault="005C00B2" w:rsidP="00FE6C93">
      <w:pPr>
        <w:pStyle w:val="Style7"/>
        <w:widowControl/>
        <w:numPr>
          <w:ilvl w:val="0"/>
          <w:numId w:val="3"/>
        </w:numPr>
        <w:tabs>
          <w:tab w:val="clear" w:pos="708"/>
          <w:tab w:val="left" w:pos="195"/>
        </w:tabs>
        <w:spacing w:line="240" w:lineRule="auto"/>
      </w:pPr>
      <w:r w:rsidRPr="002C2526">
        <w:t>Достижение максимального эффекта использования кадрового потенциала име</w:t>
      </w:r>
      <w:r w:rsidRPr="002C2526">
        <w:t>ю</w:t>
      </w:r>
      <w:r w:rsidRPr="002C2526">
        <w:t>щихся трудовых ресурсов, их сохранение.</w:t>
      </w:r>
    </w:p>
    <w:p w:rsidR="005C00B2" w:rsidRPr="002C2526" w:rsidRDefault="005C00B2" w:rsidP="005C00B2">
      <w:pPr>
        <w:pStyle w:val="Style7"/>
        <w:widowControl/>
        <w:tabs>
          <w:tab w:val="clear" w:pos="708"/>
          <w:tab w:val="left" w:pos="195"/>
        </w:tabs>
        <w:spacing w:line="240" w:lineRule="auto"/>
        <w:ind w:left="720" w:firstLine="0"/>
      </w:pPr>
    </w:p>
    <w:p w:rsidR="005C00B2" w:rsidRPr="002C2526" w:rsidRDefault="005C00B2" w:rsidP="005C00B2">
      <w:pPr>
        <w:pStyle w:val="Style7"/>
        <w:widowControl/>
        <w:tabs>
          <w:tab w:val="clear" w:pos="708"/>
          <w:tab w:val="left" w:pos="195"/>
        </w:tabs>
        <w:spacing w:line="240" w:lineRule="auto"/>
        <w:ind w:left="720" w:firstLine="0"/>
        <w:jc w:val="left"/>
      </w:pPr>
      <w:r w:rsidRPr="002C2526">
        <w:t>Реализация целей обеспечивается решением задач:</w:t>
      </w:r>
    </w:p>
    <w:p w:rsidR="005C00B2" w:rsidRPr="002C2526" w:rsidRDefault="005C00B2" w:rsidP="00FE6C93">
      <w:pPr>
        <w:pStyle w:val="Style7"/>
        <w:widowControl/>
        <w:numPr>
          <w:ilvl w:val="0"/>
          <w:numId w:val="4"/>
        </w:numPr>
        <w:tabs>
          <w:tab w:val="clear" w:pos="708"/>
          <w:tab w:val="left" w:pos="195"/>
        </w:tabs>
        <w:spacing w:line="240" w:lineRule="auto"/>
        <w:ind w:left="709" w:hanging="425"/>
      </w:pPr>
      <w:r w:rsidRPr="002C2526">
        <w:t>Обеспечение условий для профессионального роста, саморазвития и самосоверше</w:t>
      </w:r>
      <w:r w:rsidRPr="002C2526">
        <w:t>н</w:t>
      </w:r>
      <w:r w:rsidRPr="002C2526">
        <w:t>ствование педагогов Центра.</w:t>
      </w:r>
    </w:p>
    <w:p w:rsidR="005C00B2" w:rsidRPr="002C2526" w:rsidRDefault="005C00B2" w:rsidP="00FE6C93">
      <w:pPr>
        <w:pStyle w:val="Style7"/>
        <w:widowControl/>
        <w:numPr>
          <w:ilvl w:val="0"/>
          <w:numId w:val="4"/>
        </w:numPr>
        <w:tabs>
          <w:tab w:val="clear" w:pos="708"/>
          <w:tab w:val="left" w:pos="195"/>
        </w:tabs>
        <w:spacing w:line="240" w:lineRule="auto"/>
        <w:ind w:left="709" w:hanging="425"/>
      </w:pPr>
      <w:r w:rsidRPr="002C2526">
        <w:t>Способствование  погружению педагогов в продуктивную профессиональную де</w:t>
      </w:r>
      <w:r w:rsidRPr="002C2526">
        <w:t>я</w:t>
      </w:r>
      <w:r w:rsidRPr="002C2526">
        <w:t>тельность через обобщение и распространение передового  педагогического опыта, стимулирование их участия в республиканских и всероссийских конкурсах, конф</w:t>
      </w:r>
      <w:r w:rsidRPr="002C2526">
        <w:t>е</w:t>
      </w:r>
      <w:r w:rsidRPr="002C2526">
        <w:t>ренциях и круглых столах, участия в вебинарах, прохождение в различной форме курсов повышения квалификации, представление  в ГАК документов на присвоение категорий, анализ соответствия и перспективности педагогов через аттестацию на соответствие занимаемой должности.</w:t>
      </w:r>
    </w:p>
    <w:p w:rsidR="005C00B2" w:rsidRPr="002C2526" w:rsidRDefault="005C00B2" w:rsidP="005C00B2">
      <w:pPr>
        <w:pStyle w:val="Style7"/>
        <w:widowControl/>
        <w:tabs>
          <w:tab w:val="clear" w:pos="708"/>
          <w:tab w:val="left" w:pos="195"/>
        </w:tabs>
        <w:spacing w:line="240" w:lineRule="auto"/>
      </w:pPr>
    </w:p>
    <w:p w:rsidR="005C00B2" w:rsidRPr="002C2526" w:rsidRDefault="005C00B2" w:rsidP="005C00B2">
      <w:pPr>
        <w:ind w:firstLine="708"/>
        <w:rPr>
          <w:rFonts w:ascii="Times New Roman" w:hAnsi="Times New Roman" w:cs="Times New Roman"/>
          <w:sz w:val="24"/>
          <w:szCs w:val="24"/>
        </w:rPr>
      </w:pPr>
      <w:r w:rsidRPr="002C2526">
        <w:rPr>
          <w:rFonts w:ascii="Times New Roman" w:hAnsi="Times New Roman" w:cs="Times New Roman"/>
          <w:b/>
          <w:bCs/>
          <w:sz w:val="24"/>
          <w:szCs w:val="24"/>
        </w:rPr>
        <w:t>Общие сведения о состоянии и развитии образовательного учреждения</w:t>
      </w:r>
    </w:p>
    <w:p w:rsidR="005C00B2" w:rsidRPr="002C2526" w:rsidRDefault="005C00B2" w:rsidP="005C00B2">
      <w:pPr>
        <w:autoSpaceDE w:val="0"/>
        <w:adjustRightInd w:val="0"/>
        <w:rPr>
          <w:rFonts w:ascii="Times New Roman" w:hAnsi="Times New Roman" w:cs="Times New Roman"/>
          <w:sz w:val="24"/>
          <w:szCs w:val="24"/>
        </w:rPr>
      </w:pPr>
      <w:r w:rsidRPr="002C2526">
        <w:rPr>
          <w:rFonts w:ascii="Times New Roman" w:hAnsi="Times New Roman" w:cs="Times New Roman"/>
          <w:sz w:val="24"/>
          <w:szCs w:val="24"/>
        </w:rPr>
        <w:tab/>
      </w:r>
    </w:p>
    <w:p w:rsidR="005C00B2" w:rsidRPr="002C2526" w:rsidRDefault="005C00B2" w:rsidP="005C00B2">
      <w:pPr>
        <w:autoSpaceDE w:val="0"/>
        <w:adjustRightInd w:val="0"/>
        <w:rPr>
          <w:rFonts w:ascii="Times New Roman" w:hAnsi="Times New Roman" w:cs="Times New Roman"/>
          <w:sz w:val="24"/>
          <w:szCs w:val="24"/>
        </w:rPr>
      </w:pPr>
      <w:r w:rsidRPr="002C2526">
        <w:rPr>
          <w:rFonts w:ascii="Times New Roman" w:hAnsi="Times New Roman" w:cs="Times New Roman"/>
          <w:sz w:val="24"/>
          <w:szCs w:val="24"/>
        </w:rPr>
        <w:tab/>
        <w:t xml:space="preserve">В ГКОУ «РЦДО» обучаются учащиеся с ОВЗ различных нозологий с учётом их индивидуальных, возрастных, физиологических и психологических особенностей, образовательных потребностей и возможностей, личностных склонностей путём создания адаптивной педагогической системы и максимально благоприятных условий для умственного, нравственного и эмоционального  развития каждого ребёнка. </w:t>
      </w:r>
    </w:p>
    <w:p w:rsidR="005C00B2" w:rsidRPr="002C2526" w:rsidRDefault="005C00B2" w:rsidP="005C00B2">
      <w:pPr>
        <w:autoSpaceDE w:val="0"/>
        <w:adjustRightInd w:val="0"/>
        <w:ind w:firstLine="708"/>
        <w:jc w:val="both"/>
        <w:rPr>
          <w:rFonts w:ascii="Times New Roman" w:hAnsi="Times New Roman" w:cs="Times New Roman"/>
          <w:sz w:val="24"/>
          <w:szCs w:val="24"/>
        </w:rPr>
      </w:pPr>
      <w:r w:rsidRPr="002C2526">
        <w:rPr>
          <w:rFonts w:ascii="Times New Roman" w:hAnsi="Times New Roman" w:cs="Times New Roman"/>
          <w:sz w:val="24"/>
          <w:szCs w:val="24"/>
        </w:rPr>
        <w:t xml:space="preserve">Ведущими целями деятельности Центра являются: создание образовательной среды, обеспечивающей детям равный доступ к качественному начальному, основному общему и среднему общему образованию в соответствии с их интересами и потребностями, независимо от  состояния здоровья; формирование полноценной психически здоровой </w:t>
      </w:r>
      <w:r w:rsidRPr="002C2526">
        <w:rPr>
          <w:rFonts w:ascii="Times New Roman" w:hAnsi="Times New Roman" w:cs="Times New Roman"/>
          <w:sz w:val="24"/>
          <w:szCs w:val="24"/>
        </w:rPr>
        <w:lastRenderedPageBreak/>
        <w:t>личности с устойчивым нравственным поведением, способной к саморегуляции и самоопределению в социуме; создание условий для развития личности через учебную, внеклассную деятельность и дополнительное образование; формирование УУД, получение учащимися опыта коммуникативной, практической, творческой деятельности; совершенствование системы контроля за состоянием и ведением школьной документации.</w:t>
      </w:r>
    </w:p>
    <w:p w:rsidR="005C00B2" w:rsidRPr="002C2526" w:rsidRDefault="005C00B2" w:rsidP="005C00B2">
      <w:pPr>
        <w:autoSpaceDE w:val="0"/>
        <w:adjustRightInd w:val="0"/>
        <w:jc w:val="both"/>
        <w:rPr>
          <w:rFonts w:ascii="Times New Roman" w:hAnsi="Times New Roman" w:cs="Times New Roman"/>
          <w:sz w:val="24"/>
          <w:szCs w:val="24"/>
        </w:rPr>
      </w:pPr>
      <w:r w:rsidRPr="002C2526">
        <w:rPr>
          <w:rFonts w:ascii="Times New Roman" w:hAnsi="Times New Roman" w:cs="Times New Roman"/>
          <w:sz w:val="24"/>
          <w:szCs w:val="24"/>
        </w:rPr>
        <w:tab/>
        <w:t>Основные задачи работы педагогического коллектива: формирование умений и навыков учебной и трудовой деятельности; привитие учащимся навыков адаптивного поведения; социально-психологическая реабилитация школьников с последующей интеграцией в общество. Для каждого учащегося выстраивается индивидуальная образовательная траектория, учитывая его интересы, склонности, ценности и возрастные особенности. Все задачи согласуются с государственной политикой РФ и отражены в Федеральном законе «Об образовании в РФ», Конвенции ООН о правах ребенка.</w:t>
      </w:r>
    </w:p>
    <w:p w:rsidR="005C00B2" w:rsidRPr="002C2526" w:rsidRDefault="005C00B2" w:rsidP="005C00B2">
      <w:pPr>
        <w:autoSpaceDE w:val="0"/>
        <w:adjustRightInd w:val="0"/>
        <w:rPr>
          <w:rFonts w:ascii="Times New Roman" w:hAnsi="Times New Roman" w:cs="Times New Roman"/>
          <w:sz w:val="24"/>
          <w:szCs w:val="24"/>
        </w:rPr>
      </w:pPr>
      <w:r w:rsidRPr="002C2526">
        <w:rPr>
          <w:rFonts w:ascii="Times New Roman" w:hAnsi="Times New Roman" w:cs="Times New Roman"/>
          <w:sz w:val="24"/>
          <w:szCs w:val="24"/>
        </w:rPr>
        <w:t xml:space="preserve">С целью сохранения здоровья обучающихся, предупреждения неуспеваемости учебно-воспитательный процесс в </w:t>
      </w:r>
      <w:r w:rsidRPr="002C2526">
        <w:rPr>
          <w:rFonts w:ascii="Times New Roman" w:eastAsia="Times New Roman" w:hAnsi="Times New Roman" w:cs="Times New Roman"/>
          <w:color w:val="000000"/>
          <w:sz w:val="24"/>
          <w:szCs w:val="24"/>
        </w:rPr>
        <w:t xml:space="preserve">2023-2024 </w:t>
      </w:r>
      <w:r w:rsidRPr="002C2526">
        <w:rPr>
          <w:rFonts w:ascii="Times New Roman" w:hAnsi="Times New Roman" w:cs="Times New Roman"/>
          <w:sz w:val="24"/>
          <w:szCs w:val="24"/>
        </w:rPr>
        <w:t xml:space="preserve">учебном году организован следующим образом: продолжительность учебного года во 2-11 классах составляла 34 учебные недели, в 1 классе — 33 учебные недели. С целью профилактики переутомления для учащихся первого и дополнительного первого класса, обучающихся по ФГОС ОВЗ, организовывались в середине 3 четверти дополнительные каникулы. Учебный год делился по четвертям неравным по продолжительности. </w:t>
      </w:r>
    </w:p>
    <w:p w:rsidR="005C00B2" w:rsidRPr="002C2526" w:rsidRDefault="005C00B2" w:rsidP="005C00B2">
      <w:pPr>
        <w:autoSpaceDE w:val="0"/>
        <w:adjustRightInd w:val="0"/>
        <w:rPr>
          <w:rFonts w:ascii="Times New Roman" w:hAnsi="Times New Roman" w:cs="Times New Roman"/>
          <w:sz w:val="24"/>
          <w:szCs w:val="24"/>
        </w:rPr>
      </w:pPr>
      <w:r w:rsidRPr="002C2526">
        <w:rPr>
          <w:rFonts w:ascii="Times New Roman" w:hAnsi="Times New Roman" w:cs="Times New Roman"/>
          <w:sz w:val="24"/>
          <w:szCs w:val="24"/>
        </w:rPr>
        <w:tab/>
        <w:t>Центр работал в режиме пятидневной рабочей недели в соответствии с санитарно-эпидемиологическими правилами и нормами СанПиН 2.4.2.3286-15. Продолжительность уроков 40 минут, перемена 20 минут. Для учащихся первых и дополнительных первых классов в целях обеспечения процесса адаптации детей применялся «ступенчатый» режим увеличения учебной нагрузки: в течение I-II четверти продолжительность урока составляла 35 мин, перемена 20 мин, в III- IV четверти – 40 мин. Для обучающихся по СИПР продолжительность урока на протяжении всего года составляла 25 минут. При составлении расписания уровень недельной учебной нагрузки на ученика не превышал предельно допустимого.</w:t>
      </w:r>
    </w:p>
    <w:p w:rsidR="005C00B2" w:rsidRPr="002C2526" w:rsidRDefault="005C00B2" w:rsidP="005C00B2">
      <w:pPr>
        <w:autoSpaceDE w:val="0"/>
        <w:adjustRightInd w:val="0"/>
        <w:rPr>
          <w:rFonts w:ascii="Times New Roman" w:hAnsi="Times New Roman" w:cs="Times New Roman"/>
          <w:sz w:val="24"/>
          <w:szCs w:val="24"/>
        </w:rPr>
      </w:pPr>
      <w:r w:rsidRPr="002C2526">
        <w:rPr>
          <w:rFonts w:ascii="Times New Roman" w:hAnsi="Times New Roman" w:cs="Times New Roman"/>
          <w:sz w:val="24"/>
          <w:szCs w:val="24"/>
        </w:rPr>
        <w:tab/>
      </w:r>
    </w:p>
    <w:p w:rsidR="005C00B2" w:rsidRPr="002C2526" w:rsidRDefault="005C00B2" w:rsidP="005C00B2">
      <w:pPr>
        <w:shd w:val="clear" w:color="auto" w:fill="FFFFFF"/>
        <w:spacing w:after="240"/>
        <w:ind w:firstLine="708"/>
        <w:jc w:val="center"/>
        <w:rPr>
          <w:rFonts w:ascii="Times New Roman" w:eastAsia="Times New Roman" w:hAnsi="Times New Roman" w:cs="Times New Roman"/>
          <w:sz w:val="24"/>
          <w:szCs w:val="24"/>
        </w:rPr>
      </w:pPr>
      <w:r w:rsidRPr="002C2526">
        <w:rPr>
          <w:rFonts w:ascii="Times New Roman" w:eastAsia="Times New Roman" w:hAnsi="Times New Roman" w:cs="Times New Roman"/>
          <w:b/>
          <w:bCs/>
          <w:sz w:val="24"/>
          <w:szCs w:val="24"/>
        </w:rPr>
        <w:t>Анализ контингента обучающихся</w:t>
      </w:r>
    </w:p>
    <w:p w:rsidR="005C00B2" w:rsidRPr="002C2526" w:rsidRDefault="005C00B2" w:rsidP="005C00B2">
      <w:pPr>
        <w:autoSpaceDE w:val="0"/>
        <w:adjustRightInd w:val="0"/>
        <w:rPr>
          <w:rFonts w:ascii="Times New Roman" w:hAnsi="Times New Roman" w:cs="Times New Roman"/>
          <w:sz w:val="24"/>
          <w:szCs w:val="24"/>
        </w:rPr>
      </w:pPr>
      <w:r w:rsidRPr="002C2526">
        <w:rPr>
          <w:rFonts w:ascii="Times New Roman" w:hAnsi="Times New Roman" w:cs="Times New Roman"/>
          <w:sz w:val="24"/>
          <w:szCs w:val="24"/>
        </w:rPr>
        <w:tab/>
        <w:t xml:space="preserve">Обучением в истекшем учебном году было охвачено 227 ученика  с ограниченными возможностями здоровья: из них 10 учеников обучалось  интегрировано, 218 - дистанционно. Учеников начального уровня — 74 ребенка, основного —139  и среднего   - 14 учащихся.  С детьми велась работа, учитывая рекомендации РПМПК, применялся щадящий режим обучения. </w:t>
      </w:r>
    </w:p>
    <w:p w:rsidR="005C00B2" w:rsidRPr="002C2526" w:rsidRDefault="005C00B2" w:rsidP="005C00B2">
      <w:pPr>
        <w:autoSpaceDE w:val="0"/>
        <w:adjustRightInd w:val="0"/>
        <w:rPr>
          <w:rFonts w:ascii="Times New Roman" w:hAnsi="Times New Roman" w:cs="Times New Roman"/>
          <w:sz w:val="24"/>
          <w:szCs w:val="24"/>
        </w:rPr>
      </w:pPr>
    </w:p>
    <w:p w:rsidR="005C00B2" w:rsidRPr="002C2526" w:rsidRDefault="005C00B2" w:rsidP="005C00B2">
      <w:pPr>
        <w:autoSpaceDE w:val="0"/>
        <w:adjustRightInd w:val="0"/>
        <w:jc w:val="center"/>
        <w:rPr>
          <w:rFonts w:ascii="Times New Roman" w:hAnsi="Times New Roman" w:cs="Times New Roman"/>
          <w:sz w:val="24"/>
          <w:szCs w:val="24"/>
        </w:rPr>
      </w:pPr>
      <w:r w:rsidRPr="002C2526">
        <w:rPr>
          <w:rFonts w:ascii="Times New Roman" w:hAnsi="Times New Roman" w:cs="Times New Roman"/>
          <w:sz w:val="24"/>
          <w:szCs w:val="24"/>
        </w:rPr>
        <w:t xml:space="preserve">Контингент учащихся по вариантам обучения </w:t>
      </w:r>
    </w:p>
    <w:p w:rsidR="005C00B2" w:rsidRPr="00320DDC" w:rsidRDefault="005C00B2" w:rsidP="005C00B2">
      <w:pPr>
        <w:rPr>
          <w:rStyle w:val="CharAttribute511"/>
          <w:rFonts w:eastAsiaTheme="minorHAnsi"/>
        </w:rPr>
      </w:pPr>
      <w:r w:rsidRPr="00320DDC">
        <w:rPr>
          <w:rStyle w:val="CharAttribute511"/>
          <w:rFonts w:eastAsiaTheme="minorHAnsi"/>
        </w:rPr>
        <w:t>Начальная школа</w:t>
      </w:r>
    </w:p>
    <w:p w:rsidR="005C00B2" w:rsidRPr="00320DDC" w:rsidRDefault="005C00B2" w:rsidP="005C00B2">
      <w:pPr>
        <w:rPr>
          <w:rStyle w:val="CharAttribute511"/>
          <w:rFonts w:eastAsiaTheme="minorHAnsi"/>
        </w:rPr>
      </w:pPr>
    </w:p>
    <w:tbl>
      <w:tblPr>
        <w:tblStyle w:val="aff1"/>
        <w:tblW w:w="0" w:type="auto"/>
        <w:tblLook w:val="04A0" w:firstRow="1" w:lastRow="0" w:firstColumn="1" w:lastColumn="0" w:noHBand="0" w:noVBand="1"/>
      </w:tblPr>
      <w:tblGrid>
        <w:gridCol w:w="818"/>
        <w:gridCol w:w="809"/>
        <w:gridCol w:w="593"/>
        <w:gridCol w:w="592"/>
        <w:gridCol w:w="575"/>
        <w:gridCol w:w="575"/>
        <w:gridCol w:w="575"/>
        <w:gridCol w:w="575"/>
        <w:gridCol w:w="575"/>
        <w:gridCol w:w="575"/>
        <w:gridCol w:w="575"/>
        <w:gridCol w:w="575"/>
        <w:gridCol w:w="575"/>
        <w:gridCol w:w="575"/>
        <w:gridCol w:w="575"/>
        <w:gridCol w:w="575"/>
      </w:tblGrid>
      <w:tr w:rsidR="00320DDC" w:rsidRPr="00320DDC" w:rsidTr="005C00B2">
        <w:tc>
          <w:tcPr>
            <w:tcW w:w="841"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 xml:space="preserve">Класс </w:t>
            </w:r>
          </w:p>
        </w:tc>
        <w:tc>
          <w:tcPr>
            <w:tcW w:w="830"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 xml:space="preserve">Всего </w:t>
            </w:r>
          </w:p>
        </w:tc>
        <w:tc>
          <w:tcPr>
            <w:tcW w:w="621"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УО 1</w:t>
            </w:r>
          </w:p>
        </w:tc>
        <w:tc>
          <w:tcPr>
            <w:tcW w:w="620"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УО 2</w:t>
            </w:r>
          </w:p>
        </w:tc>
        <w:tc>
          <w:tcPr>
            <w:tcW w:w="613"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7.1</w:t>
            </w:r>
          </w:p>
        </w:tc>
        <w:tc>
          <w:tcPr>
            <w:tcW w:w="61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7.2</w:t>
            </w:r>
          </w:p>
        </w:tc>
        <w:tc>
          <w:tcPr>
            <w:tcW w:w="61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6.1</w:t>
            </w:r>
          </w:p>
        </w:tc>
        <w:tc>
          <w:tcPr>
            <w:tcW w:w="61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6.2</w:t>
            </w:r>
          </w:p>
        </w:tc>
        <w:tc>
          <w:tcPr>
            <w:tcW w:w="61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6.3</w:t>
            </w:r>
          </w:p>
        </w:tc>
        <w:tc>
          <w:tcPr>
            <w:tcW w:w="61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6.4</w:t>
            </w:r>
          </w:p>
        </w:tc>
        <w:tc>
          <w:tcPr>
            <w:tcW w:w="61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8.1</w:t>
            </w:r>
          </w:p>
        </w:tc>
        <w:tc>
          <w:tcPr>
            <w:tcW w:w="61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8.2</w:t>
            </w:r>
          </w:p>
        </w:tc>
        <w:tc>
          <w:tcPr>
            <w:tcW w:w="61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8.3</w:t>
            </w:r>
          </w:p>
        </w:tc>
        <w:tc>
          <w:tcPr>
            <w:tcW w:w="61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8.4</w:t>
            </w:r>
          </w:p>
        </w:tc>
        <w:tc>
          <w:tcPr>
            <w:tcW w:w="61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4.1</w:t>
            </w:r>
          </w:p>
        </w:tc>
        <w:tc>
          <w:tcPr>
            <w:tcW w:w="61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4.2</w:t>
            </w:r>
          </w:p>
        </w:tc>
      </w:tr>
      <w:tr w:rsidR="00320DDC" w:rsidRPr="00320DDC" w:rsidTr="005C00B2">
        <w:tc>
          <w:tcPr>
            <w:tcW w:w="841"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1</w:t>
            </w:r>
          </w:p>
        </w:tc>
        <w:tc>
          <w:tcPr>
            <w:tcW w:w="830"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15</w:t>
            </w:r>
          </w:p>
        </w:tc>
        <w:tc>
          <w:tcPr>
            <w:tcW w:w="621"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2</w:t>
            </w:r>
          </w:p>
        </w:tc>
        <w:tc>
          <w:tcPr>
            <w:tcW w:w="620"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2</w:t>
            </w:r>
          </w:p>
        </w:tc>
        <w:tc>
          <w:tcPr>
            <w:tcW w:w="613"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2</w:t>
            </w:r>
          </w:p>
        </w:tc>
        <w:tc>
          <w:tcPr>
            <w:tcW w:w="61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1</w:t>
            </w:r>
          </w:p>
        </w:tc>
        <w:tc>
          <w:tcPr>
            <w:tcW w:w="61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3</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2</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r>
      <w:tr w:rsidR="00320DDC" w:rsidRPr="00320DDC" w:rsidTr="005C00B2">
        <w:tc>
          <w:tcPr>
            <w:tcW w:w="841"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2</w:t>
            </w:r>
          </w:p>
        </w:tc>
        <w:tc>
          <w:tcPr>
            <w:tcW w:w="830"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19</w:t>
            </w:r>
          </w:p>
        </w:tc>
        <w:tc>
          <w:tcPr>
            <w:tcW w:w="621"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1</w:t>
            </w:r>
          </w:p>
        </w:tc>
        <w:tc>
          <w:tcPr>
            <w:tcW w:w="620"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5</w:t>
            </w:r>
          </w:p>
        </w:tc>
        <w:tc>
          <w:tcPr>
            <w:tcW w:w="613"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w:t>
            </w:r>
          </w:p>
        </w:tc>
        <w:tc>
          <w:tcPr>
            <w:tcW w:w="61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3</w:t>
            </w:r>
          </w:p>
        </w:tc>
        <w:tc>
          <w:tcPr>
            <w:tcW w:w="61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2</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3</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2</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r>
      <w:tr w:rsidR="00320DDC" w:rsidRPr="00320DDC" w:rsidTr="005C00B2">
        <w:tc>
          <w:tcPr>
            <w:tcW w:w="841"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3</w:t>
            </w:r>
          </w:p>
        </w:tc>
        <w:tc>
          <w:tcPr>
            <w:tcW w:w="830"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28</w:t>
            </w:r>
          </w:p>
        </w:tc>
        <w:tc>
          <w:tcPr>
            <w:tcW w:w="621"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3</w:t>
            </w:r>
          </w:p>
        </w:tc>
        <w:tc>
          <w:tcPr>
            <w:tcW w:w="620"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6</w:t>
            </w:r>
          </w:p>
        </w:tc>
        <w:tc>
          <w:tcPr>
            <w:tcW w:w="613"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4</w:t>
            </w:r>
          </w:p>
        </w:tc>
        <w:tc>
          <w:tcPr>
            <w:tcW w:w="61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3</w:t>
            </w:r>
          </w:p>
        </w:tc>
        <w:tc>
          <w:tcPr>
            <w:tcW w:w="61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2</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2</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2</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4</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2</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r>
      <w:tr w:rsidR="00320DDC" w:rsidRPr="00320DDC" w:rsidTr="005C00B2">
        <w:tc>
          <w:tcPr>
            <w:tcW w:w="841"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4</w:t>
            </w:r>
          </w:p>
        </w:tc>
        <w:tc>
          <w:tcPr>
            <w:tcW w:w="830"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12</w:t>
            </w:r>
          </w:p>
        </w:tc>
        <w:tc>
          <w:tcPr>
            <w:tcW w:w="621"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2</w:t>
            </w:r>
          </w:p>
        </w:tc>
        <w:tc>
          <w:tcPr>
            <w:tcW w:w="620"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1</w:t>
            </w:r>
          </w:p>
        </w:tc>
        <w:tc>
          <w:tcPr>
            <w:tcW w:w="613"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w:t>
            </w:r>
          </w:p>
        </w:tc>
        <w:tc>
          <w:tcPr>
            <w:tcW w:w="61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2</w:t>
            </w:r>
          </w:p>
        </w:tc>
        <w:tc>
          <w:tcPr>
            <w:tcW w:w="61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1</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2</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3</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w:t>
            </w:r>
          </w:p>
        </w:tc>
        <w:tc>
          <w:tcPr>
            <w:tcW w:w="61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r>
    </w:tbl>
    <w:p w:rsidR="005C00B2" w:rsidRPr="00320DDC" w:rsidRDefault="005C00B2" w:rsidP="005C00B2">
      <w:pPr>
        <w:rPr>
          <w:rStyle w:val="CharAttribute511"/>
          <w:rFonts w:eastAsiaTheme="minorHAnsi"/>
        </w:rPr>
      </w:pPr>
    </w:p>
    <w:p w:rsidR="005C00B2" w:rsidRPr="00320DDC" w:rsidRDefault="005C00B2" w:rsidP="005C00B2">
      <w:pPr>
        <w:rPr>
          <w:rStyle w:val="CharAttribute511"/>
          <w:rFonts w:eastAsiaTheme="minorHAnsi"/>
        </w:rPr>
      </w:pPr>
      <w:r w:rsidRPr="00320DDC">
        <w:rPr>
          <w:rStyle w:val="CharAttribute511"/>
          <w:rFonts w:eastAsiaTheme="minorHAnsi"/>
        </w:rPr>
        <w:t xml:space="preserve">Основная и старшая школа </w:t>
      </w:r>
    </w:p>
    <w:p w:rsidR="005C00B2" w:rsidRPr="00320DDC" w:rsidRDefault="005C00B2" w:rsidP="005C00B2">
      <w:pPr>
        <w:rPr>
          <w:rStyle w:val="CharAttribute511"/>
          <w:rFonts w:eastAsia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1077"/>
        <w:gridCol w:w="1134"/>
        <w:gridCol w:w="992"/>
        <w:gridCol w:w="992"/>
        <w:gridCol w:w="1134"/>
        <w:gridCol w:w="1134"/>
        <w:gridCol w:w="1134"/>
      </w:tblGrid>
      <w:tr w:rsidR="00320DDC" w:rsidRPr="00320DDC" w:rsidTr="00320DDC">
        <w:trPr>
          <w:trHeight w:val="135"/>
        </w:trPr>
        <w:tc>
          <w:tcPr>
            <w:tcW w:w="2150" w:type="dxa"/>
            <w:vMerge w:val="restart"/>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Диагноз</w:t>
            </w:r>
          </w:p>
        </w:tc>
        <w:tc>
          <w:tcPr>
            <w:tcW w:w="7597" w:type="dxa"/>
            <w:gridSpan w:val="7"/>
          </w:tcPr>
          <w:p w:rsidR="005C00B2" w:rsidRPr="00320DDC" w:rsidRDefault="005C00B2" w:rsidP="00320DDC">
            <w:pPr>
              <w:jc w:val="center"/>
              <w:rPr>
                <w:rStyle w:val="CharAttribute511"/>
                <w:rFonts w:eastAsiaTheme="minorHAnsi"/>
                <w:sz w:val="22"/>
              </w:rPr>
            </w:pPr>
            <w:r w:rsidRPr="00320DDC">
              <w:rPr>
                <w:rStyle w:val="CharAttribute511"/>
                <w:rFonts w:eastAsiaTheme="minorHAnsi"/>
                <w:sz w:val="22"/>
              </w:rPr>
              <w:t>Класс</w:t>
            </w:r>
          </w:p>
        </w:tc>
      </w:tr>
      <w:tr w:rsidR="00320DDC" w:rsidRPr="00320DDC" w:rsidTr="00320DDC">
        <w:trPr>
          <w:trHeight w:val="135"/>
        </w:trPr>
        <w:tc>
          <w:tcPr>
            <w:tcW w:w="2150" w:type="dxa"/>
            <w:vMerge/>
          </w:tcPr>
          <w:p w:rsidR="005C00B2" w:rsidRPr="00320DDC" w:rsidRDefault="005C00B2" w:rsidP="005C00B2">
            <w:pPr>
              <w:jc w:val="both"/>
              <w:rPr>
                <w:rStyle w:val="CharAttribute511"/>
                <w:rFonts w:eastAsiaTheme="minorHAnsi"/>
                <w:sz w:val="22"/>
              </w:rPr>
            </w:pPr>
          </w:p>
        </w:tc>
        <w:tc>
          <w:tcPr>
            <w:tcW w:w="1077"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5</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6</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7</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8</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9</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10</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11</w:t>
            </w:r>
          </w:p>
        </w:tc>
      </w:tr>
      <w:tr w:rsidR="00320DDC" w:rsidRPr="00320DDC" w:rsidTr="00320DDC">
        <w:tc>
          <w:tcPr>
            <w:tcW w:w="2150"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УО 1</w:t>
            </w:r>
          </w:p>
        </w:tc>
        <w:tc>
          <w:tcPr>
            <w:tcW w:w="1077" w:type="dxa"/>
            <w:vAlign w:val="center"/>
          </w:tcPr>
          <w:p w:rsidR="005C00B2" w:rsidRPr="00320DDC" w:rsidRDefault="005C00B2" w:rsidP="005C00B2">
            <w:pPr>
              <w:rPr>
                <w:rStyle w:val="CharAttribute511"/>
                <w:rFonts w:eastAsiaTheme="minorHAnsi"/>
                <w:sz w:val="22"/>
              </w:rPr>
            </w:pPr>
            <w:r w:rsidRPr="00320DDC">
              <w:rPr>
                <w:rStyle w:val="CharAttribute511"/>
                <w:rFonts w:eastAsiaTheme="minorHAnsi"/>
                <w:sz w:val="22"/>
              </w:rPr>
              <w:t>8</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7</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4</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r>
      <w:tr w:rsidR="00320DDC" w:rsidRPr="00320DDC" w:rsidTr="00320DDC">
        <w:tc>
          <w:tcPr>
            <w:tcW w:w="2150"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УО 2</w:t>
            </w:r>
          </w:p>
        </w:tc>
        <w:tc>
          <w:tcPr>
            <w:tcW w:w="1077" w:type="dxa"/>
            <w:vAlign w:val="center"/>
          </w:tcPr>
          <w:p w:rsidR="005C00B2" w:rsidRPr="00320DDC" w:rsidRDefault="005C00B2" w:rsidP="005C00B2">
            <w:pPr>
              <w:rPr>
                <w:rStyle w:val="CharAttribute511"/>
                <w:rFonts w:eastAsiaTheme="minorHAnsi"/>
                <w:sz w:val="22"/>
              </w:rPr>
            </w:pPr>
            <w:r w:rsidRPr="00320DDC">
              <w:rPr>
                <w:rStyle w:val="CharAttribute511"/>
                <w:rFonts w:eastAsiaTheme="minorHAnsi"/>
                <w:sz w:val="22"/>
              </w:rPr>
              <w:t>6</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5</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5</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2</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3</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r>
      <w:tr w:rsidR="00320DDC" w:rsidRPr="00320DDC" w:rsidTr="00320DDC">
        <w:tc>
          <w:tcPr>
            <w:tcW w:w="2150"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ЗПР</w:t>
            </w:r>
          </w:p>
        </w:tc>
        <w:tc>
          <w:tcPr>
            <w:tcW w:w="1077" w:type="dxa"/>
            <w:vAlign w:val="center"/>
          </w:tcPr>
          <w:p w:rsidR="005C00B2" w:rsidRPr="00320DDC" w:rsidRDefault="005C00B2" w:rsidP="005C00B2">
            <w:pPr>
              <w:rPr>
                <w:rStyle w:val="CharAttribute511"/>
                <w:rFonts w:eastAsiaTheme="minorHAnsi"/>
                <w:sz w:val="22"/>
              </w:rPr>
            </w:pPr>
            <w:r w:rsidRPr="00320DDC">
              <w:rPr>
                <w:rStyle w:val="CharAttribute511"/>
                <w:rFonts w:eastAsiaTheme="minorHAnsi"/>
                <w:sz w:val="22"/>
              </w:rPr>
              <w:t>8</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4</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7</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18</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10</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3</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6</w:t>
            </w:r>
          </w:p>
        </w:tc>
      </w:tr>
      <w:tr w:rsidR="00320DDC" w:rsidRPr="00320DDC" w:rsidTr="00320DDC">
        <w:tc>
          <w:tcPr>
            <w:tcW w:w="2150"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Аутизм</w:t>
            </w:r>
          </w:p>
        </w:tc>
        <w:tc>
          <w:tcPr>
            <w:tcW w:w="1077" w:type="dxa"/>
            <w:vAlign w:val="center"/>
          </w:tcPr>
          <w:p w:rsidR="005C00B2" w:rsidRPr="00320DDC" w:rsidRDefault="005C00B2" w:rsidP="005C00B2">
            <w:pPr>
              <w:rPr>
                <w:rStyle w:val="CharAttribute511"/>
                <w:rFonts w:eastAsiaTheme="minorHAnsi"/>
                <w:sz w:val="22"/>
              </w:rPr>
            </w:pPr>
            <w:r w:rsidRPr="00320DDC">
              <w:rPr>
                <w:rStyle w:val="CharAttribute511"/>
                <w:rFonts w:eastAsiaTheme="minorHAnsi"/>
                <w:sz w:val="22"/>
              </w:rPr>
              <w:t>7</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3</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6</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3</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r>
      <w:tr w:rsidR="00320DDC" w:rsidRPr="00320DDC" w:rsidTr="00320DDC">
        <w:tc>
          <w:tcPr>
            <w:tcW w:w="2150"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НОДА</w:t>
            </w:r>
          </w:p>
        </w:tc>
        <w:tc>
          <w:tcPr>
            <w:tcW w:w="1077" w:type="dxa"/>
            <w:vAlign w:val="center"/>
          </w:tcPr>
          <w:p w:rsidR="005C00B2" w:rsidRPr="00320DDC" w:rsidRDefault="005C00B2" w:rsidP="005C00B2">
            <w:pPr>
              <w:rPr>
                <w:rStyle w:val="CharAttribute511"/>
                <w:rFonts w:eastAsiaTheme="minorHAnsi"/>
                <w:sz w:val="22"/>
              </w:rPr>
            </w:pPr>
            <w:r w:rsidRPr="00320DDC">
              <w:rPr>
                <w:rStyle w:val="CharAttribute511"/>
                <w:rFonts w:eastAsiaTheme="minorHAnsi"/>
                <w:sz w:val="22"/>
              </w:rPr>
              <w:t>5</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3</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3</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5</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8</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w:t>
            </w:r>
          </w:p>
        </w:tc>
      </w:tr>
      <w:tr w:rsidR="00320DDC" w:rsidRPr="00320DDC" w:rsidTr="00320DDC">
        <w:tc>
          <w:tcPr>
            <w:tcW w:w="2150"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lastRenderedPageBreak/>
              <w:t>Слабослышащие</w:t>
            </w:r>
          </w:p>
        </w:tc>
        <w:tc>
          <w:tcPr>
            <w:tcW w:w="1077" w:type="dxa"/>
            <w:vAlign w:val="center"/>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r>
      <w:tr w:rsidR="00320DDC" w:rsidRPr="00320DDC" w:rsidTr="00320DDC">
        <w:tc>
          <w:tcPr>
            <w:tcW w:w="2150"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Слабовидящие</w:t>
            </w:r>
          </w:p>
        </w:tc>
        <w:tc>
          <w:tcPr>
            <w:tcW w:w="1077" w:type="dxa"/>
            <w:vAlign w:val="center"/>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3</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r>
      <w:tr w:rsidR="00320DDC" w:rsidRPr="00320DDC" w:rsidTr="00320DDC">
        <w:tc>
          <w:tcPr>
            <w:tcW w:w="2150"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ТНР</w:t>
            </w:r>
          </w:p>
        </w:tc>
        <w:tc>
          <w:tcPr>
            <w:tcW w:w="1077" w:type="dxa"/>
            <w:vAlign w:val="center"/>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w:t>
            </w:r>
          </w:p>
        </w:tc>
      </w:tr>
      <w:tr w:rsidR="00320DDC" w:rsidRPr="00320DDC" w:rsidTr="00320DDC">
        <w:tc>
          <w:tcPr>
            <w:tcW w:w="2150"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Всего</w:t>
            </w:r>
          </w:p>
        </w:tc>
        <w:tc>
          <w:tcPr>
            <w:tcW w:w="1077"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34</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16</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24</w:t>
            </w:r>
          </w:p>
        </w:tc>
        <w:tc>
          <w:tcPr>
            <w:tcW w:w="992"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36</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29</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7</w:t>
            </w:r>
          </w:p>
        </w:tc>
        <w:tc>
          <w:tcPr>
            <w:tcW w:w="1134" w:type="dxa"/>
          </w:tcPr>
          <w:p w:rsidR="005C00B2" w:rsidRPr="00320DDC" w:rsidRDefault="005C00B2" w:rsidP="005C00B2">
            <w:pPr>
              <w:jc w:val="both"/>
              <w:rPr>
                <w:rStyle w:val="CharAttribute511"/>
                <w:rFonts w:eastAsiaTheme="minorHAnsi"/>
                <w:sz w:val="22"/>
              </w:rPr>
            </w:pPr>
            <w:r w:rsidRPr="00320DDC">
              <w:rPr>
                <w:rStyle w:val="CharAttribute511"/>
                <w:rFonts w:eastAsiaTheme="minorHAnsi"/>
                <w:sz w:val="22"/>
              </w:rPr>
              <w:t>7</w:t>
            </w:r>
          </w:p>
        </w:tc>
      </w:tr>
    </w:tbl>
    <w:p w:rsidR="005C00B2" w:rsidRDefault="005C00B2" w:rsidP="005C00B2">
      <w:pPr>
        <w:rPr>
          <w:rStyle w:val="CharAttribute511"/>
          <w:rFonts w:eastAsiaTheme="minorHAnsi"/>
        </w:rPr>
      </w:pPr>
    </w:p>
    <w:p w:rsidR="00DF2C09" w:rsidRDefault="00DF2C09" w:rsidP="005C00B2">
      <w:pPr>
        <w:rPr>
          <w:rStyle w:val="CharAttribute511"/>
          <w:rFonts w:eastAsiaTheme="minorHAnsi"/>
        </w:rPr>
      </w:pPr>
    </w:p>
    <w:p w:rsidR="00DF2C09" w:rsidRPr="00320DDC" w:rsidRDefault="00DF2C09" w:rsidP="005C00B2">
      <w:pPr>
        <w:rPr>
          <w:rStyle w:val="CharAttribute511"/>
          <w:rFonts w:eastAsiaTheme="minorHAnsi"/>
        </w:rPr>
      </w:pPr>
    </w:p>
    <w:p w:rsidR="005C00B2" w:rsidRPr="00DF2C09" w:rsidRDefault="005C00B2" w:rsidP="00DF2C09">
      <w:pPr>
        <w:jc w:val="center"/>
        <w:rPr>
          <w:rStyle w:val="CharAttribute511"/>
          <w:rFonts w:eastAsiaTheme="minorHAnsi"/>
          <w:b/>
          <w:sz w:val="24"/>
          <w:szCs w:val="24"/>
        </w:rPr>
      </w:pPr>
      <w:r w:rsidRPr="00DF2C09">
        <w:rPr>
          <w:rStyle w:val="CharAttribute511"/>
          <w:rFonts w:eastAsiaTheme="minorHAnsi"/>
          <w:b/>
          <w:sz w:val="24"/>
          <w:szCs w:val="24"/>
        </w:rPr>
        <w:t>Сравнительный анализ прибытия и выбытия обучающихся за 2023-2024 учебный год</w:t>
      </w:r>
    </w:p>
    <w:p w:rsidR="005C00B2" w:rsidRPr="00320DDC" w:rsidRDefault="005C00B2" w:rsidP="005C00B2">
      <w:pPr>
        <w:rPr>
          <w:rStyle w:val="CharAttribute511"/>
          <w:rFonts w:eastAsiaTheme="minorHAnsi"/>
        </w:rPr>
      </w:pPr>
    </w:p>
    <w:p w:rsidR="005C00B2" w:rsidRPr="00320DDC" w:rsidRDefault="005C00B2" w:rsidP="005C00B2">
      <w:pPr>
        <w:rPr>
          <w:rStyle w:val="CharAttribute511"/>
          <w:rFonts w:eastAsiaTheme="minorHAnsi"/>
        </w:rPr>
      </w:pPr>
    </w:p>
    <w:tbl>
      <w:tblPr>
        <w:tblStyle w:val="aff1"/>
        <w:tblW w:w="0" w:type="auto"/>
        <w:tblLook w:val="04A0" w:firstRow="1" w:lastRow="0" w:firstColumn="1" w:lastColumn="0" w:noHBand="0" w:noVBand="1"/>
      </w:tblPr>
      <w:tblGrid>
        <w:gridCol w:w="1527"/>
        <w:gridCol w:w="1611"/>
        <w:gridCol w:w="1543"/>
        <w:gridCol w:w="1527"/>
        <w:gridCol w:w="1611"/>
        <w:gridCol w:w="1893"/>
      </w:tblGrid>
      <w:tr w:rsidR="005C00B2" w:rsidRPr="00320DDC" w:rsidTr="005C00B2">
        <w:tc>
          <w:tcPr>
            <w:tcW w:w="1654" w:type="dxa"/>
          </w:tcPr>
          <w:p w:rsidR="005C00B2" w:rsidRPr="00320DDC" w:rsidRDefault="005C00B2" w:rsidP="005C00B2">
            <w:pPr>
              <w:rPr>
                <w:rStyle w:val="CharAttribute511"/>
                <w:rFonts w:eastAsiaTheme="minorHAnsi"/>
                <w:sz w:val="22"/>
              </w:rPr>
            </w:pPr>
          </w:p>
        </w:tc>
        <w:tc>
          <w:tcPr>
            <w:tcW w:w="1687"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Количество учащихся на начало четверти</w:t>
            </w:r>
          </w:p>
        </w:tc>
        <w:tc>
          <w:tcPr>
            <w:tcW w:w="1661"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Прибыло за четверть</w:t>
            </w:r>
          </w:p>
        </w:tc>
        <w:tc>
          <w:tcPr>
            <w:tcW w:w="1655"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Выбыло за четверть</w:t>
            </w:r>
          </w:p>
        </w:tc>
        <w:tc>
          <w:tcPr>
            <w:tcW w:w="1687"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Количество учащихся на конец четверти</w:t>
            </w:r>
          </w:p>
        </w:tc>
        <w:tc>
          <w:tcPr>
            <w:tcW w:w="1935"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Из них интегрированно</w:t>
            </w:r>
          </w:p>
        </w:tc>
      </w:tr>
      <w:tr w:rsidR="005C00B2" w:rsidRPr="00320DDC" w:rsidTr="005C00B2">
        <w:tc>
          <w:tcPr>
            <w:tcW w:w="165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1 четверть</w:t>
            </w:r>
          </w:p>
        </w:tc>
        <w:tc>
          <w:tcPr>
            <w:tcW w:w="1687"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221</w:t>
            </w:r>
          </w:p>
        </w:tc>
        <w:tc>
          <w:tcPr>
            <w:tcW w:w="1661"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5</w:t>
            </w:r>
          </w:p>
        </w:tc>
        <w:tc>
          <w:tcPr>
            <w:tcW w:w="1655"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w:t>
            </w:r>
          </w:p>
        </w:tc>
        <w:tc>
          <w:tcPr>
            <w:tcW w:w="1687"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226</w:t>
            </w:r>
          </w:p>
        </w:tc>
        <w:tc>
          <w:tcPr>
            <w:tcW w:w="1935"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10</w:t>
            </w:r>
          </w:p>
        </w:tc>
      </w:tr>
      <w:tr w:rsidR="005C00B2" w:rsidRPr="00320DDC" w:rsidTr="005C00B2">
        <w:tc>
          <w:tcPr>
            <w:tcW w:w="165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2 четверть</w:t>
            </w:r>
          </w:p>
        </w:tc>
        <w:tc>
          <w:tcPr>
            <w:tcW w:w="1687"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226</w:t>
            </w:r>
          </w:p>
        </w:tc>
        <w:tc>
          <w:tcPr>
            <w:tcW w:w="1661"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1</w:t>
            </w:r>
          </w:p>
        </w:tc>
        <w:tc>
          <w:tcPr>
            <w:tcW w:w="1655"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1</w:t>
            </w:r>
          </w:p>
        </w:tc>
        <w:tc>
          <w:tcPr>
            <w:tcW w:w="1687"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226</w:t>
            </w:r>
          </w:p>
        </w:tc>
        <w:tc>
          <w:tcPr>
            <w:tcW w:w="1935"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10</w:t>
            </w:r>
          </w:p>
        </w:tc>
      </w:tr>
      <w:tr w:rsidR="005C00B2" w:rsidRPr="00320DDC" w:rsidTr="005C00B2">
        <w:tc>
          <w:tcPr>
            <w:tcW w:w="165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3 четверть</w:t>
            </w:r>
          </w:p>
        </w:tc>
        <w:tc>
          <w:tcPr>
            <w:tcW w:w="1687"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226</w:t>
            </w:r>
          </w:p>
        </w:tc>
        <w:tc>
          <w:tcPr>
            <w:tcW w:w="1661"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1</w:t>
            </w:r>
          </w:p>
        </w:tc>
        <w:tc>
          <w:tcPr>
            <w:tcW w:w="1655"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1</w:t>
            </w:r>
          </w:p>
        </w:tc>
        <w:tc>
          <w:tcPr>
            <w:tcW w:w="1687"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236</w:t>
            </w:r>
          </w:p>
        </w:tc>
        <w:tc>
          <w:tcPr>
            <w:tcW w:w="1935"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10</w:t>
            </w:r>
          </w:p>
        </w:tc>
      </w:tr>
      <w:tr w:rsidR="005C00B2" w:rsidRPr="00320DDC" w:rsidTr="005C00B2">
        <w:tc>
          <w:tcPr>
            <w:tcW w:w="1654"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4 четверть</w:t>
            </w:r>
          </w:p>
        </w:tc>
        <w:tc>
          <w:tcPr>
            <w:tcW w:w="1687"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226</w:t>
            </w:r>
          </w:p>
        </w:tc>
        <w:tc>
          <w:tcPr>
            <w:tcW w:w="1661"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1</w:t>
            </w:r>
          </w:p>
        </w:tc>
        <w:tc>
          <w:tcPr>
            <w:tcW w:w="1655"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w:t>
            </w:r>
          </w:p>
        </w:tc>
        <w:tc>
          <w:tcPr>
            <w:tcW w:w="1687"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227</w:t>
            </w:r>
          </w:p>
        </w:tc>
        <w:tc>
          <w:tcPr>
            <w:tcW w:w="1935" w:type="dxa"/>
          </w:tcPr>
          <w:p w:rsidR="005C00B2" w:rsidRPr="00320DDC" w:rsidRDefault="005C00B2" w:rsidP="005C00B2">
            <w:pPr>
              <w:rPr>
                <w:rStyle w:val="CharAttribute511"/>
                <w:rFonts w:eastAsiaTheme="minorHAnsi"/>
                <w:sz w:val="22"/>
              </w:rPr>
            </w:pPr>
            <w:r w:rsidRPr="00320DDC">
              <w:rPr>
                <w:rStyle w:val="CharAttribute511"/>
                <w:rFonts w:eastAsiaTheme="minorHAnsi"/>
                <w:sz w:val="22"/>
              </w:rPr>
              <w:t>10</w:t>
            </w:r>
          </w:p>
        </w:tc>
      </w:tr>
    </w:tbl>
    <w:p w:rsidR="005C00B2" w:rsidRPr="00320DDC" w:rsidRDefault="005C00B2" w:rsidP="005C00B2">
      <w:pPr>
        <w:rPr>
          <w:rStyle w:val="CharAttribute511"/>
          <w:rFonts w:eastAsiaTheme="minorHAnsi"/>
        </w:rPr>
      </w:pPr>
    </w:p>
    <w:p w:rsidR="005C00B2" w:rsidRDefault="00D668BF" w:rsidP="00D668BF">
      <w:pPr>
        <w:autoSpaceDE w:val="0"/>
        <w:adjustRightInd w:val="0"/>
        <w:jc w:val="center"/>
        <w:rPr>
          <w:rFonts w:ascii="Times New Roman" w:hAnsi="Times New Roman" w:cs="Times New Roman"/>
          <w:b/>
          <w:color w:val="000000" w:themeColor="text1"/>
          <w:sz w:val="28"/>
          <w:szCs w:val="28"/>
        </w:rPr>
      </w:pPr>
      <w:r w:rsidRPr="00D668BF">
        <w:rPr>
          <w:rFonts w:ascii="Times New Roman" w:hAnsi="Times New Roman" w:cs="Times New Roman"/>
          <w:b/>
          <w:color w:val="000000" w:themeColor="text1"/>
          <w:sz w:val="28"/>
          <w:szCs w:val="28"/>
        </w:rPr>
        <w:t>Учебная работа</w:t>
      </w:r>
    </w:p>
    <w:p w:rsidR="00D668BF" w:rsidRPr="00D668BF" w:rsidRDefault="00D668BF" w:rsidP="00D668BF">
      <w:pPr>
        <w:autoSpaceDE w:val="0"/>
        <w:adjustRightInd w:val="0"/>
        <w:jc w:val="center"/>
        <w:rPr>
          <w:rFonts w:ascii="Times New Roman" w:hAnsi="Times New Roman" w:cs="Times New Roman"/>
          <w:b/>
          <w:color w:val="000000" w:themeColor="text1"/>
          <w:sz w:val="28"/>
          <w:szCs w:val="28"/>
        </w:rPr>
      </w:pPr>
    </w:p>
    <w:p w:rsidR="005C00B2" w:rsidRPr="002C2526" w:rsidRDefault="005C00B2" w:rsidP="005C00B2">
      <w:pPr>
        <w:autoSpaceDE w:val="0"/>
        <w:adjustRightInd w:val="0"/>
        <w:ind w:firstLine="360"/>
        <w:rPr>
          <w:rFonts w:ascii="Times New Roman" w:hAnsi="Times New Roman" w:cs="Times New Roman"/>
          <w:color w:val="000000" w:themeColor="text1"/>
          <w:sz w:val="24"/>
          <w:szCs w:val="24"/>
        </w:rPr>
      </w:pPr>
      <w:r w:rsidRPr="002C2526">
        <w:rPr>
          <w:rFonts w:ascii="Times New Roman" w:hAnsi="Times New Roman" w:cs="Times New Roman"/>
          <w:color w:val="000000" w:themeColor="text1"/>
          <w:sz w:val="24"/>
          <w:szCs w:val="24"/>
        </w:rPr>
        <w:t>В ГКОУ «РЦДО» реализуются следующие уровни общего образования:</w:t>
      </w:r>
    </w:p>
    <w:p w:rsidR="005C00B2" w:rsidRPr="002C2526" w:rsidRDefault="005C00B2" w:rsidP="00FE6C93">
      <w:pPr>
        <w:pStyle w:val="af5"/>
        <w:widowControl/>
        <w:numPr>
          <w:ilvl w:val="0"/>
          <w:numId w:val="8"/>
        </w:numPr>
        <w:tabs>
          <w:tab w:val="clear" w:pos="708"/>
        </w:tabs>
        <w:suppressAutoHyphens w:val="0"/>
        <w:autoSpaceDE w:val="0"/>
        <w:autoSpaceDN w:val="0"/>
        <w:adjustRightInd w:val="0"/>
        <w:spacing w:line="240" w:lineRule="auto"/>
        <w:rPr>
          <w:rFonts w:cs="Times New Roman"/>
          <w:szCs w:val="24"/>
        </w:rPr>
      </w:pPr>
      <w:r w:rsidRPr="002C2526">
        <w:rPr>
          <w:rFonts w:cs="Times New Roman"/>
          <w:color w:val="000000" w:themeColor="text1"/>
          <w:szCs w:val="24"/>
        </w:rPr>
        <w:t xml:space="preserve">Начальное общее образование с установленными </w:t>
      </w:r>
      <w:r w:rsidRPr="002C2526">
        <w:rPr>
          <w:rFonts w:cs="Times New Roman"/>
          <w:szCs w:val="24"/>
        </w:rPr>
        <w:t>сроками обучения 4-5 лет;</w:t>
      </w:r>
    </w:p>
    <w:p w:rsidR="005C00B2" w:rsidRPr="002C2526" w:rsidRDefault="005C00B2" w:rsidP="00FE6C93">
      <w:pPr>
        <w:pStyle w:val="af5"/>
        <w:widowControl/>
        <w:numPr>
          <w:ilvl w:val="0"/>
          <w:numId w:val="8"/>
        </w:numPr>
        <w:tabs>
          <w:tab w:val="clear" w:pos="708"/>
        </w:tabs>
        <w:suppressAutoHyphens w:val="0"/>
        <w:autoSpaceDE w:val="0"/>
        <w:autoSpaceDN w:val="0"/>
        <w:adjustRightInd w:val="0"/>
        <w:spacing w:line="240" w:lineRule="auto"/>
        <w:rPr>
          <w:rFonts w:cs="Times New Roman"/>
          <w:szCs w:val="24"/>
        </w:rPr>
      </w:pPr>
      <w:r w:rsidRPr="002C2526">
        <w:rPr>
          <w:rFonts w:cs="Times New Roman"/>
          <w:szCs w:val="24"/>
        </w:rPr>
        <w:t>Основное общее образование – 5-6 лет;</w:t>
      </w:r>
    </w:p>
    <w:p w:rsidR="005C00B2" w:rsidRPr="002C2526" w:rsidRDefault="005C00B2" w:rsidP="00FE6C93">
      <w:pPr>
        <w:pStyle w:val="af5"/>
        <w:widowControl/>
        <w:numPr>
          <w:ilvl w:val="0"/>
          <w:numId w:val="8"/>
        </w:numPr>
        <w:tabs>
          <w:tab w:val="clear" w:pos="708"/>
        </w:tabs>
        <w:suppressAutoHyphens w:val="0"/>
        <w:autoSpaceDE w:val="0"/>
        <w:autoSpaceDN w:val="0"/>
        <w:adjustRightInd w:val="0"/>
        <w:spacing w:line="240" w:lineRule="auto"/>
        <w:rPr>
          <w:rFonts w:cs="Times New Roman"/>
          <w:szCs w:val="24"/>
        </w:rPr>
      </w:pPr>
      <w:r w:rsidRPr="002C2526">
        <w:rPr>
          <w:rFonts w:cs="Times New Roman"/>
          <w:szCs w:val="24"/>
        </w:rPr>
        <w:t>Среднее общее образование – 2 года.</w:t>
      </w:r>
    </w:p>
    <w:p w:rsidR="005C00B2" w:rsidRPr="002C2526" w:rsidRDefault="005C00B2" w:rsidP="005C00B2">
      <w:pPr>
        <w:pStyle w:val="af5"/>
        <w:autoSpaceDE w:val="0"/>
        <w:adjustRightInd w:val="0"/>
        <w:rPr>
          <w:rFonts w:cs="Times New Roman"/>
          <w:szCs w:val="24"/>
        </w:rPr>
      </w:pPr>
    </w:p>
    <w:p w:rsidR="005C00B2" w:rsidRPr="002C2526" w:rsidRDefault="005C00B2" w:rsidP="005C00B2">
      <w:pPr>
        <w:pStyle w:val="af5"/>
        <w:autoSpaceDE w:val="0"/>
        <w:adjustRightInd w:val="0"/>
        <w:rPr>
          <w:rFonts w:cs="Times New Roman"/>
          <w:szCs w:val="24"/>
        </w:rPr>
      </w:pPr>
      <w:r w:rsidRPr="002C2526">
        <w:rPr>
          <w:rFonts w:cs="Times New Roman"/>
          <w:szCs w:val="24"/>
        </w:rPr>
        <w:t>В прошедшем учебном году в Центре реализовывались следующие образовательные программы:</w:t>
      </w:r>
    </w:p>
    <w:p w:rsidR="005C00B2" w:rsidRPr="002C2526" w:rsidRDefault="005C00B2" w:rsidP="005C00B2">
      <w:pPr>
        <w:pStyle w:val="af5"/>
        <w:autoSpaceDE w:val="0"/>
        <w:adjustRightInd w:val="0"/>
        <w:rPr>
          <w:rFonts w:cs="Times New Roman"/>
          <w:szCs w:val="24"/>
        </w:rPr>
      </w:pPr>
      <w:r w:rsidRPr="002C2526">
        <w:rPr>
          <w:rFonts w:cs="Times New Roman"/>
          <w:szCs w:val="24"/>
        </w:rPr>
        <w:t>- образовательные программы начального общего образования;</w:t>
      </w:r>
    </w:p>
    <w:p w:rsidR="005C00B2" w:rsidRPr="002C2526" w:rsidRDefault="005C00B2" w:rsidP="005C00B2">
      <w:pPr>
        <w:pStyle w:val="af5"/>
        <w:autoSpaceDE w:val="0"/>
        <w:adjustRightInd w:val="0"/>
        <w:rPr>
          <w:rFonts w:cs="Times New Roman"/>
          <w:szCs w:val="24"/>
        </w:rPr>
      </w:pPr>
      <w:r w:rsidRPr="002C2526">
        <w:rPr>
          <w:rFonts w:cs="Times New Roman"/>
          <w:szCs w:val="24"/>
        </w:rPr>
        <w:t>- образовательные программы основного общего образования;</w:t>
      </w:r>
    </w:p>
    <w:p w:rsidR="005C00B2" w:rsidRPr="002C2526" w:rsidRDefault="005C00B2" w:rsidP="005C00B2">
      <w:pPr>
        <w:pStyle w:val="af5"/>
        <w:autoSpaceDE w:val="0"/>
        <w:adjustRightInd w:val="0"/>
        <w:rPr>
          <w:rFonts w:cs="Times New Roman"/>
          <w:szCs w:val="24"/>
        </w:rPr>
      </w:pPr>
      <w:r w:rsidRPr="002C2526">
        <w:rPr>
          <w:rFonts w:cs="Times New Roman"/>
          <w:szCs w:val="24"/>
        </w:rPr>
        <w:t>- образовательные программы среднего общего образования;</w:t>
      </w:r>
    </w:p>
    <w:p w:rsidR="005C00B2" w:rsidRPr="002C2526" w:rsidRDefault="005C00B2" w:rsidP="005C00B2">
      <w:pPr>
        <w:pStyle w:val="af5"/>
        <w:autoSpaceDE w:val="0"/>
        <w:adjustRightInd w:val="0"/>
        <w:rPr>
          <w:rFonts w:cs="Times New Roman"/>
          <w:szCs w:val="24"/>
        </w:rPr>
      </w:pPr>
      <w:r w:rsidRPr="002C2526">
        <w:rPr>
          <w:rFonts w:cs="Times New Roman"/>
          <w:szCs w:val="24"/>
        </w:rPr>
        <w:t xml:space="preserve">-адаптированные образовательные программы начального общего образования обучающихся с ТНР; </w:t>
      </w:r>
    </w:p>
    <w:p w:rsidR="005C00B2" w:rsidRPr="002C2526" w:rsidRDefault="005C00B2" w:rsidP="005C00B2">
      <w:pPr>
        <w:autoSpaceDE w:val="0"/>
        <w:adjustRightInd w:val="0"/>
        <w:ind w:left="545"/>
        <w:rPr>
          <w:rFonts w:ascii="Times New Roman" w:hAnsi="Times New Roman" w:cs="Times New Roman"/>
          <w:sz w:val="24"/>
          <w:szCs w:val="24"/>
        </w:rPr>
      </w:pPr>
      <w:r w:rsidRPr="002C2526">
        <w:rPr>
          <w:rFonts w:ascii="Times New Roman" w:hAnsi="Times New Roman" w:cs="Times New Roman"/>
          <w:sz w:val="24"/>
          <w:szCs w:val="24"/>
        </w:rPr>
        <w:t xml:space="preserve">- адаптированные образовательные программы начального общего образования обучающихся слабослышащих и позднооглохших; </w:t>
      </w:r>
    </w:p>
    <w:p w:rsidR="005C00B2" w:rsidRPr="002C2526" w:rsidRDefault="005C00B2" w:rsidP="005C00B2">
      <w:pPr>
        <w:autoSpaceDE w:val="0"/>
        <w:adjustRightInd w:val="0"/>
        <w:ind w:left="545"/>
        <w:rPr>
          <w:rFonts w:ascii="Times New Roman" w:hAnsi="Times New Roman" w:cs="Times New Roman"/>
          <w:sz w:val="24"/>
          <w:szCs w:val="24"/>
        </w:rPr>
      </w:pPr>
      <w:r w:rsidRPr="002C2526">
        <w:rPr>
          <w:rFonts w:ascii="Times New Roman" w:hAnsi="Times New Roman" w:cs="Times New Roman"/>
          <w:sz w:val="24"/>
          <w:szCs w:val="24"/>
        </w:rPr>
        <w:t>- адаптированные образовательные программы начального общего образования обучающихся с ЗПР;</w:t>
      </w:r>
    </w:p>
    <w:p w:rsidR="005C00B2" w:rsidRPr="002C2526" w:rsidRDefault="005C00B2" w:rsidP="005C00B2">
      <w:pPr>
        <w:autoSpaceDE w:val="0"/>
        <w:adjustRightInd w:val="0"/>
        <w:ind w:left="545"/>
        <w:rPr>
          <w:rFonts w:ascii="Times New Roman" w:hAnsi="Times New Roman" w:cs="Times New Roman"/>
          <w:sz w:val="24"/>
          <w:szCs w:val="24"/>
        </w:rPr>
      </w:pPr>
      <w:r w:rsidRPr="002C2526">
        <w:rPr>
          <w:rFonts w:ascii="Times New Roman" w:hAnsi="Times New Roman" w:cs="Times New Roman"/>
          <w:sz w:val="24"/>
          <w:szCs w:val="24"/>
        </w:rPr>
        <w:t>- адаптированные образовательные программы начального общего образования обучающихся с РАС;</w:t>
      </w:r>
    </w:p>
    <w:p w:rsidR="005C00B2" w:rsidRPr="002C2526" w:rsidRDefault="005C00B2" w:rsidP="005C00B2">
      <w:pPr>
        <w:autoSpaceDE w:val="0"/>
        <w:adjustRightInd w:val="0"/>
        <w:ind w:left="545"/>
        <w:rPr>
          <w:rFonts w:ascii="Times New Roman" w:hAnsi="Times New Roman" w:cs="Times New Roman"/>
          <w:sz w:val="24"/>
          <w:szCs w:val="24"/>
        </w:rPr>
      </w:pPr>
      <w:r w:rsidRPr="002C2526">
        <w:rPr>
          <w:rFonts w:ascii="Times New Roman" w:hAnsi="Times New Roman" w:cs="Times New Roman"/>
          <w:sz w:val="24"/>
          <w:szCs w:val="24"/>
        </w:rPr>
        <w:t>- адаптированные образовательные программы начального общего образования обучающихся с НОДА;</w:t>
      </w:r>
    </w:p>
    <w:p w:rsidR="005C00B2" w:rsidRPr="002C2526" w:rsidRDefault="005C00B2" w:rsidP="005C00B2">
      <w:pPr>
        <w:autoSpaceDE w:val="0"/>
        <w:adjustRightInd w:val="0"/>
        <w:ind w:left="545"/>
        <w:rPr>
          <w:rFonts w:ascii="Times New Roman" w:hAnsi="Times New Roman" w:cs="Times New Roman"/>
          <w:sz w:val="24"/>
          <w:szCs w:val="24"/>
        </w:rPr>
      </w:pPr>
      <w:r w:rsidRPr="002C2526">
        <w:rPr>
          <w:rFonts w:ascii="Times New Roman" w:hAnsi="Times New Roman" w:cs="Times New Roman"/>
          <w:sz w:val="24"/>
          <w:szCs w:val="24"/>
        </w:rPr>
        <w:t>- адаптированные образовательные программы начального общего образования обучающихся с УО;</w:t>
      </w:r>
    </w:p>
    <w:p w:rsidR="005C00B2" w:rsidRPr="002C2526" w:rsidRDefault="005C00B2" w:rsidP="005C00B2">
      <w:pPr>
        <w:autoSpaceDE w:val="0"/>
        <w:adjustRightInd w:val="0"/>
        <w:ind w:left="545"/>
        <w:rPr>
          <w:rFonts w:ascii="Times New Roman" w:hAnsi="Times New Roman" w:cs="Times New Roman"/>
          <w:sz w:val="24"/>
          <w:szCs w:val="24"/>
        </w:rPr>
      </w:pPr>
      <w:r w:rsidRPr="002C2526">
        <w:rPr>
          <w:rFonts w:ascii="Times New Roman" w:hAnsi="Times New Roman" w:cs="Times New Roman"/>
          <w:sz w:val="24"/>
          <w:szCs w:val="24"/>
        </w:rPr>
        <w:t xml:space="preserve">- адаптированные образовательные программы начального общего образования слабовидящих обучающихся; </w:t>
      </w:r>
    </w:p>
    <w:p w:rsidR="005C00B2" w:rsidRPr="002C2526" w:rsidRDefault="005C00B2" w:rsidP="005C00B2">
      <w:pPr>
        <w:autoSpaceDE w:val="0"/>
        <w:adjustRightInd w:val="0"/>
        <w:ind w:left="545"/>
        <w:rPr>
          <w:rFonts w:ascii="Times New Roman" w:hAnsi="Times New Roman" w:cs="Times New Roman"/>
          <w:sz w:val="24"/>
          <w:szCs w:val="24"/>
        </w:rPr>
      </w:pPr>
      <w:r w:rsidRPr="002C2526">
        <w:rPr>
          <w:rFonts w:ascii="Times New Roman" w:hAnsi="Times New Roman" w:cs="Times New Roman"/>
          <w:sz w:val="24"/>
          <w:szCs w:val="24"/>
        </w:rPr>
        <w:t>- адаптированные образовательные программы основного общего образования обучающихся с УО.</w:t>
      </w:r>
    </w:p>
    <w:p w:rsidR="005C00B2" w:rsidRPr="002C2526" w:rsidRDefault="005C00B2" w:rsidP="005C00B2">
      <w:pPr>
        <w:autoSpaceDE w:val="0"/>
        <w:adjustRightInd w:val="0"/>
        <w:ind w:left="545"/>
        <w:rPr>
          <w:rFonts w:ascii="Times New Roman" w:hAnsi="Times New Roman" w:cs="Times New Roman"/>
          <w:sz w:val="24"/>
          <w:szCs w:val="24"/>
        </w:rPr>
      </w:pPr>
    </w:p>
    <w:p w:rsidR="005C00B2" w:rsidRPr="002C2526" w:rsidRDefault="005C00B2" w:rsidP="005C00B2">
      <w:pPr>
        <w:autoSpaceDE w:val="0"/>
        <w:adjustRightInd w:val="0"/>
        <w:ind w:left="545"/>
        <w:jc w:val="center"/>
        <w:rPr>
          <w:rFonts w:ascii="Times New Roman" w:hAnsi="Times New Roman" w:cs="Times New Roman"/>
          <w:b/>
          <w:sz w:val="24"/>
          <w:szCs w:val="24"/>
        </w:rPr>
      </w:pPr>
      <w:r w:rsidRPr="002C2526">
        <w:rPr>
          <w:rFonts w:ascii="Times New Roman" w:hAnsi="Times New Roman" w:cs="Times New Roman"/>
          <w:b/>
          <w:sz w:val="24"/>
          <w:szCs w:val="24"/>
        </w:rPr>
        <w:t>Структура и органы управления ГКОУ «РЦДО».</w:t>
      </w:r>
    </w:p>
    <w:p w:rsidR="005C00B2" w:rsidRPr="002C2526" w:rsidRDefault="005C00B2" w:rsidP="005C00B2">
      <w:pPr>
        <w:autoSpaceDE w:val="0"/>
        <w:adjustRightInd w:val="0"/>
        <w:ind w:left="545"/>
        <w:rPr>
          <w:rFonts w:ascii="Times New Roman" w:hAnsi="Times New Roman" w:cs="Times New Roman"/>
          <w:sz w:val="24"/>
          <w:szCs w:val="24"/>
        </w:rPr>
      </w:pPr>
      <w:r w:rsidRPr="002C2526">
        <w:rPr>
          <w:rFonts w:ascii="Times New Roman" w:hAnsi="Times New Roman" w:cs="Times New Roman"/>
          <w:sz w:val="24"/>
          <w:szCs w:val="24"/>
        </w:rPr>
        <w:t>Управление Центра осуществляется в соответствии с Федеральным Законом «Об образовании в РФ», с государственными стандартами изучения соответствующих предметов, с нормативными документами республиканского и районного образования, с Уставом Центра.</w:t>
      </w:r>
    </w:p>
    <w:p w:rsidR="005C00B2" w:rsidRPr="002C2526" w:rsidRDefault="005C00B2" w:rsidP="005C00B2">
      <w:pPr>
        <w:autoSpaceDE w:val="0"/>
        <w:adjustRightInd w:val="0"/>
        <w:ind w:left="545" w:firstLine="163"/>
        <w:rPr>
          <w:rFonts w:ascii="Times New Roman" w:hAnsi="Times New Roman" w:cs="Times New Roman"/>
          <w:sz w:val="24"/>
          <w:szCs w:val="24"/>
        </w:rPr>
      </w:pPr>
      <w:r w:rsidRPr="002C2526">
        <w:rPr>
          <w:rFonts w:ascii="Times New Roman" w:hAnsi="Times New Roman" w:cs="Times New Roman"/>
          <w:sz w:val="24"/>
          <w:szCs w:val="24"/>
        </w:rPr>
        <w:t xml:space="preserve">Система управления состоит из функции управления, административно-хозяйственной деятельности, функции образования, функции воспитания и </w:t>
      </w:r>
      <w:r w:rsidRPr="002C2526">
        <w:rPr>
          <w:rFonts w:ascii="Times New Roman" w:hAnsi="Times New Roman" w:cs="Times New Roman"/>
          <w:sz w:val="24"/>
          <w:szCs w:val="24"/>
        </w:rPr>
        <w:lastRenderedPageBreak/>
        <w:t>профессионального роста педагогических кадров, функции координации действий и другие.</w:t>
      </w:r>
    </w:p>
    <w:p w:rsidR="005C00B2" w:rsidRPr="002C2526" w:rsidRDefault="005C00B2" w:rsidP="005C00B2">
      <w:pPr>
        <w:autoSpaceDE w:val="0"/>
        <w:adjustRightInd w:val="0"/>
        <w:ind w:left="545" w:firstLine="163"/>
        <w:rPr>
          <w:rFonts w:ascii="Times New Roman" w:hAnsi="Times New Roman" w:cs="Times New Roman"/>
          <w:sz w:val="24"/>
          <w:szCs w:val="24"/>
        </w:rPr>
      </w:pPr>
      <w:r w:rsidRPr="002C2526">
        <w:rPr>
          <w:rFonts w:ascii="Times New Roman" w:hAnsi="Times New Roman" w:cs="Times New Roman"/>
          <w:sz w:val="24"/>
          <w:szCs w:val="24"/>
        </w:rPr>
        <w:t>С точки зрения масштаба решаемых задач и субъектов, осуществляющих непосредственно управление, выделяется три уровня управления:</w:t>
      </w:r>
    </w:p>
    <w:p w:rsidR="005C00B2" w:rsidRPr="002C2526" w:rsidRDefault="005C00B2" w:rsidP="005C00B2">
      <w:pPr>
        <w:autoSpaceDE w:val="0"/>
        <w:adjustRightInd w:val="0"/>
        <w:ind w:left="545"/>
        <w:rPr>
          <w:rFonts w:ascii="Times New Roman" w:hAnsi="Times New Roman" w:cs="Times New Roman"/>
          <w:sz w:val="24"/>
          <w:szCs w:val="24"/>
        </w:rPr>
      </w:pPr>
      <w:r w:rsidRPr="002C2526">
        <w:rPr>
          <w:rFonts w:ascii="Times New Roman" w:hAnsi="Times New Roman" w:cs="Times New Roman"/>
          <w:sz w:val="24"/>
          <w:szCs w:val="24"/>
        </w:rPr>
        <w:t>Первый уровень – уровень директора Центра (уровень стратегического управления). На этом уровне сформированы органы управления – педагогические, ученические, родительские;</w:t>
      </w:r>
    </w:p>
    <w:p w:rsidR="005C00B2" w:rsidRPr="002C2526" w:rsidRDefault="005C00B2" w:rsidP="005C00B2">
      <w:pPr>
        <w:autoSpaceDE w:val="0"/>
        <w:adjustRightInd w:val="0"/>
        <w:ind w:left="545"/>
        <w:rPr>
          <w:rFonts w:ascii="Times New Roman" w:hAnsi="Times New Roman" w:cs="Times New Roman"/>
          <w:sz w:val="24"/>
          <w:szCs w:val="24"/>
        </w:rPr>
      </w:pPr>
      <w:r w:rsidRPr="002C2526">
        <w:rPr>
          <w:rFonts w:ascii="Times New Roman" w:hAnsi="Times New Roman" w:cs="Times New Roman"/>
          <w:sz w:val="24"/>
          <w:szCs w:val="24"/>
        </w:rPr>
        <w:t>Второй уровень – уровень заместителей директора (уровень тактического управления по обучению, воспитанию, организации досуговой деятельности учащихся);</w:t>
      </w:r>
    </w:p>
    <w:p w:rsidR="005C00B2" w:rsidRPr="002C2526" w:rsidRDefault="005C00B2" w:rsidP="005C00B2">
      <w:pPr>
        <w:autoSpaceDE w:val="0"/>
        <w:adjustRightInd w:val="0"/>
        <w:ind w:left="545"/>
        <w:rPr>
          <w:rFonts w:ascii="Times New Roman" w:hAnsi="Times New Roman" w:cs="Times New Roman"/>
          <w:sz w:val="24"/>
          <w:szCs w:val="24"/>
        </w:rPr>
      </w:pPr>
      <w:r w:rsidRPr="002C2526">
        <w:rPr>
          <w:rFonts w:ascii="Times New Roman" w:hAnsi="Times New Roman" w:cs="Times New Roman"/>
          <w:sz w:val="24"/>
          <w:szCs w:val="24"/>
        </w:rPr>
        <w:t>Третий уровень – уровень тьюторов.</w:t>
      </w:r>
    </w:p>
    <w:p w:rsidR="005C00B2" w:rsidRPr="002C2526" w:rsidRDefault="005C00B2" w:rsidP="005C00B2">
      <w:pPr>
        <w:autoSpaceDE w:val="0"/>
        <w:adjustRightInd w:val="0"/>
        <w:ind w:left="545"/>
        <w:rPr>
          <w:rFonts w:ascii="Times New Roman" w:hAnsi="Times New Roman" w:cs="Times New Roman"/>
          <w:sz w:val="24"/>
          <w:szCs w:val="24"/>
        </w:rPr>
      </w:pPr>
    </w:p>
    <w:p w:rsidR="005C00B2" w:rsidRPr="002C2526" w:rsidRDefault="005C00B2" w:rsidP="005C00B2">
      <w:pPr>
        <w:autoSpaceDE w:val="0"/>
        <w:adjustRightInd w:val="0"/>
        <w:ind w:left="545"/>
        <w:jc w:val="center"/>
        <w:rPr>
          <w:rFonts w:ascii="Times New Roman" w:hAnsi="Times New Roman" w:cs="Times New Roman"/>
          <w:sz w:val="24"/>
          <w:szCs w:val="24"/>
        </w:rPr>
      </w:pPr>
      <w:r w:rsidRPr="002C2526">
        <w:rPr>
          <w:rFonts w:ascii="Times New Roman" w:hAnsi="Times New Roman" w:cs="Times New Roman"/>
          <w:b/>
          <w:sz w:val="24"/>
          <w:szCs w:val="24"/>
        </w:rPr>
        <w:t>Повышение профессиональной компетентности педагогических работников</w:t>
      </w:r>
      <w:r w:rsidRPr="002C2526">
        <w:rPr>
          <w:rFonts w:ascii="Times New Roman" w:hAnsi="Times New Roman" w:cs="Times New Roman"/>
          <w:sz w:val="24"/>
          <w:szCs w:val="24"/>
        </w:rPr>
        <w:t>.</w:t>
      </w:r>
    </w:p>
    <w:p w:rsidR="005C00B2" w:rsidRPr="002C2526" w:rsidRDefault="005C00B2" w:rsidP="005C00B2">
      <w:pPr>
        <w:autoSpaceDE w:val="0"/>
        <w:adjustRightInd w:val="0"/>
        <w:ind w:left="545" w:firstLine="163"/>
        <w:rPr>
          <w:rFonts w:ascii="Times New Roman" w:hAnsi="Times New Roman" w:cs="Times New Roman"/>
          <w:sz w:val="24"/>
          <w:szCs w:val="24"/>
        </w:rPr>
      </w:pPr>
      <w:r w:rsidRPr="002C2526">
        <w:rPr>
          <w:rFonts w:ascii="Times New Roman" w:hAnsi="Times New Roman" w:cs="Times New Roman"/>
          <w:sz w:val="24"/>
          <w:szCs w:val="24"/>
        </w:rPr>
        <w:t>Самообразование учителя – это необходимое условие профессиональной деятельности педагога. Профессиональный рост учителя невозможен без самообразовательной потребности. Организация работы по теме самообразования является системой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 Работа над темами самообразования учителей включает в себя:</w:t>
      </w:r>
    </w:p>
    <w:p w:rsidR="005C00B2" w:rsidRPr="002C2526" w:rsidRDefault="005C00B2" w:rsidP="005C00B2">
      <w:pPr>
        <w:autoSpaceDE w:val="0"/>
        <w:adjustRightInd w:val="0"/>
        <w:ind w:left="545"/>
        <w:rPr>
          <w:rFonts w:ascii="Times New Roman" w:hAnsi="Times New Roman" w:cs="Times New Roman"/>
          <w:sz w:val="24"/>
          <w:szCs w:val="24"/>
        </w:rPr>
      </w:pPr>
      <w:r w:rsidRPr="002C2526">
        <w:rPr>
          <w:rFonts w:ascii="Times New Roman" w:hAnsi="Times New Roman" w:cs="Times New Roman"/>
          <w:sz w:val="24"/>
          <w:szCs w:val="24"/>
        </w:rPr>
        <w:t>- изучение методических новинок и использование их в работе;</w:t>
      </w:r>
    </w:p>
    <w:p w:rsidR="005C00B2" w:rsidRPr="002C2526" w:rsidRDefault="005C00B2" w:rsidP="005C00B2">
      <w:pPr>
        <w:autoSpaceDE w:val="0"/>
        <w:adjustRightInd w:val="0"/>
        <w:ind w:left="545"/>
        <w:rPr>
          <w:rFonts w:ascii="Times New Roman" w:hAnsi="Times New Roman" w:cs="Times New Roman"/>
          <w:sz w:val="24"/>
          <w:szCs w:val="24"/>
        </w:rPr>
      </w:pPr>
      <w:r w:rsidRPr="002C2526">
        <w:rPr>
          <w:rFonts w:ascii="Times New Roman" w:hAnsi="Times New Roman" w:cs="Times New Roman"/>
          <w:sz w:val="24"/>
          <w:szCs w:val="24"/>
        </w:rPr>
        <w:t>- участие в тематических вебинарах;</w:t>
      </w:r>
    </w:p>
    <w:p w:rsidR="005C00B2" w:rsidRPr="002C2526" w:rsidRDefault="005C00B2" w:rsidP="005C00B2">
      <w:pPr>
        <w:autoSpaceDE w:val="0"/>
        <w:adjustRightInd w:val="0"/>
        <w:ind w:left="545"/>
        <w:rPr>
          <w:rFonts w:ascii="Times New Roman" w:hAnsi="Times New Roman" w:cs="Times New Roman"/>
          <w:sz w:val="24"/>
          <w:szCs w:val="24"/>
        </w:rPr>
      </w:pPr>
      <w:r w:rsidRPr="002C2526">
        <w:rPr>
          <w:rFonts w:ascii="Times New Roman" w:hAnsi="Times New Roman" w:cs="Times New Roman"/>
          <w:sz w:val="24"/>
          <w:szCs w:val="24"/>
        </w:rPr>
        <w:t>- публикация наработок на сайтах педагогических сообществ;</w:t>
      </w:r>
    </w:p>
    <w:p w:rsidR="005C00B2" w:rsidRPr="002C2526" w:rsidRDefault="005C00B2" w:rsidP="005C00B2">
      <w:pPr>
        <w:autoSpaceDE w:val="0"/>
        <w:adjustRightInd w:val="0"/>
        <w:ind w:left="545"/>
        <w:rPr>
          <w:rFonts w:ascii="Times New Roman" w:hAnsi="Times New Roman" w:cs="Times New Roman"/>
          <w:sz w:val="24"/>
          <w:szCs w:val="24"/>
        </w:rPr>
      </w:pPr>
      <w:r w:rsidRPr="002C2526">
        <w:rPr>
          <w:rFonts w:ascii="Times New Roman" w:hAnsi="Times New Roman" w:cs="Times New Roman"/>
          <w:sz w:val="24"/>
          <w:szCs w:val="24"/>
        </w:rPr>
        <w:t>- создание портфолио учителя;</w:t>
      </w:r>
    </w:p>
    <w:p w:rsidR="005C00B2" w:rsidRPr="002C2526" w:rsidRDefault="005C00B2" w:rsidP="005C00B2">
      <w:pPr>
        <w:autoSpaceDE w:val="0"/>
        <w:adjustRightInd w:val="0"/>
        <w:ind w:left="545"/>
        <w:rPr>
          <w:rFonts w:ascii="Times New Roman" w:hAnsi="Times New Roman" w:cs="Times New Roman"/>
          <w:sz w:val="24"/>
          <w:szCs w:val="24"/>
        </w:rPr>
      </w:pPr>
      <w:r w:rsidRPr="002C2526">
        <w:rPr>
          <w:rFonts w:ascii="Times New Roman" w:hAnsi="Times New Roman" w:cs="Times New Roman"/>
          <w:sz w:val="24"/>
          <w:szCs w:val="24"/>
        </w:rPr>
        <w:t>- проведение открытых уроков;</w:t>
      </w:r>
    </w:p>
    <w:p w:rsidR="005C00B2" w:rsidRPr="002C2526" w:rsidRDefault="005C00B2" w:rsidP="005C00B2">
      <w:pPr>
        <w:autoSpaceDE w:val="0"/>
        <w:adjustRightInd w:val="0"/>
        <w:ind w:left="545"/>
        <w:rPr>
          <w:rFonts w:ascii="Times New Roman" w:hAnsi="Times New Roman" w:cs="Times New Roman"/>
          <w:sz w:val="24"/>
          <w:szCs w:val="24"/>
        </w:rPr>
      </w:pPr>
      <w:r w:rsidRPr="002C2526">
        <w:rPr>
          <w:rFonts w:ascii="Times New Roman" w:hAnsi="Times New Roman" w:cs="Times New Roman"/>
          <w:sz w:val="24"/>
          <w:szCs w:val="24"/>
        </w:rPr>
        <w:t>- создание методической копилки.</w:t>
      </w:r>
    </w:p>
    <w:p w:rsidR="005C00B2" w:rsidRDefault="005C00B2" w:rsidP="005C00B2">
      <w:pPr>
        <w:autoSpaceDE w:val="0"/>
        <w:adjustRightInd w:val="0"/>
        <w:ind w:left="545"/>
        <w:rPr>
          <w:rFonts w:ascii="Times New Roman" w:hAnsi="Times New Roman" w:cs="Times New Roman"/>
          <w:sz w:val="24"/>
          <w:szCs w:val="24"/>
        </w:rPr>
      </w:pPr>
      <w:r w:rsidRPr="002C2526">
        <w:rPr>
          <w:rFonts w:ascii="Times New Roman" w:hAnsi="Times New Roman" w:cs="Times New Roman"/>
          <w:sz w:val="24"/>
          <w:szCs w:val="24"/>
        </w:rPr>
        <w:t>Средствами самообразования являлось систематическое изучение новинок педагогической литературы, изучение опыта коллег, изучение новых программ и учебников, изучение дополнительного научного материала. Педагоги Центра проходят дистанционные курсы повышения квалификации, а также курсы, проводимые Институтом повышения квалификации РИ.</w:t>
      </w:r>
    </w:p>
    <w:p w:rsidR="00B85AEB" w:rsidRDefault="00B85AEB" w:rsidP="005C00B2">
      <w:pPr>
        <w:autoSpaceDE w:val="0"/>
        <w:adjustRightInd w:val="0"/>
        <w:ind w:left="545"/>
        <w:rPr>
          <w:rFonts w:ascii="Times New Roman" w:hAnsi="Times New Roman" w:cs="Times New Roman"/>
          <w:sz w:val="24"/>
          <w:szCs w:val="24"/>
        </w:rPr>
      </w:pPr>
    </w:p>
    <w:p w:rsidR="00B85AEB" w:rsidRDefault="00B85AEB" w:rsidP="00B85AEB">
      <w:pPr>
        <w:pStyle w:val="Standard"/>
        <w:jc w:val="center"/>
        <w:rPr>
          <w:b/>
        </w:rPr>
      </w:pPr>
      <w:r w:rsidRPr="00B85AEB">
        <w:rPr>
          <w:b/>
        </w:rPr>
        <w:t>Особенности кадровой политики, кадрового обеспечения, результаты введения</w:t>
      </w:r>
      <w:r>
        <w:t xml:space="preserve"> </w:t>
      </w:r>
      <w:r w:rsidRPr="00B85AEB">
        <w:rPr>
          <w:b/>
        </w:rPr>
        <w:t>эффективного контракта</w:t>
      </w:r>
    </w:p>
    <w:p w:rsidR="00B85AEB" w:rsidRDefault="00B85AEB" w:rsidP="00B85AEB">
      <w:pPr>
        <w:pStyle w:val="Standard"/>
        <w:jc w:val="center"/>
      </w:pPr>
    </w:p>
    <w:p w:rsidR="00B85AEB" w:rsidRDefault="00B85AEB" w:rsidP="00B85AEB">
      <w:pPr>
        <w:pStyle w:val="Standard"/>
        <w:rPr>
          <w:rFonts w:ascii="Times New Roman" w:hAnsi="Times New Roman" w:cs="Times New Roman"/>
        </w:rPr>
      </w:pPr>
      <w:r>
        <w:t>Оценка качества кадрового обеспечения, особенности кадровой политики Основным принципом кадровой политики является обеспечение условий профессионального интеллектуального, эмоционального развития педагогических работников ОУ, реализация их творческого потенциала.  Важным в ведении кадровой политики является формирование корпоративной культуры, взаимная поддержка, сохранение и преумножение традиций центра. Специфика кадров определяется высоким уровнем профессионализма, ориентацией на успех в профессиональной деятельности, в развитии творческих способностей. Большинство педагогов владеют современными образовательными технологиями. В коллективе работают доброжелательные, дружные, работоспособные, творческие, умеющие увлечь за собой педагоги. Учителя принимают активное участие в работе школьных методических объединений, педагогических советов, районных научно-практических семинаров, городских научных конференциях, в различных педагогических конкурсах и форумах. Коллектив учителей постоянно повышает уровень профессионального мастерства.</w:t>
      </w:r>
    </w:p>
    <w:p w:rsidR="00B85AEB" w:rsidRPr="002C2526" w:rsidRDefault="00B85AEB" w:rsidP="00B85AEB">
      <w:pPr>
        <w:pStyle w:val="Standard"/>
        <w:rPr>
          <w:rFonts w:ascii="Times New Roman" w:hAnsi="Times New Roman" w:cs="Times New Roman"/>
        </w:rPr>
      </w:pPr>
    </w:p>
    <w:p w:rsidR="00320DDC" w:rsidRDefault="00320DDC" w:rsidP="00B85AEB">
      <w:pPr>
        <w:pStyle w:val="Standard"/>
        <w:rPr>
          <w:rFonts w:ascii="Times New Roman" w:hAnsi="Times New Roman" w:cs="Times New Roman"/>
          <w:b/>
          <w:bCs/>
        </w:rPr>
      </w:pPr>
    </w:p>
    <w:p w:rsidR="005C00B2" w:rsidRPr="002C2526" w:rsidRDefault="005C00B2" w:rsidP="005C00B2">
      <w:pPr>
        <w:autoSpaceDE w:val="0"/>
        <w:adjustRightInd w:val="0"/>
        <w:jc w:val="center"/>
        <w:rPr>
          <w:rFonts w:ascii="Times New Roman" w:hAnsi="Times New Roman" w:cs="Times New Roman"/>
          <w:sz w:val="24"/>
          <w:szCs w:val="24"/>
        </w:rPr>
      </w:pPr>
      <w:r w:rsidRPr="002C2526">
        <w:rPr>
          <w:rFonts w:ascii="Times New Roman" w:hAnsi="Times New Roman" w:cs="Times New Roman"/>
          <w:b/>
          <w:bCs/>
          <w:sz w:val="24"/>
          <w:szCs w:val="24"/>
        </w:rPr>
        <w:t>Учебный план</w:t>
      </w:r>
    </w:p>
    <w:p w:rsidR="005C00B2" w:rsidRPr="002C2526" w:rsidRDefault="005C00B2" w:rsidP="005C00B2">
      <w:pPr>
        <w:autoSpaceDE w:val="0"/>
        <w:adjustRightInd w:val="0"/>
        <w:ind w:left="740"/>
        <w:rPr>
          <w:rFonts w:ascii="Times New Roman" w:hAnsi="Times New Roman" w:cs="Times New Roman"/>
          <w:sz w:val="24"/>
          <w:szCs w:val="24"/>
        </w:rPr>
      </w:pPr>
      <w:r w:rsidRPr="002C2526">
        <w:rPr>
          <w:rFonts w:ascii="Times New Roman" w:hAnsi="Times New Roman" w:cs="Times New Roman"/>
          <w:sz w:val="24"/>
          <w:szCs w:val="24"/>
        </w:rPr>
        <w:t>Учебный план обучения детей с ОВЗ в ГКОУ «РЦДО» разработан на основе:</w:t>
      </w:r>
    </w:p>
    <w:p w:rsidR="005C00B2" w:rsidRPr="002C2526" w:rsidRDefault="005C00B2" w:rsidP="005C00B2">
      <w:pPr>
        <w:autoSpaceDE w:val="0"/>
        <w:adjustRightInd w:val="0"/>
        <w:rPr>
          <w:rFonts w:ascii="Times New Roman" w:hAnsi="Times New Roman" w:cs="Times New Roman"/>
          <w:sz w:val="24"/>
          <w:szCs w:val="24"/>
        </w:rPr>
      </w:pPr>
    </w:p>
    <w:p w:rsidR="005C00B2" w:rsidRPr="002C2526" w:rsidRDefault="005C00B2" w:rsidP="00FE6C93">
      <w:pPr>
        <w:numPr>
          <w:ilvl w:val="0"/>
          <w:numId w:val="7"/>
        </w:numPr>
        <w:suppressAutoHyphens w:val="0"/>
        <w:autoSpaceDE w:val="0"/>
        <w:autoSpaceDN w:val="0"/>
        <w:adjustRightInd w:val="0"/>
        <w:ind w:left="260" w:firstLine="429"/>
        <w:rPr>
          <w:rFonts w:ascii="Times New Roman" w:hAnsi="Times New Roman" w:cs="Times New Roman"/>
          <w:sz w:val="24"/>
          <w:szCs w:val="24"/>
        </w:rPr>
      </w:pPr>
      <w:r w:rsidRPr="002C2526">
        <w:rPr>
          <w:rFonts w:ascii="Times New Roman" w:hAnsi="Times New Roman" w:cs="Times New Roman"/>
          <w:sz w:val="24"/>
          <w:szCs w:val="24"/>
        </w:rPr>
        <w:t>Федерального закона Российской Федерации от 29.12.2012 г. № 273-ФЗ «Об о</w:t>
      </w:r>
      <w:r w:rsidRPr="002C2526">
        <w:rPr>
          <w:rFonts w:ascii="Times New Roman" w:hAnsi="Times New Roman" w:cs="Times New Roman"/>
          <w:sz w:val="24"/>
          <w:szCs w:val="24"/>
        </w:rPr>
        <w:t>б</w:t>
      </w:r>
      <w:r w:rsidRPr="002C2526">
        <w:rPr>
          <w:rFonts w:ascii="Times New Roman" w:hAnsi="Times New Roman" w:cs="Times New Roman"/>
          <w:sz w:val="24"/>
          <w:szCs w:val="24"/>
        </w:rPr>
        <w:t>разовании в Российской Федерации»;</w:t>
      </w:r>
    </w:p>
    <w:p w:rsidR="005C00B2" w:rsidRPr="002C2526" w:rsidRDefault="005C00B2" w:rsidP="00FE6C93">
      <w:pPr>
        <w:numPr>
          <w:ilvl w:val="0"/>
          <w:numId w:val="7"/>
        </w:numPr>
        <w:suppressAutoHyphens w:val="0"/>
        <w:autoSpaceDE w:val="0"/>
        <w:autoSpaceDN w:val="0"/>
        <w:adjustRightInd w:val="0"/>
        <w:ind w:left="260" w:firstLine="429"/>
        <w:rPr>
          <w:rFonts w:ascii="Times New Roman" w:hAnsi="Times New Roman" w:cs="Times New Roman"/>
          <w:sz w:val="24"/>
          <w:szCs w:val="24"/>
        </w:rPr>
      </w:pPr>
      <w:r w:rsidRPr="002C2526">
        <w:rPr>
          <w:rFonts w:ascii="Times New Roman" w:hAnsi="Times New Roman" w:cs="Times New Roman"/>
          <w:sz w:val="24"/>
          <w:szCs w:val="24"/>
        </w:rPr>
        <w:t>Приказа Министерства образования и науки РФ от 03.06.2011 №1994 "О внес</w:t>
      </w:r>
      <w:r w:rsidRPr="002C2526">
        <w:rPr>
          <w:rFonts w:ascii="Times New Roman" w:hAnsi="Times New Roman" w:cs="Times New Roman"/>
          <w:sz w:val="24"/>
          <w:szCs w:val="24"/>
        </w:rPr>
        <w:t>е</w:t>
      </w:r>
      <w:r w:rsidRPr="002C2526">
        <w:rPr>
          <w:rFonts w:ascii="Times New Roman" w:hAnsi="Times New Roman" w:cs="Times New Roman"/>
          <w:sz w:val="24"/>
          <w:szCs w:val="24"/>
        </w:rPr>
        <w:t xml:space="preserve">нии изменений в федеральный базисный учебный план и примерные учебные планы для </w:t>
      </w:r>
      <w:r w:rsidRPr="002C2526">
        <w:rPr>
          <w:rFonts w:ascii="Times New Roman" w:hAnsi="Times New Roman" w:cs="Times New Roman"/>
          <w:sz w:val="24"/>
          <w:szCs w:val="24"/>
        </w:rPr>
        <w:lastRenderedPageBreak/>
        <w:t>образовательных учреждений РФ, реализующих программы общего образования, утве</w:t>
      </w:r>
      <w:r w:rsidRPr="002C2526">
        <w:rPr>
          <w:rFonts w:ascii="Times New Roman" w:hAnsi="Times New Roman" w:cs="Times New Roman"/>
          <w:sz w:val="24"/>
          <w:szCs w:val="24"/>
        </w:rPr>
        <w:t>р</w:t>
      </w:r>
      <w:r w:rsidRPr="002C2526">
        <w:rPr>
          <w:rFonts w:ascii="Times New Roman" w:hAnsi="Times New Roman" w:cs="Times New Roman"/>
          <w:sz w:val="24"/>
          <w:szCs w:val="24"/>
        </w:rPr>
        <w:t>жденные приказом Министерства образования РФ от 9 марта 2004 г. №1312"</w:t>
      </w:r>
    </w:p>
    <w:p w:rsidR="005C00B2" w:rsidRPr="002C2526" w:rsidRDefault="005C00B2" w:rsidP="00FE6C93">
      <w:pPr>
        <w:numPr>
          <w:ilvl w:val="0"/>
          <w:numId w:val="7"/>
        </w:numPr>
        <w:suppressAutoHyphens w:val="0"/>
        <w:autoSpaceDE w:val="0"/>
        <w:autoSpaceDN w:val="0"/>
        <w:adjustRightInd w:val="0"/>
        <w:ind w:left="260" w:right="20" w:firstLine="429"/>
        <w:rPr>
          <w:rFonts w:ascii="Times New Roman" w:hAnsi="Times New Roman" w:cs="Times New Roman"/>
          <w:sz w:val="24"/>
          <w:szCs w:val="24"/>
        </w:rPr>
      </w:pPr>
      <w:r w:rsidRPr="002C2526">
        <w:rPr>
          <w:rFonts w:ascii="Times New Roman" w:hAnsi="Times New Roman" w:cs="Times New Roman"/>
          <w:sz w:val="24"/>
          <w:szCs w:val="24"/>
        </w:rPr>
        <w:t>Приказа Министерства образования и науки Российской Федерации от 30 августа 2013 № 1015 "Об утверждении порядка организации и осуществления образовательной деятельности по основным общеобразовательным программам начального общего, о</w:t>
      </w:r>
      <w:r w:rsidRPr="002C2526">
        <w:rPr>
          <w:rFonts w:ascii="Times New Roman" w:hAnsi="Times New Roman" w:cs="Times New Roman"/>
          <w:sz w:val="24"/>
          <w:szCs w:val="24"/>
        </w:rPr>
        <w:t>с</w:t>
      </w:r>
      <w:r w:rsidRPr="002C2526">
        <w:rPr>
          <w:rFonts w:ascii="Times New Roman" w:hAnsi="Times New Roman" w:cs="Times New Roman"/>
          <w:sz w:val="24"/>
          <w:szCs w:val="24"/>
        </w:rPr>
        <w:t>новного общего и среднего общего образования»;</w:t>
      </w:r>
    </w:p>
    <w:p w:rsidR="005C00B2" w:rsidRPr="002C2526" w:rsidRDefault="005C00B2" w:rsidP="00FE6C93">
      <w:pPr>
        <w:numPr>
          <w:ilvl w:val="0"/>
          <w:numId w:val="7"/>
        </w:numPr>
        <w:suppressAutoHyphens w:val="0"/>
        <w:autoSpaceDE w:val="0"/>
        <w:autoSpaceDN w:val="0"/>
        <w:adjustRightInd w:val="0"/>
        <w:ind w:left="260" w:right="20" w:firstLine="429"/>
        <w:rPr>
          <w:rFonts w:ascii="Times New Roman" w:hAnsi="Times New Roman" w:cs="Times New Roman"/>
          <w:sz w:val="24"/>
          <w:szCs w:val="24"/>
        </w:rPr>
      </w:pPr>
      <w:r w:rsidRPr="002C2526">
        <w:rPr>
          <w:rFonts w:ascii="Times New Roman" w:hAnsi="Times New Roman" w:cs="Times New Roman"/>
          <w:sz w:val="24"/>
          <w:szCs w:val="24"/>
        </w:rPr>
        <w:t>Письмом МО РФ № 220/11-13 от 20.02.1999 «О недопустимости перегрузок об</w:t>
      </w:r>
      <w:r w:rsidRPr="002C2526">
        <w:rPr>
          <w:rFonts w:ascii="Times New Roman" w:hAnsi="Times New Roman" w:cs="Times New Roman"/>
          <w:sz w:val="24"/>
          <w:szCs w:val="24"/>
        </w:rPr>
        <w:t>у</w:t>
      </w:r>
      <w:r w:rsidRPr="002C2526">
        <w:rPr>
          <w:rFonts w:ascii="Times New Roman" w:hAnsi="Times New Roman" w:cs="Times New Roman"/>
          <w:sz w:val="24"/>
          <w:szCs w:val="24"/>
        </w:rPr>
        <w:t>чающихся в начальной школе»;</w:t>
      </w:r>
    </w:p>
    <w:p w:rsidR="005C00B2" w:rsidRPr="002C2526" w:rsidRDefault="005C00B2" w:rsidP="00FE6C93">
      <w:pPr>
        <w:numPr>
          <w:ilvl w:val="0"/>
          <w:numId w:val="7"/>
        </w:numPr>
        <w:suppressAutoHyphens w:val="0"/>
        <w:autoSpaceDE w:val="0"/>
        <w:autoSpaceDN w:val="0"/>
        <w:adjustRightInd w:val="0"/>
        <w:ind w:left="260" w:firstLine="429"/>
        <w:rPr>
          <w:rFonts w:ascii="Times New Roman" w:hAnsi="Times New Roman" w:cs="Times New Roman"/>
          <w:sz w:val="24"/>
          <w:szCs w:val="24"/>
        </w:rPr>
      </w:pPr>
      <w:r w:rsidRPr="002C2526">
        <w:rPr>
          <w:rFonts w:ascii="Times New Roman" w:hAnsi="Times New Roman" w:cs="Times New Roman"/>
          <w:sz w:val="24"/>
          <w:szCs w:val="24"/>
        </w:rPr>
        <w:t>Письма Минобрнауки РФ от 18.04.2008 № 150/06 "О создании условий для пол</w:t>
      </w:r>
      <w:r w:rsidRPr="002C2526">
        <w:rPr>
          <w:rFonts w:ascii="Times New Roman" w:hAnsi="Times New Roman" w:cs="Times New Roman"/>
          <w:sz w:val="24"/>
          <w:szCs w:val="24"/>
        </w:rPr>
        <w:t>у</w:t>
      </w:r>
      <w:r w:rsidRPr="002C2526">
        <w:rPr>
          <w:rFonts w:ascii="Times New Roman" w:hAnsi="Times New Roman" w:cs="Times New Roman"/>
          <w:sz w:val="24"/>
          <w:szCs w:val="24"/>
        </w:rPr>
        <w:t>чения образования детьми с ограниченными возможностями здоровья и детьми-инвалидами";</w:t>
      </w:r>
    </w:p>
    <w:p w:rsidR="005C00B2" w:rsidRPr="002C2526" w:rsidRDefault="005C00B2" w:rsidP="00FE6C93">
      <w:pPr>
        <w:numPr>
          <w:ilvl w:val="0"/>
          <w:numId w:val="7"/>
        </w:numPr>
        <w:suppressAutoHyphens w:val="0"/>
        <w:autoSpaceDE w:val="0"/>
        <w:autoSpaceDN w:val="0"/>
        <w:adjustRightInd w:val="0"/>
        <w:ind w:left="260" w:right="20" w:firstLine="285"/>
        <w:rPr>
          <w:rFonts w:ascii="Times New Roman" w:hAnsi="Times New Roman" w:cs="Times New Roman"/>
          <w:sz w:val="24"/>
          <w:szCs w:val="24"/>
        </w:rPr>
      </w:pPr>
      <w:r w:rsidRPr="002C2526">
        <w:rPr>
          <w:rFonts w:ascii="Times New Roman" w:hAnsi="Times New Roman" w:cs="Times New Roman"/>
          <w:sz w:val="24"/>
          <w:szCs w:val="24"/>
        </w:rPr>
        <w:t>Приказ Минобрнауки России от 19.12.2014 № 1598 «Об утверждении федеральн</w:t>
      </w:r>
      <w:r w:rsidRPr="002C2526">
        <w:rPr>
          <w:rFonts w:ascii="Times New Roman" w:hAnsi="Times New Roman" w:cs="Times New Roman"/>
          <w:sz w:val="24"/>
          <w:szCs w:val="24"/>
        </w:rPr>
        <w:t>о</w:t>
      </w:r>
      <w:r w:rsidRPr="002C2526">
        <w:rPr>
          <w:rFonts w:ascii="Times New Roman" w:hAnsi="Times New Roman" w:cs="Times New Roman"/>
          <w:sz w:val="24"/>
          <w:szCs w:val="24"/>
        </w:rPr>
        <w:t>го государственного образовательного стандарта начального общего образования об</w:t>
      </w:r>
      <w:r w:rsidRPr="002C2526">
        <w:rPr>
          <w:rFonts w:ascii="Times New Roman" w:hAnsi="Times New Roman" w:cs="Times New Roman"/>
          <w:sz w:val="24"/>
          <w:szCs w:val="24"/>
        </w:rPr>
        <w:t>у</w:t>
      </w:r>
      <w:r w:rsidRPr="002C2526">
        <w:rPr>
          <w:rFonts w:ascii="Times New Roman" w:hAnsi="Times New Roman" w:cs="Times New Roman"/>
          <w:sz w:val="24"/>
          <w:szCs w:val="24"/>
        </w:rPr>
        <w:t>чающихся с ограниченными возможностями здоровья»;</w:t>
      </w:r>
    </w:p>
    <w:p w:rsidR="005C00B2" w:rsidRPr="002C2526" w:rsidRDefault="005C00B2" w:rsidP="00FE6C93">
      <w:pPr>
        <w:numPr>
          <w:ilvl w:val="0"/>
          <w:numId w:val="7"/>
        </w:numPr>
        <w:suppressAutoHyphens w:val="0"/>
        <w:autoSpaceDE w:val="0"/>
        <w:autoSpaceDN w:val="0"/>
        <w:adjustRightInd w:val="0"/>
        <w:ind w:left="260" w:right="20" w:firstLine="285"/>
        <w:rPr>
          <w:rFonts w:ascii="Times New Roman" w:hAnsi="Times New Roman" w:cs="Times New Roman"/>
          <w:sz w:val="24"/>
          <w:szCs w:val="24"/>
        </w:rPr>
      </w:pPr>
      <w:r w:rsidRPr="002C2526">
        <w:rPr>
          <w:rFonts w:ascii="Times New Roman" w:hAnsi="Times New Roman" w:cs="Times New Roman"/>
          <w:sz w:val="24"/>
          <w:szCs w:val="24"/>
        </w:rPr>
        <w:t>Постановления Главного государственного санитарного врача Российской Фед</w:t>
      </w:r>
      <w:r w:rsidRPr="002C2526">
        <w:rPr>
          <w:rFonts w:ascii="Times New Roman" w:hAnsi="Times New Roman" w:cs="Times New Roman"/>
          <w:sz w:val="24"/>
          <w:szCs w:val="24"/>
        </w:rPr>
        <w:t>е</w:t>
      </w:r>
      <w:r w:rsidRPr="002C2526">
        <w:rPr>
          <w:rFonts w:ascii="Times New Roman" w:hAnsi="Times New Roman" w:cs="Times New Roman"/>
          <w:sz w:val="24"/>
          <w:szCs w:val="24"/>
        </w:rPr>
        <w:t>рации от 10.07.2015 №26 «Об утверждении Сан.Пин 2.4.2.3286-15 «Санитарно-эпидемиологические требования к условиям и организации обучения и воспитания в о</w:t>
      </w:r>
      <w:r w:rsidRPr="002C2526">
        <w:rPr>
          <w:rFonts w:ascii="Times New Roman" w:hAnsi="Times New Roman" w:cs="Times New Roman"/>
          <w:sz w:val="24"/>
          <w:szCs w:val="24"/>
        </w:rPr>
        <w:t>р</w:t>
      </w:r>
      <w:r w:rsidRPr="002C2526">
        <w:rPr>
          <w:rFonts w:ascii="Times New Roman" w:hAnsi="Times New Roman" w:cs="Times New Roman"/>
          <w:sz w:val="24"/>
          <w:szCs w:val="24"/>
        </w:rPr>
        <w:t>ганизациях, осуществляющих образовательную деятельность по адаптированным осно</w:t>
      </w:r>
      <w:r w:rsidRPr="002C2526">
        <w:rPr>
          <w:rFonts w:ascii="Times New Roman" w:hAnsi="Times New Roman" w:cs="Times New Roman"/>
          <w:sz w:val="24"/>
          <w:szCs w:val="24"/>
        </w:rPr>
        <w:t>в</w:t>
      </w:r>
      <w:r w:rsidRPr="002C2526">
        <w:rPr>
          <w:rFonts w:ascii="Times New Roman" w:hAnsi="Times New Roman" w:cs="Times New Roman"/>
          <w:sz w:val="24"/>
          <w:szCs w:val="24"/>
        </w:rPr>
        <w:t>ным общеобразовательным программам для обучающихся с ограниченными возможн</w:t>
      </w:r>
      <w:r w:rsidRPr="002C2526">
        <w:rPr>
          <w:rFonts w:ascii="Times New Roman" w:hAnsi="Times New Roman" w:cs="Times New Roman"/>
          <w:sz w:val="24"/>
          <w:szCs w:val="24"/>
        </w:rPr>
        <w:t>о</w:t>
      </w:r>
      <w:r w:rsidRPr="002C2526">
        <w:rPr>
          <w:rFonts w:ascii="Times New Roman" w:hAnsi="Times New Roman" w:cs="Times New Roman"/>
          <w:sz w:val="24"/>
          <w:szCs w:val="24"/>
        </w:rPr>
        <w:t>стями здоровья»;</w:t>
      </w:r>
    </w:p>
    <w:p w:rsidR="005C00B2" w:rsidRPr="002C2526" w:rsidRDefault="005C00B2" w:rsidP="00FE6C93">
      <w:pPr>
        <w:numPr>
          <w:ilvl w:val="0"/>
          <w:numId w:val="7"/>
        </w:numPr>
        <w:suppressAutoHyphens w:val="0"/>
        <w:autoSpaceDE w:val="0"/>
        <w:autoSpaceDN w:val="0"/>
        <w:adjustRightInd w:val="0"/>
        <w:ind w:left="260" w:firstLine="285"/>
        <w:rPr>
          <w:rFonts w:ascii="Times New Roman" w:hAnsi="Times New Roman" w:cs="Times New Roman"/>
          <w:sz w:val="24"/>
          <w:szCs w:val="24"/>
        </w:rPr>
      </w:pPr>
      <w:r w:rsidRPr="002C2526">
        <w:rPr>
          <w:rFonts w:ascii="Times New Roman" w:hAnsi="Times New Roman" w:cs="Times New Roman"/>
          <w:sz w:val="24"/>
          <w:szCs w:val="24"/>
        </w:rPr>
        <w:t>Примерной адаптированной основной общеобразовательной программой начал</w:t>
      </w:r>
      <w:r w:rsidRPr="002C2526">
        <w:rPr>
          <w:rFonts w:ascii="Times New Roman" w:hAnsi="Times New Roman" w:cs="Times New Roman"/>
          <w:sz w:val="24"/>
          <w:szCs w:val="24"/>
        </w:rPr>
        <w:t>ь</w:t>
      </w:r>
      <w:r w:rsidRPr="002C2526">
        <w:rPr>
          <w:rFonts w:ascii="Times New Roman" w:hAnsi="Times New Roman" w:cs="Times New Roman"/>
          <w:sz w:val="24"/>
          <w:szCs w:val="24"/>
        </w:rPr>
        <w:t>ного общего образования обучающихся с задержкой психического развития, одобренной решением федерального учебно-методического объединения по общему образованию (протокол от 22 декабря 2015 г. No 4/15);</w:t>
      </w:r>
    </w:p>
    <w:p w:rsidR="005C00B2" w:rsidRPr="002C2526" w:rsidRDefault="005C00B2" w:rsidP="00FE6C93">
      <w:pPr>
        <w:numPr>
          <w:ilvl w:val="0"/>
          <w:numId w:val="7"/>
        </w:numPr>
        <w:suppressAutoHyphens w:val="0"/>
        <w:autoSpaceDE w:val="0"/>
        <w:autoSpaceDN w:val="0"/>
        <w:adjustRightInd w:val="0"/>
        <w:ind w:left="260" w:firstLine="285"/>
        <w:rPr>
          <w:rFonts w:ascii="Times New Roman" w:hAnsi="Times New Roman" w:cs="Times New Roman"/>
          <w:sz w:val="24"/>
          <w:szCs w:val="24"/>
        </w:rPr>
      </w:pPr>
      <w:r w:rsidRPr="002C2526">
        <w:rPr>
          <w:rFonts w:ascii="Times New Roman" w:hAnsi="Times New Roman" w:cs="Times New Roman"/>
          <w:sz w:val="24"/>
          <w:szCs w:val="24"/>
        </w:rPr>
        <w:t>Примерной адаптированной основной общеобразовательной программы начальн</w:t>
      </w:r>
      <w:r w:rsidRPr="002C2526">
        <w:rPr>
          <w:rFonts w:ascii="Times New Roman" w:hAnsi="Times New Roman" w:cs="Times New Roman"/>
          <w:sz w:val="24"/>
          <w:szCs w:val="24"/>
        </w:rPr>
        <w:t>о</w:t>
      </w:r>
      <w:r w:rsidRPr="002C2526">
        <w:rPr>
          <w:rFonts w:ascii="Times New Roman" w:hAnsi="Times New Roman" w:cs="Times New Roman"/>
          <w:sz w:val="24"/>
          <w:szCs w:val="24"/>
        </w:rPr>
        <w:t>го общего образования обучающихся с тяжелыми нарушениями речи, одобренной реш</w:t>
      </w:r>
      <w:r w:rsidRPr="002C2526">
        <w:rPr>
          <w:rFonts w:ascii="Times New Roman" w:hAnsi="Times New Roman" w:cs="Times New Roman"/>
          <w:sz w:val="24"/>
          <w:szCs w:val="24"/>
        </w:rPr>
        <w:t>е</w:t>
      </w:r>
      <w:r w:rsidRPr="002C2526">
        <w:rPr>
          <w:rFonts w:ascii="Times New Roman" w:hAnsi="Times New Roman" w:cs="Times New Roman"/>
          <w:sz w:val="24"/>
          <w:szCs w:val="24"/>
        </w:rPr>
        <w:t>нием федерального учебно-методического объединения по общему образованию (прот</w:t>
      </w:r>
      <w:r w:rsidRPr="002C2526">
        <w:rPr>
          <w:rFonts w:ascii="Times New Roman" w:hAnsi="Times New Roman" w:cs="Times New Roman"/>
          <w:sz w:val="24"/>
          <w:szCs w:val="24"/>
        </w:rPr>
        <w:t>о</w:t>
      </w:r>
      <w:r w:rsidRPr="002C2526">
        <w:rPr>
          <w:rFonts w:ascii="Times New Roman" w:hAnsi="Times New Roman" w:cs="Times New Roman"/>
          <w:sz w:val="24"/>
          <w:szCs w:val="24"/>
        </w:rPr>
        <w:t>кол от 22 декабря 2015 г. No 4/15);</w:t>
      </w:r>
    </w:p>
    <w:p w:rsidR="005C00B2" w:rsidRPr="002C2526" w:rsidRDefault="005C00B2" w:rsidP="00FE6C93">
      <w:pPr>
        <w:numPr>
          <w:ilvl w:val="0"/>
          <w:numId w:val="7"/>
        </w:numPr>
        <w:suppressAutoHyphens w:val="0"/>
        <w:autoSpaceDE w:val="0"/>
        <w:autoSpaceDN w:val="0"/>
        <w:adjustRightInd w:val="0"/>
        <w:ind w:left="260" w:firstLine="285"/>
        <w:rPr>
          <w:rFonts w:ascii="Times New Roman" w:hAnsi="Times New Roman" w:cs="Times New Roman"/>
          <w:sz w:val="24"/>
          <w:szCs w:val="24"/>
        </w:rPr>
      </w:pPr>
      <w:r w:rsidRPr="002C2526">
        <w:rPr>
          <w:rFonts w:ascii="Times New Roman" w:hAnsi="Times New Roman" w:cs="Times New Roman"/>
          <w:sz w:val="24"/>
          <w:szCs w:val="24"/>
        </w:rPr>
        <w:t>Примерной адаптированной образовательная программа начального общего обр</w:t>
      </w:r>
      <w:r w:rsidRPr="002C2526">
        <w:rPr>
          <w:rFonts w:ascii="Times New Roman" w:hAnsi="Times New Roman" w:cs="Times New Roman"/>
          <w:sz w:val="24"/>
          <w:szCs w:val="24"/>
        </w:rPr>
        <w:t>а</w:t>
      </w:r>
      <w:r w:rsidRPr="002C2526">
        <w:rPr>
          <w:rFonts w:ascii="Times New Roman" w:hAnsi="Times New Roman" w:cs="Times New Roman"/>
          <w:sz w:val="24"/>
          <w:szCs w:val="24"/>
        </w:rPr>
        <w:t>зования обучающихся слабослышащих и позднооглохших, одобренная решением фед</w:t>
      </w:r>
      <w:r w:rsidRPr="002C2526">
        <w:rPr>
          <w:rFonts w:ascii="Times New Roman" w:hAnsi="Times New Roman" w:cs="Times New Roman"/>
          <w:sz w:val="24"/>
          <w:szCs w:val="24"/>
        </w:rPr>
        <w:t>е</w:t>
      </w:r>
      <w:r w:rsidRPr="002C2526">
        <w:rPr>
          <w:rFonts w:ascii="Times New Roman" w:hAnsi="Times New Roman" w:cs="Times New Roman"/>
          <w:sz w:val="24"/>
          <w:szCs w:val="24"/>
        </w:rPr>
        <w:t>рального учебно-методического объединения по общему образованию (протокол от 22 декабря 2015 г. № 4/15);</w:t>
      </w:r>
    </w:p>
    <w:p w:rsidR="005C00B2" w:rsidRPr="002C2526" w:rsidRDefault="005C00B2" w:rsidP="00FE6C93">
      <w:pPr>
        <w:numPr>
          <w:ilvl w:val="0"/>
          <w:numId w:val="7"/>
        </w:numPr>
        <w:suppressAutoHyphens w:val="0"/>
        <w:autoSpaceDE w:val="0"/>
        <w:autoSpaceDN w:val="0"/>
        <w:adjustRightInd w:val="0"/>
        <w:ind w:left="260" w:firstLine="285"/>
        <w:rPr>
          <w:rFonts w:ascii="Times New Roman" w:hAnsi="Times New Roman" w:cs="Times New Roman"/>
          <w:sz w:val="24"/>
          <w:szCs w:val="24"/>
        </w:rPr>
      </w:pPr>
      <w:r w:rsidRPr="002C2526">
        <w:rPr>
          <w:rFonts w:ascii="Times New Roman" w:hAnsi="Times New Roman" w:cs="Times New Roman"/>
          <w:sz w:val="24"/>
          <w:szCs w:val="24"/>
        </w:rPr>
        <w:t>Примерной адаптированной основной общеобразовательной программа начальн</w:t>
      </w:r>
      <w:r w:rsidRPr="002C2526">
        <w:rPr>
          <w:rFonts w:ascii="Times New Roman" w:hAnsi="Times New Roman" w:cs="Times New Roman"/>
          <w:sz w:val="24"/>
          <w:szCs w:val="24"/>
        </w:rPr>
        <w:t>о</w:t>
      </w:r>
      <w:r w:rsidRPr="002C2526">
        <w:rPr>
          <w:rFonts w:ascii="Times New Roman" w:hAnsi="Times New Roman" w:cs="Times New Roman"/>
          <w:sz w:val="24"/>
          <w:szCs w:val="24"/>
        </w:rPr>
        <w:t>го общего образования обучающихся с РАС, одобренной решением федерального уче</w:t>
      </w:r>
      <w:r w:rsidRPr="002C2526">
        <w:rPr>
          <w:rFonts w:ascii="Times New Roman" w:hAnsi="Times New Roman" w:cs="Times New Roman"/>
          <w:sz w:val="24"/>
          <w:szCs w:val="24"/>
        </w:rPr>
        <w:t>б</w:t>
      </w:r>
      <w:r w:rsidRPr="002C2526">
        <w:rPr>
          <w:rFonts w:ascii="Times New Roman" w:hAnsi="Times New Roman" w:cs="Times New Roman"/>
          <w:sz w:val="24"/>
          <w:szCs w:val="24"/>
        </w:rPr>
        <w:t>но-методического объединения по общему образованию (протокол от 22 декабря 2015 г. № 4/15);</w:t>
      </w:r>
    </w:p>
    <w:p w:rsidR="005C00B2" w:rsidRPr="002C2526" w:rsidRDefault="005C00B2" w:rsidP="00FE6C93">
      <w:pPr>
        <w:numPr>
          <w:ilvl w:val="0"/>
          <w:numId w:val="7"/>
        </w:numPr>
        <w:suppressAutoHyphens w:val="0"/>
        <w:autoSpaceDE w:val="0"/>
        <w:autoSpaceDN w:val="0"/>
        <w:adjustRightInd w:val="0"/>
        <w:ind w:left="260" w:firstLine="285"/>
        <w:rPr>
          <w:rFonts w:ascii="Times New Roman" w:hAnsi="Times New Roman" w:cs="Times New Roman"/>
          <w:sz w:val="24"/>
          <w:szCs w:val="24"/>
        </w:rPr>
      </w:pPr>
      <w:r w:rsidRPr="002C2526">
        <w:rPr>
          <w:rFonts w:ascii="Times New Roman" w:hAnsi="Times New Roman" w:cs="Times New Roman"/>
          <w:sz w:val="24"/>
          <w:szCs w:val="24"/>
        </w:rPr>
        <w:t>Примерной адаптированной основной общеобразовательной программа начальн</w:t>
      </w:r>
      <w:r w:rsidRPr="002C2526">
        <w:rPr>
          <w:rFonts w:ascii="Times New Roman" w:hAnsi="Times New Roman" w:cs="Times New Roman"/>
          <w:sz w:val="24"/>
          <w:szCs w:val="24"/>
        </w:rPr>
        <w:t>о</w:t>
      </w:r>
      <w:r w:rsidRPr="002C2526">
        <w:rPr>
          <w:rFonts w:ascii="Times New Roman" w:hAnsi="Times New Roman" w:cs="Times New Roman"/>
          <w:sz w:val="24"/>
          <w:szCs w:val="24"/>
        </w:rPr>
        <w:t>го общего образования обучающихся с НОДА, одобренной решением федерального учебно-методического объединения по общему образованию (протокол от 22 декабря 2015 г. № 4/15);</w:t>
      </w:r>
    </w:p>
    <w:p w:rsidR="005C00B2" w:rsidRPr="002C2526" w:rsidRDefault="005C00B2" w:rsidP="00FE6C93">
      <w:pPr>
        <w:numPr>
          <w:ilvl w:val="0"/>
          <w:numId w:val="7"/>
        </w:numPr>
        <w:suppressAutoHyphens w:val="0"/>
        <w:autoSpaceDE w:val="0"/>
        <w:autoSpaceDN w:val="0"/>
        <w:adjustRightInd w:val="0"/>
        <w:ind w:left="260" w:firstLine="285"/>
        <w:rPr>
          <w:rFonts w:ascii="Times New Roman" w:hAnsi="Times New Roman" w:cs="Times New Roman"/>
          <w:sz w:val="24"/>
          <w:szCs w:val="24"/>
        </w:rPr>
      </w:pPr>
      <w:r w:rsidRPr="002C2526">
        <w:rPr>
          <w:rFonts w:ascii="Times New Roman" w:hAnsi="Times New Roman" w:cs="Times New Roman"/>
          <w:sz w:val="24"/>
          <w:szCs w:val="24"/>
        </w:rPr>
        <w:t>Примерной адаптированной основной общеобразовательной программа начальн</w:t>
      </w:r>
      <w:r w:rsidRPr="002C2526">
        <w:rPr>
          <w:rFonts w:ascii="Times New Roman" w:hAnsi="Times New Roman" w:cs="Times New Roman"/>
          <w:sz w:val="24"/>
          <w:szCs w:val="24"/>
        </w:rPr>
        <w:t>о</w:t>
      </w:r>
      <w:r w:rsidRPr="002C2526">
        <w:rPr>
          <w:rFonts w:ascii="Times New Roman" w:hAnsi="Times New Roman" w:cs="Times New Roman"/>
          <w:sz w:val="24"/>
          <w:szCs w:val="24"/>
        </w:rPr>
        <w:t>го общего образования обучающихся с УО, одобренной решением федерального учебно-методического объединения по общему образованию (протокол от 22 декабря 2015 г. № 4/15);</w:t>
      </w:r>
    </w:p>
    <w:p w:rsidR="005C00B2" w:rsidRPr="002C2526" w:rsidRDefault="005C00B2" w:rsidP="00FE6C93">
      <w:pPr>
        <w:numPr>
          <w:ilvl w:val="0"/>
          <w:numId w:val="7"/>
        </w:numPr>
        <w:suppressAutoHyphens w:val="0"/>
        <w:autoSpaceDE w:val="0"/>
        <w:autoSpaceDN w:val="0"/>
        <w:adjustRightInd w:val="0"/>
        <w:ind w:left="260" w:firstLine="285"/>
        <w:rPr>
          <w:rFonts w:ascii="Times New Roman" w:hAnsi="Times New Roman" w:cs="Times New Roman"/>
          <w:sz w:val="24"/>
          <w:szCs w:val="24"/>
        </w:rPr>
      </w:pPr>
      <w:r w:rsidRPr="002C2526">
        <w:rPr>
          <w:rFonts w:ascii="Times New Roman" w:hAnsi="Times New Roman" w:cs="Times New Roman"/>
          <w:sz w:val="24"/>
          <w:szCs w:val="24"/>
        </w:rPr>
        <w:t>Примерной адаптированной основной общеобразовательной программа начальн</w:t>
      </w:r>
      <w:r w:rsidRPr="002C2526">
        <w:rPr>
          <w:rFonts w:ascii="Times New Roman" w:hAnsi="Times New Roman" w:cs="Times New Roman"/>
          <w:sz w:val="24"/>
          <w:szCs w:val="24"/>
        </w:rPr>
        <w:t>о</w:t>
      </w:r>
      <w:r w:rsidRPr="002C2526">
        <w:rPr>
          <w:rFonts w:ascii="Times New Roman" w:hAnsi="Times New Roman" w:cs="Times New Roman"/>
          <w:sz w:val="24"/>
          <w:szCs w:val="24"/>
        </w:rPr>
        <w:t>го общего образования слабовидящих обучающихся, одобренной решением федеральн</w:t>
      </w:r>
      <w:r w:rsidRPr="002C2526">
        <w:rPr>
          <w:rFonts w:ascii="Times New Roman" w:hAnsi="Times New Roman" w:cs="Times New Roman"/>
          <w:sz w:val="24"/>
          <w:szCs w:val="24"/>
        </w:rPr>
        <w:t>о</w:t>
      </w:r>
      <w:r w:rsidRPr="002C2526">
        <w:rPr>
          <w:rFonts w:ascii="Times New Roman" w:hAnsi="Times New Roman" w:cs="Times New Roman"/>
          <w:sz w:val="24"/>
          <w:szCs w:val="24"/>
        </w:rPr>
        <w:t>го учебно-методического объединения по общему образованию (протокол от 22 декабря 2015 г. № 4/15).</w:t>
      </w:r>
    </w:p>
    <w:p w:rsidR="005C00B2" w:rsidRPr="002C2526" w:rsidRDefault="005C00B2" w:rsidP="005C00B2">
      <w:pPr>
        <w:autoSpaceDE w:val="0"/>
        <w:adjustRightInd w:val="0"/>
        <w:rPr>
          <w:rFonts w:ascii="Times New Roman" w:hAnsi="Times New Roman" w:cs="Times New Roman"/>
          <w:sz w:val="24"/>
          <w:szCs w:val="24"/>
        </w:rPr>
      </w:pPr>
    </w:p>
    <w:p w:rsidR="005C00B2" w:rsidRPr="002C2526" w:rsidRDefault="005C00B2" w:rsidP="005C00B2">
      <w:pPr>
        <w:autoSpaceDE w:val="0"/>
        <w:adjustRightInd w:val="0"/>
        <w:ind w:left="260" w:firstLine="720"/>
        <w:rPr>
          <w:rFonts w:ascii="Times New Roman" w:hAnsi="Times New Roman" w:cs="Times New Roman"/>
          <w:sz w:val="24"/>
          <w:szCs w:val="24"/>
        </w:rPr>
      </w:pPr>
      <w:r w:rsidRPr="002C2526">
        <w:rPr>
          <w:rFonts w:ascii="Times New Roman" w:hAnsi="Times New Roman" w:cs="Times New Roman"/>
          <w:sz w:val="24"/>
          <w:szCs w:val="24"/>
        </w:rPr>
        <w:t xml:space="preserve">Учебный план обеспечивает реализацию федерального государственного образовательного стандарта начального общего образования (ФГОС НОО) для учащихся 1-4 классов, реализацию федерального государственного образовательного стандарта основного общего образования (ФГОС ООО) для учащихся 5-9 классов, реализацию федерального государственного образовательного стандарта основного среднего образования (ФГОС СОО) для учащихся 10-11 классов. Учебный план определяет </w:t>
      </w:r>
      <w:r w:rsidRPr="002C2526">
        <w:rPr>
          <w:rFonts w:ascii="Times New Roman" w:hAnsi="Times New Roman" w:cs="Times New Roman"/>
          <w:sz w:val="24"/>
          <w:szCs w:val="24"/>
        </w:rPr>
        <w:lastRenderedPageBreak/>
        <w:t>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и формы промежуточной аттестации учащихся, фиксирует общий объем нагрузки, максимальный объём аудиторной нагрузки учащихся, состав и структуру предметных областей. Предельно допустимая нагрузка учащихся соответствует нормативам СанПиН.</w:t>
      </w:r>
    </w:p>
    <w:p w:rsidR="005C00B2" w:rsidRPr="002C2526" w:rsidRDefault="005C00B2" w:rsidP="005C00B2">
      <w:pPr>
        <w:autoSpaceDE w:val="0"/>
        <w:adjustRightInd w:val="0"/>
        <w:rPr>
          <w:rFonts w:ascii="Times New Roman" w:hAnsi="Times New Roman" w:cs="Times New Roman"/>
          <w:sz w:val="24"/>
          <w:szCs w:val="24"/>
        </w:rPr>
      </w:pPr>
    </w:p>
    <w:p w:rsidR="005C00B2" w:rsidRPr="002C2526" w:rsidRDefault="005C00B2" w:rsidP="005C00B2">
      <w:pPr>
        <w:autoSpaceDE w:val="0"/>
        <w:adjustRightInd w:val="0"/>
        <w:ind w:left="920"/>
        <w:rPr>
          <w:rFonts w:ascii="Times New Roman" w:hAnsi="Times New Roman" w:cs="Times New Roman"/>
          <w:sz w:val="24"/>
          <w:szCs w:val="24"/>
        </w:rPr>
      </w:pPr>
      <w:r w:rsidRPr="002C2526">
        <w:rPr>
          <w:rFonts w:ascii="Times New Roman" w:hAnsi="Times New Roman" w:cs="Times New Roman"/>
          <w:sz w:val="24"/>
          <w:szCs w:val="24"/>
        </w:rPr>
        <w:t>Учебный план состоит из 2-х взаимосвязанных частей:</w:t>
      </w:r>
    </w:p>
    <w:p w:rsidR="005C00B2" w:rsidRPr="002C2526" w:rsidRDefault="005C00B2" w:rsidP="00FE6C93">
      <w:pPr>
        <w:numPr>
          <w:ilvl w:val="0"/>
          <w:numId w:val="7"/>
        </w:numPr>
        <w:tabs>
          <w:tab w:val="left" w:pos="166"/>
        </w:tabs>
        <w:suppressAutoHyphens w:val="0"/>
        <w:autoSpaceDE w:val="0"/>
        <w:autoSpaceDN w:val="0"/>
        <w:adjustRightInd w:val="0"/>
        <w:rPr>
          <w:rFonts w:ascii="Times New Roman" w:hAnsi="Times New Roman" w:cs="Times New Roman"/>
          <w:sz w:val="24"/>
          <w:szCs w:val="24"/>
        </w:rPr>
      </w:pPr>
      <w:r w:rsidRPr="002C2526">
        <w:rPr>
          <w:rFonts w:ascii="Times New Roman" w:hAnsi="Times New Roman" w:cs="Times New Roman"/>
          <w:sz w:val="24"/>
          <w:szCs w:val="24"/>
        </w:rPr>
        <w:t>обязательная (инвариантная) часть обеспечивает освоение федерального</w:t>
      </w:r>
    </w:p>
    <w:p w:rsidR="005C00B2" w:rsidRPr="002C2526" w:rsidRDefault="005C00B2" w:rsidP="005C00B2">
      <w:pPr>
        <w:tabs>
          <w:tab w:val="left" w:pos="1246"/>
        </w:tabs>
        <w:autoSpaceDE w:val="0"/>
        <w:adjustRightInd w:val="0"/>
        <w:rPr>
          <w:rFonts w:ascii="Times New Roman" w:hAnsi="Times New Roman" w:cs="Times New Roman"/>
          <w:sz w:val="24"/>
          <w:szCs w:val="24"/>
        </w:rPr>
      </w:pPr>
      <w:r w:rsidRPr="002C2526">
        <w:rPr>
          <w:rFonts w:ascii="Times New Roman" w:hAnsi="Times New Roman" w:cs="Times New Roman"/>
          <w:sz w:val="24"/>
          <w:szCs w:val="24"/>
        </w:rPr>
        <w:t xml:space="preserve">государственного образовательного стандарта начального общего образования в начальных классах, федерального государственного образовательного стандарта основного общего образования, федерального государственного образовательного стандарта основного среднего образования. Обязательная учебная нагрузка, определенная обязательной (инвариантной) частью учебного плана выполняется в полном объеме. Итоговая учебная нагрузка учащегося не превышает величину максимально допустимой недельной нагрузки по всем классам.  </w:t>
      </w:r>
    </w:p>
    <w:p w:rsidR="005C00B2" w:rsidRPr="002C2526" w:rsidRDefault="005C00B2" w:rsidP="00FE6C93">
      <w:pPr>
        <w:pStyle w:val="af5"/>
        <w:widowControl/>
        <w:numPr>
          <w:ilvl w:val="0"/>
          <w:numId w:val="9"/>
        </w:numPr>
        <w:tabs>
          <w:tab w:val="clear" w:pos="708"/>
          <w:tab w:val="left" w:pos="1246"/>
        </w:tabs>
        <w:suppressAutoHyphens w:val="0"/>
        <w:autoSpaceDE w:val="0"/>
        <w:autoSpaceDN w:val="0"/>
        <w:adjustRightInd w:val="0"/>
        <w:spacing w:line="240" w:lineRule="auto"/>
        <w:rPr>
          <w:rFonts w:cs="Times New Roman"/>
          <w:szCs w:val="24"/>
        </w:rPr>
      </w:pPr>
      <w:r w:rsidRPr="002C2526">
        <w:rPr>
          <w:rFonts w:cs="Times New Roman"/>
          <w:szCs w:val="24"/>
        </w:rPr>
        <w:t>Вариативная часть учебного плана позволяет удовлетворить образовательные п</w:t>
      </w:r>
      <w:r w:rsidRPr="002C2526">
        <w:rPr>
          <w:rFonts w:cs="Times New Roman"/>
          <w:szCs w:val="24"/>
        </w:rPr>
        <w:t>о</w:t>
      </w:r>
      <w:r w:rsidRPr="002C2526">
        <w:rPr>
          <w:rFonts w:cs="Times New Roman"/>
          <w:szCs w:val="24"/>
        </w:rPr>
        <w:t>требности учащихся, их родителей (законных представителей).</w:t>
      </w:r>
    </w:p>
    <w:p w:rsidR="005C00B2" w:rsidRPr="002C2526" w:rsidRDefault="005C00B2" w:rsidP="005C00B2">
      <w:pPr>
        <w:tabs>
          <w:tab w:val="left" w:pos="1081"/>
        </w:tabs>
        <w:autoSpaceDE w:val="0"/>
        <w:adjustRightInd w:val="0"/>
        <w:rPr>
          <w:rFonts w:ascii="Times New Roman" w:hAnsi="Times New Roman" w:cs="Times New Roman"/>
          <w:sz w:val="24"/>
          <w:szCs w:val="24"/>
        </w:rPr>
      </w:pPr>
    </w:p>
    <w:p w:rsidR="005C00B2" w:rsidRPr="002C2526" w:rsidRDefault="005C00B2" w:rsidP="00761B73">
      <w:pPr>
        <w:tabs>
          <w:tab w:val="left" w:pos="1081"/>
        </w:tabs>
        <w:autoSpaceDE w:val="0"/>
        <w:adjustRightInd w:val="0"/>
        <w:rPr>
          <w:rFonts w:ascii="Times New Roman" w:hAnsi="Times New Roman" w:cs="Times New Roman"/>
          <w:sz w:val="24"/>
          <w:szCs w:val="24"/>
        </w:rPr>
      </w:pPr>
      <w:r w:rsidRPr="002C2526">
        <w:rPr>
          <w:rFonts w:ascii="Times New Roman" w:hAnsi="Times New Roman" w:cs="Times New Roman"/>
          <w:sz w:val="24"/>
          <w:szCs w:val="24"/>
        </w:rPr>
        <w:t>Вариативная часть учебного плана используется на обеспечение изу</w:t>
      </w:r>
      <w:r w:rsidR="00761B73">
        <w:rPr>
          <w:rFonts w:ascii="Times New Roman" w:hAnsi="Times New Roman" w:cs="Times New Roman"/>
          <w:sz w:val="24"/>
          <w:szCs w:val="24"/>
        </w:rPr>
        <w:t>чения регионального компонента:</w:t>
      </w:r>
    </w:p>
    <w:p w:rsidR="005C00B2" w:rsidRPr="002C2526" w:rsidRDefault="005C00B2" w:rsidP="005C00B2">
      <w:pPr>
        <w:tabs>
          <w:tab w:val="left" w:pos="3360"/>
        </w:tabs>
        <w:autoSpaceDE w:val="0"/>
        <w:adjustRightInd w:val="0"/>
        <w:ind w:left="1680" w:hanging="631"/>
        <w:rPr>
          <w:rFonts w:ascii="Times New Roman" w:hAnsi="Times New Roman" w:cs="Times New Roman"/>
          <w:sz w:val="24"/>
          <w:szCs w:val="24"/>
        </w:rPr>
      </w:pPr>
      <w:r w:rsidRPr="002C2526">
        <w:rPr>
          <w:rFonts w:ascii="Times New Roman" w:hAnsi="Times New Roman" w:cs="Times New Roman"/>
          <w:sz w:val="24"/>
          <w:szCs w:val="24"/>
        </w:rPr>
        <w:t>Родной язык и литература</w:t>
      </w:r>
    </w:p>
    <w:p w:rsidR="005C00B2" w:rsidRPr="002C2526" w:rsidRDefault="005C00B2" w:rsidP="005C00B2">
      <w:pPr>
        <w:tabs>
          <w:tab w:val="left" w:pos="3360"/>
        </w:tabs>
        <w:autoSpaceDE w:val="0"/>
        <w:adjustRightInd w:val="0"/>
        <w:ind w:left="1680" w:hanging="631"/>
        <w:rPr>
          <w:rFonts w:ascii="Times New Roman" w:hAnsi="Times New Roman" w:cs="Times New Roman"/>
          <w:sz w:val="24"/>
          <w:szCs w:val="24"/>
        </w:rPr>
      </w:pPr>
      <w:r w:rsidRPr="002C2526">
        <w:rPr>
          <w:rFonts w:ascii="Times New Roman" w:hAnsi="Times New Roman" w:cs="Times New Roman"/>
          <w:sz w:val="24"/>
          <w:szCs w:val="24"/>
        </w:rPr>
        <w:t>Основы религий</w:t>
      </w:r>
    </w:p>
    <w:p w:rsidR="005C00B2" w:rsidRPr="002C2526" w:rsidRDefault="005C00B2" w:rsidP="005C00B2">
      <w:pPr>
        <w:tabs>
          <w:tab w:val="left" w:pos="3360"/>
        </w:tabs>
        <w:autoSpaceDE w:val="0"/>
        <w:adjustRightInd w:val="0"/>
        <w:ind w:left="1680" w:hanging="631"/>
        <w:rPr>
          <w:rFonts w:ascii="Times New Roman" w:hAnsi="Times New Roman" w:cs="Times New Roman"/>
          <w:sz w:val="24"/>
          <w:szCs w:val="24"/>
        </w:rPr>
      </w:pPr>
      <w:r w:rsidRPr="002C2526">
        <w:rPr>
          <w:rFonts w:ascii="Times New Roman" w:hAnsi="Times New Roman" w:cs="Times New Roman"/>
          <w:sz w:val="24"/>
          <w:szCs w:val="24"/>
        </w:rPr>
        <w:t>Тренинги по подготовке к ОГЭ и ЕГЭ в 9, 11 классах.</w:t>
      </w:r>
    </w:p>
    <w:p w:rsidR="005C00B2" w:rsidRPr="002C2526" w:rsidRDefault="005C00B2" w:rsidP="005C00B2">
      <w:pPr>
        <w:tabs>
          <w:tab w:val="left" w:pos="3360"/>
        </w:tabs>
        <w:autoSpaceDE w:val="0"/>
        <w:adjustRightInd w:val="0"/>
        <w:ind w:left="1680" w:hanging="631"/>
        <w:rPr>
          <w:rFonts w:ascii="Times New Roman" w:hAnsi="Times New Roman" w:cs="Times New Roman"/>
          <w:sz w:val="24"/>
          <w:szCs w:val="24"/>
        </w:rPr>
      </w:pPr>
      <w:r w:rsidRPr="002C2526">
        <w:rPr>
          <w:rFonts w:ascii="Times New Roman" w:hAnsi="Times New Roman" w:cs="Times New Roman"/>
          <w:sz w:val="24"/>
          <w:szCs w:val="24"/>
        </w:rPr>
        <w:t xml:space="preserve">Коррекционно-развивающие занятия </w:t>
      </w:r>
    </w:p>
    <w:p w:rsidR="005C00B2" w:rsidRPr="002C2526" w:rsidRDefault="005C00B2" w:rsidP="005C00B2">
      <w:pPr>
        <w:autoSpaceDE w:val="0"/>
        <w:adjustRightInd w:val="0"/>
        <w:ind w:left="260" w:right="80" w:firstLine="706"/>
        <w:rPr>
          <w:rFonts w:ascii="Times New Roman" w:hAnsi="Times New Roman" w:cs="Times New Roman"/>
          <w:sz w:val="24"/>
          <w:szCs w:val="24"/>
        </w:rPr>
      </w:pPr>
      <w:r w:rsidRPr="002C2526">
        <w:rPr>
          <w:rFonts w:ascii="Times New Roman" w:hAnsi="Times New Roman" w:cs="Times New Roman"/>
          <w:sz w:val="24"/>
          <w:szCs w:val="24"/>
        </w:rPr>
        <w:t>Коррекционно-развивающая область поддерживает процесс освоения содержания АООП НОО,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для обучающихся первых вариантов и не менее 6 часов для остальных вариантов), и являются обязательными. Содержание коррекционно-развивающей работы определяется на основе рекомендаций РПМПК.</w:t>
      </w:r>
    </w:p>
    <w:p w:rsidR="005C00B2" w:rsidRPr="002C2526" w:rsidRDefault="005C00B2" w:rsidP="005C00B2">
      <w:pPr>
        <w:autoSpaceDE w:val="0"/>
        <w:adjustRightInd w:val="0"/>
        <w:ind w:left="260" w:right="80" w:firstLine="706"/>
        <w:rPr>
          <w:rFonts w:ascii="Times New Roman" w:hAnsi="Times New Roman" w:cs="Times New Roman"/>
          <w:sz w:val="24"/>
          <w:szCs w:val="24"/>
        </w:rPr>
      </w:pPr>
      <w:r w:rsidRPr="002C2526">
        <w:rPr>
          <w:rFonts w:ascii="Times New Roman" w:hAnsi="Times New Roman" w:cs="Times New Roman"/>
          <w:sz w:val="24"/>
          <w:szCs w:val="24"/>
        </w:rPr>
        <w:t>Время, отведенное на внеурочную деятельность, включая коррекционно-развивающую область, не учитывается при определении максимально допустимой недельной нагрузки обучающихся.  Таким образом, федеральный компонент определяется государственным стандартом, а школьный компонент – социальным заказом.</w:t>
      </w:r>
    </w:p>
    <w:p w:rsidR="005C00B2" w:rsidRPr="002C2526" w:rsidRDefault="005C00B2" w:rsidP="005C00B2">
      <w:pPr>
        <w:autoSpaceDE w:val="0"/>
        <w:adjustRightInd w:val="0"/>
        <w:ind w:left="260" w:right="80" w:firstLine="706"/>
        <w:rPr>
          <w:rFonts w:ascii="Times New Roman" w:hAnsi="Times New Roman" w:cs="Times New Roman"/>
          <w:sz w:val="24"/>
          <w:szCs w:val="24"/>
        </w:rPr>
      </w:pPr>
    </w:p>
    <w:p w:rsidR="005C00B2" w:rsidRPr="002C2526" w:rsidRDefault="005C00B2" w:rsidP="005C00B2">
      <w:pPr>
        <w:autoSpaceDE w:val="0"/>
        <w:adjustRightInd w:val="0"/>
        <w:ind w:left="467" w:right="80" w:firstLine="499"/>
        <w:rPr>
          <w:rFonts w:ascii="Times New Roman" w:hAnsi="Times New Roman" w:cs="Times New Roman"/>
          <w:sz w:val="24"/>
          <w:szCs w:val="24"/>
        </w:rPr>
      </w:pPr>
      <w:r w:rsidRPr="002C2526">
        <w:rPr>
          <w:rFonts w:ascii="Times New Roman" w:hAnsi="Times New Roman" w:cs="Times New Roman"/>
          <w:sz w:val="24"/>
          <w:szCs w:val="24"/>
        </w:rPr>
        <w:t xml:space="preserve">Объем домашних заданий (по всем предметам) таков, что затраты времени на его выполнение не превышают (в астрономических часах): во 2 – 3 классах – 1,5 ч., в 4-5 – классах – 2ч., в 6-8 классах – 2,5 ч., в 9 -11 классах – до 3,5 ч. (СанПиН 2.4.22821-10, п.10.30). </w:t>
      </w:r>
    </w:p>
    <w:p w:rsidR="005C00B2" w:rsidRPr="002C2526" w:rsidRDefault="005C00B2" w:rsidP="005C00B2">
      <w:pPr>
        <w:autoSpaceDE w:val="0"/>
        <w:adjustRightInd w:val="0"/>
        <w:ind w:left="467" w:right="80" w:firstLine="499"/>
        <w:rPr>
          <w:rFonts w:ascii="Times New Roman" w:hAnsi="Times New Roman" w:cs="Times New Roman"/>
          <w:sz w:val="24"/>
          <w:szCs w:val="24"/>
        </w:rPr>
      </w:pPr>
      <w:r w:rsidRPr="002C2526">
        <w:rPr>
          <w:rFonts w:ascii="Times New Roman" w:hAnsi="Times New Roman" w:cs="Times New Roman"/>
          <w:sz w:val="24"/>
          <w:szCs w:val="24"/>
        </w:rPr>
        <w:t>Обучение в первом и дополнительном первом классах, также в первом полугодии во вторых классах проводится без бального оценивания знаний обучающихся (СанПиН 2.4.2.2821-10,п.10.10)</w:t>
      </w:r>
    </w:p>
    <w:p w:rsidR="005C00B2" w:rsidRPr="002C2526" w:rsidRDefault="005C00B2" w:rsidP="00BA0EF5">
      <w:pPr>
        <w:pStyle w:val="af5"/>
        <w:widowControl/>
        <w:shd w:val="clear" w:color="auto" w:fill="FFFFFF"/>
        <w:tabs>
          <w:tab w:val="clear" w:pos="708"/>
        </w:tabs>
        <w:suppressAutoHyphens w:val="0"/>
        <w:spacing w:before="100" w:beforeAutospacing="1" w:after="100" w:afterAutospacing="1" w:line="240" w:lineRule="auto"/>
        <w:ind w:left="827"/>
        <w:jc w:val="center"/>
        <w:rPr>
          <w:rFonts w:eastAsia="Times New Roman" w:cs="Times New Roman"/>
          <w:szCs w:val="24"/>
        </w:rPr>
      </w:pPr>
      <w:r w:rsidRPr="002C2526">
        <w:rPr>
          <w:rFonts w:eastAsia="Times New Roman" w:cs="Times New Roman"/>
          <w:b/>
          <w:bCs/>
          <w:szCs w:val="24"/>
        </w:rPr>
        <w:t>Учебный план  начального общего образования</w:t>
      </w:r>
    </w:p>
    <w:p w:rsidR="005C00B2" w:rsidRPr="002C2526" w:rsidRDefault="005C00B2" w:rsidP="005C00B2">
      <w:pPr>
        <w:shd w:val="clear" w:color="auto" w:fill="FFFFFF"/>
        <w:spacing w:after="240"/>
        <w:ind w:firstLine="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 xml:space="preserve">Уровень начального общего образования — сложившееся, самоценное, самостоятельное и обязательное звено в системе непрерывного и общего образования. 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 но и на учебную и речевую деятельность, культуру поведения, усвоение эстетических норм и другое. На этом уровне обучения закладывается база, фундамент всего последующего образования. Она  обеспечивает познавательную мотивацию и интересы учащихся, их готовность и способность к сотрудничеству и совместной деятельности ученика с </w:t>
      </w:r>
      <w:r w:rsidRPr="002C2526">
        <w:rPr>
          <w:rFonts w:ascii="Times New Roman" w:eastAsia="Times New Roman" w:hAnsi="Times New Roman" w:cs="Times New Roman"/>
          <w:sz w:val="24"/>
          <w:szCs w:val="24"/>
        </w:rPr>
        <w:lastRenderedPageBreak/>
        <w:t>учителем, формирует основы нравственного поведения, определяющего отношения личности с обществом и окружающими.</w:t>
      </w:r>
    </w:p>
    <w:p w:rsidR="005C00B2" w:rsidRPr="002C2526" w:rsidRDefault="005C00B2" w:rsidP="005C00B2">
      <w:pPr>
        <w:shd w:val="clear" w:color="auto" w:fill="FFFFFF"/>
        <w:spacing w:after="240"/>
        <w:ind w:firstLine="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В 2023-2024 учебном году в начальной школе обучение велось по  развивающим программам,  обеспечивающим реализацию системно-деятельностного подхода. В 1-4 классах обучение ведется в соответствии с федеральным государственным образовательным стандартом начального общего образования для детей с ОВЗ. Содержание начального общего образования, определенное обязательной частью учебного плана Центра,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5C00B2" w:rsidRPr="002C2526" w:rsidRDefault="005C00B2" w:rsidP="005C00B2">
      <w:pPr>
        <w:shd w:val="clear" w:color="auto" w:fill="FFFFFF"/>
        <w:spacing w:after="240"/>
        <w:ind w:firstLine="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личностное развитие обучающегося в соответствии с его индивидуальностью.</w:t>
      </w:r>
    </w:p>
    <w:p w:rsidR="005C00B2" w:rsidRPr="002C2526" w:rsidRDefault="005C00B2" w:rsidP="005C00B2">
      <w:pPr>
        <w:shd w:val="clear" w:color="auto" w:fill="FFFFFF"/>
        <w:spacing w:after="240"/>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Изучение предмета </w:t>
      </w:r>
      <w:r w:rsidRPr="002C2526">
        <w:rPr>
          <w:rFonts w:ascii="Times New Roman" w:eastAsia="Times New Roman" w:hAnsi="Times New Roman" w:cs="Times New Roman"/>
          <w:b/>
          <w:bCs/>
          <w:sz w:val="24"/>
          <w:szCs w:val="24"/>
        </w:rPr>
        <w:t>«Русский язык»</w:t>
      </w:r>
      <w:r w:rsidRPr="002C2526">
        <w:rPr>
          <w:rFonts w:ascii="Times New Roman" w:eastAsia="Times New Roman" w:hAnsi="Times New Roman" w:cs="Times New Roman"/>
          <w:sz w:val="24"/>
          <w:szCs w:val="24"/>
        </w:rPr>
        <w:t>  в начальной школе направлено на достижение следующих целей:</w:t>
      </w:r>
    </w:p>
    <w:p w:rsidR="005C00B2" w:rsidRPr="002C2526" w:rsidRDefault="005C00B2" w:rsidP="00FE6C93">
      <w:pPr>
        <w:numPr>
          <w:ilvl w:val="0"/>
          <w:numId w:val="10"/>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развитие речи, мышления, воображения школьников, способности выбирать средства языка в соответствии с условиями общения;</w:t>
      </w:r>
    </w:p>
    <w:p w:rsidR="005C00B2" w:rsidRPr="002C2526" w:rsidRDefault="005C00B2" w:rsidP="00FE6C93">
      <w:pPr>
        <w:numPr>
          <w:ilvl w:val="0"/>
          <w:numId w:val="10"/>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воспитание позитивного эмоционально-ценностного отношения к русскому языку, стремления совершенствовать свою речь.</w:t>
      </w:r>
    </w:p>
    <w:p w:rsidR="005C00B2" w:rsidRPr="002C2526" w:rsidRDefault="005C00B2" w:rsidP="00FE6C93">
      <w:pPr>
        <w:numPr>
          <w:ilvl w:val="0"/>
          <w:numId w:val="10"/>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освоение первоначальных знаний о лексике, фонетике, грамматике русского языка;</w:t>
      </w:r>
    </w:p>
    <w:p w:rsidR="005C00B2" w:rsidRPr="002C2526" w:rsidRDefault="005C00B2" w:rsidP="00FE6C93">
      <w:pPr>
        <w:numPr>
          <w:ilvl w:val="0"/>
          <w:numId w:val="10"/>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овладение умениями правильно писать и читать, участвовать в диалоге, составлять н</w:t>
      </w:r>
      <w:r w:rsidRPr="002C2526">
        <w:rPr>
          <w:rFonts w:ascii="Times New Roman" w:eastAsia="Times New Roman" w:hAnsi="Times New Roman" w:cs="Times New Roman"/>
          <w:sz w:val="24"/>
          <w:szCs w:val="24"/>
        </w:rPr>
        <w:t>е</w:t>
      </w:r>
      <w:r w:rsidRPr="002C2526">
        <w:rPr>
          <w:rFonts w:ascii="Times New Roman" w:eastAsia="Times New Roman" w:hAnsi="Times New Roman" w:cs="Times New Roman"/>
          <w:sz w:val="24"/>
          <w:szCs w:val="24"/>
        </w:rPr>
        <w:t>сложные монологические высказывания и письменные тексты-описания и повествов</w:t>
      </w:r>
      <w:r w:rsidRPr="002C2526">
        <w:rPr>
          <w:rFonts w:ascii="Times New Roman" w:eastAsia="Times New Roman" w:hAnsi="Times New Roman" w:cs="Times New Roman"/>
          <w:sz w:val="24"/>
          <w:szCs w:val="24"/>
        </w:rPr>
        <w:t>а</w:t>
      </w:r>
      <w:r w:rsidRPr="002C2526">
        <w:rPr>
          <w:rFonts w:ascii="Times New Roman" w:eastAsia="Times New Roman" w:hAnsi="Times New Roman" w:cs="Times New Roman"/>
          <w:sz w:val="24"/>
          <w:szCs w:val="24"/>
        </w:rPr>
        <w:t>ния небольшого объема; овладение  основами делового письма (написание записки, адреса, письма).</w:t>
      </w:r>
    </w:p>
    <w:p w:rsidR="005C00B2" w:rsidRPr="002C2526" w:rsidRDefault="005C00B2" w:rsidP="005C00B2">
      <w:pPr>
        <w:shd w:val="clear" w:color="auto" w:fill="FFFFFF"/>
        <w:spacing w:after="240"/>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Предмет </w:t>
      </w:r>
      <w:r w:rsidRPr="002C2526">
        <w:rPr>
          <w:rFonts w:ascii="Times New Roman" w:eastAsia="Times New Roman" w:hAnsi="Times New Roman" w:cs="Times New Roman"/>
          <w:b/>
          <w:bCs/>
          <w:sz w:val="24"/>
          <w:szCs w:val="24"/>
        </w:rPr>
        <w:t>«Литературное чтение»</w:t>
      </w:r>
      <w:r w:rsidRPr="002C2526">
        <w:rPr>
          <w:rFonts w:ascii="Times New Roman" w:eastAsia="Times New Roman" w:hAnsi="Times New Roman" w:cs="Times New Roman"/>
          <w:sz w:val="24"/>
          <w:szCs w:val="24"/>
        </w:rPr>
        <w:t> в начальной школе ориентирован на реализацию следующих целей:</w:t>
      </w:r>
    </w:p>
    <w:p w:rsidR="005C00B2" w:rsidRPr="002C2526" w:rsidRDefault="005C00B2" w:rsidP="00FE6C93">
      <w:pPr>
        <w:numPr>
          <w:ilvl w:val="0"/>
          <w:numId w:val="11"/>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формирование читателя-школьника с развитыми нравственными и эстетическими чу</w:t>
      </w:r>
      <w:r w:rsidRPr="002C2526">
        <w:rPr>
          <w:rFonts w:ascii="Times New Roman" w:eastAsia="Times New Roman" w:hAnsi="Times New Roman" w:cs="Times New Roman"/>
          <w:sz w:val="24"/>
          <w:szCs w:val="24"/>
        </w:rPr>
        <w:t>в</w:t>
      </w:r>
      <w:r w:rsidRPr="002C2526">
        <w:rPr>
          <w:rFonts w:ascii="Times New Roman" w:eastAsia="Times New Roman" w:hAnsi="Times New Roman" w:cs="Times New Roman"/>
          <w:sz w:val="24"/>
          <w:szCs w:val="24"/>
        </w:rPr>
        <w:t>ствами, способного к творческой деятельности;</w:t>
      </w:r>
    </w:p>
    <w:p w:rsidR="005C00B2" w:rsidRPr="002C2526" w:rsidRDefault="005C00B2" w:rsidP="00FE6C93">
      <w:pPr>
        <w:numPr>
          <w:ilvl w:val="0"/>
          <w:numId w:val="11"/>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формирование и совершенствование всех видов речевой деятельности младшего школьника (слушание, чтение, говорение, письмо, различные виды пересказа);</w:t>
      </w:r>
    </w:p>
    <w:p w:rsidR="005C00B2" w:rsidRPr="002C2526" w:rsidRDefault="005C00B2" w:rsidP="00FE6C93">
      <w:pPr>
        <w:numPr>
          <w:ilvl w:val="0"/>
          <w:numId w:val="11"/>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знакомство с богатым миром отечественной и зарубежной детской литературы.</w:t>
      </w:r>
    </w:p>
    <w:p w:rsidR="005C00B2" w:rsidRPr="002C2526" w:rsidRDefault="005C00B2" w:rsidP="005C00B2">
      <w:pPr>
        <w:shd w:val="clear" w:color="auto" w:fill="FFFFFF"/>
        <w:spacing w:after="240"/>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В качестве иностранного языка в Центре изучается английский язык. Изучение предмета </w:t>
      </w:r>
      <w:r w:rsidRPr="002C2526">
        <w:rPr>
          <w:rFonts w:ascii="Times New Roman" w:eastAsia="Times New Roman" w:hAnsi="Times New Roman" w:cs="Times New Roman"/>
          <w:b/>
          <w:bCs/>
          <w:sz w:val="24"/>
          <w:szCs w:val="24"/>
        </w:rPr>
        <w:t>«Иностранный язык»</w:t>
      </w:r>
      <w:r w:rsidRPr="002C2526">
        <w:rPr>
          <w:rFonts w:ascii="Times New Roman" w:eastAsia="Times New Roman" w:hAnsi="Times New Roman" w:cs="Times New Roman"/>
          <w:sz w:val="24"/>
          <w:szCs w:val="24"/>
        </w:rPr>
        <w:t>   направлено на достижение следующих целей:</w:t>
      </w:r>
    </w:p>
    <w:p w:rsidR="005C00B2" w:rsidRPr="002C2526" w:rsidRDefault="005C00B2" w:rsidP="00FE6C93">
      <w:pPr>
        <w:numPr>
          <w:ilvl w:val="0"/>
          <w:numId w:val="12"/>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формирование умений общаться на иностранном языке  с учетом речевых возможн</w:t>
      </w:r>
      <w:r w:rsidRPr="002C2526">
        <w:rPr>
          <w:rFonts w:ascii="Times New Roman" w:eastAsia="Times New Roman" w:hAnsi="Times New Roman" w:cs="Times New Roman"/>
          <w:sz w:val="24"/>
          <w:szCs w:val="24"/>
        </w:rPr>
        <w:t>о</w:t>
      </w:r>
      <w:r w:rsidRPr="002C2526">
        <w:rPr>
          <w:rFonts w:ascii="Times New Roman" w:eastAsia="Times New Roman" w:hAnsi="Times New Roman" w:cs="Times New Roman"/>
          <w:sz w:val="24"/>
          <w:szCs w:val="24"/>
        </w:rPr>
        <w:t>стей и потребностей младших школьников; элементарных коммуникативных умений в говорении, аудировании, чтении и письме;</w:t>
      </w:r>
    </w:p>
    <w:p w:rsidR="005C00B2" w:rsidRPr="002C2526" w:rsidRDefault="005C00B2" w:rsidP="00FE6C93">
      <w:pPr>
        <w:numPr>
          <w:ilvl w:val="0"/>
          <w:numId w:val="12"/>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5C00B2" w:rsidRPr="002C2526" w:rsidRDefault="005C00B2" w:rsidP="00FE6C93">
      <w:pPr>
        <w:numPr>
          <w:ilvl w:val="0"/>
          <w:numId w:val="12"/>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lastRenderedPageBreak/>
        <w:t>освоение элементарных лингвистических представлений, доступных младшим школ</w:t>
      </w:r>
      <w:r w:rsidRPr="002C2526">
        <w:rPr>
          <w:rFonts w:ascii="Times New Roman" w:eastAsia="Times New Roman" w:hAnsi="Times New Roman" w:cs="Times New Roman"/>
          <w:sz w:val="24"/>
          <w:szCs w:val="24"/>
        </w:rPr>
        <w:t>ь</w:t>
      </w:r>
      <w:r w:rsidRPr="002C2526">
        <w:rPr>
          <w:rFonts w:ascii="Times New Roman" w:eastAsia="Times New Roman" w:hAnsi="Times New Roman" w:cs="Times New Roman"/>
          <w:sz w:val="24"/>
          <w:szCs w:val="24"/>
        </w:rPr>
        <w:t>никам и необходимых для овладения устной и письменной речью на иностранном яз</w:t>
      </w:r>
      <w:r w:rsidRPr="002C2526">
        <w:rPr>
          <w:rFonts w:ascii="Times New Roman" w:eastAsia="Times New Roman" w:hAnsi="Times New Roman" w:cs="Times New Roman"/>
          <w:sz w:val="24"/>
          <w:szCs w:val="24"/>
        </w:rPr>
        <w:t>ы</w:t>
      </w:r>
      <w:r w:rsidRPr="002C2526">
        <w:rPr>
          <w:rFonts w:ascii="Times New Roman" w:eastAsia="Times New Roman" w:hAnsi="Times New Roman" w:cs="Times New Roman"/>
          <w:sz w:val="24"/>
          <w:szCs w:val="24"/>
        </w:rPr>
        <w:t>ке.</w:t>
      </w:r>
    </w:p>
    <w:p w:rsidR="005C00B2" w:rsidRPr="002C2526" w:rsidRDefault="005C00B2" w:rsidP="005C00B2">
      <w:pPr>
        <w:shd w:val="clear" w:color="auto" w:fill="FFFFFF"/>
        <w:spacing w:after="240"/>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Изучение предмета «Математика» в начальной школе направлено на достижение следующих целей:</w:t>
      </w:r>
    </w:p>
    <w:p w:rsidR="005C00B2" w:rsidRPr="002C2526" w:rsidRDefault="005C00B2" w:rsidP="00FE6C93">
      <w:pPr>
        <w:numPr>
          <w:ilvl w:val="0"/>
          <w:numId w:val="13"/>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развитие образного и логического мышления, воображения, математической речи, формирование предметных умений и навыков, необходимых  для успешного реш</w:t>
      </w:r>
      <w:r w:rsidRPr="002C2526">
        <w:rPr>
          <w:rFonts w:ascii="Times New Roman" w:eastAsia="Times New Roman" w:hAnsi="Times New Roman" w:cs="Times New Roman"/>
          <w:sz w:val="24"/>
          <w:szCs w:val="24"/>
        </w:rPr>
        <w:t>е</w:t>
      </w:r>
      <w:r w:rsidRPr="002C2526">
        <w:rPr>
          <w:rFonts w:ascii="Times New Roman" w:eastAsia="Times New Roman" w:hAnsi="Times New Roman" w:cs="Times New Roman"/>
          <w:sz w:val="24"/>
          <w:szCs w:val="24"/>
        </w:rPr>
        <w:t>ния  учебных и практических задач и продолжения образования;</w:t>
      </w:r>
    </w:p>
    <w:p w:rsidR="005C00B2" w:rsidRPr="002C2526" w:rsidRDefault="005C00B2" w:rsidP="00FE6C93">
      <w:pPr>
        <w:numPr>
          <w:ilvl w:val="0"/>
          <w:numId w:val="13"/>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освоение основ математических знаний, формирование первоначальных представлений о математике как части общечеловеческой культуры;</w:t>
      </w:r>
    </w:p>
    <w:p w:rsidR="005C00B2" w:rsidRPr="002C2526" w:rsidRDefault="005C00B2" w:rsidP="00FE6C93">
      <w:pPr>
        <w:numPr>
          <w:ilvl w:val="0"/>
          <w:numId w:val="13"/>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воспитание интереса к математике, стремления использовать математические знания в повседневной жизни.</w:t>
      </w:r>
    </w:p>
    <w:p w:rsidR="005C00B2" w:rsidRPr="002C2526" w:rsidRDefault="005C00B2" w:rsidP="005C00B2">
      <w:pPr>
        <w:shd w:val="clear" w:color="auto" w:fill="FFFFFF"/>
        <w:spacing w:after="240"/>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Учебный предмет </w:t>
      </w:r>
      <w:r w:rsidRPr="002C2526">
        <w:rPr>
          <w:rFonts w:ascii="Times New Roman" w:eastAsia="Times New Roman" w:hAnsi="Times New Roman" w:cs="Times New Roman"/>
          <w:b/>
          <w:bCs/>
          <w:sz w:val="24"/>
          <w:szCs w:val="24"/>
        </w:rPr>
        <w:t>«Окружающий мир»</w:t>
      </w:r>
      <w:r w:rsidRPr="002C2526">
        <w:rPr>
          <w:rFonts w:ascii="Times New Roman" w:eastAsia="Times New Roman" w:hAnsi="Times New Roman" w:cs="Times New Roman"/>
          <w:sz w:val="24"/>
          <w:szCs w:val="24"/>
        </w:rPr>
        <w:t>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Изучение предмета «Окружающий мир (человек, природа, общество)» в начальной школе направлено на достижение следующих целей:</w:t>
      </w:r>
    </w:p>
    <w:p w:rsidR="005C00B2" w:rsidRPr="002C2526" w:rsidRDefault="005C00B2" w:rsidP="00FE6C93">
      <w:pPr>
        <w:numPr>
          <w:ilvl w:val="0"/>
          <w:numId w:val="14"/>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обеспечение целостного восприятия природы, общества и человека;</w:t>
      </w:r>
    </w:p>
    <w:p w:rsidR="005C00B2" w:rsidRPr="002C2526" w:rsidRDefault="005C00B2" w:rsidP="00FE6C93">
      <w:pPr>
        <w:numPr>
          <w:ilvl w:val="0"/>
          <w:numId w:val="14"/>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формирование умения учиться: понимать учебную задачу, моделировать учебную с</w:t>
      </w:r>
      <w:r w:rsidRPr="002C2526">
        <w:rPr>
          <w:rFonts w:ascii="Times New Roman" w:eastAsia="Times New Roman" w:hAnsi="Times New Roman" w:cs="Times New Roman"/>
          <w:sz w:val="24"/>
          <w:szCs w:val="24"/>
        </w:rPr>
        <w:t>и</w:t>
      </w:r>
      <w:r w:rsidRPr="002C2526">
        <w:rPr>
          <w:rFonts w:ascii="Times New Roman" w:eastAsia="Times New Roman" w:hAnsi="Times New Roman" w:cs="Times New Roman"/>
          <w:sz w:val="24"/>
          <w:szCs w:val="24"/>
        </w:rPr>
        <w:t>туацию, высказывать предположения, проводить самоконтроль хода и результата учебных действий;</w:t>
      </w:r>
    </w:p>
    <w:p w:rsidR="005C00B2" w:rsidRPr="002C2526" w:rsidRDefault="005C00B2" w:rsidP="00FE6C93">
      <w:pPr>
        <w:numPr>
          <w:ilvl w:val="0"/>
          <w:numId w:val="14"/>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психическое и социальное развитие ребенка.</w:t>
      </w:r>
    </w:p>
    <w:p w:rsidR="005C00B2" w:rsidRPr="002C2526" w:rsidRDefault="005C00B2" w:rsidP="005C00B2">
      <w:pPr>
        <w:shd w:val="clear" w:color="auto" w:fill="FFFFFF"/>
        <w:spacing w:after="240"/>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Особое внимание при изучении предмета «Окружающий мир» необходимо уделить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5C00B2" w:rsidRPr="002C2526" w:rsidRDefault="005C00B2" w:rsidP="005C00B2">
      <w:pPr>
        <w:shd w:val="clear" w:color="auto" w:fill="FFFFFF"/>
        <w:spacing w:after="240"/>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Предметная область </w:t>
      </w:r>
      <w:r w:rsidRPr="002C2526">
        <w:rPr>
          <w:rFonts w:ascii="Times New Roman" w:eastAsia="Times New Roman" w:hAnsi="Times New Roman" w:cs="Times New Roman"/>
          <w:b/>
          <w:bCs/>
          <w:sz w:val="24"/>
          <w:szCs w:val="24"/>
        </w:rPr>
        <w:t>«Искусство»</w:t>
      </w:r>
      <w:r w:rsidRPr="002C2526">
        <w:rPr>
          <w:rFonts w:ascii="Times New Roman" w:eastAsia="Times New Roman" w:hAnsi="Times New Roman" w:cs="Times New Roman"/>
          <w:sz w:val="24"/>
          <w:szCs w:val="24"/>
        </w:rPr>
        <w:t> изучается в 1 – 4 классах по два часа в неделю по модульному принципу и включает разделы «Изобразительное искусство» и «Музыка». Данные разделы изучаются как отдельные учебные предметы «Изобразительное искусство» (1 час в неделю) и «Музыка» (1 час в неделю). Изучение предметов эстетического цикла направлено на достижение следующих целей:</w:t>
      </w:r>
    </w:p>
    <w:p w:rsidR="005C00B2" w:rsidRPr="002C2526" w:rsidRDefault="005C00B2" w:rsidP="00FE6C93">
      <w:pPr>
        <w:numPr>
          <w:ilvl w:val="0"/>
          <w:numId w:val="15"/>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развитие способности к эмоционально-ценностному восприятию произведения изобр</w:t>
      </w:r>
      <w:r w:rsidRPr="002C2526">
        <w:rPr>
          <w:rFonts w:ascii="Times New Roman" w:eastAsia="Times New Roman" w:hAnsi="Times New Roman" w:cs="Times New Roman"/>
          <w:sz w:val="24"/>
          <w:szCs w:val="24"/>
        </w:rPr>
        <w:t>а</w:t>
      </w:r>
      <w:r w:rsidRPr="002C2526">
        <w:rPr>
          <w:rFonts w:ascii="Times New Roman" w:eastAsia="Times New Roman" w:hAnsi="Times New Roman" w:cs="Times New Roman"/>
          <w:sz w:val="24"/>
          <w:szCs w:val="24"/>
        </w:rPr>
        <w:t>зительного и музыкального искусства, выражению в творческих работах своего отн</w:t>
      </w:r>
      <w:r w:rsidRPr="002C2526">
        <w:rPr>
          <w:rFonts w:ascii="Times New Roman" w:eastAsia="Times New Roman" w:hAnsi="Times New Roman" w:cs="Times New Roman"/>
          <w:sz w:val="24"/>
          <w:szCs w:val="24"/>
        </w:rPr>
        <w:t>о</w:t>
      </w:r>
      <w:r w:rsidRPr="002C2526">
        <w:rPr>
          <w:rFonts w:ascii="Times New Roman" w:eastAsia="Times New Roman" w:hAnsi="Times New Roman" w:cs="Times New Roman"/>
          <w:sz w:val="24"/>
          <w:szCs w:val="24"/>
        </w:rPr>
        <w:t>шения к окружающему миру;</w:t>
      </w:r>
    </w:p>
    <w:p w:rsidR="005C00B2" w:rsidRPr="002C2526" w:rsidRDefault="005C00B2" w:rsidP="00FE6C93">
      <w:pPr>
        <w:numPr>
          <w:ilvl w:val="0"/>
          <w:numId w:val="15"/>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овладение элементарными умениями, навыками, способами художественной и муз</w:t>
      </w:r>
      <w:r w:rsidRPr="002C2526">
        <w:rPr>
          <w:rFonts w:ascii="Times New Roman" w:eastAsia="Times New Roman" w:hAnsi="Times New Roman" w:cs="Times New Roman"/>
          <w:sz w:val="24"/>
          <w:szCs w:val="24"/>
        </w:rPr>
        <w:t>ы</w:t>
      </w:r>
      <w:r w:rsidRPr="002C2526">
        <w:rPr>
          <w:rFonts w:ascii="Times New Roman" w:eastAsia="Times New Roman" w:hAnsi="Times New Roman" w:cs="Times New Roman"/>
          <w:sz w:val="24"/>
          <w:szCs w:val="24"/>
        </w:rPr>
        <w:t>кальной деятельности;</w:t>
      </w:r>
    </w:p>
    <w:p w:rsidR="005C00B2" w:rsidRPr="002C2526" w:rsidRDefault="005C00B2" w:rsidP="00FE6C93">
      <w:pPr>
        <w:numPr>
          <w:ilvl w:val="0"/>
          <w:numId w:val="15"/>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воспитание эмоциональной отзывчивости и культуры восприятия произведений пр</w:t>
      </w:r>
      <w:r w:rsidRPr="002C2526">
        <w:rPr>
          <w:rFonts w:ascii="Times New Roman" w:eastAsia="Times New Roman" w:hAnsi="Times New Roman" w:cs="Times New Roman"/>
          <w:sz w:val="24"/>
          <w:szCs w:val="24"/>
        </w:rPr>
        <w:t>о</w:t>
      </w:r>
      <w:r w:rsidRPr="002C2526">
        <w:rPr>
          <w:rFonts w:ascii="Times New Roman" w:eastAsia="Times New Roman" w:hAnsi="Times New Roman" w:cs="Times New Roman"/>
          <w:sz w:val="24"/>
          <w:szCs w:val="24"/>
        </w:rPr>
        <w:t>фессионального и народного искусства; нравственных и эстетических чувств: любви к родной природе, своему народу, Родине, уважения к ее традиции, героическому пр</w:t>
      </w:r>
      <w:r w:rsidRPr="002C2526">
        <w:rPr>
          <w:rFonts w:ascii="Times New Roman" w:eastAsia="Times New Roman" w:hAnsi="Times New Roman" w:cs="Times New Roman"/>
          <w:sz w:val="24"/>
          <w:szCs w:val="24"/>
        </w:rPr>
        <w:t>о</w:t>
      </w:r>
      <w:r w:rsidRPr="002C2526">
        <w:rPr>
          <w:rFonts w:ascii="Times New Roman" w:eastAsia="Times New Roman" w:hAnsi="Times New Roman" w:cs="Times New Roman"/>
          <w:sz w:val="24"/>
          <w:szCs w:val="24"/>
        </w:rPr>
        <w:t>шлому, многонациональной культуре.</w:t>
      </w:r>
    </w:p>
    <w:p w:rsidR="005C00B2" w:rsidRPr="002C2526" w:rsidRDefault="005C00B2" w:rsidP="005C00B2">
      <w:pPr>
        <w:shd w:val="clear" w:color="auto" w:fill="FFFFFF"/>
        <w:spacing w:after="240"/>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В рамках учебного предмета </w:t>
      </w:r>
      <w:r w:rsidRPr="002C2526">
        <w:rPr>
          <w:rFonts w:ascii="Times New Roman" w:eastAsia="Times New Roman" w:hAnsi="Times New Roman" w:cs="Times New Roman"/>
          <w:b/>
          <w:bCs/>
          <w:sz w:val="24"/>
          <w:szCs w:val="24"/>
        </w:rPr>
        <w:t>«Основы духовно-нравственной культуры народов</w:t>
      </w:r>
      <w:r w:rsidRPr="002C2526">
        <w:rPr>
          <w:rFonts w:ascii="Times New Roman" w:eastAsia="Times New Roman" w:hAnsi="Times New Roman" w:cs="Times New Roman"/>
          <w:sz w:val="24"/>
          <w:szCs w:val="24"/>
        </w:rPr>
        <w:t> </w:t>
      </w:r>
      <w:r w:rsidRPr="002C2526">
        <w:rPr>
          <w:rFonts w:ascii="Times New Roman" w:eastAsia="Times New Roman" w:hAnsi="Times New Roman" w:cs="Times New Roman"/>
          <w:b/>
          <w:bCs/>
          <w:sz w:val="24"/>
          <w:szCs w:val="24"/>
        </w:rPr>
        <w:t>России»</w:t>
      </w:r>
      <w:r w:rsidRPr="002C2526">
        <w:rPr>
          <w:rFonts w:ascii="Times New Roman" w:eastAsia="Times New Roman" w:hAnsi="Times New Roman" w:cs="Times New Roman"/>
          <w:sz w:val="24"/>
          <w:szCs w:val="24"/>
        </w:rPr>
        <w:t xml:space="preserve"> в 4 классе по выбору обучающихся или по выбору их родителей (законных представителей) изучаются основы исламской культуры. </w:t>
      </w:r>
    </w:p>
    <w:p w:rsidR="005C00B2" w:rsidRPr="002C2526" w:rsidRDefault="005C00B2" w:rsidP="005C00B2">
      <w:pPr>
        <w:shd w:val="clear" w:color="auto" w:fill="FFFFFF"/>
        <w:spacing w:after="240"/>
        <w:ind w:firstLine="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 xml:space="preserve">Особенностью учебного плана является наличие внеурочной деятельности, важной составной части содержания образования, увеличивающей вариативность и адаптивность к интересам, потребностям и способностям школьников. В 1-4 классах начальной школы все программы дополнительного образования в рамках внеурочной деятельности учащихся </w:t>
      </w:r>
      <w:r w:rsidRPr="002C2526">
        <w:rPr>
          <w:rFonts w:ascii="Times New Roman" w:eastAsia="Times New Roman" w:hAnsi="Times New Roman" w:cs="Times New Roman"/>
          <w:sz w:val="24"/>
          <w:szCs w:val="24"/>
        </w:rPr>
        <w:lastRenderedPageBreak/>
        <w:t>учитывают современные требования к обеспечению физического и психологического здоровья учащихся, к формированию навыка здорового и безопасного образа жизни; направлены на всестороннее развитие личности учащихся школы.</w:t>
      </w:r>
    </w:p>
    <w:p w:rsidR="005C00B2" w:rsidRPr="002C2526" w:rsidRDefault="005C00B2" w:rsidP="00203816">
      <w:pPr>
        <w:pStyle w:val="af5"/>
        <w:widowControl/>
        <w:shd w:val="clear" w:color="auto" w:fill="FFFFFF"/>
        <w:tabs>
          <w:tab w:val="clear" w:pos="708"/>
        </w:tabs>
        <w:suppressAutoHyphens w:val="0"/>
        <w:spacing w:before="100" w:beforeAutospacing="1" w:after="100" w:afterAutospacing="1" w:line="240" w:lineRule="auto"/>
        <w:ind w:left="827"/>
        <w:jc w:val="center"/>
        <w:rPr>
          <w:rFonts w:eastAsia="Times New Roman" w:cs="Times New Roman"/>
          <w:szCs w:val="24"/>
        </w:rPr>
      </w:pPr>
      <w:r w:rsidRPr="002C2526">
        <w:rPr>
          <w:rFonts w:eastAsia="Times New Roman" w:cs="Times New Roman"/>
          <w:b/>
          <w:bCs/>
          <w:szCs w:val="24"/>
        </w:rPr>
        <w:t>Учебный план  основного общего образования</w:t>
      </w:r>
    </w:p>
    <w:p w:rsidR="005C00B2" w:rsidRPr="002C2526" w:rsidRDefault="005C00B2" w:rsidP="005C00B2">
      <w:pPr>
        <w:pStyle w:val="af5"/>
        <w:shd w:val="clear" w:color="auto" w:fill="FFFFFF"/>
        <w:spacing w:after="240"/>
        <w:ind w:left="827"/>
        <w:rPr>
          <w:rFonts w:eastAsia="Times New Roman" w:cs="Times New Roman"/>
          <w:szCs w:val="24"/>
        </w:rPr>
      </w:pPr>
    </w:p>
    <w:p w:rsidR="005C00B2" w:rsidRPr="002C2526" w:rsidRDefault="005C00B2" w:rsidP="005C00B2">
      <w:pPr>
        <w:shd w:val="clear" w:color="auto" w:fill="FFFFFF"/>
        <w:spacing w:after="240"/>
        <w:rPr>
          <w:rFonts w:ascii="Times New Roman" w:hAnsi="Times New Roman" w:cs="Times New Roman"/>
          <w:sz w:val="24"/>
          <w:szCs w:val="24"/>
        </w:rPr>
      </w:pPr>
      <w:r w:rsidRPr="002C2526">
        <w:rPr>
          <w:rFonts w:ascii="Times New Roman" w:hAnsi="Times New Roman" w:cs="Times New Roman"/>
          <w:sz w:val="24"/>
          <w:szCs w:val="24"/>
        </w:rPr>
        <w:t xml:space="preserve">Обучающиеся 5-9 классов осваивают образовательную программу по новому федеральному государственному образовательному стандарту основного общего образования (ФГОС ООО). Учебный  план для 5-9 классов на 2023-2024 учебный год составлен на основе примерного учебного плана примерной основной образовательной программы основного общего образования, соответствующий общеобразовательным учреждениям, в которых обучение ведётся на русском языке. </w:t>
      </w:r>
    </w:p>
    <w:p w:rsidR="005C00B2" w:rsidRPr="002C2526" w:rsidRDefault="005C00B2" w:rsidP="005C00B2">
      <w:pPr>
        <w:shd w:val="clear" w:color="auto" w:fill="FFFFFF"/>
        <w:spacing w:after="240"/>
        <w:ind w:firstLine="708"/>
        <w:rPr>
          <w:rFonts w:ascii="Times New Roman" w:hAnsi="Times New Roman" w:cs="Times New Roman"/>
          <w:sz w:val="24"/>
          <w:szCs w:val="24"/>
        </w:rPr>
      </w:pPr>
      <w:r w:rsidRPr="002C2526">
        <w:rPr>
          <w:rFonts w:ascii="Times New Roman" w:hAnsi="Times New Roman" w:cs="Times New Roman"/>
          <w:sz w:val="24"/>
          <w:szCs w:val="24"/>
        </w:rPr>
        <w:t xml:space="preserve">Учебный план: фиксирует максимальный объем учебной нагрузки обучающихся; обеспечивает введение в действие и реализацию требований ФГОС ООО; регламентирует перечень учебных предметов, курсов и время, отводимое на их освоение и организацию, направления внеурочной деятельности и формы промежуточной аттестации обучающихся; распределяет учебные предметы, курсы по классам и учебным годам. Учебный план состоит из двух частей, направленных на достижение результатов, определяемых ФГОС ООО: обязательной части и части, формируемой участниками образовательных отношений. </w:t>
      </w:r>
    </w:p>
    <w:p w:rsidR="005C00B2" w:rsidRPr="002C2526" w:rsidRDefault="005C00B2" w:rsidP="00320DDC">
      <w:pPr>
        <w:pStyle w:val="Style7"/>
      </w:pPr>
      <w:r w:rsidRPr="002C2526">
        <w:t xml:space="preserve">Обязательная часть учебного плана состоит из обязательных предметных областей: </w:t>
      </w:r>
    </w:p>
    <w:p w:rsidR="005C00B2" w:rsidRPr="002C2526" w:rsidRDefault="005C00B2" w:rsidP="00320DDC">
      <w:pPr>
        <w:pStyle w:val="Style7"/>
      </w:pPr>
      <w:r w:rsidRPr="002C2526">
        <w:t xml:space="preserve">- русский язык и литература; </w:t>
      </w:r>
    </w:p>
    <w:p w:rsidR="005C00B2" w:rsidRPr="002C2526" w:rsidRDefault="005C00B2" w:rsidP="00320DDC">
      <w:pPr>
        <w:pStyle w:val="Style7"/>
      </w:pPr>
      <w:r w:rsidRPr="002C2526">
        <w:t xml:space="preserve">- родной язык и родная литература; </w:t>
      </w:r>
    </w:p>
    <w:p w:rsidR="005C00B2" w:rsidRPr="002C2526" w:rsidRDefault="005C00B2" w:rsidP="00320DDC">
      <w:pPr>
        <w:pStyle w:val="Style7"/>
      </w:pPr>
      <w:r w:rsidRPr="002C2526">
        <w:t>-иностранные языки;</w:t>
      </w:r>
    </w:p>
    <w:p w:rsidR="005C00B2" w:rsidRPr="002C2526" w:rsidRDefault="005C00B2" w:rsidP="00320DDC">
      <w:pPr>
        <w:pStyle w:val="Style7"/>
      </w:pPr>
      <w:r w:rsidRPr="002C2526">
        <w:t xml:space="preserve"> -общественно-научные предметы; </w:t>
      </w:r>
    </w:p>
    <w:p w:rsidR="005C00B2" w:rsidRPr="002C2526" w:rsidRDefault="005C00B2" w:rsidP="00320DDC">
      <w:pPr>
        <w:pStyle w:val="Style7"/>
      </w:pPr>
      <w:r w:rsidRPr="002C2526">
        <w:t xml:space="preserve">-математика; </w:t>
      </w:r>
    </w:p>
    <w:p w:rsidR="005C00B2" w:rsidRPr="002C2526" w:rsidRDefault="005C00B2" w:rsidP="00320DDC">
      <w:pPr>
        <w:pStyle w:val="Style7"/>
      </w:pPr>
      <w:r w:rsidRPr="002C2526">
        <w:t xml:space="preserve">-основы духовно-нравственной культуры народов России; </w:t>
      </w:r>
    </w:p>
    <w:p w:rsidR="005C00B2" w:rsidRPr="002C2526" w:rsidRDefault="005C00B2" w:rsidP="00320DDC">
      <w:pPr>
        <w:pStyle w:val="Style7"/>
      </w:pPr>
      <w:r w:rsidRPr="002C2526">
        <w:t>-естественно-научные предметы;</w:t>
      </w:r>
    </w:p>
    <w:p w:rsidR="005C00B2" w:rsidRPr="002C2526" w:rsidRDefault="005C00B2" w:rsidP="00320DDC">
      <w:pPr>
        <w:pStyle w:val="Style7"/>
      </w:pPr>
      <w:r w:rsidRPr="002C2526">
        <w:t xml:space="preserve"> -искусство; </w:t>
      </w:r>
    </w:p>
    <w:p w:rsidR="005C00B2" w:rsidRPr="002C2526" w:rsidRDefault="005C00B2" w:rsidP="005C00B2">
      <w:pPr>
        <w:shd w:val="clear" w:color="auto" w:fill="FFFFFF"/>
        <w:spacing w:after="240"/>
        <w:ind w:firstLine="708"/>
        <w:rPr>
          <w:rFonts w:ascii="Times New Roman" w:hAnsi="Times New Roman" w:cs="Times New Roman"/>
          <w:sz w:val="24"/>
          <w:szCs w:val="24"/>
        </w:rPr>
      </w:pPr>
      <w:r w:rsidRPr="002C2526">
        <w:rPr>
          <w:rFonts w:ascii="Times New Roman" w:hAnsi="Times New Roman" w:cs="Times New Roman"/>
          <w:sz w:val="24"/>
          <w:szCs w:val="24"/>
        </w:rPr>
        <w:t xml:space="preserve">Предметная область «Русский язык и литература» представлена учебными предметами: «русский язык» (5 часов в неделю в 5 и 6 классах,  4 часа – в 7 классах, 3 часа в 8 и 9 классах), «литература» (3 часа в неделю в 5-6 и 9 классах и 2 часа – в 7-8 классах). Предметная область «Родной язык и родная литература» в 5-9 классах представлена учебным предметом «Родной язык» и «Родная литература» по 2 часа в неделю. Часы предметной области «Родной язык и родная литература» перенесены из части, формируемой участниками образовательных отношений.  Предметная область «Иностранные языки» представлена учебным предметом «английский язык»  (3 часа в неделю в 5-9 классах).  В предметной области «Математика и информатика» изучается учебный предмет «Математика» (5 часов в неделю в 5-6 классах), «Алгебра и Геометрия» («Геометрия» в 7-9 классах по 2 часа в неделю, «Алгебра» в 7-9 классах по 3 часа в неделю). Предметная область «Общественно-научные предметы» включает в себя учебные предметы: «История России»,  «Всеобщая история» (2 часа в неделю) в 5-8 классах и 3 часа в неделю в 9 классе; «География» (1 час в неделю) в 6 классах, по 2 часа в неделю в 7-9 классах; «Обществознание» - (1 час в неделю) в 5-9 классах. Изучение предметной области «Естественно-научные предметы» обеспечено в 5-7 классах учебным предметом «Биология» (1 час в неделю в 5-6 классах, по 2 часа в неделю в 7-9 классах); учебный предмет «Физика» (2 часа в неделю в 7-9 классах); «Химия» в 8-9 классах (по 2 часа в неделю). Предметная область «Искусство» реализуется через изучение учебных предметов «Изобразительное искусство» в 5-7 классах и «Музыка» по 1 часу в неделю в 5-8 классах. </w:t>
      </w:r>
    </w:p>
    <w:p w:rsidR="005C00B2" w:rsidRPr="002C2526" w:rsidRDefault="005C00B2" w:rsidP="005C00B2">
      <w:pPr>
        <w:shd w:val="clear" w:color="auto" w:fill="FFFFFF"/>
        <w:spacing w:after="240"/>
        <w:ind w:firstLine="708"/>
        <w:rPr>
          <w:rFonts w:ascii="Times New Roman" w:hAnsi="Times New Roman" w:cs="Times New Roman"/>
          <w:sz w:val="24"/>
          <w:szCs w:val="24"/>
        </w:rPr>
      </w:pPr>
      <w:r w:rsidRPr="002C2526">
        <w:rPr>
          <w:rFonts w:ascii="Times New Roman" w:hAnsi="Times New Roman" w:cs="Times New Roman"/>
          <w:sz w:val="24"/>
          <w:szCs w:val="24"/>
        </w:rPr>
        <w:t xml:space="preserve">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Время, </w:t>
      </w:r>
      <w:r w:rsidRPr="002C2526">
        <w:rPr>
          <w:rFonts w:ascii="Times New Roman" w:hAnsi="Times New Roman" w:cs="Times New Roman"/>
          <w:sz w:val="24"/>
          <w:szCs w:val="24"/>
        </w:rPr>
        <w:lastRenderedPageBreak/>
        <w:t xml:space="preserve">отводимое на данную часть учебного плана, используется на: увеличение учебных часов, предусмотренных на изучение отдельных учебных предметов обязательной части; введение учебных курсов, обеспечивающих интересы и потребности участников образовательных отношений, в том числе этнокультурные. </w:t>
      </w:r>
    </w:p>
    <w:p w:rsidR="005C00B2" w:rsidRPr="002C2526" w:rsidRDefault="005C00B2" w:rsidP="005C00B2">
      <w:pPr>
        <w:shd w:val="clear" w:color="auto" w:fill="FFFFFF"/>
        <w:spacing w:after="240"/>
        <w:ind w:firstLine="708"/>
        <w:rPr>
          <w:rFonts w:ascii="Times New Roman" w:hAnsi="Times New Roman" w:cs="Times New Roman"/>
          <w:sz w:val="24"/>
          <w:szCs w:val="24"/>
        </w:rPr>
      </w:pPr>
      <w:r w:rsidRPr="002C2526">
        <w:rPr>
          <w:rFonts w:ascii="Times New Roman" w:hAnsi="Times New Roman" w:cs="Times New Roman"/>
          <w:sz w:val="24"/>
          <w:szCs w:val="24"/>
        </w:rPr>
        <w:t xml:space="preserve">Часть, формируемая участниками образовательных отношений, представлена учебными курсами:  родной язык и литература в 5-9 классах (4 часа в неделю),  история религии (2 часа в неделю). </w:t>
      </w:r>
    </w:p>
    <w:p w:rsidR="005C00B2" w:rsidRPr="002C2526" w:rsidRDefault="005C00B2" w:rsidP="005C00B2">
      <w:pPr>
        <w:shd w:val="clear" w:color="auto" w:fill="FFFFFF"/>
        <w:spacing w:after="240"/>
        <w:ind w:firstLine="708"/>
        <w:rPr>
          <w:rFonts w:ascii="Times New Roman" w:hAnsi="Times New Roman" w:cs="Times New Roman"/>
          <w:sz w:val="24"/>
          <w:szCs w:val="24"/>
        </w:rPr>
      </w:pPr>
      <w:r w:rsidRPr="002C2526">
        <w:rPr>
          <w:rFonts w:ascii="Times New Roman" w:hAnsi="Times New Roman" w:cs="Times New Roman"/>
          <w:sz w:val="24"/>
          <w:szCs w:val="24"/>
        </w:rPr>
        <w:t>Освоение образовательной программы, в том числе отдельной части или всего объема учебного предмета, сопровождается промежуточной аттестацией обучающихся, проводимой в порядке, установленном локальным актом «Положение о формах, периодичности и порядке текущего контроля успеваемости и промежуточной аттестации обучающихся», в форме итоговых контрольных работ и учета текущего контроля успеваемости обучающихся. Для обучающихся 9 классов проводится государственная итоговая аттестация в соответствии с Порядком и сроками, установленными Министерством просвещения Российской федерации. Объем максимально допустимой недельной нагрузки обучающихся не превышает нагрузку, установленную СанПиН 2.4.2.2.2821-10 в 5 классе – 32 часа, в 6 классе 33 часа, в 7 классе -35 часов, в 8 и 9 классе -36 часов. Продолжительность учебного года для обучающихся 5-9 класса составляет 34 недели, а продолжительность уроков в 5-9 классах составляет 40 минут. Таким образом, реализация данного учебного плана направлена на решение следующих целей: - обеспечить получение стандарта образования обучающимися; - обеспечить образовательные потребности и интересы разных категорий обучающихся, с различным уровнем реальных учебных возможностей; - обеспечить социально-педагогические отношения, сохраняющие физическое, психическое и социальное здоровье обучающихся;  -удовлетворить социальный заказ родителей, образовательные запросы и познавательные интересы обучающихся в различных сферах человеческой деятельности.</w:t>
      </w:r>
    </w:p>
    <w:p w:rsidR="005C00B2" w:rsidRPr="002C2526" w:rsidRDefault="005C00B2" w:rsidP="00203816">
      <w:pPr>
        <w:pStyle w:val="af5"/>
        <w:widowControl/>
        <w:shd w:val="clear" w:color="auto" w:fill="FFFFFF"/>
        <w:tabs>
          <w:tab w:val="clear" w:pos="708"/>
        </w:tabs>
        <w:suppressAutoHyphens w:val="0"/>
        <w:spacing w:after="240" w:line="240" w:lineRule="auto"/>
        <w:ind w:left="827"/>
        <w:jc w:val="center"/>
        <w:rPr>
          <w:rFonts w:cs="Times New Roman"/>
          <w:szCs w:val="24"/>
        </w:rPr>
      </w:pPr>
      <w:r w:rsidRPr="002C2526">
        <w:rPr>
          <w:rFonts w:eastAsia="Times New Roman" w:cs="Times New Roman"/>
          <w:b/>
          <w:bCs/>
          <w:szCs w:val="24"/>
        </w:rPr>
        <w:t>Учебный план  среднего общего образования</w:t>
      </w:r>
    </w:p>
    <w:p w:rsidR="005C00B2" w:rsidRPr="002C2526" w:rsidRDefault="005C00B2" w:rsidP="005C00B2">
      <w:pPr>
        <w:shd w:val="clear" w:color="auto" w:fill="FFFFFF"/>
        <w:ind w:firstLine="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 xml:space="preserve"> Учебный план СОО является одним из основных механизмов, обеспечивающих достижения обучающимися результатов освоения основной образовательной программы среднего общего образования. Учебный план предусматривает нормативный срок освоения основной образовательной программы среднего общего образования 2 года. </w:t>
      </w:r>
    </w:p>
    <w:p w:rsidR="005C00B2" w:rsidRPr="002C2526" w:rsidRDefault="005C00B2" w:rsidP="005C00B2">
      <w:pPr>
        <w:shd w:val="clear" w:color="auto" w:fill="FFFFFF"/>
        <w:ind w:firstLine="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Учебный план состоит из двух частей — обязательной части и части, формируемой участниками образовательного процесса. Внеурочная деятельность обучающихся организуется в соответствии с планом внеурочной деятельности.</w:t>
      </w:r>
    </w:p>
    <w:p w:rsidR="005C00B2" w:rsidRPr="002C2526" w:rsidRDefault="005C00B2" w:rsidP="005C00B2">
      <w:pPr>
        <w:shd w:val="clear" w:color="auto" w:fill="FFFFFF"/>
        <w:ind w:firstLine="708"/>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 xml:space="preserve">Обязательная часть учебного плана определяет состав обязательных учебных предметов для реализации в образовательном учреждении, реализующих основную образовательную программу среднего общего образования,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образования: </w:t>
      </w:r>
    </w:p>
    <w:p w:rsidR="005C00B2" w:rsidRPr="002C2526" w:rsidRDefault="005C00B2" w:rsidP="005C00B2">
      <w:pPr>
        <w:shd w:val="clear" w:color="auto" w:fill="FFFFFF"/>
        <w:ind w:firstLine="708"/>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 xml:space="preserve">формирование гражданской идентичности обучающихся; приобщение их к общекультурным, национальным и этнокультурным ценностям; </w:t>
      </w:r>
    </w:p>
    <w:p w:rsidR="005C00B2" w:rsidRPr="002C2526" w:rsidRDefault="005C00B2" w:rsidP="005C00B2">
      <w:pPr>
        <w:shd w:val="clear" w:color="auto" w:fill="FFFFFF"/>
        <w:ind w:firstLine="708"/>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готовность обучающихся к продолжению образования, их приобщение к информационным технологиям;</w:t>
      </w:r>
    </w:p>
    <w:p w:rsidR="005C00B2" w:rsidRPr="002C2526" w:rsidRDefault="005C00B2" w:rsidP="005C00B2">
      <w:pPr>
        <w:shd w:val="clear" w:color="auto" w:fill="FFFFFF"/>
        <w:ind w:firstLine="708"/>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 xml:space="preserve"> формирование здорового образа жизни, элементарных правил поведения в экстремальных условиях;  </w:t>
      </w:r>
    </w:p>
    <w:p w:rsidR="005C00B2" w:rsidRPr="002C2526" w:rsidRDefault="005C00B2" w:rsidP="005C00B2">
      <w:pPr>
        <w:shd w:val="clear" w:color="auto" w:fill="FFFFFF"/>
        <w:ind w:firstLine="708"/>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личностное развитие обучающегося в соответствии с его индивидуальными потребностями.</w:t>
      </w:r>
    </w:p>
    <w:p w:rsidR="005C00B2" w:rsidRPr="002C2526" w:rsidRDefault="005C00B2" w:rsidP="005C00B2">
      <w:pPr>
        <w:shd w:val="clear" w:color="auto" w:fill="FFFFFF"/>
        <w:ind w:firstLine="708"/>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Часть, формируемая участниками образовательного процесса, обеспечивает реализацию индивидуальных потребностей обучающихся. Время этой части использовано на увеличение учебных часов, отводимых на изучение отдельных учебных предметов обязательной части.</w:t>
      </w:r>
    </w:p>
    <w:p w:rsidR="005C00B2" w:rsidRPr="002C2526" w:rsidRDefault="005C00B2" w:rsidP="005C00B2">
      <w:pPr>
        <w:shd w:val="clear" w:color="auto" w:fill="FFFFFF"/>
        <w:ind w:firstLine="708"/>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lastRenderedPageBreak/>
        <w:t>Формирование учебного плана осуществляется из числа учебных предметов из следующих обязательных предметных областей:</w:t>
      </w:r>
    </w:p>
    <w:p w:rsidR="005C00B2" w:rsidRPr="002C2526" w:rsidRDefault="005C00B2" w:rsidP="005C00B2">
      <w:pPr>
        <w:shd w:val="clear" w:color="auto" w:fill="FFFFFF"/>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Предметная область «Русский язык и литература», включающая учебные предметы «Русский язык» и «Литература» (базовый уровень).</w:t>
      </w:r>
    </w:p>
    <w:p w:rsidR="005C00B2" w:rsidRPr="002C2526" w:rsidRDefault="005C00B2" w:rsidP="005C00B2">
      <w:pPr>
        <w:shd w:val="clear" w:color="auto" w:fill="FFFFFF"/>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Предметная область «Родной язык и родная литература»  (базовый уровень).</w:t>
      </w:r>
    </w:p>
    <w:p w:rsidR="005C00B2" w:rsidRPr="002C2526" w:rsidRDefault="005C00B2" w:rsidP="005C00B2">
      <w:pPr>
        <w:shd w:val="clear" w:color="auto" w:fill="FFFFFF"/>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Предметная область «Иностранный язык», включающая учебный предмет «Английский язык» (базовый уровень).</w:t>
      </w:r>
    </w:p>
    <w:p w:rsidR="005C00B2" w:rsidRPr="002C2526" w:rsidRDefault="005C00B2" w:rsidP="005C00B2">
      <w:pPr>
        <w:shd w:val="clear" w:color="auto" w:fill="FFFFFF"/>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Предметная область «Общественные науки», включающая учебные предметы «История» (базовый уровень), «География» (базовый уровень), «Обществознание» (базовый уровень).</w:t>
      </w:r>
    </w:p>
    <w:p w:rsidR="005C00B2" w:rsidRPr="002C2526" w:rsidRDefault="005C00B2" w:rsidP="005C00B2">
      <w:pPr>
        <w:shd w:val="clear" w:color="auto" w:fill="FFFFFF"/>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Предметная область «Математика», включающая учебные предметы</w:t>
      </w:r>
    </w:p>
    <w:p w:rsidR="005C00B2" w:rsidRPr="002C2526" w:rsidRDefault="005C00B2" w:rsidP="005C00B2">
      <w:pPr>
        <w:shd w:val="clear" w:color="auto" w:fill="FFFFFF"/>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«Математика» (включая алгебру и начала математического анализа, геометрию) (базовый уровень).</w:t>
      </w:r>
    </w:p>
    <w:p w:rsidR="005C00B2" w:rsidRPr="002C2526" w:rsidRDefault="005C00B2" w:rsidP="005C00B2">
      <w:pPr>
        <w:shd w:val="clear" w:color="auto" w:fill="FFFFFF"/>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Предметная область  «Естественные науки»,  включающая учебные предметы  «Физика» (базовый уровень),  «Химия»  (базовый уровень), «Биология»  (базовый уровень).</w:t>
      </w:r>
    </w:p>
    <w:p w:rsidR="005C00B2" w:rsidRPr="002C2526" w:rsidRDefault="005C00B2" w:rsidP="005C00B2">
      <w:pPr>
        <w:shd w:val="clear" w:color="auto" w:fill="FFFFFF"/>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Проведение промежуточной аттестации осуществляется согласно Положению о</w:t>
      </w:r>
    </w:p>
    <w:p w:rsidR="005C00B2" w:rsidRPr="002C2526" w:rsidRDefault="005C00B2" w:rsidP="005C00B2">
      <w:pPr>
        <w:shd w:val="clear" w:color="auto" w:fill="FFFFFF"/>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проведении промежуточной аттестации учащихся и осуществлении текущего контроля их успеваемости.</w:t>
      </w:r>
    </w:p>
    <w:p w:rsidR="005C00B2" w:rsidRPr="002C2526" w:rsidRDefault="005C00B2" w:rsidP="005C00B2">
      <w:pPr>
        <w:autoSpaceDE w:val="0"/>
        <w:adjustRightInd w:val="0"/>
        <w:ind w:right="-259"/>
        <w:rPr>
          <w:rFonts w:ascii="Times New Roman" w:hAnsi="Times New Roman" w:cs="Times New Roman"/>
          <w:sz w:val="24"/>
          <w:szCs w:val="24"/>
        </w:rPr>
      </w:pPr>
    </w:p>
    <w:p w:rsidR="005C00B2" w:rsidRPr="002C2526" w:rsidRDefault="005C00B2" w:rsidP="005C00B2">
      <w:pPr>
        <w:autoSpaceDE w:val="0"/>
        <w:adjustRightInd w:val="0"/>
        <w:jc w:val="center"/>
        <w:rPr>
          <w:rFonts w:ascii="Times New Roman" w:hAnsi="Times New Roman" w:cs="Times New Roman"/>
          <w:b/>
          <w:bCs/>
          <w:sz w:val="24"/>
          <w:szCs w:val="24"/>
        </w:rPr>
      </w:pPr>
      <w:r w:rsidRPr="002C2526">
        <w:rPr>
          <w:rFonts w:ascii="Times New Roman" w:hAnsi="Times New Roman" w:cs="Times New Roman"/>
          <w:b/>
          <w:bCs/>
          <w:sz w:val="24"/>
          <w:szCs w:val="24"/>
        </w:rPr>
        <w:t>Промежуточная аттестация</w:t>
      </w:r>
    </w:p>
    <w:p w:rsidR="005C00B2" w:rsidRPr="002C2526" w:rsidRDefault="005C00B2" w:rsidP="005C00B2">
      <w:pPr>
        <w:autoSpaceDE w:val="0"/>
        <w:adjustRightInd w:val="0"/>
        <w:rPr>
          <w:rFonts w:ascii="Times New Roman" w:hAnsi="Times New Roman" w:cs="Times New Roman"/>
          <w:sz w:val="24"/>
          <w:szCs w:val="24"/>
        </w:rPr>
      </w:pPr>
    </w:p>
    <w:p w:rsidR="005C00B2" w:rsidRPr="002C2526" w:rsidRDefault="005C00B2" w:rsidP="005C00B2">
      <w:pPr>
        <w:autoSpaceDE w:val="0"/>
        <w:adjustRightInd w:val="0"/>
        <w:ind w:left="260" w:firstLine="566"/>
        <w:rPr>
          <w:rFonts w:ascii="Times New Roman" w:hAnsi="Times New Roman" w:cs="Times New Roman"/>
          <w:sz w:val="24"/>
          <w:szCs w:val="24"/>
        </w:rPr>
      </w:pPr>
      <w:r w:rsidRPr="002C2526">
        <w:rPr>
          <w:rFonts w:ascii="Times New Roman" w:hAnsi="Times New Roman" w:cs="Times New Roman"/>
          <w:sz w:val="24"/>
          <w:szCs w:val="24"/>
        </w:rPr>
        <w:t>На основании пункта 1 статьи 58 Федерального Закона «Об образовании в Российской Федерации» освоение образовательной программы, в том числе отдельной части или всего объема учебного предмета образовательной программы, сопровождается промежуточной аттестацией учащихся 2-11 классов, проводимой в порядке, установленном Положением о порядке проведения промежуточной аттестации учащихся». На промежуточную аттестацию для учащихся 2-11 классов выносятся два обязательных предмета (письменная форма): русский язык, математика. По другим предметам учебного плана для учащихся 2-11 классов промежуточная аттестация представляет собой результат выставления по итогам учебного года средней отметки (среднее арифметическое) исходя из итоговых отметок за четверть (2-9 классы) или полугодие (10-11 классы). Промежуточная аттестация начинается за две недели до окончания 4 учебной четверти, в сроки, определяемые Календарным учебным графиком, по расписанию, утвержденному директором Центра, по материалам текущего учебного года. К промежуточной аттестации допускаются учащиеся всех нозологических групп кроме детей с умственной отсталостью.</w:t>
      </w:r>
    </w:p>
    <w:p w:rsidR="005C00B2" w:rsidRPr="002C2526" w:rsidRDefault="005C00B2" w:rsidP="005C00B2">
      <w:pPr>
        <w:autoSpaceDE w:val="0"/>
        <w:adjustRightInd w:val="0"/>
        <w:rPr>
          <w:rFonts w:ascii="Times New Roman" w:hAnsi="Times New Roman" w:cs="Times New Roman"/>
          <w:sz w:val="24"/>
          <w:szCs w:val="24"/>
        </w:rPr>
      </w:pPr>
    </w:p>
    <w:p w:rsidR="005C00B2" w:rsidRPr="002C2526" w:rsidRDefault="005C00B2" w:rsidP="00203816">
      <w:pPr>
        <w:autoSpaceDE w:val="0"/>
        <w:adjustRightInd w:val="0"/>
        <w:ind w:left="545"/>
        <w:jc w:val="center"/>
        <w:rPr>
          <w:rFonts w:ascii="Times New Roman" w:hAnsi="Times New Roman" w:cs="Times New Roman"/>
          <w:b/>
          <w:sz w:val="24"/>
          <w:szCs w:val="24"/>
        </w:rPr>
      </w:pPr>
      <w:r w:rsidRPr="002C2526">
        <w:rPr>
          <w:rFonts w:ascii="Times New Roman" w:hAnsi="Times New Roman" w:cs="Times New Roman"/>
          <w:b/>
          <w:sz w:val="24"/>
          <w:szCs w:val="24"/>
        </w:rPr>
        <w:t>Результаты освоения основных общеобразовательных программ</w:t>
      </w:r>
    </w:p>
    <w:p w:rsidR="005C00B2" w:rsidRPr="002C2526" w:rsidRDefault="005C00B2" w:rsidP="005C00B2">
      <w:pPr>
        <w:autoSpaceDE w:val="0"/>
        <w:adjustRightInd w:val="0"/>
        <w:ind w:left="545"/>
        <w:rPr>
          <w:rFonts w:ascii="Times New Roman" w:hAnsi="Times New Roman" w:cs="Times New Roman"/>
          <w:sz w:val="24"/>
          <w:szCs w:val="24"/>
        </w:rPr>
      </w:pPr>
    </w:p>
    <w:p w:rsidR="005C00B2" w:rsidRPr="002C2526" w:rsidRDefault="005C00B2" w:rsidP="005C00B2">
      <w:pPr>
        <w:shd w:val="clear" w:color="auto" w:fill="FFFFFF"/>
        <w:spacing w:after="240"/>
        <w:rPr>
          <w:rFonts w:ascii="Times New Roman" w:eastAsia="Times New Roman" w:hAnsi="Times New Roman" w:cs="Times New Roman"/>
          <w:sz w:val="24"/>
          <w:szCs w:val="24"/>
        </w:rPr>
      </w:pPr>
      <w:r w:rsidRPr="002C2526">
        <w:rPr>
          <w:rFonts w:ascii="Times New Roman" w:hAnsi="Times New Roman" w:cs="Times New Roman"/>
          <w:sz w:val="24"/>
          <w:szCs w:val="24"/>
        </w:rPr>
        <w:tab/>
      </w:r>
      <w:r w:rsidRPr="002C2526">
        <w:rPr>
          <w:rFonts w:ascii="Times New Roman" w:eastAsia="Times New Roman" w:hAnsi="Times New Roman" w:cs="Times New Roman"/>
          <w:sz w:val="24"/>
          <w:szCs w:val="24"/>
        </w:rPr>
        <w:t>Количественная и качественная реализация основных общеобразовательных программ начального общего, основного общего образования в основном соответствует требованиям Федерального закона №273-ФЗ «Об образовании в Российской Федерации», в части соответствия расписанию, учебному плану школы, календарному учебному графику.</w:t>
      </w:r>
    </w:p>
    <w:p w:rsidR="005C00B2" w:rsidRPr="002C2526" w:rsidRDefault="005C00B2" w:rsidP="005C00B2">
      <w:pPr>
        <w:shd w:val="clear" w:color="auto" w:fill="FFFFFF"/>
        <w:spacing w:after="240"/>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Программа в 2023</w:t>
      </w:r>
      <w:r w:rsidRPr="002C2526">
        <w:rPr>
          <w:rFonts w:ascii="Times New Roman" w:hAnsi="Times New Roman" w:cs="Times New Roman"/>
          <w:sz w:val="24"/>
          <w:szCs w:val="24"/>
        </w:rPr>
        <w:t>-2024</w:t>
      </w:r>
      <w:r w:rsidRPr="002C2526">
        <w:rPr>
          <w:rFonts w:ascii="Times New Roman" w:eastAsia="Times New Roman" w:hAnsi="Times New Roman" w:cs="Times New Roman"/>
          <w:sz w:val="24"/>
          <w:szCs w:val="24"/>
        </w:rPr>
        <w:t xml:space="preserve"> учебном году выполнена. В Центре обеспечено функционирование системы внутреннего мониторинга качества образования.</w:t>
      </w:r>
    </w:p>
    <w:p w:rsidR="005C00B2" w:rsidRPr="002C2526" w:rsidRDefault="005C00B2" w:rsidP="005C00B2">
      <w:pPr>
        <w:shd w:val="clear" w:color="auto" w:fill="FFFFFF"/>
        <w:spacing w:after="240"/>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Объектами мониторинга являются:</w:t>
      </w:r>
    </w:p>
    <w:p w:rsidR="005C00B2" w:rsidRPr="002C2526" w:rsidRDefault="005C00B2" w:rsidP="00FE6C93">
      <w:pPr>
        <w:numPr>
          <w:ilvl w:val="0"/>
          <w:numId w:val="16"/>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общеобразовательные программы по предметам</w:t>
      </w:r>
    </w:p>
    <w:p w:rsidR="005C00B2" w:rsidRPr="002C2526" w:rsidRDefault="005C00B2" w:rsidP="00FE6C93">
      <w:pPr>
        <w:numPr>
          <w:ilvl w:val="0"/>
          <w:numId w:val="16"/>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программы внеурочной деятельности</w:t>
      </w:r>
    </w:p>
    <w:p w:rsidR="005C00B2" w:rsidRPr="002C2526" w:rsidRDefault="005C00B2" w:rsidP="00FE6C93">
      <w:pPr>
        <w:numPr>
          <w:ilvl w:val="0"/>
          <w:numId w:val="16"/>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контингент обучающихся</w:t>
      </w:r>
    </w:p>
    <w:p w:rsidR="005C00B2" w:rsidRPr="002C2526" w:rsidRDefault="005C00B2" w:rsidP="00FE6C93">
      <w:pPr>
        <w:numPr>
          <w:ilvl w:val="0"/>
          <w:numId w:val="16"/>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учебно-материальная база</w:t>
      </w:r>
    </w:p>
    <w:p w:rsidR="005C00B2" w:rsidRPr="002C2526" w:rsidRDefault="005C00B2" w:rsidP="00320DDC">
      <w:pPr>
        <w:pStyle w:val="af4"/>
      </w:pPr>
      <w:r w:rsidRPr="002C2526">
        <w:t>Мониторинговые исследования проводятся в соответствии с положениями, разработанными в Центре и приказами директора Центра и вышестоящих органов,  через:</w:t>
      </w:r>
    </w:p>
    <w:p w:rsidR="005C00B2" w:rsidRPr="002C2526" w:rsidRDefault="005C00B2" w:rsidP="00320DDC">
      <w:pPr>
        <w:pStyle w:val="af4"/>
      </w:pPr>
      <w:r w:rsidRPr="002C2526">
        <w:t>—  реализацию плана ВШК;</w:t>
      </w:r>
    </w:p>
    <w:p w:rsidR="005C00B2" w:rsidRPr="002C2526" w:rsidRDefault="005C00B2" w:rsidP="00320DDC">
      <w:pPr>
        <w:pStyle w:val="af4"/>
      </w:pPr>
      <w:r w:rsidRPr="002C2526">
        <w:lastRenderedPageBreak/>
        <w:t>—  участие в мониторинговых исследованиях различного уровня.</w:t>
      </w:r>
    </w:p>
    <w:p w:rsidR="005C00B2" w:rsidRPr="002C2526" w:rsidRDefault="005C00B2" w:rsidP="00320DDC">
      <w:pPr>
        <w:pStyle w:val="af4"/>
      </w:pPr>
      <w:r w:rsidRPr="002C2526">
        <w:t>Методы, используемые для проведения мониторинговых исследований, являются наблюдение, тестирование, анализ  и др.</w:t>
      </w:r>
    </w:p>
    <w:p w:rsidR="005C00B2" w:rsidRPr="002C2526" w:rsidRDefault="005C00B2" w:rsidP="00320DDC">
      <w:pPr>
        <w:pStyle w:val="af4"/>
      </w:pPr>
      <w:r w:rsidRPr="002C2526">
        <w:t>К мониторингу привлекаются все работники Центра в течение года, итоги мониторинга формируются в банки данных и  отражаются в аналитических справках и приказах.</w:t>
      </w:r>
    </w:p>
    <w:p w:rsidR="005C00B2" w:rsidRDefault="005C00B2" w:rsidP="00320DDC">
      <w:pPr>
        <w:pStyle w:val="af4"/>
      </w:pPr>
      <w:r w:rsidRPr="002C2526">
        <w:t>Система административного контроля полноты реализации содержания, уровня и качества подготовки обучающихся осуществляется директором Центра, его заместителями в соответствии должностными обязанностями.</w:t>
      </w:r>
    </w:p>
    <w:p w:rsidR="00BA0EF5" w:rsidRDefault="00BA0EF5" w:rsidP="00320DDC">
      <w:pPr>
        <w:pStyle w:val="af4"/>
      </w:pPr>
    </w:p>
    <w:p w:rsidR="00BA0EF5" w:rsidRPr="002C2526" w:rsidRDefault="00BA0EF5" w:rsidP="00320DDC">
      <w:pPr>
        <w:pStyle w:val="af4"/>
      </w:pPr>
    </w:p>
    <w:p w:rsidR="005C00B2" w:rsidRDefault="005C00B2" w:rsidP="005C00B2">
      <w:pPr>
        <w:shd w:val="clear" w:color="auto" w:fill="FFFFFF"/>
        <w:spacing w:after="240"/>
        <w:jc w:val="center"/>
        <w:rPr>
          <w:rFonts w:ascii="Times New Roman" w:eastAsia="Times New Roman" w:hAnsi="Times New Roman" w:cs="Times New Roman"/>
          <w:b/>
          <w:bCs/>
          <w:sz w:val="24"/>
          <w:szCs w:val="24"/>
        </w:rPr>
      </w:pPr>
      <w:r w:rsidRPr="002C2526">
        <w:rPr>
          <w:rFonts w:ascii="Times New Roman" w:eastAsia="Times New Roman" w:hAnsi="Times New Roman" w:cs="Times New Roman"/>
          <w:b/>
          <w:bCs/>
          <w:sz w:val="24"/>
          <w:szCs w:val="24"/>
        </w:rPr>
        <w:t>Внутришкольный контроль</w:t>
      </w:r>
    </w:p>
    <w:p w:rsidR="00BA0EF5" w:rsidRPr="002C2526" w:rsidRDefault="00BA0EF5" w:rsidP="005C00B2">
      <w:pPr>
        <w:shd w:val="clear" w:color="auto" w:fill="FFFFFF"/>
        <w:spacing w:after="240"/>
        <w:jc w:val="center"/>
        <w:rPr>
          <w:rFonts w:ascii="Times New Roman" w:eastAsia="Times New Roman" w:hAnsi="Times New Roman" w:cs="Times New Roman"/>
          <w:sz w:val="24"/>
          <w:szCs w:val="24"/>
        </w:rPr>
      </w:pPr>
    </w:p>
    <w:p w:rsidR="005C00B2" w:rsidRPr="002C2526" w:rsidRDefault="005C00B2" w:rsidP="005C00B2">
      <w:pPr>
        <w:shd w:val="clear" w:color="auto" w:fill="FFFFFF"/>
        <w:spacing w:after="240"/>
        <w:rPr>
          <w:rFonts w:ascii="Times New Roman" w:eastAsia="Times New Roman" w:hAnsi="Times New Roman" w:cs="Times New Roman"/>
          <w:sz w:val="24"/>
          <w:szCs w:val="24"/>
        </w:rPr>
      </w:pPr>
      <w:r w:rsidRPr="002C2526">
        <w:rPr>
          <w:rFonts w:ascii="Times New Roman" w:eastAsia="Times New Roman" w:hAnsi="Times New Roman" w:cs="Times New Roman"/>
          <w:b/>
          <w:bCs/>
          <w:sz w:val="24"/>
          <w:szCs w:val="24"/>
        </w:rPr>
        <w:t>Основные аспекты контроля:</w:t>
      </w:r>
    </w:p>
    <w:p w:rsidR="005C00B2" w:rsidRPr="002C2526" w:rsidRDefault="005C00B2" w:rsidP="00FE6C93">
      <w:pPr>
        <w:numPr>
          <w:ilvl w:val="0"/>
          <w:numId w:val="17"/>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Выполнение учебных программ.</w:t>
      </w:r>
    </w:p>
    <w:p w:rsidR="005C00B2" w:rsidRPr="002C2526" w:rsidRDefault="005C00B2" w:rsidP="00FE6C93">
      <w:pPr>
        <w:numPr>
          <w:ilvl w:val="0"/>
          <w:numId w:val="17"/>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Уровень знаний и навыков учащихся.</w:t>
      </w:r>
    </w:p>
    <w:p w:rsidR="005C00B2" w:rsidRPr="002C2526" w:rsidRDefault="005C00B2" w:rsidP="00FE6C93">
      <w:pPr>
        <w:numPr>
          <w:ilvl w:val="0"/>
          <w:numId w:val="17"/>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Продуктивность работы учителя.</w:t>
      </w:r>
    </w:p>
    <w:p w:rsidR="005C00B2" w:rsidRPr="002C2526" w:rsidRDefault="005C00B2" w:rsidP="00FE6C93">
      <w:pPr>
        <w:numPr>
          <w:ilvl w:val="0"/>
          <w:numId w:val="17"/>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Навыки самостоятельного познания  учащихся</w:t>
      </w:r>
      <w:r w:rsidRPr="002C2526">
        <w:rPr>
          <w:rFonts w:ascii="Times New Roman" w:eastAsia="Times New Roman" w:hAnsi="Times New Roman" w:cs="Times New Roman"/>
          <w:b/>
          <w:bCs/>
          <w:sz w:val="24"/>
          <w:szCs w:val="24"/>
        </w:rPr>
        <w:t>.</w:t>
      </w:r>
    </w:p>
    <w:p w:rsidR="005C00B2" w:rsidRPr="002C2526" w:rsidRDefault="005C00B2" w:rsidP="00FE6C93">
      <w:pPr>
        <w:numPr>
          <w:ilvl w:val="0"/>
          <w:numId w:val="17"/>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Работа с одаренными детьми.</w:t>
      </w:r>
    </w:p>
    <w:p w:rsidR="005C00B2" w:rsidRPr="002C2526" w:rsidRDefault="005C00B2" w:rsidP="00FE6C93">
      <w:pPr>
        <w:numPr>
          <w:ilvl w:val="0"/>
          <w:numId w:val="17"/>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Работа со слабоуспевающими детьми.</w:t>
      </w:r>
    </w:p>
    <w:p w:rsidR="005C00B2" w:rsidRPr="002C2526" w:rsidRDefault="005C00B2" w:rsidP="00FE6C93">
      <w:pPr>
        <w:numPr>
          <w:ilvl w:val="0"/>
          <w:numId w:val="17"/>
        </w:numPr>
        <w:shd w:val="clear" w:color="auto" w:fill="FFFFFF"/>
        <w:suppressAutoHyphens w:val="0"/>
        <w:spacing w:before="100" w:beforeAutospacing="1" w:after="100" w:afterAutospacing="1"/>
        <w:ind w:left="467"/>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Методический уровень каждого учителя.</w:t>
      </w:r>
    </w:p>
    <w:p w:rsidR="005C00B2" w:rsidRPr="002C2526" w:rsidRDefault="005C00B2" w:rsidP="00BA0EF5">
      <w:pPr>
        <w:pStyle w:val="af4"/>
      </w:pPr>
      <w:r w:rsidRPr="002C2526">
        <w:t>Задачи контроля:</w:t>
      </w:r>
    </w:p>
    <w:p w:rsidR="005C00B2" w:rsidRPr="002C2526" w:rsidRDefault="005C00B2" w:rsidP="00BA0EF5">
      <w:pPr>
        <w:pStyle w:val="af4"/>
      </w:pPr>
      <w:r w:rsidRPr="002C2526">
        <w:t>— создать благоприятные условия для развития образовательного учреждения;</w:t>
      </w:r>
    </w:p>
    <w:p w:rsidR="005C00B2" w:rsidRPr="002C2526" w:rsidRDefault="005C00B2" w:rsidP="00BA0EF5">
      <w:pPr>
        <w:pStyle w:val="af4"/>
      </w:pPr>
      <w:r w:rsidRPr="002C2526">
        <w:rPr>
          <w:i/>
          <w:iCs/>
        </w:rPr>
        <w:t>— </w:t>
      </w:r>
      <w:r w:rsidRPr="002C2526">
        <w:t>обеспечить взаимодействие управляющей и управляемой систем;</w:t>
      </w:r>
    </w:p>
    <w:p w:rsidR="005C00B2" w:rsidRPr="002C2526" w:rsidRDefault="005C00B2" w:rsidP="00BA0EF5">
      <w:pPr>
        <w:pStyle w:val="af4"/>
      </w:pPr>
      <w:r w:rsidRPr="002C2526">
        <w:rPr>
          <w:i/>
          <w:iCs/>
        </w:rPr>
        <w:t>— </w:t>
      </w:r>
      <w:r w:rsidRPr="002C2526">
        <w:t>обеспечить сочетание административного и общественного контроля в школе с самоанализом и самоконтролем участников педагогического процесса;</w:t>
      </w:r>
    </w:p>
    <w:p w:rsidR="005C00B2" w:rsidRPr="002C2526" w:rsidRDefault="005C00B2" w:rsidP="00BA0EF5">
      <w:pPr>
        <w:pStyle w:val="af4"/>
      </w:pPr>
      <w:r w:rsidRPr="002C2526">
        <w:t>— создать информационный банк данных о работе каждого педагога, уровня воспитанности, развития учащихся;</w:t>
      </w:r>
    </w:p>
    <w:p w:rsidR="005C00B2" w:rsidRPr="002C2526" w:rsidRDefault="005C00B2" w:rsidP="00BA0EF5">
      <w:pPr>
        <w:pStyle w:val="af4"/>
      </w:pPr>
      <w:r w:rsidRPr="002C2526">
        <w:t>— побуждать к устранению существующих недостатков и использованию новых возможностей;</w:t>
      </w:r>
    </w:p>
    <w:p w:rsidR="005C00B2" w:rsidRPr="002C2526" w:rsidRDefault="005C00B2" w:rsidP="00BA0EF5">
      <w:pPr>
        <w:pStyle w:val="af4"/>
      </w:pPr>
      <w:r w:rsidRPr="002C2526">
        <w:t>— мотивировать педагогов на улучшение результатов труда.</w:t>
      </w:r>
    </w:p>
    <w:p w:rsidR="005C00B2" w:rsidRPr="002C2526" w:rsidRDefault="005C00B2" w:rsidP="005C00B2">
      <w:pPr>
        <w:shd w:val="clear" w:color="auto" w:fill="FFFFFF"/>
        <w:spacing w:after="240"/>
        <w:ind w:firstLine="708"/>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 xml:space="preserve">В рамках ВШК проводилась промежуточная аттестация учащихся в первом и втором полугодиях (2 предмета в каждом классе). Анализируя работы учащихся и полученные результаты можно сделать вывод, что большинство педагогов объективного оценивают знания учащихся, но проблема завышения школьной оценки все же остается. </w:t>
      </w:r>
    </w:p>
    <w:p w:rsidR="005C00B2" w:rsidRPr="002C2526" w:rsidRDefault="005C00B2" w:rsidP="005C00B2">
      <w:pPr>
        <w:autoSpaceDE w:val="0"/>
        <w:adjustRightInd w:val="0"/>
        <w:rPr>
          <w:rFonts w:ascii="Times New Roman" w:hAnsi="Times New Roman" w:cs="Times New Roman"/>
          <w:sz w:val="24"/>
          <w:szCs w:val="24"/>
        </w:rPr>
      </w:pPr>
      <w:r w:rsidRPr="002C2526">
        <w:rPr>
          <w:rFonts w:ascii="Times New Roman" w:hAnsi="Times New Roman" w:cs="Times New Roman"/>
          <w:sz w:val="24"/>
          <w:szCs w:val="24"/>
        </w:rPr>
        <w:tab/>
      </w:r>
    </w:p>
    <w:p w:rsidR="005C00B2" w:rsidRPr="002C2526" w:rsidRDefault="005C00B2" w:rsidP="005C00B2">
      <w:pPr>
        <w:autoSpaceDE w:val="0"/>
        <w:adjustRightInd w:val="0"/>
        <w:jc w:val="center"/>
        <w:rPr>
          <w:rFonts w:ascii="Times New Roman" w:hAnsi="Times New Roman" w:cs="Times New Roman"/>
          <w:b/>
          <w:sz w:val="24"/>
          <w:szCs w:val="24"/>
        </w:rPr>
      </w:pPr>
      <w:r w:rsidRPr="002C2526">
        <w:rPr>
          <w:rFonts w:ascii="Times New Roman" w:hAnsi="Times New Roman" w:cs="Times New Roman"/>
          <w:b/>
          <w:sz w:val="24"/>
          <w:szCs w:val="24"/>
        </w:rPr>
        <w:t>Краткий анализ динамики результатов успеваемости и качества знаний.</w:t>
      </w:r>
    </w:p>
    <w:p w:rsidR="005C00B2" w:rsidRPr="002C2526" w:rsidRDefault="005C00B2" w:rsidP="005C00B2">
      <w:pPr>
        <w:spacing w:before="120"/>
        <w:rPr>
          <w:rFonts w:ascii="Times New Roman" w:eastAsia="Times New Roman" w:hAnsi="Times New Roman" w:cs="Times New Roman"/>
          <w:sz w:val="24"/>
          <w:szCs w:val="24"/>
        </w:rPr>
      </w:pPr>
      <w:r w:rsidRPr="002C2526">
        <w:rPr>
          <w:rFonts w:ascii="Times New Roman" w:eastAsia="Times New Roman" w:hAnsi="Times New Roman" w:cs="Times New Roman"/>
          <w:sz w:val="24"/>
          <w:szCs w:val="24"/>
        </w:rPr>
        <w:t>Результаты освоения учащимися программ начального общего образования по показателю «успеваемость» в 2023</w:t>
      </w:r>
      <w:r w:rsidRPr="002C2526">
        <w:rPr>
          <w:rFonts w:ascii="Times New Roman" w:hAnsi="Times New Roman" w:cs="Times New Roman"/>
          <w:sz w:val="24"/>
          <w:szCs w:val="24"/>
        </w:rPr>
        <w:t>-2024</w:t>
      </w:r>
      <w:r w:rsidRPr="002C2526">
        <w:rPr>
          <w:rFonts w:ascii="Times New Roman" w:eastAsia="Times New Roman" w:hAnsi="Times New Roman" w:cs="Times New Roman"/>
          <w:sz w:val="24"/>
          <w:szCs w:val="24"/>
        </w:rPr>
        <w:t xml:space="preserve"> учебном году</w:t>
      </w:r>
    </w:p>
    <w:p w:rsidR="005C00B2" w:rsidRPr="002C2526" w:rsidRDefault="005C00B2" w:rsidP="005C00B2">
      <w:pPr>
        <w:spacing w:before="120"/>
        <w:rPr>
          <w:rFonts w:ascii="Times New Roman" w:eastAsia="Times New Roman" w:hAnsi="Times New Roman" w:cs="Times New Roman"/>
          <w:sz w:val="24"/>
          <w:szCs w:val="24"/>
        </w:rPr>
      </w:pPr>
    </w:p>
    <w:p w:rsidR="005C00B2" w:rsidRPr="00320DDC" w:rsidRDefault="005C00B2" w:rsidP="00320DDC">
      <w:pPr>
        <w:pStyle w:val="Textbody"/>
        <w:rPr>
          <w:rStyle w:val="ad"/>
        </w:rPr>
      </w:pPr>
      <w:r w:rsidRPr="00320DDC">
        <w:rPr>
          <w:rStyle w:val="ad"/>
        </w:rPr>
        <w:t>Динамика успеваемости и качества знаний в начальной школе</w:t>
      </w:r>
    </w:p>
    <w:p w:rsidR="005C00B2" w:rsidRPr="00320DDC" w:rsidRDefault="005C00B2" w:rsidP="00320DDC">
      <w:pPr>
        <w:pStyle w:val="Textbody"/>
        <w:rPr>
          <w:rStyle w:val="ad"/>
        </w:rPr>
      </w:pPr>
    </w:p>
    <w:tbl>
      <w:tblPr>
        <w:tblStyle w:val="aff1"/>
        <w:tblW w:w="9747" w:type="dxa"/>
        <w:tblLayout w:type="fixed"/>
        <w:tblLook w:val="04A0" w:firstRow="1" w:lastRow="0" w:firstColumn="1" w:lastColumn="0" w:noHBand="0" w:noVBand="1"/>
      </w:tblPr>
      <w:tblGrid>
        <w:gridCol w:w="1244"/>
        <w:gridCol w:w="1274"/>
        <w:gridCol w:w="1418"/>
        <w:gridCol w:w="1275"/>
        <w:gridCol w:w="1418"/>
        <w:gridCol w:w="1417"/>
        <w:gridCol w:w="1701"/>
      </w:tblGrid>
      <w:tr w:rsidR="00320DDC" w:rsidRPr="00320DDC" w:rsidTr="00320DDC">
        <w:tc>
          <w:tcPr>
            <w:tcW w:w="1244" w:type="dxa"/>
            <w:vAlign w:val="center"/>
          </w:tcPr>
          <w:p w:rsidR="005C00B2" w:rsidRPr="00320DDC" w:rsidRDefault="005C00B2" w:rsidP="00320DDC">
            <w:pPr>
              <w:pStyle w:val="Textbody"/>
              <w:rPr>
                <w:rStyle w:val="ad"/>
              </w:rPr>
            </w:pPr>
          </w:p>
        </w:tc>
        <w:tc>
          <w:tcPr>
            <w:tcW w:w="1274" w:type="dxa"/>
            <w:vAlign w:val="center"/>
          </w:tcPr>
          <w:p w:rsidR="005C00B2" w:rsidRPr="00320DDC" w:rsidRDefault="005C00B2" w:rsidP="00320DDC">
            <w:pPr>
              <w:pStyle w:val="Textbody"/>
              <w:rPr>
                <w:rStyle w:val="ad"/>
              </w:rPr>
            </w:pPr>
            <w:r w:rsidRPr="00320DDC">
              <w:rPr>
                <w:rStyle w:val="ad"/>
              </w:rPr>
              <w:t>Успевают на «5»</w:t>
            </w:r>
          </w:p>
        </w:tc>
        <w:tc>
          <w:tcPr>
            <w:tcW w:w="1418" w:type="dxa"/>
            <w:vAlign w:val="center"/>
          </w:tcPr>
          <w:p w:rsidR="005C00B2" w:rsidRPr="00320DDC" w:rsidRDefault="005C00B2" w:rsidP="00320DDC">
            <w:pPr>
              <w:pStyle w:val="Textbody"/>
              <w:rPr>
                <w:rStyle w:val="ad"/>
              </w:rPr>
            </w:pPr>
            <w:r w:rsidRPr="00320DDC">
              <w:rPr>
                <w:rStyle w:val="ad"/>
              </w:rPr>
              <w:t>Успевают на «4» и «5»</w:t>
            </w:r>
          </w:p>
        </w:tc>
        <w:tc>
          <w:tcPr>
            <w:tcW w:w="1275" w:type="dxa"/>
            <w:vAlign w:val="center"/>
          </w:tcPr>
          <w:p w:rsidR="005C00B2" w:rsidRPr="00320DDC" w:rsidRDefault="005C00B2" w:rsidP="00320DDC">
            <w:pPr>
              <w:pStyle w:val="Textbody"/>
              <w:rPr>
                <w:rStyle w:val="ad"/>
              </w:rPr>
            </w:pPr>
            <w:r w:rsidRPr="00320DDC">
              <w:rPr>
                <w:rStyle w:val="ad"/>
              </w:rPr>
              <w:t>% качества знаний</w:t>
            </w:r>
          </w:p>
        </w:tc>
        <w:tc>
          <w:tcPr>
            <w:tcW w:w="1418" w:type="dxa"/>
            <w:vAlign w:val="center"/>
          </w:tcPr>
          <w:p w:rsidR="005C00B2" w:rsidRPr="00320DDC" w:rsidRDefault="005C00B2" w:rsidP="00320DDC">
            <w:pPr>
              <w:pStyle w:val="Textbody"/>
              <w:rPr>
                <w:rStyle w:val="ad"/>
              </w:rPr>
            </w:pPr>
            <w:r w:rsidRPr="00320DDC">
              <w:rPr>
                <w:rStyle w:val="ad"/>
              </w:rPr>
              <w:t>% обученности</w:t>
            </w:r>
          </w:p>
        </w:tc>
        <w:tc>
          <w:tcPr>
            <w:tcW w:w="1417" w:type="dxa"/>
            <w:vAlign w:val="center"/>
          </w:tcPr>
          <w:p w:rsidR="005C00B2" w:rsidRPr="00320DDC" w:rsidRDefault="005C00B2" w:rsidP="00320DDC">
            <w:pPr>
              <w:pStyle w:val="Textbody"/>
              <w:rPr>
                <w:rStyle w:val="ad"/>
              </w:rPr>
            </w:pPr>
            <w:r w:rsidRPr="00320DDC">
              <w:rPr>
                <w:rStyle w:val="ad"/>
              </w:rPr>
              <w:t>Динамика</w:t>
            </w:r>
          </w:p>
        </w:tc>
        <w:tc>
          <w:tcPr>
            <w:tcW w:w="1701" w:type="dxa"/>
            <w:vAlign w:val="center"/>
          </w:tcPr>
          <w:p w:rsidR="005C00B2" w:rsidRPr="00320DDC" w:rsidRDefault="005C00B2" w:rsidP="00320DDC">
            <w:pPr>
              <w:pStyle w:val="Textbody"/>
              <w:rPr>
                <w:rStyle w:val="ad"/>
              </w:rPr>
            </w:pPr>
            <w:r w:rsidRPr="00320DDC">
              <w:rPr>
                <w:rStyle w:val="ad"/>
              </w:rPr>
              <w:t>Средний балл</w:t>
            </w:r>
          </w:p>
        </w:tc>
      </w:tr>
      <w:tr w:rsidR="00320DDC" w:rsidRPr="00320DDC" w:rsidTr="00320DDC">
        <w:tc>
          <w:tcPr>
            <w:tcW w:w="1244" w:type="dxa"/>
            <w:vAlign w:val="center"/>
          </w:tcPr>
          <w:p w:rsidR="005C00B2" w:rsidRPr="00320DDC" w:rsidRDefault="005C00B2" w:rsidP="00320DDC">
            <w:pPr>
              <w:pStyle w:val="Textbody"/>
              <w:rPr>
                <w:rStyle w:val="ad"/>
              </w:rPr>
            </w:pPr>
            <w:r w:rsidRPr="00320DDC">
              <w:rPr>
                <w:rStyle w:val="ad"/>
              </w:rPr>
              <w:t>1 четверть</w:t>
            </w:r>
          </w:p>
        </w:tc>
        <w:tc>
          <w:tcPr>
            <w:tcW w:w="1274" w:type="dxa"/>
            <w:vAlign w:val="center"/>
          </w:tcPr>
          <w:p w:rsidR="005C00B2" w:rsidRPr="00320DDC" w:rsidRDefault="005C00B2" w:rsidP="00320DDC">
            <w:pPr>
              <w:pStyle w:val="Textbody"/>
              <w:rPr>
                <w:rStyle w:val="ad"/>
              </w:rPr>
            </w:pPr>
            <w:r w:rsidRPr="00320DDC">
              <w:rPr>
                <w:rStyle w:val="ad"/>
              </w:rPr>
              <w:t>0</w:t>
            </w:r>
          </w:p>
        </w:tc>
        <w:tc>
          <w:tcPr>
            <w:tcW w:w="1418" w:type="dxa"/>
            <w:vAlign w:val="center"/>
          </w:tcPr>
          <w:p w:rsidR="005C00B2" w:rsidRPr="00320DDC" w:rsidRDefault="005C00B2" w:rsidP="00320DDC">
            <w:pPr>
              <w:pStyle w:val="Textbody"/>
              <w:rPr>
                <w:rStyle w:val="ad"/>
              </w:rPr>
            </w:pPr>
            <w:r w:rsidRPr="00320DDC">
              <w:rPr>
                <w:rStyle w:val="ad"/>
              </w:rPr>
              <w:t>7</w:t>
            </w:r>
          </w:p>
        </w:tc>
        <w:tc>
          <w:tcPr>
            <w:tcW w:w="1275" w:type="dxa"/>
            <w:vAlign w:val="center"/>
          </w:tcPr>
          <w:p w:rsidR="005C00B2" w:rsidRPr="00320DDC" w:rsidRDefault="005C00B2" w:rsidP="00320DDC">
            <w:pPr>
              <w:pStyle w:val="Textbody"/>
              <w:rPr>
                <w:rStyle w:val="ad"/>
              </w:rPr>
            </w:pPr>
            <w:r w:rsidRPr="00320DDC">
              <w:rPr>
                <w:rStyle w:val="ad"/>
              </w:rPr>
              <w:t>14.8 %</w:t>
            </w:r>
          </w:p>
        </w:tc>
        <w:tc>
          <w:tcPr>
            <w:tcW w:w="1418" w:type="dxa"/>
            <w:vAlign w:val="center"/>
          </w:tcPr>
          <w:p w:rsidR="005C00B2" w:rsidRPr="00320DDC" w:rsidRDefault="005C00B2" w:rsidP="00320DDC">
            <w:pPr>
              <w:pStyle w:val="Textbody"/>
              <w:rPr>
                <w:rStyle w:val="ad"/>
              </w:rPr>
            </w:pPr>
            <w:r w:rsidRPr="00320DDC">
              <w:rPr>
                <w:rStyle w:val="ad"/>
              </w:rPr>
              <w:t>45.5 %</w:t>
            </w:r>
          </w:p>
        </w:tc>
        <w:tc>
          <w:tcPr>
            <w:tcW w:w="1417" w:type="dxa"/>
            <w:vAlign w:val="center"/>
          </w:tcPr>
          <w:p w:rsidR="005C00B2" w:rsidRPr="00320DDC" w:rsidRDefault="005C00B2" w:rsidP="00320DDC">
            <w:pPr>
              <w:pStyle w:val="Textbody"/>
              <w:rPr>
                <w:rStyle w:val="ad"/>
              </w:rPr>
            </w:pPr>
          </w:p>
        </w:tc>
        <w:tc>
          <w:tcPr>
            <w:tcW w:w="1701" w:type="dxa"/>
            <w:vAlign w:val="center"/>
          </w:tcPr>
          <w:p w:rsidR="005C00B2" w:rsidRPr="00320DDC" w:rsidRDefault="005C00B2" w:rsidP="00320DDC">
            <w:pPr>
              <w:pStyle w:val="Textbody"/>
              <w:rPr>
                <w:rStyle w:val="ad"/>
              </w:rPr>
            </w:pPr>
            <w:r w:rsidRPr="00320DDC">
              <w:rPr>
                <w:rStyle w:val="ad"/>
              </w:rPr>
              <w:t>3.3</w:t>
            </w:r>
          </w:p>
        </w:tc>
      </w:tr>
      <w:tr w:rsidR="00320DDC" w:rsidRPr="00320DDC" w:rsidTr="00320DDC">
        <w:tc>
          <w:tcPr>
            <w:tcW w:w="1244" w:type="dxa"/>
            <w:vAlign w:val="center"/>
          </w:tcPr>
          <w:p w:rsidR="005C00B2" w:rsidRPr="00320DDC" w:rsidRDefault="005C00B2" w:rsidP="00320DDC">
            <w:pPr>
              <w:pStyle w:val="Textbody"/>
              <w:rPr>
                <w:rStyle w:val="ad"/>
              </w:rPr>
            </w:pPr>
            <w:r w:rsidRPr="00320DDC">
              <w:rPr>
                <w:rStyle w:val="ad"/>
              </w:rPr>
              <w:lastRenderedPageBreak/>
              <w:t>4 четверть</w:t>
            </w:r>
          </w:p>
        </w:tc>
        <w:tc>
          <w:tcPr>
            <w:tcW w:w="1274" w:type="dxa"/>
            <w:vAlign w:val="center"/>
          </w:tcPr>
          <w:p w:rsidR="005C00B2" w:rsidRPr="00320DDC" w:rsidRDefault="005C00B2" w:rsidP="00320DDC">
            <w:pPr>
              <w:pStyle w:val="Textbody"/>
              <w:rPr>
                <w:rStyle w:val="ad"/>
              </w:rPr>
            </w:pPr>
            <w:r w:rsidRPr="00320DDC">
              <w:rPr>
                <w:rStyle w:val="ad"/>
              </w:rPr>
              <w:t>0</w:t>
            </w:r>
          </w:p>
        </w:tc>
        <w:tc>
          <w:tcPr>
            <w:tcW w:w="1418" w:type="dxa"/>
            <w:vAlign w:val="center"/>
          </w:tcPr>
          <w:p w:rsidR="005C00B2" w:rsidRPr="00320DDC" w:rsidRDefault="005C00B2" w:rsidP="00320DDC">
            <w:pPr>
              <w:pStyle w:val="Textbody"/>
              <w:rPr>
                <w:rStyle w:val="ad"/>
              </w:rPr>
            </w:pPr>
            <w:r w:rsidRPr="00320DDC">
              <w:rPr>
                <w:rStyle w:val="ad"/>
              </w:rPr>
              <w:t>9</w:t>
            </w:r>
          </w:p>
        </w:tc>
        <w:tc>
          <w:tcPr>
            <w:tcW w:w="1275" w:type="dxa"/>
            <w:vAlign w:val="center"/>
          </w:tcPr>
          <w:p w:rsidR="005C00B2" w:rsidRPr="00320DDC" w:rsidRDefault="005C00B2" w:rsidP="00320DDC">
            <w:pPr>
              <w:pStyle w:val="Textbody"/>
              <w:rPr>
                <w:rStyle w:val="ad"/>
              </w:rPr>
            </w:pPr>
            <w:r w:rsidRPr="00320DDC">
              <w:rPr>
                <w:rStyle w:val="ad"/>
              </w:rPr>
              <w:t>19,5 %</w:t>
            </w:r>
          </w:p>
        </w:tc>
        <w:tc>
          <w:tcPr>
            <w:tcW w:w="1418" w:type="dxa"/>
            <w:vAlign w:val="center"/>
          </w:tcPr>
          <w:p w:rsidR="005C00B2" w:rsidRPr="00320DDC" w:rsidRDefault="005C00B2" w:rsidP="00320DDC">
            <w:pPr>
              <w:pStyle w:val="Textbody"/>
              <w:rPr>
                <w:rStyle w:val="ad"/>
              </w:rPr>
            </w:pPr>
            <w:r w:rsidRPr="00320DDC">
              <w:rPr>
                <w:rStyle w:val="ad"/>
              </w:rPr>
              <w:t>48 %</w:t>
            </w:r>
          </w:p>
        </w:tc>
        <w:tc>
          <w:tcPr>
            <w:tcW w:w="1417" w:type="dxa"/>
            <w:vAlign w:val="center"/>
          </w:tcPr>
          <w:p w:rsidR="005C00B2" w:rsidRPr="00320DDC" w:rsidRDefault="005C00B2" w:rsidP="00320DDC">
            <w:pPr>
              <w:pStyle w:val="Textbody"/>
              <w:rPr>
                <w:rStyle w:val="ad"/>
              </w:rPr>
            </w:pPr>
          </w:p>
        </w:tc>
        <w:tc>
          <w:tcPr>
            <w:tcW w:w="1701" w:type="dxa"/>
            <w:vAlign w:val="center"/>
          </w:tcPr>
          <w:p w:rsidR="005C00B2" w:rsidRPr="00320DDC" w:rsidRDefault="005C00B2" w:rsidP="00320DDC">
            <w:pPr>
              <w:pStyle w:val="Textbody"/>
              <w:rPr>
                <w:rStyle w:val="ad"/>
              </w:rPr>
            </w:pPr>
            <w:r w:rsidRPr="00320DDC">
              <w:rPr>
                <w:rStyle w:val="ad"/>
              </w:rPr>
              <w:t>3.3</w:t>
            </w:r>
          </w:p>
        </w:tc>
      </w:tr>
    </w:tbl>
    <w:p w:rsidR="005C00B2" w:rsidRPr="00320DDC" w:rsidRDefault="005C00B2" w:rsidP="00320DDC">
      <w:pPr>
        <w:pStyle w:val="Textbody"/>
        <w:rPr>
          <w:rStyle w:val="ad"/>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790"/>
        <w:gridCol w:w="739"/>
        <w:gridCol w:w="682"/>
        <w:gridCol w:w="21"/>
        <w:gridCol w:w="686"/>
        <w:gridCol w:w="809"/>
        <w:gridCol w:w="592"/>
        <w:gridCol w:w="520"/>
        <w:gridCol w:w="937"/>
        <w:gridCol w:w="398"/>
        <w:gridCol w:w="937"/>
        <w:gridCol w:w="530"/>
        <w:gridCol w:w="937"/>
        <w:gridCol w:w="470"/>
        <w:gridCol w:w="33"/>
      </w:tblGrid>
      <w:tr w:rsidR="005C00B2" w:rsidRPr="00320DDC" w:rsidTr="005C00B2">
        <w:trPr>
          <w:cantSplit/>
          <w:trHeight w:val="240"/>
        </w:trPr>
        <w:tc>
          <w:tcPr>
            <w:tcW w:w="340" w:type="pct"/>
            <w:vMerge w:val="restar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Классы</w:t>
            </w:r>
          </w:p>
        </w:tc>
        <w:tc>
          <w:tcPr>
            <w:tcW w:w="405" w:type="pct"/>
            <w:vMerge w:val="restart"/>
            <w:tcBorders>
              <w:top w:val="single" w:sz="4" w:space="0" w:color="auto"/>
              <w:left w:val="single" w:sz="4" w:space="0" w:color="auto"/>
              <w:bottom w:val="single" w:sz="4" w:space="0" w:color="auto"/>
              <w:right w:val="single" w:sz="4" w:space="0" w:color="auto"/>
            </w:tcBorders>
            <w:vAlign w:val="center"/>
          </w:tcPr>
          <w:p w:rsidR="005C00B2" w:rsidRPr="00320DDC" w:rsidRDefault="005C00B2" w:rsidP="00320DDC">
            <w:pPr>
              <w:pStyle w:val="Textbody"/>
              <w:rPr>
                <w:rStyle w:val="ad"/>
              </w:rPr>
            </w:pPr>
            <w:r w:rsidRPr="00320DDC">
              <w:rPr>
                <w:rStyle w:val="ad"/>
              </w:rPr>
              <w:t>Всего обуч-ся</w:t>
            </w:r>
          </w:p>
        </w:tc>
        <w:tc>
          <w:tcPr>
            <w:tcW w:w="72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Из них успевают</w:t>
            </w:r>
          </w:p>
        </w:tc>
        <w:tc>
          <w:tcPr>
            <w:tcW w:w="77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Окончили год</w:t>
            </w:r>
          </w:p>
        </w:tc>
        <w:tc>
          <w:tcPr>
            <w:tcW w:w="57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Окончили год</w:t>
            </w:r>
          </w:p>
        </w:tc>
        <w:tc>
          <w:tcPr>
            <w:tcW w:w="1438" w:type="pct"/>
            <w:gridSpan w:val="4"/>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Не успевают</w:t>
            </w:r>
          </w:p>
        </w:tc>
        <w:tc>
          <w:tcPr>
            <w:tcW w:w="740"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Переведены условно</w:t>
            </w:r>
          </w:p>
        </w:tc>
      </w:tr>
      <w:tr w:rsidR="005C00B2" w:rsidRPr="00320DDC" w:rsidTr="005C00B2">
        <w:trPr>
          <w:cantSplit/>
          <w:trHeight w:val="137"/>
        </w:trPr>
        <w:tc>
          <w:tcPr>
            <w:tcW w:w="340" w:type="pct"/>
            <w:vMerge/>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p>
        </w:tc>
        <w:tc>
          <w:tcPr>
            <w:tcW w:w="729" w:type="pct"/>
            <w:gridSpan w:val="2"/>
            <w:vMerge/>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p>
        </w:tc>
        <w:tc>
          <w:tcPr>
            <w:tcW w:w="778" w:type="pct"/>
            <w:gridSpan w:val="3"/>
            <w:vMerge/>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p>
        </w:tc>
        <w:tc>
          <w:tcPr>
            <w:tcW w:w="571" w:type="pct"/>
            <w:gridSpan w:val="2"/>
            <w:vMerge/>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p>
        </w:tc>
        <w:tc>
          <w:tcPr>
            <w:tcW w:w="685" w:type="pct"/>
            <w:gridSpan w:val="2"/>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Всего</w:t>
            </w:r>
          </w:p>
        </w:tc>
        <w:tc>
          <w:tcPr>
            <w:tcW w:w="753" w:type="pct"/>
            <w:gridSpan w:val="2"/>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Из них н/а</w:t>
            </w:r>
          </w:p>
        </w:tc>
        <w:tc>
          <w:tcPr>
            <w:tcW w:w="740" w:type="pct"/>
            <w:gridSpan w:val="3"/>
            <w:vMerge/>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p>
        </w:tc>
      </w:tr>
      <w:tr w:rsidR="005C00B2" w:rsidRPr="00320DDC" w:rsidTr="005C00B2">
        <w:trPr>
          <w:gridAfter w:val="1"/>
          <w:wAfter w:w="17" w:type="pct"/>
          <w:cantSplit/>
          <w:trHeight w:val="629"/>
        </w:trPr>
        <w:tc>
          <w:tcPr>
            <w:tcW w:w="340" w:type="pct"/>
            <w:vMerge/>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Кол-во</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w:t>
            </w:r>
          </w:p>
        </w:tc>
        <w:tc>
          <w:tcPr>
            <w:tcW w:w="352"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С отметками «4» и «5»</w:t>
            </w:r>
          </w:p>
        </w:tc>
        <w:tc>
          <w:tcPr>
            <w:tcW w:w="414"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 качества</w:t>
            </w:r>
          </w:p>
        </w:tc>
        <w:tc>
          <w:tcPr>
            <w:tcW w:w="304"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С отметками «5»</w:t>
            </w:r>
          </w:p>
        </w:tc>
        <w:tc>
          <w:tcPr>
            <w:tcW w:w="267"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w:t>
            </w:r>
          </w:p>
        </w:tc>
        <w:tc>
          <w:tcPr>
            <w:tcW w:w="48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Кол-во</w:t>
            </w:r>
          </w:p>
        </w:tc>
        <w:tc>
          <w:tcPr>
            <w:tcW w:w="203"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w:t>
            </w:r>
          </w:p>
        </w:tc>
        <w:tc>
          <w:tcPr>
            <w:tcW w:w="48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Кол-во</w:t>
            </w:r>
          </w:p>
        </w:tc>
        <w:tc>
          <w:tcPr>
            <w:tcW w:w="272"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w:t>
            </w:r>
          </w:p>
        </w:tc>
        <w:tc>
          <w:tcPr>
            <w:tcW w:w="48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Кол-во</w:t>
            </w:r>
          </w:p>
        </w:tc>
        <w:tc>
          <w:tcPr>
            <w:tcW w:w="24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w:t>
            </w:r>
          </w:p>
        </w:tc>
      </w:tr>
      <w:tr w:rsidR="005C00B2" w:rsidRPr="00320DDC" w:rsidTr="005C00B2">
        <w:trPr>
          <w:gridAfter w:val="1"/>
          <w:wAfter w:w="17" w:type="pct"/>
        </w:trPr>
        <w:tc>
          <w:tcPr>
            <w:tcW w:w="340"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2</w:t>
            </w:r>
          </w:p>
        </w:tc>
        <w:tc>
          <w:tcPr>
            <w:tcW w:w="405"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highlight w:val="yellow"/>
              </w:rPr>
            </w:pPr>
            <w:r w:rsidRPr="00320DDC">
              <w:rPr>
                <w:rStyle w:val="ad"/>
              </w:rPr>
              <w:t>14</w:t>
            </w:r>
          </w:p>
        </w:tc>
        <w:tc>
          <w:tcPr>
            <w:tcW w:w="379"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highlight w:val="yellow"/>
              </w:rPr>
            </w:pPr>
            <w:r w:rsidRPr="00320DDC">
              <w:rPr>
                <w:rStyle w:val="ad"/>
              </w:rPr>
              <w:t>14</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100</w:t>
            </w:r>
          </w:p>
        </w:tc>
        <w:tc>
          <w:tcPr>
            <w:tcW w:w="352"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3</w:t>
            </w:r>
          </w:p>
        </w:tc>
        <w:tc>
          <w:tcPr>
            <w:tcW w:w="414"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21.43</w:t>
            </w:r>
          </w:p>
        </w:tc>
        <w:tc>
          <w:tcPr>
            <w:tcW w:w="304"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267"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48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203"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48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272"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48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24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r>
      <w:tr w:rsidR="005C00B2" w:rsidRPr="00320DDC" w:rsidTr="005C00B2">
        <w:trPr>
          <w:gridAfter w:val="1"/>
          <w:wAfter w:w="17" w:type="pct"/>
        </w:trPr>
        <w:tc>
          <w:tcPr>
            <w:tcW w:w="340"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3</w:t>
            </w:r>
          </w:p>
        </w:tc>
        <w:tc>
          <w:tcPr>
            <w:tcW w:w="405"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22</w:t>
            </w:r>
          </w:p>
        </w:tc>
        <w:tc>
          <w:tcPr>
            <w:tcW w:w="379"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22</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100</w:t>
            </w:r>
          </w:p>
        </w:tc>
        <w:tc>
          <w:tcPr>
            <w:tcW w:w="352"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5</w:t>
            </w:r>
          </w:p>
        </w:tc>
        <w:tc>
          <w:tcPr>
            <w:tcW w:w="414"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22.7</w:t>
            </w:r>
          </w:p>
        </w:tc>
        <w:tc>
          <w:tcPr>
            <w:tcW w:w="304"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267"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48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203"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48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272"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48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24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r>
      <w:tr w:rsidR="005C00B2" w:rsidRPr="00320DDC" w:rsidTr="005C00B2">
        <w:trPr>
          <w:gridAfter w:val="1"/>
          <w:wAfter w:w="17" w:type="pct"/>
        </w:trPr>
        <w:tc>
          <w:tcPr>
            <w:tcW w:w="340"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4</w:t>
            </w:r>
          </w:p>
        </w:tc>
        <w:tc>
          <w:tcPr>
            <w:tcW w:w="405"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11</w:t>
            </w:r>
          </w:p>
        </w:tc>
        <w:tc>
          <w:tcPr>
            <w:tcW w:w="379"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11</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100</w:t>
            </w:r>
          </w:p>
        </w:tc>
        <w:tc>
          <w:tcPr>
            <w:tcW w:w="352"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1</w:t>
            </w:r>
          </w:p>
        </w:tc>
        <w:tc>
          <w:tcPr>
            <w:tcW w:w="414"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9</w:t>
            </w:r>
          </w:p>
        </w:tc>
        <w:tc>
          <w:tcPr>
            <w:tcW w:w="304"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267"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48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203"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48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272"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48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24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r>
      <w:tr w:rsidR="005C00B2" w:rsidRPr="00320DDC" w:rsidTr="005C00B2">
        <w:trPr>
          <w:gridAfter w:val="1"/>
          <w:wAfter w:w="17" w:type="pct"/>
        </w:trPr>
        <w:tc>
          <w:tcPr>
            <w:tcW w:w="340"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Итого</w:t>
            </w:r>
          </w:p>
        </w:tc>
        <w:tc>
          <w:tcPr>
            <w:tcW w:w="405"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47</w:t>
            </w:r>
          </w:p>
        </w:tc>
        <w:tc>
          <w:tcPr>
            <w:tcW w:w="379"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47</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100</w:t>
            </w:r>
          </w:p>
        </w:tc>
        <w:tc>
          <w:tcPr>
            <w:tcW w:w="352"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6</w:t>
            </w:r>
          </w:p>
        </w:tc>
        <w:tc>
          <w:tcPr>
            <w:tcW w:w="414"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10</w:t>
            </w:r>
          </w:p>
        </w:tc>
        <w:tc>
          <w:tcPr>
            <w:tcW w:w="304"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267"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48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203"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48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272"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48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c>
          <w:tcPr>
            <w:tcW w:w="24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0</w:t>
            </w:r>
          </w:p>
        </w:tc>
      </w:tr>
    </w:tbl>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 xml:space="preserve">Список учащихся 2– 4 классов, имеющих по итогам года четверти одну «4». </w:t>
      </w:r>
    </w:p>
    <w:tbl>
      <w:tblPr>
        <w:tblW w:w="9747" w:type="dxa"/>
        <w:shd w:val="clear" w:color="auto" w:fill="FFFFFF"/>
        <w:tblCellMar>
          <w:top w:w="15" w:type="dxa"/>
          <w:left w:w="15" w:type="dxa"/>
          <w:bottom w:w="15" w:type="dxa"/>
          <w:right w:w="15" w:type="dxa"/>
        </w:tblCellMar>
        <w:tblLook w:val="04A0" w:firstRow="1" w:lastRow="0" w:firstColumn="1" w:lastColumn="0" w:noHBand="0" w:noVBand="1"/>
      </w:tblPr>
      <w:tblGrid>
        <w:gridCol w:w="876"/>
        <w:gridCol w:w="4637"/>
        <w:gridCol w:w="1258"/>
        <w:gridCol w:w="2976"/>
      </w:tblGrid>
      <w:tr w:rsidR="005C00B2" w:rsidRPr="00320DDC" w:rsidTr="00203816">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w:t>
            </w:r>
          </w:p>
        </w:tc>
        <w:tc>
          <w:tcPr>
            <w:tcW w:w="46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Ф.И. учащегося</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класс</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5C00B2" w:rsidRPr="00320DDC" w:rsidRDefault="005C00B2" w:rsidP="00320DDC">
            <w:pPr>
              <w:pStyle w:val="Textbody"/>
              <w:rPr>
                <w:rStyle w:val="ad"/>
              </w:rPr>
            </w:pPr>
            <w:r w:rsidRPr="00320DDC">
              <w:rPr>
                <w:rStyle w:val="ad"/>
              </w:rPr>
              <w:t xml:space="preserve">Предмет </w:t>
            </w:r>
          </w:p>
        </w:tc>
      </w:tr>
      <w:tr w:rsidR="005C00B2" w:rsidRPr="00320DDC" w:rsidTr="00203816">
        <w:trPr>
          <w:trHeight w:val="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2</w:t>
            </w:r>
          </w:p>
        </w:tc>
        <w:tc>
          <w:tcPr>
            <w:tcW w:w="46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Хамхоева Фатима</w:t>
            </w:r>
          </w:p>
        </w:tc>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Pr>
          <w:p w:rsidR="005C00B2" w:rsidRPr="00320DDC" w:rsidRDefault="005C00B2" w:rsidP="00320DDC">
            <w:pPr>
              <w:pStyle w:val="Textbody"/>
              <w:rPr>
                <w:rStyle w:val="ad"/>
              </w:rPr>
            </w:pPr>
            <w:r w:rsidRPr="00320DDC">
              <w:rPr>
                <w:rStyle w:val="ad"/>
              </w:rPr>
              <w:t>Русский язык</w:t>
            </w:r>
          </w:p>
        </w:tc>
      </w:tr>
    </w:tbl>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Список учащихся 2– 4 классов, окончивших год четверть на «4».</w:t>
      </w:r>
    </w:p>
    <w:tbl>
      <w:tblPr>
        <w:tblW w:w="9747" w:type="dxa"/>
        <w:shd w:val="clear" w:color="auto" w:fill="FFFFFF"/>
        <w:tblCellMar>
          <w:top w:w="15" w:type="dxa"/>
          <w:left w:w="15" w:type="dxa"/>
          <w:bottom w:w="15" w:type="dxa"/>
          <w:right w:w="15" w:type="dxa"/>
        </w:tblCellMar>
        <w:tblLook w:val="04A0" w:firstRow="1" w:lastRow="0" w:firstColumn="1" w:lastColumn="0" w:noHBand="0" w:noVBand="1"/>
      </w:tblPr>
      <w:tblGrid>
        <w:gridCol w:w="876"/>
        <w:gridCol w:w="6462"/>
        <w:gridCol w:w="2409"/>
      </w:tblGrid>
      <w:tr w:rsidR="005C00B2" w:rsidRPr="00320DDC" w:rsidTr="00BA0EF5">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w:t>
            </w:r>
          </w:p>
        </w:tc>
        <w:tc>
          <w:tcPr>
            <w:tcW w:w="6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Ф.И. учащегося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класс</w:t>
            </w:r>
          </w:p>
        </w:tc>
      </w:tr>
      <w:tr w:rsidR="005C00B2" w:rsidRPr="00320DDC" w:rsidTr="00BA0EF5">
        <w:trPr>
          <w:trHeight w:val="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1.</w:t>
            </w:r>
          </w:p>
        </w:tc>
        <w:tc>
          <w:tcPr>
            <w:tcW w:w="6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Измайлов Юсуп</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2</w:t>
            </w:r>
          </w:p>
        </w:tc>
      </w:tr>
      <w:tr w:rsidR="005C00B2" w:rsidRPr="00320DDC" w:rsidTr="00BA0EF5">
        <w:trPr>
          <w:trHeight w:val="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2.</w:t>
            </w:r>
          </w:p>
        </w:tc>
        <w:tc>
          <w:tcPr>
            <w:tcW w:w="6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Коригов Халид</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2</w:t>
            </w:r>
          </w:p>
        </w:tc>
      </w:tr>
      <w:tr w:rsidR="005C00B2" w:rsidRPr="00320DDC" w:rsidTr="00BA0EF5">
        <w:trPr>
          <w:trHeight w:val="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3.</w:t>
            </w:r>
          </w:p>
        </w:tc>
        <w:tc>
          <w:tcPr>
            <w:tcW w:w="6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Оздоев Давид</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3</w:t>
            </w:r>
          </w:p>
        </w:tc>
      </w:tr>
      <w:tr w:rsidR="005C00B2" w:rsidRPr="00320DDC" w:rsidTr="00BA0EF5">
        <w:trPr>
          <w:trHeight w:val="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4.</w:t>
            </w:r>
          </w:p>
        </w:tc>
        <w:tc>
          <w:tcPr>
            <w:tcW w:w="6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Евлоев Мухаммед</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2</w:t>
            </w:r>
          </w:p>
        </w:tc>
      </w:tr>
      <w:tr w:rsidR="005C00B2" w:rsidRPr="00320DDC" w:rsidTr="00BA0EF5">
        <w:trPr>
          <w:trHeight w:val="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5.</w:t>
            </w:r>
          </w:p>
        </w:tc>
        <w:tc>
          <w:tcPr>
            <w:tcW w:w="6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Нальгиева Алима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3</w:t>
            </w:r>
          </w:p>
        </w:tc>
      </w:tr>
      <w:tr w:rsidR="005C00B2" w:rsidRPr="00320DDC" w:rsidTr="00BA0EF5">
        <w:trPr>
          <w:trHeight w:val="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6.</w:t>
            </w:r>
          </w:p>
        </w:tc>
        <w:tc>
          <w:tcPr>
            <w:tcW w:w="6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Цечоев Хьамза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3</w:t>
            </w:r>
          </w:p>
        </w:tc>
      </w:tr>
      <w:tr w:rsidR="005C00B2" w:rsidRPr="00320DDC" w:rsidTr="00BA0EF5">
        <w:trPr>
          <w:trHeight w:val="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7.</w:t>
            </w:r>
          </w:p>
        </w:tc>
        <w:tc>
          <w:tcPr>
            <w:tcW w:w="6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Узиев Мухаммад</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3</w:t>
            </w:r>
          </w:p>
        </w:tc>
      </w:tr>
      <w:tr w:rsidR="005C00B2" w:rsidRPr="00320DDC" w:rsidTr="00BA0EF5">
        <w:trPr>
          <w:trHeight w:val="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8.</w:t>
            </w:r>
          </w:p>
        </w:tc>
        <w:tc>
          <w:tcPr>
            <w:tcW w:w="6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Хамхоева Ева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3</w:t>
            </w:r>
          </w:p>
        </w:tc>
      </w:tr>
      <w:tr w:rsidR="005C00B2" w:rsidRPr="00320DDC" w:rsidTr="00BA0EF5">
        <w:trPr>
          <w:trHeight w:val="10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9.</w:t>
            </w:r>
          </w:p>
        </w:tc>
        <w:tc>
          <w:tcPr>
            <w:tcW w:w="6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Хутиева Алия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4</w:t>
            </w:r>
          </w:p>
        </w:tc>
      </w:tr>
    </w:tbl>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lastRenderedPageBreak/>
        <w:t>В 2023-2024 учебном году по СИПР обучалось 12 учеников: во 2-ом классе 5, в 3-м – 6, в 4-ом – 1. У  по СИПР  безотметочная система обучения (отсутствует балльная система)</w:t>
      </w:r>
    </w:p>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 xml:space="preserve">Список учащихся 2– 4 классов, имеющих по итогам 4 четверти одну «3». </w:t>
      </w:r>
    </w:p>
    <w:p w:rsidR="005C00B2" w:rsidRPr="00320DDC" w:rsidRDefault="005C00B2" w:rsidP="00320DDC">
      <w:pPr>
        <w:pStyle w:val="Textbody"/>
        <w:rPr>
          <w:rStyle w:val="ad"/>
        </w:rPr>
      </w:pPr>
    </w:p>
    <w:tbl>
      <w:tblPr>
        <w:tblW w:w="9747" w:type="dxa"/>
        <w:shd w:val="clear" w:color="auto" w:fill="FFFFFF"/>
        <w:tblCellMar>
          <w:top w:w="15" w:type="dxa"/>
          <w:left w:w="15" w:type="dxa"/>
          <w:bottom w:w="15" w:type="dxa"/>
          <w:right w:w="15" w:type="dxa"/>
        </w:tblCellMar>
        <w:tblLook w:val="04A0" w:firstRow="1" w:lastRow="0" w:firstColumn="1" w:lastColumn="0" w:noHBand="0" w:noVBand="1"/>
      </w:tblPr>
      <w:tblGrid>
        <w:gridCol w:w="805"/>
        <w:gridCol w:w="3978"/>
        <w:gridCol w:w="1293"/>
        <w:gridCol w:w="3671"/>
      </w:tblGrid>
      <w:tr w:rsidR="005C00B2" w:rsidRPr="00320DDC" w:rsidTr="00203816">
        <w:tc>
          <w:tcPr>
            <w:tcW w:w="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Ф.И. учащегося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класс</w:t>
            </w:r>
          </w:p>
        </w:tc>
        <w:tc>
          <w:tcPr>
            <w:tcW w:w="3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 xml:space="preserve">Предмет </w:t>
            </w:r>
          </w:p>
        </w:tc>
      </w:tr>
      <w:tr w:rsidR="005C00B2" w:rsidRPr="00320DDC" w:rsidTr="00203816">
        <w:trPr>
          <w:trHeight w:val="100"/>
        </w:trPr>
        <w:tc>
          <w:tcPr>
            <w:tcW w:w="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1</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Картоев Ахмед</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4</w:t>
            </w:r>
          </w:p>
        </w:tc>
        <w:tc>
          <w:tcPr>
            <w:tcW w:w="3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Английский язык</w:t>
            </w:r>
          </w:p>
        </w:tc>
      </w:tr>
      <w:tr w:rsidR="005C00B2" w:rsidRPr="00320DDC" w:rsidTr="00203816">
        <w:trPr>
          <w:trHeight w:val="100"/>
        </w:trPr>
        <w:tc>
          <w:tcPr>
            <w:tcW w:w="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p>
        </w:tc>
        <w:tc>
          <w:tcPr>
            <w:tcW w:w="3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p>
        </w:tc>
      </w:tr>
    </w:tbl>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 xml:space="preserve">Если сравнить результаты освоения обучающимися программ начального общего образования с результатами в 2023 году, то можно отметить, что процент учащихся, окончивших на «4» и «5», повысился на 7,7 процентов, учащихся, окончивших на «5»  нет. </w:t>
      </w:r>
    </w:p>
    <w:p w:rsidR="005C00B2" w:rsidRPr="00320DDC" w:rsidRDefault="005C00B2" w:rsidP="00320DDC">
      <w:pPr>
        <w:pStyle w:val="Textbody"/>
        <w:rPr>
          <w:rStyle w:val="ad"/>
        </w:rPr>
      </w:pPr>
      <w:r w:rsidRPr="00320DDC">
        <w:rPr>
          <w:rStyle w:val="ad"/>
        </w:rPr>
        <w:t>Результаты освоения учащимися программ основного общего образования по показателю «успеваемость» в 2024 году</w:t>
      </w:r>
    </w:p>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Состояние качества знаний, умений и навыков учащихся основной школы.</w:t>
      </w:r>
    </w:p>
    <w:p w:rsidR="005C00B2" w:rsidRPr="00320DDC" w:rsidRDefault="005C00B2" w:rsidP="00320DDC">
      <w:pPr>
        <w:pStyle w:val="Textbody"/>
        <w:rPr>
          <w:rStyle w:val="ad"/>
        </w:rPr>
      </w:pPr>
      <w:r w:rsidRPr="00320DDC">
        <w:rPr>
          <w:rStyle w:val="ad"/>
        </w:rPr>
        <w:t>Динамика успеваемости и качества знаний в основной школе</w:t>
      </w:r>
    </w:p>
    <w:tbl>
      <w:tblPr>
        <w:tblStyle w:val="aff1"/>
        <w:tblW w:w="9747" w:type="dxa"/>
        <w:tblLayout w:type="fixed"/>
        <w:tblLook w:val="04A0" w:firstRow="1" w:lastRow="0" w:firstColumn="1" w:lastColumn="0" w:noHBand="0" w:noVBand="1"/>
      </w:tblPr>
      <w:tblGrid>
        <w:gridCol w:w="1244"/>
        <w:gridCol w:w="1274"/>
        <w:gridCol w:w="1418"/>
        <w:gridCol w:w="1275"/>
        <w:gridCol w:w="1418"/>
        <w:gridCol w:w="1417"/>
        <w:gridCol w:w="1701"/>
      </w:tblGrid>
      <w:tr w:rsidR="002C2526" w:rsidRPr="00320DDC" w:rsidTr="002C2526">
        <w:tc>
          <w:tcPr>
            <w:tcW w:w="1244" w:type="dxa"/>
            <w:vAlign w:val="center"/>
          </w:tcPr>
          <w:p w:rsidR="005C00B2" w:rsidRPr="00320DDC" w:rsidRDefault="005C00B2" w:rsidP="00320DDC">
            <w:pPr>
              <w:pStyle w:val="Textbody"/>
              <w:rPr>
                <w:rStyle w:val="ad"/>
              </w:rPr>
            </w:pPr>
          </w:p>
        </w:tc>
        <w:tc>
          <w:tcPr>
            <w:tcW w:w="1274" w:type="dxa"/>
            <w:vAlign w:val="center"/>
          </w:tcPr>
          <w:p w:rsidR="005C00B2" w:rsidRPr="00320DDC" w:rsidRDefault="005C00B2" w:rsidP="00320DDC">
            <w:pPr>
              <w:pStyle w:val="Textbody"/>
              <w:rPr>
                <w:rStyle w:val="ad"/>
              </w:rPr>
            </w:pPr>
            <w:r w:rsidRPr="00320DDC">
              <w:rPr>
                <w:rStyle w:val="ad"/>
              </w:rPr>
              <w:t>Успевают на «5»</w:t>
            </w:r>
          </w:p>
        </w:tc>
        <w:tc>
          <w:tcPr>
            <w:tcW w:w="1418" w:type="dxa"/>
            <w:vAlign w:val="center"/>
          </w:tcPr>
          <w:p w:rsidR="005C00B2" w:rsidRPr="00320DDC" w:rsidRDefault="005C00B2" w:rsidP="00320DDC">
            <w:pPr>
              <w:pStyle w:val="Textbody"/>
              <w:rPr>
                <w:rStyle w:val="ad"/>
              </w:rPr>
            </w:pPr>
            <w:r w:rsidRPr="00320DDC">
              <w:rPr>
                <w:rStyle w:val="ad"/>
              </w:rPr>
              <w:t>Успевают на «4» и «5»</w:t>
            </w:r>
          </w:p>
        </w:tc>
        <w:tc>
          <w:tcPr>
            <w:tcW w:w="1275" w:type="dxa"/>
            <w:vAlign w:val="center"/>
          </w:tcPr>
          <w:p w:rsidR="005C00B2" w:rsidRPr="00320DDC" w:rsidRDefault="005C00B2" w:rsidP="00320DDC">
            <w:pPr>
              <w:pStyle w:val="Textbody"/>
              <w:rPr>
                <w:rStyle w:val="ad"/>
              </w:rPr>
            </w:pPr>
            <w:r w:rsidRPr="00320DDC">
              <w:rPr>
                <w:rStyle w:val="ad"/>
              </w:rPr>
              <w:t>% качества знаний</w:t>
            </w:r>
          </w:p>
        </w:tc>
        <w:tc>
          <w:tcPr>
            <w:tcW w:w="1418" w:type="dxa"/>
            <w:vAlign w:val="center"/>
          </w:tcPr>
          <w:p w:rsidR="005C00B2" w:rsidRPr="00320DDC" w:rsidRDefault="005C00B2" w:rsidP="00320DDC">
            <w:pPr>
              <w:pStyle w:val="Textbody"/>
              <w:rPr>
                <w:rStyle w:val="ad"/>
              </w:rPr>
            </w:pPr>
            <w:r w:rsidRPr="00320DDC">
              <w:rPr>
                <w:rStyle w:val="ad"/>
              </w:rPr>
              <w:t>% обученности</w:t>
            </w:r>
          </w:p>
        </w:tc>
        <w:tc>
          <w:tcPr>
            <w:tcW w:w="1417" w:type="dxa"/>
            <w:vAlign w:val="center"/>
          </w:tcPr>
          <w:p w:rsidR="005C00B2" w:rsidRPr="00320DDC" w:rsidRDefault="005C00B2" w:rsidP="00320DDC">
            <w:pPr>
              <w:pStyle w:val="Textbody"/>
              <w:rPr>
                <w:rStyle w:val="ad"/>
              </w:rPr>
            </w:pPr>
            <w:r w:rsidRPr="00320DDC">
              <w:rPr>
                <w:rStyle w:val="ad"/>
              </w:rPr>
              <w:t>Динамика</w:t>
            </w:r>
          </w:p>
        </w:tc>
        <w:tc>
          <w:tcPr>
            <w:tcW w:w="1701" w:type="dxa"/>
            <w:vAlign w:val="center"/>
          </w:tcPr>
          <w:p w:rsidR="005C00B2" w:rsidRPr="00320DDC" w:rsidRDefault="005C00B2" w:rsidP="00320DDC">
            <w:pPr>
              <w:pStyle w:val="Textbody"/>
              <w:rPr>
                <w:rStyle w:val="ad"/>
              </w:rPr>
            </w:pPr>
            <w:r w:rsidRPr="00320DDC">
              <w:rPr>
                <w:rStyle w:val="ad"/>
              </w:rPr>
              <w:t>Средний балл</w:t>
            </w:r>
          </w:p>
        </w:tc>
      </w:tr>
      <w:tr w:rsidR="002C2526" w:rsidRPr="00320DDC" w:rsidTr="002C2526">
        <w:tc>
          <w:tcPr>
            <w:tcW w:w="1244" w:type="dxa"/>
            <w:vAlign w:val="center"/>
          </w:tcPr>
          <w:p w:rsidR="005C00B2" w:rsidRPr="00320DDC" w:rsidRDefault="005C00B2" w:rsidP="00320DDC">
            <w:pPr>
              <w:pStyle w:val="Textbody"/>
              <w:rPr>
                <w:rStyle w:val="ad"/>
              </w:rPr>
            </w:pPr>
            <w:r w:rsidRPr="00320DDC">
              <w:rPr>
                <w:rStyle w:val="ad"/>
              </w:rPr>
              <w:t>1 четверть</w:t>
            </w:r>
          </w:p>
        </w:tc>
        <w:tc>
          <w:tcPr>
            <w:tcW w:w="1274" w:type="dxa"/>
            <w:vAlign w:val="center"/>
          </w:tcPr>
          <w:p w:rsidR="005C00B2" w:rsidRPr="00320DDC" w:rsidRDefault="005C00B2" w:rsidP="00320DDC">
            <w:pPr>
              <w:pStyle w:val="Textbody"/>
              <w:rPr>
                <w:rStyle w:val="ad"/>
              </w:rPr>
            </w:pPr>
            <w:r w:rsidRPr="00320DDC">
              <w:rPr>
                <w:rStyle w:val="ad"/>
              </w:rPr>
              <w:t>0</w:t>
            </w:r>
          </w:p>
        </w:tc>
        <w:tc>
          <w:tcPr>
            <w:tcW w:w="1418" w:type="dxa"/>
            <w:vAlign w:val="center"/>
          </w:tcPr>
          <w:p w:rsidR="005C00B2" w:rsidRPr="00320DDC" w:rsidRDefault="005C00B2" w:rsidP="00320DDC">
            <w:pPr>
              <w:pStyle w:val="Textbody"/>
              <w:rPr>
                <w:rStyle w:val="ad"/>
              </w:rPr>
            </w:pPr>
            <w:r w:rsidRPr="00320DDC">
              <w:rPr>
                <w:rStyle w:val="ad"/>
              </w:rPr>
              <w:t>20</w:t>
            </w:r>
          </w:p>
        </w:tc>
        <w:tc>
          <w:tcPr>
            <w:tcW w:w="1275" w:type="dxa"/>
            <w:vAlign w:val="center"/>
          </w:tcPr>
          <w:p w:rsidR="005C00B2" w:rsidRPr="00320DDC" w:rsidRDefault="005C00B2" w:rsidP="00320DDC">
            <w:pPr>
              <w:pStyle w:val="Textbody"/>
              <w:rPr>
                <w:rStyle w:val="ad"/>
              </w:rPr>
            </w:pPr>
            <w:r w:rsidRPr="00320DDC">
              <w:rPr>
                <w:rStyle w:val="ad"/>
              </w:rPr>
              <w:t>17.2 %</w:t>
            </w:r>
          </w:p>
        </w:tc>
        <w:tc>
          <w:tcPr>
            <w:tcW w:w="1418" w:type="dxa"/>
            <w:vAlign w:val="center"/>
          </w:tcPr>
          <w:p w:rsidR="005C00B2" w:rsidRPr="00320DDC" w:rsidRDefault="005C00B2" w:rsidP="00320DDC">
            <w:pPr>
              <w:pStyle w:val="Textbody"/>
              <w:rPr>
                <w:rStyle w:val="ad"/>
              </w:rPr>
            </w:pPr>
            <w:r w:rsidRPr="00320DDC">
              <w:rPr>
                <w:rStyle w:val="ad"/>
              </w:rPr>
              <w:t>40 %</w:t>
            </w:r>
          </w:p>
        </w:tc>
        <w:tc>
          <w:tcPr>
            <w:tcW w:w="1417" w:type="dxa"/>
            <w:vAlign w:val="center"/>
          </w:tcPr>
          <w:p w:rsidR="005C00B2" w:rsidRPr="00320DDC" w:rsidRDefault="005C00B2" w:rsidP="00320DDC">
            <w:pPr>
              <w:pStyle w:val="Textbody"/>
              <w:rPr>
                <w:rStyle w:val="ad"/>
              </w:rPr>
            </w:pPr>
          </w:p>
        </w:tc>
        <w:tc>
          <w:tcPr>
            <w:tcW w:w="1701" w:type="dxa"/>
            <w:vAlign w:val="center"/>
          </w:tcPr>
          <w:p w:rsidR="005C00B2" w:rsidRPr="00320DDC" w:rsidRDefault="005C00B2" w:rsidP="00320DDC">
            <w:pPr>
              <w:pStyle w:val="Textbody"/>
              <w:rPr>
                <w:rStyle w:val="ad"/>
              </w:rPr>
            </w:pPr>
            <w:r w:rsidRPr="00320DDC">
              <w:rPr>
                <w:rStyle w:val="ad"/>
              </w:rPr>
              <w:t>3.1</w:t>
            </w:r>
          </w:p>
        </w:tc>
      </w:tr>
      <w:tr w:rsidR="002C2526" w:rsidRPr="00320DDC" w:rsidTr="002C2526">
        <w:tc>
          <w:tcPr>
            <w:tcW w:w="1244" w:type="dxa"/>
            <w:vAlign w:val="center"/>
          </w:tcPr>
          <w:p w:rsidR="005C00B2" w:rsidRPr="00320DDC" w:rsidRDefault="005C00B2" w:rsidP="00320DDC">
            <w:pPr>
              <w:pStyle w:val="Textbody"/>
              <w:rPr>
                <w:rStyle w:val="ad"/>
              </w:rPr>
            </w:pPr>
            <w:r w:rsidRPr="00320DDC">
              <w:rPr>
                <w:rStyle w:val="ad"/>
              </w:rPr>
              <w:t>4 четверть</w:t>
            </w:r>
          </w:p>
        </w:tc>
        <w:tc>
          <w:tcPr>
            <w:tcW w:w="1274" w:type="dxa"/>
            <w:vAlign w:val="center"/>
          </w:tcPr>
          <w:p w:rsidR="005C00B2" w:rsidRPr="00320DDC" w:rsidRDefault="005C00B2" w:rsidP="00320DDC">
            <w:pPr>
              <w:pStyle w:val="Textbody"/>
              <w:rPr>
                <w:rStyle w:val="ad"/>
              </w:rPr>
            </w:pPr>
            <w:r w:rsidRPr="00320DDC">
              <w:rPr>
                <w:rStyle w:val="ad"/>
              </w:rPr>
              <w:t>0</w:t>
            </w:r>
          </w:p>
        </w:tc>
        <w:tc>
          <w:tcPr>
            <w:tcW w:w="1418" w:type="dxa"/>
            <w:vAlign w:val="center"/>
          </w:tcPr>
          <w:p w:rsidR="005C00B2" w:rsidRPr="00320DDC" w:rsidRDefault="005C00B2" w:rsidP="00320DDC">
            <w:pPr>
              <w:pStyle w:val="Textbody"/>
              <w:rPr>
                <w:rStyle w:val="ad"/>
              </w:rPr>
            </w:pPr>
            <w:r w:rsidRPr="00320DDC">
              <w:rPr>
                <w:rStyle w:val="ad"/>
              </w:rPr>
              <w:t>20</w:t>
            </w:r>
          </w:p>
        </w:tc>
        <w:tc>
          <w:tcPr>
            <w:tcW w:w="1275" w:type="dxa"/>
            <w:vAlign w:val="center"/>
          </w:tcPr>
          <w:p w:rsidR="005C00B2" w:rsidRPr="00320DDC" w:rsidRDefault="005C00B2" w:rsidP="00320DDC">
            <w:pPr>
              <w:pStyle w:val="Textbody"/>
              <w:rPr>
                <w:rStyle w:val="ad"/>
              </w:rPr>
            </w:pPr>
            <w:r w:rsidRPr="00320DDC">
              <w:rPr>
                <w:rStyle w:val="ad"/>
              </w:rPr>
              <w:t>17.2 %</w:t>
            </w:r>
          </w:p>
        </w:tc>
        <w:tc>
          <w:tcPr>
            <w:tcW w:w="1418" w:type="dxa"/>
            <w:vAlign w:val="center"/>
          </w:tcPr>
          <w:p w:rsidR="005C00B2" w:rsidRPr="00320DDC" w:rsidRDefault="005C00B2" w:rsidP="00320DDC">
            <w:pPr>
              <w:pStyle w:val="Textbody"/>
              <w:rPr>
                <w:rStyle w:val="ad"/>
              </w:rPr>
            </w:pPr>
            <w:r w:rsidRPr="00320DDC">
              <w:rPr>
                <w:rStyle w:val="ad"/>
              </w:rPr>
              <w:t>40 %</w:t>
            </w:r>
          </w:p>
        </w:tc>
        <w:tc>
          <w:tcPr>
            <w:tcW w:w="1417" w:type="dxa"/>
            <w:vAlign w:val="center"/>
          </w:tcPr>
          <w:p w:rsidR="005C00B2" w:rsidRPr="00320DDC" w:rsidRDefault="005C00B2" w:rsidP="00320DDC">
            <w:pPr>
              <w:pStyle w:val="Textbody"/>
              <w:rPr>
                <w:rStyle w:val="ad"/>
              </w:rPr>
            </w:pPr>
          </w:p>
        </w:tc>
        <w:tc>
          <w:tcPr>
            <w:tcW w:w="1701" w:type="dxa"/>
            <w:vAlign w:val="center"/>
          </w:tcPr>
          <w:p w:rsidR="005C00B2" w:rsidRPr="00320DDC" w:rsidRDefault="005C00B2" w:rsidP="00320DDC">
            <w:pPr>
              <w:pStyle w:val="Textbody"/>
              <w:rPr>
                <w:rStyle w:val="ad"/>
              </w:rPr>
            </w:pPr>
            <w:r w:rsidRPr="00320DDC">
              <w:rPr>
                <w:rStyle w:val="ad"/>
              </w:rPr>
              <w:t>3.1</w:t>
            </w:r>
          </w:p>
        </w:tc>
      </w:tr>
    </w:tbl>
    <w:p w:rsidR="005C00B2" w:rsidRPr="00320DDC" w:rsidRDefault="005C00B2" w:rsidP="00320DDC">
      <w:pPr>
        <w:pStyle w:val="Textbody"/>
        <w:rPr>
          <w:rStyle w:val="ad"/>
        </w:rPr>
      </w:pPr>
    </w:p>
    <w:p w:rsidR="005C00B2" w:rsidRPr="00320DDC" w:rsidRDefault="005C00B2" w:rsidP="00320DDC">
      <w:pPr>
        <w:pStyle w:val="Textbody"/>
        <w:rPr>
          <w:rStyle w:val="a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754"/>
        <w:gridCol w:w="577"/>
        <w:gridCol w:w="602"/>
        <w:gridCol w:w="1008"/>
        <w:gridCol w:w="826"/>
        <w:gridCol w:w="1218"/>
        <w:gridCol w:w="390"/>
        <w:gridCol w:w="639"/>
        <w:gridCol w:w="390"/>
        <w:gridCol w:w="639"/>
        <w:gridCol w:w="390"/>
        <w:gridCol w:w="730"/>
        <w:gridCol w:w="635"/>
      </w:tblGrid>
      <w:tr w:rsidR="005C00B2" w:rsidRPr="00203816" w:rsidTr="005C00B2">
        <w:trPr>
          <w:cantSplit/>
          <w:trHeight w:val="225"/>
        </w:trPr>
        <w:tc>
          <w:tcPr>
            <w:tcW w:w="470" w:type="pct"/>
            <w:vMerge w:val="restar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Классы</w:t>
            </w:r>
          </w:p>
        </w:tc>
        <w:tc>
          <w:tcPr>
            <w:tcW w:w="388" w:type="pct"/>
            <w:vMerge w:val="restart"/>
            <w:tcBorders>
              <w:top w:val="single" w:sz="4" w:space="0" w:color="auto"/>
              <w:left w:val="single" w:sz="4" w:space="0" w:color="auto"/>
              <w:bottom w:val="single" w:sz="4" w:space="0" w:color="auto"/>
              <w:right w:val="single" w:sz="4" w:space="0" w:color="auto"/>
            </w:tcBorders>
            <w:vAlign w:val="center"/>
          </w:tcPr>
          <w:p w:rsidR="005C00B2" w:rsidRPr="00203816" w:rsidRDefault="005C00B2" w:rsidP="00320DDC">
            <w:pPr>
              <w:pStyle w:val="Textbody"/>
              <w:rPr>
                <w:rStyle w:val="ad"/>
                <w:sz w:val="22"/>
                <w:szCs w:val="22"/>
              </w:rPr>
            </w:pPr>
            <w:r w:rsidRPr="00203816">
              <w:rPr>
                <w:rStyle w:val="ad"/>
                <w:sz w:val="22"/>
                <w:szCs w:val="22"/>
              </w:rPr>
              <w:t xml:space="preserve">Всего </w:t>
            </w:r>
            <w:r w:rsidRPr="00203816">
              <w:rPr>
                <w:rStyle w:val="ad"/>
                <w:sz w:val="22"/>
                <w:szCs w:val="22"/>
              </w:rPr>
              <w:br/>
              <w:t>обуч-ся</w:t>
            </w:r>
          </w:p>
        </w:tc>
        <w:tc>
          <w:tcPr>
            <w:tcW w:w="60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 xml:space="preserve">Из них </w:t>
            </w:r>
            <w:r w:rsidRPr="00203816">
              <w:rPr>
                <w:rStyle w:val="ad"/>
                <w:sz w:val="22"/>
                <w:szCs w:val="22"/>
              </w:rPr>
              <w:br/>
              <w:t>успевают</w:t>
            </w:r>
          </w:p>
        </w:tc>
        <w:tc>
          <w:tcPr>
            <w:tcW w:w="94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 xml:space="preserve">Окончили </w:t>
            </w:r>
            <w:r w:rsidRPr="00203816">
              <w:rPr>
                <w:rStyle w:val="ad"/>
                <w:sz w:val="22"/>
                <w:szCs w:val="22"/>
              </w:rPr>
              <w:br/>
              <w:t>год</w:t>
            </w:r>
          </w:p>
        </w:tc>
        <w:tc>
          <w:tcPr>
            <w:tcW w:w="82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 xml:space="preserve">Окончили </w:t>
            </w:r>
            <w:r w:rsidRPr="00203816">
              <w:rPr>
                <w:rStyle w:val="ad"/>
                <w:sz w:val="22"/>
                <w:szCs w:val="22"/>
              </w:rPr>
              <w:br/>
              <w:t>год</w:t>
            </w:r>
          </w:p>
        </w:tc>
        <w:tc>
          <w:tcPr>
            <w:tcW w:w="1059" w:type="pct"/>
            <w:gridSpan w:val="4"/>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Не успевают</w:t>
            </w:r>
          </w:p>
        </w:tc>
        <w:tc>
          <w:tcPr>
            <w:tcW w:w="70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 xml:space="preserve">Переведены </w:t>
            </w:r>
            <w:r w:rsidRPr="00203816">
              <w:rPr>
                <w:rStyle w:val="ad"/>
                <w:sz w:val="22"/>
                <w:szCs w:val="22"/>
              </w:rPr>
              <w:br/>
              <w:t>условно</w:t>
            </w:r>
          </w:p>
        </w:tc>
      </w:tr>
      <w:tr w:rsidR="005C00B2" w:rsidRPr="00203816" w:rsidTr="005C00B2">
        <w:trPr>
          <w:cantSplit/>
          <w:trHeight w:val="225"/>
        </w:trPr>
        <w:tc>
          <w:tcPr>
            <w:tcW w:w="470" w:type="pct"/>
            <w:vMerge/>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p>
        </w:tc>
        <w:tc>
          <w:tcPr>
            <w:tcW w:w="607" w:type="pct"/>
            <w:gridSpan w:val="2"/>
            <w:vMerge/>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p>
        </w:tc>
        <w:tc>
          <w:tcPr>
            <w:tcW w:w="944" w:type="pct"/>
            <w:gridSpan w:val="2"/>
            <w:vMerge/>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p>
        </w:tc>
        <w:tc>
          <w:tcPr>
            <w:tcW w:w="828" w:type="pct"/>
            <w:gridSpan w:val="2"/>
            <w:vMerge/>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p>
        </w:tc>
        <w:tc>
          <w:tcPr>
            <w:tcW w:w="530" w:type="pct"/>
            <w:gridSpan w:val="2"/>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Всего</w:t>
            </w:r>
          </w:p>
        </w:tc>
        <w:tc>
          <w:tcPr>
            <w:tcW w:w="530" w:type="pct"/>
            <w:gridSpan w:val="2"/>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Из них н/а</w:t>
            </w:r>
          </w:p>
        </w:tc>
        <w:tc>
          <w:tcPr>
            <w:tcW w:w="703" w:type="pct"/>
            <w:gridSpan w:val="2"/>
            <w:vMerge/>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p>
        </w:tc>
      </w:tr>
      <w:tr w:rsidR="005C00B2" w:rsidRPr="00203816" w:rsidTr="005C00B2">
        <w:trPr>
          <w:cantSplit/>
          <w:trHeight w:val="874"/>
        </w:trPr>
        <w:tc>
          <w:tcPr>
            <w:tcW w:w="470" w:type="pct"/>
            <w:vMerge/>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p>
        </w:tc>
        <w:tc>
          <w:tcPr>
            <w:tcW w:w="29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Кол-во</w:t>
            </w:r>
          </w:p>
        </w:tc>
        <w:tc>
          <w:tcPr>
            <w:tcW w:w="310"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w:t>
            </w:r>
          </w:p>
        </w:tc>
        <w:tc>
          <w:tcPr>
            <w:tcW w:w="51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С отметками «4» и «5»</w:t>
            </w:r>
          </w:p>
        </w:tc>
        <w:tc>
          <w:tcPr>
            <w:tcW w:w="425"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w:t>
            </w:r>
          </w:p>
        </w:tc>
        <w:tc>
          <w:tcPr>
            <w:tcW w:w="62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С отметками «5»</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w:t>
            </w:r>
          </w:p>
        </w:tc>
        <w:tc>
          <w:tcPr>
            <w:tcW w:w="32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Кол-во</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w:t>
            </w:r>
          </w:p>
        </w:tc>
        <w:tc>
          <w:tcPr>
            <w:tcW w:w="32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Кол-во</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w:t>
            </w:r>
          </w:p>
        </w:tc>
        <w:tc>
          <w:tcPr>
            <w:tcW w:w="376"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Кол-во</w:t>
            </w:r>
          </w:p>
        </w:tc>
        <w:tc>
          <w:tcPr>
            <w:tcW w:w="32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w:t>
            </w:r>
          </w:p>
        </w:tc>
      </w:tr>
      <w:tr w:rsidR="005C00B2" w:rsidRPr="00203816" w:rsidTr="005C00B2">
        <w:tc>
          <w:tcPr>
            <w:tcW w:w="470"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5</w:t>
            </w:r>
          </w:p>
        </w:tc>
        <w:tc>
          <w:tcPr>
            <w:tcW w:w="388"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28</w:t>
            </w:r>
          </w:p>
        </w:tc>
        <w:tc>
          <w:tcPr>
            <w:tcW w:w="29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28</w:t>
            </w:r>
          </w:p>
        </w:tc>
        <w:tc>
          <w:tcPr>
            <w:tcW w:w="310"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100</w:t>
            </w:r>
          </w:p>
        </w:tc>
        <w:tc>
          <w:tcPr>
            <w:tcW w:w="51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5</w:t>
            </w:r>
          </w:p>
        </w:tc>
        <w:tc>
          <w:tcPr>
            <w:tcW w:w="425" w:type="pct"/>
            <w:tcBorders>
              <w:top w:val="single" w:sz="4" w:space="0" w:color="auto"/>
              <w:left w:val="single" w:sz="4" w:space="0" w:color="auto"/>
              <w:bottom w:val="single" w:sz="4" w:space="0" w:color="auto"/>
              <w:right w:val="single" w:sz="4" w:space="0" w:color="auto"/>
            </w:tcBorders>
            <w:hideMark/>
          </w:tcPr>
          <w:p w:rsidR="005C00B2" w:rsidRPr="00203816" w:rsidRDefault="005C00B2" w:rsidP="00320DDC">
            <w:pPr>
              <w:pStyle w:val="Textbody"/>
              <w:rPr>
                <w:rStyle w:val="ad"/>
                <w:sz w:val="22"/>
                <w:szCs w:val="22"/>
              </w:rPr>
            </w:pPr>
            <w:r w:rsidRPr="00203816">
              <w:rPr>
                <w:rStyle w:val="ad"/>
                <w:sz w:val="22"/>
                <w:szCs w:val="22"/>
              </w:rPr>
              <w:t xml:space="preserve">17.8 </w:t>
            </w:r>
          </w:p>
        </w:tc>
        <w:tc>
          <w:tcPr>
            <w:tcW w:w="62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2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2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76"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2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r>
      <w:tr w:rsidR="005C00B2" w:rsidRPr="00203816" w:rsidTr="005C00B2">
        <w:tc>
          <w:tcPr>
            <w:tcW w:w="470"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6</w:t>
            </w:r>
          </w:p>
        </w:tc>
        <w:tc>
          <w:tcPr>
            <w:tcW w:w="388"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9</w:t>
            </w:r>
          </w:p>
        </w:tc>
        <w:tc>
          <w:tcPr>
            <w:tcW w:w="29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9</w:t>
            </w:r>
          </w:p>
        </w:tc>
        <w:tc>
          <w:tcPr>
            <w:tcW w:w="310"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100</w:t>
            </w:r>
          </w:p>
        </w:tc>
        <w:tc>
          <w:tcPr>
            <w:tcW w:w="51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425" w:type="pct"/>
            <w:tcBorders>
              <w:top w:val="single" w:sz="4" w:space="0" w:color="auto"/>
              <w:left w:val="single" w:sz="4" w:space="0" w:color="auto"/>
              <w:bottom w:val="single" w:sz="4" w:space="0" w:color="auto"/>
              <w:right w:val="single" w:sz="4" w:space="0" w:color="auto"/>
            </w:tcBorders>
            <w:hideMark/>
          </w:tcPr>
          <w:p w:rsidR="005C00B2" w:rsidRPr="00203816" w:rsidRDefault="005C00B2" w:rsidP="00320DDC">
            <w:pPr>
              <w:pStyle w:val="Textbody"/>
              <w:rPr>
                <w:rStyle w:val="ad"/>
                <w:sz w:val="22"/>
                <w:szCs w:val="22"/>
              </w:rPr>
            </w:pPr>
            <w:r w:rsidRPr="00203816">
              <w:rPr>
                <w:rStyle w:val="ad"/>
                <w:sz w:val="22"/>
                <w:szCs w:val="22"/>
              </w:rPr>
              <w:t xml:space="preserve">0 </w:t>
            </w:r>
          </w:p>
        </w:tc>
        <w:tc>
          <w:tcPr>
            <w:tcW w:w="62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2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2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76"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2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r>
      <w:tr w:rsidR="005C00B2" w:rsidRPr="00203816" w:rsidTr="005C00B2">
        <w:tc>
          <w:tcPr>
            <w:tcW w:w="470"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7</w:t>
            </w:r>
          </w:p>
        </w:tc>
        <w:tc>
          <w:tcPr>
            <w:tcW w:w="388"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19</w:t>
            </w:r>
          </w:p>
        </w:tc>
        <w:tc>
          <w:tcPr>
            <w:tcW w:w="29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19</w:t>
            </w:r>
          </w:p>
        </w:tc>
        <w:tc>
          <w:tcPr>
            <w:tcW w:w="310"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100</w:t>
            </w:r>
          </w:p>
        </w:tc>
        <w:tc>
          <w:tcPr>
            <w:tcW w:w="51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1</w:t>
            </w:r>
          </w:p>
        </w:tc>
        <w:tc>
          <w:tcPr>
            <w:tcW w:w="425" w:type="pct"/>
            <w:tcBorders>
              <w:top w:val="single" w:sz="4" w:space="0" w:color="auto"/>
              <w:left w:val="single" w:sz="4" w:space="0" w:color="auto"/>
              <w:bottom w:val="single" w:sz="4" w:space="0" w:color="auto"/>
              <w:right w:val="single" w:sz="4" w:space="0" w:color="auto"/>
            </w:tcBorders>
            <w:hideMark/>
          </w:tcPr>
          <w:p w:rsidR="005C00B2" w:rsidRPr="00203816" w:rsidRDefault="005C00B2" w:rsidP="00320DDC">
            <w:pPr>
              <w:pStyle w:val="Textbody"/>
              <w:rPr>
                <w:rStyle w:val="ad"/>
                <w:sz w:val="22"/>
                <w:szCs w:val="22"/>
              </w:rPr>
            </w:pPr>
            <w:r w:rsidRPr="00203816">
              <w:rPr>
                <w:rStyle w:val="ad"/>
                <w:sz w:val="22"/>
                <w:szCs w:val="22"/>
              </w:rPr>
              <w:t xml:space="preserve">5.7 </w:t>
            </w:r>
          </w:p>
        </w:tc>
        <w:tc>
          <w:tcPr>
            <w:tcW w:w="62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2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2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76"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2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r>
      <w:tr w:rsidR="005C00B2" w:rsidRPr="00203816" w:rsidTr="005C00B2">
        <w:tc>
          <w:tcPr>
            <w:tcW w:w="470"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lastRenderedPageBreak/>
              <w:t>8</w:t>
            </w:r>
          </w:p>
        </w:tc>
        <w:tc>
          <w:tcPr>
            <w:tcW w:w="388"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34</w:t>
            </w:r>
          </w:p>
        </w:tc>
        <w:tc>
          <w:tcPr>
            <w:tcW w:w="29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34</w:t>
            </w:r>
          </w:p>
        </w:tc>
        <w:tc>
          <w:tcPr>
            <w:tcW w:w="310"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100</w:t>
            </w:r>
          </w:p>
        </w:tc>
        <w:tc>
          <w:tcPr>
            <w:tcW w:w="51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2</w:t>
            </w:r>
          </w:p>
        </w:tc>
        <w:tc>
          <w:tcPr>
            <w:tcW w:w="425" w:type="pct"/>
            <w:tcBorders>
              <w:top w:val="single" w:sz="4" w:space="0" w:color="auto"/>
              <w:left w:val="single" w:sz="4" w:space="0" w:color="auto"/>
              <w:bottom w:val="single" w:sz="4" w:space="0" w:color="auto"/>
              <w:right w:val="single" w:sz="4" w:space="0" w:color="auto"/>
            </w:tcBorders>
            <w:hideMark/>
          </w:tcPr>
          <w:p w:rsidR="005C00B2" w:rsidRPr="00203816" w:rsidRDefault="005C00B2" w:rsidP="00320DDC">
            <w:pPr>
              <w:pStyle w:val="Textbody"/>
              <w:rPr>
                <w:rStyle w:val="ad"/>
                <w:sz w:val="22"/>
                <w:szCs w:val="22"/>
              </w:rPr>
            </w:pPr>
            <w:r w:rsidRPr="00203816">
              <w:rPr>
                <w:rStyle w:val="ad"/>
                <w:sz w:val="22"/>
                <w:szCs w:val="22"/>
              </w:rPr>
              <w:t>5.8</w:t>
            </w:r>
          </w:p>
        </w:tc>
        <w:tc>
          <w:tcPr>
            <w:tcW w:w="62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2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2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76"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2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r>
      <w:tr w:rsidR="005C00B2" w:rsidRPr="00203816" w:rsidTr="005C00B2">
        <w:tc>
          <w:tcPr>
            <w:tcW w:w="470"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9</w:t>
            </w:r>
          </w:p>
        </w:tc>
        <w:tc>
          <w:tcPr>
            <w:tcW w:w="388"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26</w:t>
            </w:r>
          </w:p>
        </w:tc>
        <w:tc>
          <w:tcPr>
            <w:tcW w:w="29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26</w:t>
            </w:r>
          </w:p>
        </w:tc>
        <w:tc>
          <w:tcPr>
            <w:tcW w:w="310"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100</w:t>
            </w:r>
          </w:p>
        </w:tc>
        <w:tc>
          <w:tcPr>
            <w:tcW w:w="51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12</w:t>
            </w:r>
          </w:p>
        </w:tc>
        <w:tc>
          <w:tcPr>
            <w:tcW w:w="425" w:type="pct"/>
            <w:tcBorders>
              <w:top w:val="single" w:sz="4" w:space="0" w:color="auto"/>
              <w:left w:val="single" w:sz="4" w:space="0" w:color="auto"/>
              <w:bottom w:val="single" w:sz="4" w:space="0" w:color="auto"/>
              <w:right w:val="single" w:sz="4" w:space="0" w:color="auto"/>
            </w:tcBorders>
            <w:hideMark/>
          </w:tcPr>
          <w:p w:rsidR="005C00B2" w:rsidRPr="00203816" w:rsidRDefault="005C00B2" w:rsidP="00320DDC">
            <w:pPr>
              <w:pStyle w:val="Textbody"/>
              <w:rPr>
                <w:rStyle w:val="ad"/>
                <w:sz w:val="22"/>
                <w:szCs w:val="22"/>
              </w:rPr>
            </w:pPr>
            <w:r w:rsidRPr="00203816">
              <w:rPr>
                <w:rStyle w:val="ad"/>
                <w:sz w:val="22"/>
                <w:szCs w:val="22"/>
              </w:rPr>
              <w:t>4,7</w:t>
            </w:r>
          </w:p>
        </w:tc>
        <w:tc>
          <w:tcPr>
            <w:tcW w:w="62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2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2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76"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2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r>
      <w:tr w:rsidR="005C00B2" w:rsidRPr="00203816" w:rsidTr="005C00B2">
        <w:tc>
          <w:tcPr>
            <w:tcW w:w="470"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Итого</w:t>
            </w:r>
          </w:p>
        </w:tc>
        <w:tc>
          <w:tcPr>
            <w:tcW w:w="388"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116</w:t>
            </w:r>
          </w:p>
        </w:tc>
        <w:tc>
          <w:tcPr>
            <w:tcW w:w="29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116</w:t>
            </w:r>
          </w:p>
        </w:tc>
        <w:tc>
          <w:tcPr>
            <w:tcW w:w="310"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100</w:t>
            </w:r>
          </w:p>
        </w:tc>
        <w:tc>
          <w:tcPr>
            <w:tcW w:w="51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20</w:t>
            </w:r>
          </w:p>
        </w:tc>
        <w:tc>
          <w:tcPr>
            <w:tcW w:w="425" w:type="pct"/>
            <w:tcBorders>
              <w:top w:val="single" w:sz="4" w:space="0" w:color="auto"/>
              <w:left w:val="single" w:sz="4" w:space="0" w:color="auto"/>
              <w:bottom w:val="single" w:sz="4" w:space="0" w:color="auto"/>
              <w:right w:val="single" w:sz="4" w:space="0" w:color="auto"/>
            </w:tcBorders>
            <w:hideMark/>
          </w:tcPr>
          <w:p w:rsidR="005C00B2" w:rsidRPr="00203816" w:rsidRDefault="005C00B2" w:rsidP="00320DDC">
            <w:pPr>
              <w:pStyle w:val="Textbody"/>
              <w:rPr>
                <w:rStyle w:val="ad"/>
                <w:sz w:val="22"/>
                <w:szCs w:val="22"/>
              </w:rPr>
            </w:pPr>
            <w:r w:rsidRPr="00203816">
              <w:rPr>
                <w:rStyle w:val="ad"/>
                <w:sz w:val="22"/>
                <w:szCs w:val="22"/>
              </w:rPr>
              <w:t>9,8</w:t>
            </w:r>
          </w:p>
        </w:tc>
        <w:tc>
          <w:tcPr>
            <w:tcW w:w="62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2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29"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201"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76"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c>
          <w:tcPr>
            <w:tcW w:w="327" w:type="pct"/>
            <w:tcBorders>
              <w:top w:val="single" w:sz="4" w:space="0" w:color="auto"/>
              <w:left w:val="single" w:sz="4" w:space="0" w:color="auto"/>
              <w:bottom w:val="single" w:sz="4" w:space="0" w:color="auto"/>
              <w:right w:val="single" w:sz="4" w:space="0" w:color="auto"/>
            </w:tcBorders>
            <w:vAlign w:val="center"/>
            <w:hideMark/>
          </w:tcPr>
          <w:p w:rsidR="005C00B2" w:rsidRPr="00203816" w:rsidRDefault="005C00B2" w:rsidP="00320DDC">
            <w:pPr>
              <w:pStyle w:val="Textbody"/>
              <w:rPr>
                <w:rStyle w:val="ad"/>
                <w:sz w:val="22"/>
                <w:szCs w:val="22"/>
              </w:rPr>
            </w:pPr>
            <w:r w:rsidRPr="00203816">
              <w:rPr>
                <w:rStyle w:val="ad"/>
                <w:sz w:val="22"/>
                <w:szCs w:val="22"/>
              </w:rPr>
              <w:t>0</w:t>
            </w:r>
          </w:p>
        </w:tc>
      </w:tr>
    </w:tbl>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Список учащихся 5-9 классов, окончивших учебный год</w:t>
      </w:r>
      <w:r w:rsidR="00203816">
        <w:rPr>
          <w:rStyle w:val="ad"/>
        </w:rPr>
        <w:t xml:space="preserve">  на «4». </w:t>
      </w:r>
    </w:p>
    <w:tbl>
      <w:tblPr>
        <w:tblW w:w="10438" w:type="dxa"/>
        <w:shd w:val="clear" w:color="auto" w:fill="FFFFFF"/>
        <w:tblCellMar>
          <w:top w:w="15" w:type="dxa"/>
          <w:left w:w="15" w:type="dxa"/>
          <w:bottom w:w="15" w:type="dxa"/>
          <w:right w:w="15" w:type="dxa"/>
        </w:tblCellMar>
        <w:tblLook w:val="04A0" w:firstRow="1" w:lastRow="0" w:firstColumn="1" w:lastColumn="0" w:noHBand="0" w:noVBand="1"/>
      </w:tblPr>
      <w:tblGrid>
        <w:gridCol w:w="876"/>
        <w:gridCol w:w="6320"/>
        <w:gridCol w:w="2551"/>
        <w:gridCol w:w="691"/>
      </w:tblGrid>
      <w:tr w:rsidR="005C00B2" w:rsidRPr="00320DDC" w:rsidTr="002C2526">
        <w:trPr>
          <w:gridAfter w:val="1"/>
          <w:wAfter w:w="691" w:type="dxa"/>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Ф.И. учащегося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класс</w:t>
            </w:r>
          </w:p>
        </w:tc>
      </w:tr>
      <w:tr w:rsidR="005C00B2" w:rsidRPr="00320DDC" w:rsidTr="002C2526">
        <w:trPr>
          <w:gridAfter w:val="1"/>
          <w:wAfter w:w="691" w:type="dxa"/>
          <w:trHeight w:val="12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1</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Саутиева Хадижа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5</w:t>
            </w:r>
          </w:p>
        </w:tc>
      </w:tr>
      <w:tr w:rsidR="005C00B2" w:rsidRPr="00320DDC" w:rsidTr="002C2526">
        <w:trPr>
          <w:gridAfter w:val="1"/>
          <w:wAfter w:w="691" w:type="dxa"/>
          <w:trHeight w:val="12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2</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Гадаборшев Ибрагим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5</w:t>
            </w:r>
          </w:p>
        </w:tc>
      </w:tr>
      <w:tr w:rsidR="005C00B2" w:rsidRPr="00320DDC" w:rsidTr="002C2526">
        <w:trPr>
          <w:trHeight w:val="12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3</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Узиев Амир Адланович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5</w:t>
            </w:r>
          </w:p>
        </w:tc>
        <w:tc>
          <w:tcPr>
            <w:tcW w:w="691" w:type="dxa"/>
          </w:tcPr>
          <w:p w:rsidR="005C00B2" w:rsidRPr="00320DDC" w:rsidRDefault="005C00B2" w:rsidP="00320DDC">
            <w:pPr>
              <w:pStyle w:val="Textbody"/>
              <w:rPr>
                <w:rStyle w:val="ad"/>
              </w:rPr>
            </w:pPr>
          </w:p>
        </w:tc>
      </w:tr>
      <w:tr w:rsidR="005C00B2" w:rsidRPr="00320DDC" w:rsidTr="002C2526">
        <w:trPr>
          <w:gridAfter w:val="1"/>
          <w:wAfter w:w="691" w:type="dxa"/>
          <w:trHeight w:val="18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4</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Ведзижев Мухаммед</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5</w:t>
            </w:r>
          </w:p>
        </w:tc>
      </w:tr>
      <w:tr w:rsidR="005C00B2" w:rsidRPr="00320DDC" w:rsidTr="002C2526">
        <w:trPr>
          <w:gridAfter w:val="1"/>
          <w:wAfter w:w="691" w:type="dxa"/>
          <w:trHeight w:val="18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5</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Амсадаева Айна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5</w:t>
            </w:r>
          </w:p>
        </w:tc>
      </w:tr>
      <w:tr w:rsidR="005C00B2" w:rsidRPr="00320DDC" w:rsidTr="002C2526">
        <w:trPr>
          <w:gridAfter w:val="1"/>
          <w:wAfter w:w="691" w:type="dxa"/>
          <w:trHeight w:val="18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6</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Сапралиева Джамиля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7</w:t>
            </w:r>
          </w:p>
        </w:tc>
      </w:tr>
      <w:tr w:rsidR="005C00B2" w:rsidRPr="00320DDC" w:rsidTr="002C2526">
        <w:trPr>
          <w:gridAfter w:val="1"/>
          <w:wAfter w:w="691" w:type="dxa"/>
          <w:trHeight w:val="18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7</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Мусиева Марьям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8</w:t>
            </w:r>
          </w:p>
        </w:tc>
      </w:tr>
      <w:tr w:rsidR="005C00B2" w:rsidRPr="00320DDC" w:rsidTr="002C2526">
        <w:trPr>
          <w:gridAfter w:val="1"/>
          <w:wAfter w:w="691" w:type="dxa"/>
          <w:trHeight w:val="18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8</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Евлоева Тамара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8</w:t>
            </w:r>
          </w:p>
        </w:tc>
      </w:tr>
      <w:tr w:rsidR="005C00B2" w:rsidRPr="00320DDC" w:rsidTr="002C2526">
        <w:trPr>
          <w:gridAfter w:val="1"/>
          <w:wAfter w:w="691" w:type="dxa"/>
          <w:trHeight w:val="16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9</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Горчханова Салима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9</w:t>
            </w:r>
          </w:p>
        </w:tc>
      </w:tr>
      <w:tr w:rsidR="005C00B2" w:rsidRPr="00320DDC" w:rsidTr="002C2526">
        <w:trPr>
          <w:gridAfter w:val="1"/>
          <w:wAfter w:w="691" w:type="dxa"/>
          <w:trHeight w:val="16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10</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Цороев Амир</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9</w:t>
            </w:r>
          </w:p>
        </w:tc>
      </w:tr>
      <w:tr w:rsidR="005C00B2" w:rsidRPr="00320DDC" w:rsidTr="002C2526">
        <w:trPr>
          <w:gridAfter w:val="1"/>
          <w:wAfter w:w="691" w:type="dxa"/>
          <w:trHeight w:val="16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11</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Гасаров Абдул-Малик</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9</w:t>
            </w:r>
          </w:p>
        </w:tc>
      </w:tr>
      <w:tr w:rsidR="005C00B2" w:rsidRPr="00320DDC" w:rsidTr="002C2526">
        <w:trPr>
          <w:gridAfter w:val="1"/>
          <w:wAfter w:w="691" w:type="dxa"/>
          <w:trHeight w:val="22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12</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Гарданова Жасмин</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9</w:t>
            </w:r>
          </w:p>
        </w:tc>
      </w:tr>
      <w:tr w:rsidR="005C00B2" w:rsidRPr="00320DDC" w:rsidTr="002C2526">
        <w:trPr>
          <w:gridAfter w:val="1"/>
          <w:wAfter w:w="691" w:type="dxa"/>
          <w:trHeight w:val="22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13</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Богатырева Раяна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9</w:t>
            </w:r>
          </w:p>
        </w:tc>
      </w:tr>
      <w:tr w:rsidR="005C00B2" w:rsidRPr="00320DDC" w:rsidTr="002C2526">
        <w:trPr>
          <w:gridAfter w:val="1"/>
          <w:wAfter w:w="691" w:type="dxa"/>
          <w:trHeight w:val="22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14</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Богатырева Ясмина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9</w:t>
            </w:r>
          </w:p>
        </w:tc>
      </w:tr>
      <w:tr w:rsidR="005C00B2" w:rsidRPr="00320DDC" w:rsidTr="002C2526">
        <w:trPr>
          <w:gridAfter w:val="1"/>
          <w:wAfter w:w="691" w:type="dxa"/>
          <w:trHeight w:val="22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15</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Гарданов Исмаил</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9</w:t>
            </w:r>
          </w:p>
        </w:tc>
      </w:tr>
      <w:tr w:rsidR="005C00B2" w:rsidRPr="00320DDC" w:rsidTr="002C2526">
        <w:trPr>
          <w:gridAfter w:val="1"/>
          <w:wAfter w:w="691" w:type="dxa"/>
          <w:trHeight w:val="22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16</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Манькиева Айна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9</w:t>
            </w:r>
          </w:p>
        </w:tc>
      </w:tr>
      <w:tr w:rsidR="005C00B2" w:rsidRPr="00320DDC" w:rsidTr="002C2526">
        <w:trPr>
          <w:gridAfter w:val="1"/>
          <w:wAfter w:w="691" w:type="dxa"/>
          <w:trHeight w:val="22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17</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Манькиев Закре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9</w:t>
            </w:r>
          </w:p>
        </w:tc>
      </w:tr>
      <w:tr w:rsidR="005C00B2" w:rsidRPr="00320DDC" w:rsidTr="002C2526">
        <w:trPr>
          <w:gridAfter w:val="1"/>
          <w:wAfter w:w="691" w:type="dxa"/>
          <w:trHeight w:val="22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18</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Махлоев Аслан</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9</w:t>
            </w:r>
          </w:p>
        </w:tc>
      </w:tr>
      <w:tr w:rsidR="005C00B2" w:rsidRPr="00320DDC" w:rsidTr="002C2526">
        <w:trPr>
          <w:gridAfter w:val="1"/>
          <w:wAfter w:w="691" w:type="dxa"/>
          <w:trHeight w:val="22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19</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Мейриев Магомед</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9</w:t>
            </w:r>
          </w:p>
        </w:tc>
      </w:tr>
      <w:tr w:rsidR="005C00B2" w:rsidRPr="00320DDC" w:rsidTr="002C2526">
        <w:trPr>
          <w:gridAfter w:val="1"/>
          <w:wAfter w:w="691" w:type="dxa"/>
          <w:trHeight w:val="220"/>
        </w:trPr>
        <w:tc>
          <w:tcPr>
            <w:tcW w:w="8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20</w:t>
            </w:r>
          </w:p>
        </w:tc>
        <w:tc>
          <w:tcPr>
            <w:tcW w:w="6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Хамхоев Дауд</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9</w:t>
            </w:r>
          </w:p>
        </w:tc>
      </w:tr>
    </w:tbl>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 xml:space="preserve">Список учащихся 5-9 классов, имеющих по итогам 4 четверти одну «3». </w:t>
      </w:r>
    </w:p>
    <w:tbl>
      <w:tblPr>
        <w:tblW w:w="9747" w:type="dxa"/>
        <w:shd w:val="clear" w:color="auto" w:fill="FFFFFF"/>
        <w:tblCellMar>
          <w:top w:w="15" w:type="dxa"/>
          <w:left w:w="15" w:type="dxa"/>
          <w:bottom w:w="15" w:type="dxa"/>
          <w:right w:w="15" w:type="dxa"/>
        </w:tblCellMar>
        <w:tblLook w:val="04A0" w:firstRow="1" w:lastRow="0" w:firstColumn="1" w:lastColumn="0" w:noHBand="0" w:noVBand="1"/>
      </w:tblPr>
      <w:tblGrid>
        <w:gridCol w:w="805"/>
        <w:gridCol w:w="3978"/>
        <w:gridCol w:w="1293"/>
        <w:gridCol w:w="3671"/>
      </w:tblGrid>
      <w:tr w:rsidR="005C00B2" w:rsidRPr="00320DDC" w:rsidTr="00320DDC">
        <w:tc>
          <w:tcPr>
            <w:tcW w:w="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Ф.И. учащегося</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класс</w:t>
            </w:r>
          </w:p>
        </w:tc>
        <w:tc>
          <w:tcPr>
            <w:tcW w:w="3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 xml:space="preserve">Предмет </w:t>
            </w:r>
          </w:p>
        </w:tc>
      </w:tr>
      <w:tr w:rsidR="005C00B2" w:rsidRPr="00320DDC" w:rsidTr="00320DDC">
        <w:trPr>
          <w:trHeight w:val="180"/>
        </w:trPr>
        <w:tc>
          <w:tcPr>
            <w:tcW w:w="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1</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Евлоева Аиша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7</w:t>
            </w:r>
          </w:p>
        </w:tc>
        <w:tc>
          <w:tcPr>
            <w:tcW w:w="367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C00B2" w:rsidRPr="00320DDC" w:rsidRDefault="005C00B2" w:rsidP="00320DDC">
            <w:pPr>
              <w:pStyle w:val="Textbody"/>
              <w:rPr>
                <w:rStyle w:val="ad"/>
              </w:rPr>
            </w:pPr>
            <w:r w:rsidRPr="00320DDC">
              <w:rPr>
                <w:rStyle w:val="ad"/>
              </w:rPr>
              <w:t>Русский язык</w:t>
            </w:r>
          </w:p>
        </w:tc>
      </w:tr>
      <w:tr w:rsidR="005C00B2" w:rsidRPr="00320DDC" w:rsidTr="00320DDC">
        <w:trPr>
          <w:trHeight w:val="180"/>
        </w:trPr>
        <w:tc>
          <w:tcPr>
            <w:tcW w:w="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2</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Могушкова Амина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7</w:t>
            </w:r>
          </w:p>
        </w:tc>
        <w:tc>
          <w:tcPr>
            <w:tcW w:w="36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00B2" w:rsidRPr="00320DDC" w:rsidRDefault="005C00B2" w:rsidP="00320DDC">
            <w:pPr>
              <w:pStyle w:val="Textbody"/>
              <w:rPr>
                <w:rStyle w:val="ad"/>
              </w:rPr>
            </w:pPr>
            <w:r w:rsidRPr="00320DDC">
              <w:rPr>
                <w:rStyle w:val="ad"/>
              </w:rPr>
              <w:t>Английский язык</w:t>
            </w:r>
          </w:p>
        </w:tc>
      </w:tr>
      <w:tr w:rsidR="005C00B2" w:rsidRPr="00320DDC" w:rsidTr="00320DDC">
        <w:trPr>
          <w:trHeight w:val="180"/>
        </w:trPr>
        <w:tc>
          <w:tcPr>
            <w:tcW w:w="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lastRenderedPageBreak/>
              <w:t>3</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Альдиева Седа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7</w:t>
            </w:r>
          </w:p>
        </w:tc>
        <w:tc>
          <w:tcPr>
            <w:tcW w:w="3671" w:type="dxa"/>
            <w:tcBorders>
              <w:top w:val="single" w:sz="8" w:space="0" w:color="000000"/>
              <w:left w:val="single" w:sz="8" w:space="0" w:color="000000"/>
              <w:bottom w:val="single" w:sz="8" w:space="0" w:color="000000"/>
              <w:right w:val="single" w:sz="8" w:space="0" w:color="000000"/>
            </w:tcBorders>
            <w:shd w:val="clear" w:color="auto" w:fill="FFFFFF"/>
          </w:tcPr>
          <w:p w:rsidR="005C00B2" w:rsidRPr="00320DDC" w:rsidRDefault="005C00B2" w:rsidP="00320DDC">
            <w:pPr>
              <w:pStyle w:val="Textbody"/>
              <w:rPr>
                <w:rStyle w:val="ad"/>
              </w:rPr>
            </w:pPr>
            <w:r w:rsidRPr="00320DDC">
              <w:rPr>
                <w:rStyle w:val="ad"/>
              </w:rPr>
              <w:t>Русский язык</w:t>
            </w:r>
          </w:p>
        </w:tc>
      </w:tr>
      <w:tr w:rsidR="005C00B2" w:rsidRPr="00320DDC" w:rsidTr="00320DDC">
        <w:trPr>
          <w:trHeight w:val="160"/>
        </w:trPr>
        <w:tc>
          <w:tcPr>
            <w:tcW w:w="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4</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Нальгиев Дени</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8</w:t>
            </w:r>
          </w:p>
        </w:tc>
        <w:tc>
          <w:tcPr>
            <w:tcW w:w="3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 xml:space="preserve">Математика </w:t>
            </w:r>
          </w:p>
        </w:tc>
      </w:tr>
      <w:tr w:rsidR="005C00B2" w:rsidRPr="00320DDC" w:rsidTr="00320DDC">
        <w:trPr>
          <w:trHeight w:val="220"/>
        </w:trPr>
        <w:tc>
          <w:tcPr>
            <w:tcW w:w="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6</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Торшхоева Хадиджа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10</w:t>
            </w:r>
          </w:p>
        </w:tc>
        <w:tc>
          <w:tcPr>
            <w:tcW w:w="3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00B2" w:rsidRPr="00320DDC" w:rsidRDefault="005C00B2" w:rsidP="00320DDC">
            <w:pPr>
              <w:pStyle w:val="Textbody"/>
              <w:rPr>
                <w:rStyle w:val="ad"/>
              </w:rPr>
            </w:pPr>
            <w:r w:rsidRPr="00320DDC">
              <w:rPr>
                <w:rStyle w:val="ad"/>
              </w:rPr>
              <w:t>Русский язык</w:t>
            </w:r>
          </w:p>
        </w:tc>
      </w:tr>
      <w:tr w:rsidR="005C00B2" w:rsidRPr="00320DDC" w:rsidTr="00320DDC">
        <w:trPr>
          <w:trHeight w:val="220"/>
        </w:trPr>
        <w:tc>
          <w:tcPr>
            <w:tcW w:w="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7</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Танкиев Абдулла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7</w:t>
            </w:r>
          </w:p>
        </w:tc>
        <w:tc>
          <w:tcPr>
            <w:tcW w:w="3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физика</w:t>
            </w:r>
          </w:p>
        </w:tc>
      </w:tr>
      <w:tr w:rsidR="005C00B2" w:rsidRPr="00320DDC" w:rsidTr="00320DDC">
        <w:trPr>
          <w:trHeight w:val="220"/>
        </w:trPr>
        <w:tc>
          <w:tcPr>
            <w:tcW w:w="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8</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Дадаев Изнаур</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5</w:t>
            </w:r>
          </w:p>
        </w:tc>
        <w:tc>
          <w:tcPr>
            <w:tcW w:w="3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 xml:space="preserve">Математика </w:t>
            </w:r>
          </w:p>
        </w:tc>
      </w:tr>
      <w:tr w:rsidR="005C00B2" w:rsidRPr="00320DDC" w:rsidTr="00320DDC">
        <w:trPr>
          <w:trHeight w:val="220"/>
        </w:trPr>
        <w:tc>
          <w:tcPr>
            <w:tcW w:w="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9</w:t>
            </w:r>
          </w:p>
        </w:tc>
        <w:tc>
          <w:tcPr>
            <w:tcW w:w="3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Альдиева Седа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7</w:t>
            </w:r>
          </w:p>
        </w:tc>
        <w:tc>
          <w:tcPr>
            <w:tcW w:w="3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C00B2" w:rsidRPr="00320DDC" w:rsidRDefault="005C00B2" w:rsidP="00320DDC">
            <w:pPr>
              <w:pStyle w:val="Textbody"/>
              <w:rPr>
                <w:rStyle w:val="ad"/>
              </w:rPr>
            </w:pPr>
            <w:r w:rsidRPr="00320DDC">
              <w:rPr>
                <w:rStyle w:val="ad"/>
              </w:rPr>
              <w:t>Русский язык</w:t>
            </w:r>
          </w:p>
        </w:tc>
      </w:tr>
    </w:tbl>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Если сравнить результаты освоения обучающимися программ основного общего образования с результатами освоения учащимися программ основного общего образования по показателю «успеваемость» в 2023 году, то можно отметить, что процент учащихся, окончивших на «4» и «5», увеличился на 7,7  процента,  учащихся, окончивших на «5» в 2023-2024 году нет.</w:t>
      </w:r>
    </w:p>
    <w:p w:rsidR="005C00B2" w:rsidRPr="00320DDC" w:rsidRDefault="002C2526" w:rsidP="00320DDC">
      <w:pPr>
        <w:pStyle w:val="Textbody"/>
        <w:rPr>
          <w:rStyle w:val="ad"/>
        </w:rPr>
      </w:pPr>
      <w:r w:rsidRPr="00320DDC">
        <w:rPr>
          <w:rStyle w:val="ad"/>
        </w:rPr>
        <w:t>Состояние качества знаний, умений и навыков учащихся старшей школы.</w:t>
      </w:r>
    </w:p>
    <w:p w:rsidR="005C00B2" w:rsidRPr="00320DDC" w:rsidRDefault="002C2526" w:rsidP="00320DDC">
      <w:pPr>
        <w:pStyle w:val="Textbody"/>
        <w:rPr>
          <w:rStyle w:val="ad"/>
        </w:rPr>
      </w:pPr>
      <w:r w:rsidRPr="00320DDC">
        <w:rPr>
          <w:rStyle w:val="ad"/>
        </w:rPr>
        <w:t>Динамика успеваемости и качества знаний в старшей школе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274"/>
        <w:gridCol w:w="1418"/>
        <w:gridCol w:w="1275"/>
        <w:gridCol w:w="1418"/>
        <w:gridCol w:w="1417"/>
        <w:gridCol w:w="1701"/>
      </w:tblGrid>
      <w:tr w:rsidR="00320DDC" w:rsidRPr="00320DDC" w:rsidTr="00320DDC">
        <w:tc>
          <w:tcPr>
            <w:tcW w:w="1244" w:type="dxa"/>
            <w:vAlign w:val="center"/>
          </w:tcPr>
          <w:p w:rsidR="005C00B2" w:rsidRPr="00320DDC" w:rsidRDefault="005C00B2" w:rsidP="00320DDC">
            <w:pPr>
              <w:pStyle w:val="Textbody"/>
              <w:rPr>
                <w:rStyle w:val="ad"/>
              </w:rPr>
            </w:pPr>
          </w:p>
        </w:tc>
        <w:tc>
          <w:tcPr>
            <w:tcW w:w="1274" w:type="dxa"/>
            <w:vAlign w:val="center"/>
          </w:tcPr>
          <w:p w:rsidR="005C00B2" w:rsidRPr="00320DDC" w:rsidRDefault="002C2526" w:rsidP="00320DDC">
            <w:pPr>
              <w:pStyle w:val="Textbody"/>
              <w:rPr>
                <w:rStyle w:val="ad"/>
              </w:rPr>
            </w:pPr>
            <w:r w:rsidRPr="00320DDC">
              <w:rPr>
                <w:rStyle w:val="ad"/>
              </w:rPr>
              <w:t>Успевают на «5»</w:t>
            </w:r>
          </w:p>
        </w:tc>
        <w:tc>
          <w:tcPr>
            <w:tcW w:w="1418" w:type="dxa"/>
            <w:vAlign w:val="center"/>
          </w:tcPr>
          <w:p w:rsidR="005C00B2" w:rsidRPr="00320DDC" w:rsidRDefault="002C2526" w:rsidP="00320DDC">
            <w:pPr>
              <w:pStyle w:val="Textbody"/>
              <w:rPr>
                <w:rStyle w:val="ad"/>
              </w:rPr>
            </w:pPr>
            <w:r w:rsidRPr="00320DDC">
              <w:rPr>
                <w:rStyle w:val="ad"/>
              </w:rPr>
              <w:t>Успевают на «4» и «5»</w:t>
            </w:r>
          </w:p>
        </w:tc>
        <w:tc>
          <w:tcPr>
            <w:tcW w:w="1275" w:type="dxa"/>
            <w:vAlign w:val="center"/>
          </w:tcPr>
          <w:p w:rsidR="005C00B2" w:rsidRPr="00320DDC" w:rsidRDefault="002C2526" w:rsidP="00320DDC">
            <w:pPr>
              <w:pStyle w:val="Textbody"/>
              <w:rPr>
                <w:rStyle w:val="ad"/>
              </w:rPr>
            </w:pPr>
            <w:r w:rsidRPr="00320DDC">
              <w:rPr>
                <w:rStyle w:val="ad"/>
              </w:rPr>
              <w:t>% качества знаний</w:t>
            </w:r>
          </w:p>
        </w:tc>
        <w:tc>
          <w:tcPr>
            <w:tcW w:w="1418" w:type="dxa"/>
            <w:vAlign w:val="center"/>
          </w:tcPr>
          <w:p w:rsidR="005C00B2" w:rsidRPr="00320DDC" w:rsidRDefault="002C2526" w:rsidP="00320DDC">
            <w:pPr>
              <w:pStyle w:val="Textbody"/>
              <w:rPr>
                <w:rStyle w:val="ad"/>
              </w:rPr>
            </w:pPr>
            <w:r w:rsidRPr="00320DDC">
              <w:rPr>
                <w:rStyle w:val="ad"/>
              </w:rPr>
              <w:t>% обученности</w:t>
            </w:r>
          </w:p>
        </w:tc>
        <w:tc>
          <w:tcPr>
            <w:tcW w:w="1417" w:type="dxa"/>
            <w:vAlign w:val="center"/>
          </w:tcPr>
          <w:p w:rsidR="005C00B2" w:rsidRPr="00320DDC" w:rsidRDefault="002C2526" w:rsidP="00320DDC">
            <w:pPr>
              <w:pStyle w:val="Textbody"/>
              <w:rPr>
                <w:rStyle w:val="ad"/>
              </w:rPr>
            </w:pPr>
            <w:r w:rsidRPr="00320DDC">
              <w:rPr>
                <w:rStyle w:val="ad"/>
              </w:rPr>
              <w:t>Динамика</w:t>
            </w:r>
          </w:p>
        </w:tc>
        <w:tc>
          <w:tcPr>
            <w:tcW w:w="1701" w:type="dxa"/>
            <w:vAlign w:val="center"/>
          </w:tcPr>
          <w:p w:rsidR="005C00B2" w:rsidRPr="00320DDC" w:rsidRDefault="002C2526" w:rsidP="00320DDC">
            <w:pPr>
              <w:pStyle w:val="Textbody"/>
              <w:rPr>
                <w:rStyle w:val="ad"/>
              </w:rPr>
            </w:pPr>
            <w:r w:rsidRPr="00320DDC">
              <w:rPr>
                <w:rStyle w:val="ad"/>
              </w:rPr>
              <w:t>Средний балл</w:t>
            </w:r>
          </w:p>
        </w:tc>
      </w:tr>
      <w:tr w:rsidR="00320DDC" w:rsidRPr="00320DDC" w:rsidTr="00320DDC">
        <w:tc>
          <w:tcPr>
            <w:tcW w:w="1244" w:type="dxa"/>
            <w:vAlign w:val="center"/>
          </w:tcPr>
          <w:p w:rsidR="005C00B2" w:rsidRPr="00320DDC" w:rsidRDefault="002C2526" w:rsidP="00320DDC">
            <w:pPr>
              <w:pStyle w:val="Textbody"/>
              <w:rPr>
                <w:rStyle w:val="ad"/>
              </w:rPr>
            </w:pPr>
            <w:r w:rsidRPr="00320DDC">
              <w:rPr>
                <w:rStyle w:val="ad"/>
              </w:rPr>
              <w:t>1 полуг</w:t>
            </w:r>
          </w:p>
        </w:tc>
        <w:tc>
          <w:tcPr>
            <w:tcW w:w="1274" w:type="dxa"/>
            <w:vAlign w:val="center"/>
          </w:tcPr>
          <w:p w:rsidR="005C00B2" w:rsidRPr="00320DDC" w:rsidRDefault="002C2526" w:rsidP="00320DDC">
            <w:pPr>
              <w:pStyle w:val="Textbody"/>
              <w:rPr>
                <w:rStyle w:val="ad"/>
              </w:rPr>
            </w:pPr>
            <w:r w:rsidRPr="00320DDC">
              <w:rPr>
                <w:rStyle w:val="ad"/>
              </w:rPr>
              <w:t>0</w:t>
            </w:r>
          </w:p>
        </w:tc>
        <w:tc>
          <w:tcPr>
            <w:tcW w:w="1418" w:type="dxa"/>
            <w:vAlign w:val="center"/>
          </w:tcPr>
          <w:p w:rsidR="005C00B2" w:rsidRPr="00320DDC" w:rsidRDefault="002C2526" w:rsidP="00320DDC">
            <w:pPr>
              <w:pStyle w:val="Textbody"/>
              <w:rPr>
                <w:rStyle w:val="ad"/>
              </w:rPr>
            </w:pPr>
            <w:r w:rsidRPr="00320DDC">
              <w:rPr>
                <w:rStyle w:val="ad"/>
              </w:rPr>
              <w:t>1</w:t>
            </w:r>
          </w:p>
        </w:tc>
        <w:tc>
          <w:tcPr>
            <w:tcW w:w="1275" w:type="dxa"/>
            <w:vAlign w:val="center"/>
          </w:tcPr>
          <w:p w:rsidR="005C00B2" w:rsidRPr="00320DDC" w:rsidRDefault="002C2526" w:rsidP="00320DDC">
            <w:pPr>
              <w:pStyle w:val="Textbody"/>
              <w:rPr>
                <w:rStyle w:val="ad"/>
              </w:rPr>
            </w:pPr>
            <w:r w:rsidRPr="00320DDC">
              <w:rPr>
                <w:rStyle w:val="ad"/>
              </w:rPr>
              <w:t>7 %</w:t>
            </w:r>
          </w:p>
        </w:tc>
        <w:tc>
          <w:tcPr>
            <w:tcW w:w="1418" w:type="dxa"/>
            <w:vAlign w:val="center"/>
          </w:tcPr>
          <w:p w:rsidR="005C00B2" w:rsidRPr="00320DDC" w:rsidRDefault="002C2526" w:rsidP="00320DDC">
            <w:pPr>
              <w:pStyle w:val="Textbody"/>
              <w:rPr>
                <w:rStyle w:val="ad"/>
              </w:rPr>
            </w:pPr>
            <w:r w:rsidRPr="00320DDC">
              <w:rPr>
                <w:rStyle w:val="ad"/>
              </w:rPr>
              <w:t>38 %</w:t>
            </w:r>
          </w:p>
        </w:tc>
        <w:tc>
          <w:tcPr>
            <w:tcW w:w="1417" w:type="dxa"/>
            <w:vAlign w:val="center"/>
          </w:tcPr>
          <w:p w:rsidR="005C00B2" w:rsidRPr="00320DDC" w:rsidRDefault="005C00B2" w:rsidP="00320DDC">
            <w:pPr>
              <w:pStyle w:val="Textbody"/>
              <w:rPr>
                <w:rStyle w:val="ad"/>
                <w:highlight w:val="yellow"/>
              </w:rPr>
            </w:pPr>
          </w:p>
        </w:tc>
        <w:tc>
          <w:tcPr>
            <w:tcW w:w="1701" w:type="dxa"/>
            <w:vAlign w:val="center"/>
          </w:tcPr>
          <w:p w:rsidR="005C00B2" w:rsidRPr="00320DDC" w:rsidRDefault="002C2526" w:rsidP="00320DDC">
            <w:pPr>
              <w:pStyle w:val="Textbody"/>
              <w:rPr>
                <w:rStyle w:val="ad"/>
                <w:highlight w:val="yellow"/>
              </w:rPr>
            </w:pPr>
            <w:r w:rsidRPr="00320DDC">
              <w:rPr>
                <w:rStyle w:val="ad"/>
              </w:rPr>
              <w:t>3</w:t>
            </w:r>
          </w:p>
        </w:tc>
      </w:tr>
      <w:tr w:rsidR="00320DDC" w:rsidRPr="00320DDC" w:rsidTr="00320DDC">
        <w:tc>
          <w:tcPr>
            <w:tcW w:w="1244" w:type="dxa"/>
            <w:vAlign w:val="center"/>
          </w:tcPr>
          <w:p w:rsidR="005C00B2" w:rsidRPr="00320DDC" w:rsidRDefault="002C2526" w:rsidP="00320DDC">
            <w:pPr>
              <w:pStyle w:val="Textbody"/>
              <w:rPr>
                <w:rStyle w:val="ad"/>
              </w:rPr>
            </w:pPr>
            <w:r w:rsidRPr="00320DDC">
              <w:rPr>
                <w:rStyle w:val="ad"/>
              </w:rPr>
              <w:t>2 полуг</w:t>
            </w:r>
          </w:p>
        </w:tc>
        <w:tc>
          <w:tcPr>
            <w:tcW w:w="1274" w:type="dxa"/>
            <w:vAlign w:val="center"/>
          </w:tcPr>
          <w:p w:rsidR="005C00B2" w:rsidRPr="00320DDC" w:rsidRDefault="002C2526" w:rsidP="00320DDC">
            <w:pPr>
              <w:pStyle w:val="Textbody"/>
              <w:rPr>
                <w:rStyle w:val="ad"/>
              </w:rPr>
            </w:pPr>
            <w:r w:rsidRPr="00320DDC">
              <w:rPr>
                <w:rStyle w:val="ad"/>
              </w:rPr>
              <w:t>0</w:t>
            </w:r>
          </w:p>
        </w:tc>
        <w:tc>
          <w:tcPr>
            <w:tcW w:w="1418" w:type="dxa"/>
            <w:vAlign w:val="center"/>
          </w:tcPr>
          <w:p w:rsidR="005C00B2" w:rsidRPr="00320DDC" w:rsidRDefault="002C2526" w:rsidP="00320DDC">
            <w:pPr>
              <w:pStyle w:val="Textbody"/>
              <w:rPr>
                <w:rStyle w:val="ad"/>
              </w:rPr>
            </w:pPr>
            <w:r w:rsidRPr="00320DDC">
              <w:rPr>
                <w:rStyle w:val="ad"/>
              </w:rPr>
              <w:t>1</w:t>
            </w:r>
          </w:p>
        </w:tc>
        <w:tc>
          <w:tcPr>
            <w:tcW w:w="1275" w:type="dxa"/>
            <w:vAlign w:val="center"/>
          </w:tcPr>
          <w:p w:rsidR="005C00B2" w:rsidRPr="00320DDC" w:rsidRDefault="002C2526" w:rsidP="00320DDC">
            <w:pPr>
              <w:pStyle w:val="Textbody"/>
              <w:rPr>
                <w:rStyle w:val="ad"/>
              </w:rPr>
            </w:pPr>
            <w:r w:rsidRPr="00320DDC">
              <w:rPr>
                <w:rStyle w:val="ad"/>
              </w:rPr>
              <w:t>7 %</w:t>
            </w:r>
          </w:p>
        </w:tc>
        <w:tc>
          <w:tcPr>
            <w:tcW w:w="1418" w:type="dxa"/>
            <w:vAlign w:val="center"/>
          </w:tcPr>
          <w:p w:rsidR="005C00B2" w:rsidRPr="00320DDC" w:rsidRDefault="002C2526" w:rsidP="00320DDC">
            <w:pPr>
              <w:pStyle w:val="Textbody"/>
              <w:rPr>
                <w:rStyle w:val="ad"/>
              </w:rPr>
            </w:pPr>
            <w:r w:rsidRPr="00320DDC">
              <w:rPr>
                <w:rStyle w:val="ad"/>
              </w:rPr>
              <w:t>38 %</w:t>
            </w:r>
          </w:p>
        </w:tc>
        <w:tc>
          <w:tcPr>
            <w:tcW w:w="1417" w:type="dxa"/>
            <w:vAlign w:val="center"/>
          </w:tcPr>
          <w:p w:rsidR="005C00B2" w:rsidRPr="00320DDC" w:rsidRDefault="005C00B2" w:rsidP="00320DDC">
            <w:pPr>
              <w:pStyle w:val="Textbody"/>
              <w:rPr>
                <w:rStyle w:val="ad"/>
                <w:highlight w:val="yellow"/>
              </w:rPr>
            </w:pPr>
          </w:p>
        </w:tc>
        <w:tc>
          <w:tcPr>
            <w:tcW w:w="1701" w:type="dxa"/>
            <w:vAlign w:val="center"/>
          </w:tcPr>
          <w:p w:rsidR="005C00B2" w:rsidRPr="00320DDC" w:rsidRDefault="002C2526" w:rsidP="00320DDC">
            <w:pPr>
              <w:pStyle w:val="Textbody"/>
              <w:rPr>
                <w:rStyle w:val="ad"/>
                <w:highlight w:val="yellow"/>
              </w:rPr>
            </w:pPr>
            <w:r w:rsidRPr="00320DDC">
              <w:rPr>
                <w:rStyle w:val="ad"/>
              </w:rPr>
              <w:t>3</w:t>
            </w:r>
          </w:p>
        </w:tc>
      </w:tr>
    </w:tbl>
    <w:p w:rsidR="005C00B2" w:rsidRPr="00320DDC" w:rsidRDefault="005C00B2" w:rsidP="00320DDC">
      <w:pPr>
        <w:pStyle w:val="Textbody"/>
        <w:rPr>
          <w:rStyle w:val="ad"/>
        </w:rPr>
      </w:pPr>
    </w:p>
    <w:p w:rsidR="00BA0EF5" w:rsidRPr="00320DDC" w:rsidRDefault="002C2526" w:rsidP="00320DDC">
      <w:pPr>
        <w:pStyle w:val="Textbody"/>
        <w:rPr>
          <w:rStyle w:val="ad"/>
        </w:rPr>
      </w:pPr>
      <w:r w:rsidRPr="00320DDC">
        <w:rPr>
          <w:rStyle w:val="ad"/>
        </w:rPr>
        <w:t xml:space="preserve">Итоги успеваемости учащихся 10, 11 классов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052"/>
        <w:gridCol w:w="1134"/>
        <w:gridCol w:w="1134"/>
        <w:gridCol w:w="1134"/>
        <w:gridCol w:w="1275"/>
        <w:gridCol w:w="1560"/>
        <w:gridCol w:w="1275"/>
      </w:tblGrid>
      <w:tr w:rsidR="00320DDC" w:rsidRPr="00320DDC" w:rsidTr="00320DDC">
        <w:tc>
          <w:tcPr>
            <w:tcW w:w="1183" w:type="dxa"/>
            <w:vAlign w:val="center"/>
          </w:tcPr>
          <w:p w:rsidR="005C00B2" w:rsidRPr="00320DDC" w:rsidRDefault="005C00B2" w:rsidP="00320DDC">
            <w:pPr>
              <w:pStyle w:val="Textbody"/>
              <w:rPr>
                <w:rStyle w:val="ad"/>
              </w:rPr>
            </w:pPr>
          </w:p>
        </w:tc>
        <w:tc>
          <w:tcPr>
            <w:tcW w:w="1052" w:type="dxa"/>
            <w:vAlign w:val="center"/>
          </w:tcPr>
          <w:p w:rsidR="005C00B2" w:rsidRPr="00320DDC" w:rsidRDefault="002C2526" w:rsidP="00320DDC">
            <w:pPr>
              <w:pStyle w:val="Textbody"/>
              <w:rPr>
                <w:rStyle w:val="ad"/>
              </w:rPr>
            </w:pPr>
            <w:r w:rsidRPr="00320DDC">
              <w:rPr>
                <w:rStyle w:val="ad"/>
              </w:rPr>
              <w:t>Успевают на «5»</w:t>
            </w:r>
          </w:p>
        </w:tc>
        <w:tc>
          <w:tcPr>
            <w:tcW w:w="1134" w:type="dxa"/>
            <w:vAlign w:val="center"/>
          </w:tcPr>
          <w:p w:rsidR="005C00B2" w:rsidRPr="00320DDC" w:rsidRDefault="002C2526" w:rsidP="00320DDC">
            <w:pPr>
              <w:pStyle w:val="Textbody"/>
              <w:rPr>
                <w:rStyle w:val="ad"/>
              </w:rPr>
            </w:pPr>
            <w:r w:rsidRPr="00320DDC">
              <w:rPr>
                <w:rStyle w:val="ad"/>
              </w:rPr>
              <w:t xml:space="preserve">Успевают </w:t>
            </w:r>
          </w:p>
          <w:p w:rsidR="005C00B2" w:rsidRPr="00320DDC" w:rsidRDefault="002C2526" w:rsidP="00320DDC">
            <w:pPr>
              <w:pStyle w:val="Textbody"/>
              <w:rPr>
                <w:rStyle w:val="ad"/>
              </w:rPr>
            </w:pPr>
            <w:r w:rsidRPr="00320DDC">
              <w:rPr>
                <w:rStyle w:val="ad"/>
              </w:rPr>
              <w:t>На «4» и «5»</w:t>
            </w:r>
          </w:p>
        </w:tc>
        <w:tc>
          <w:tcPr>
            <w:tcW w:w="1134" w:type="dxa"/>
            <w:vAlign w:val="center"/>
          </w:tcPr>
          <w:p w:rsidR="005C00B2" w:rsidRPr="00320DDC" w:rsidRDefault="002C2526" w:rsidP="00320DDC">
            <w:pPr>
              <w:pStyle w:val="Textbody"/>
              <w:rPr>
                <w:rStyle w:val="ad"/>
              </w:rPr>
            </w:pPr>
            <w:r w:rsidRPr="00320DDC">
              <w:rPr>
                <w:rStyle w:val="ad"/>
              </w:rPr>
              <w:t>Успевают на «3» и «4»</w:t>
            </w:r>
          </w:p>
        </w:tc>
        <w:tc>
          <w:tcPr>
            <w:tcW w:w="1134" w:type="dxa"/>
            <w:vAlign w:val="center"/>
          </w:tcPr>
          <w:p w:rsidR="005C00B2" w:rsidRPr="00320DDC" w:rsidRDefault="002C2526" w:rsidP="00320DDC">
            <w:pPr>
              <w:pStyle w:val="Textbody"/>
              <w:rPr>
                <w:rStyle w:val="ad"/>
              </w:rPr>
            </w:pPr>
            <w:r w:rsidRPr="00320DDC">
              <w:rPr>
                <w:rStyle w:val="ad"/>
              </w:rPr>
              <w:t>Успевают на «2»</w:t>
            </w:r>
          </w:p>
        </w:tc>
        <w:tc>
          <w:tcPr>
            <w:tcW w:w="1275" w:type="dxa"/>
          </w:tcPr>
          <w:p w:rsidR="005C00B2" w:rsidRPr="00320DDC" w:rsidRDefault="002C2526" w:rsidP="00320DDC">
            <w:pPr>
              <w:pStyle w:val="Textbody"/>
              <w:rPr>
                <w:rStyle w:val="ad"/>
              </w:rPr>
            </w:pPr>
            <w:r w:rsidRPr="00320DDC">
              <w:rPr>
                <w:rStyle w:val="ad"/>
              </w:rPr>
              <w:t>Качество знаний</w:t>
            </w:r>
          </w:p>
        </w:tc>
        <w:tc>
          <w:tcPr>
            <w:tcW w:w="1560" w:type="dxa"/>
          </w:tcPr>
          <w:p w:rsidR="005C00B2" w:rsidRPr="00320DDC" w:rsidRDefault="002C2526" w:rsidP="00320DDC">
            <w:pPr>
              <w:pStyle w:val="Textbody"/>
              <w:rPr>
                <w:rStyle w:val="ad"/>
              </w:rPr>
            </w:pPr>
            <w:r w:rsidRPr="00320DDC">
              <w:rPr>
                <w:rStyle w:val="ad"/>
              </w:rPr>
              <w:t>% обученности</w:t>
            </w:r>
          </w:p>
        </w:tc>
        <w:tc>
          <w:tcPr>
            <w:tcW w:w="1275" w:type="dxa"/>
          </w:tcPr>
          <w:p w:rsidR="005C00B2" w:rsidRPr="00320DDC" w:rsidRDefault="002C2526" w:rsidP="00320DDC">
            <w:pPr>
              <w:pStyle w:val="Textbody"/>
              <w:rPr>
                <w:rStyle w:val="ad"/>
              </w:rPr>
            </w:pPr>
            <w:r w:rsidRPr="00320DDC">
              <w:rPr>
                <w:rStyle w:val="ad"/>
              </w:rPr>
              <w:t>Динамика</w:t>
            </w:r>
          </w:p>
        </w:tc>
      </w:tr>
      <w:tr w:rsidR="00320DDC" w:rsidRPr="00320DDC" w:rsidTr="00320DDC">
        <w:tc>
          <w:tcPr>
            <w:tcW w:w="1183" w:type="dxa"/>
            <w:vAlign w:val="center"/>
          </w:tcPr>
          <w:p w:rsidR="005C00B2" w:rsidRPr="00320DDC" w:rsidRDefault="002C2526" w:rsidP="00320DDC">
            <w:pPr>
              <w:pStyle w:val="Textbody"/>
              <w:rPr>
                <w:rStyle w:val="ad"/>
              </w:rPr>
            </w:pPr>
            <w:r w:rsidRPr="00320DDC">
              <w:rPr>
                <w:rStyle w:val="ad"/>
              </w:rPr>
              <w:t>10 класс</w:t>
            </w:r>
          </w:p>
        </w:tc>
        <w:tc>
          <w:tcPr>
            <w:tcW w:w="1052" w:type="dxa"/>
            <w:vAlign w:val="center"/>
          </w:tcPr>
          <w:p w:rsidR="005C00B2" w:rsidRPr="00320DDC" w:rsidRDefault="002C2526" w:rsidP="00320DDC">
            <w:pPr>
              <w:pStyle w:val="Textbody"/>
              <w:rPr>
                <w:rStyle w:val="ad"/>
              </w:rPr>
            </w:pPr>
            <w:r w:rsidRPr="00320DDC">
              <w:rPr>
                <w:rStyle w:val="ad"/>
              </w:rPr>
              <w:t>0</w:t>
            </w:r>
          </w:p>
        </w:tc>
        <w:tc>
          <w:tcPr>
            <w:tcW w:w="1134" w:type="dxa"/>
            <w:vAlign w:val="center"/>
          </w:tcPr>
          <w:p w:rsidR="005C00B2" w:rsidRPr="00320DDC" w:rsidRDefault="002C2526" w:rsidP="00320DDC">
            <w:pPr>
              <w:pStyle w:val="Textbody"/>
              <w:rPr>
                <w:rStyle w:val="ad"/>
              </w:rPr>
            </w:pPr>
            <w:r w:rsidRPr="00320DDC">
              <w:rPr>
                <w:rStyle w:val="ad"/>
              </w:rPr>
              <w:t>1</w:t>
            </w:r>
          </w:p>
        </w:tc>
        <w:tc>
          <w:tcPr>
            <w:tcW w:w="1134" w:type="dxa"/>
            <w:vAlign w:val="center"/>
          </w:tcPr>
          <w:p w:rsidR="005C00B2" w:rsidRPr="00320DDC" w:rsidRDefault="002C2526" w:rsidP="00320DDC">
            <w:pPr>
              <w:pStyle w:val="Textbody"/>
              <w:rPr>
                <w:rStyle w:val="ad"/>
              </w:rPr>
            </w:pPr>
            <w:r w:rsidRPr="00320DDC">
              <w:rPr>
                <w:rStyle w:val="ad"/>
              </w:rPr>
              <w:t>7</w:t>
            </w:r>
          </w:p>
        </w:tc>
        <w:tc>
          <w:tcPr>
            <w:tcW w:w="1134" w:type="dxa"/>
            <w:vAlign w:val="center"/>
          </w:tcPr>
          <w:p w:rsidR="005C00B2" w:rsidRPr="00320DDC" w:rsidRDefault="002C2526" w:rsidP="00320DDC">
            <w:pPr>
              <w:pStyle w:val="Textbody"/>
              <w:rPr>
                <w:rStyle w:val="ad"/>
              </w:rPr>
            </w:pPr>
            <w:r w:rsidRPr="00320DDC">
              <w:rPr>
                <w:rStyle w:val="ad"/>
              </w:rPr>
              <w:t>0</w:t>
            </w:r>
          </w:p>
        </w:tc>
        <w:tc>
          <w:tcPr>
            <w:tcW w:w="1275" w:type="dxa"/>
          </w:tcPr>
          <w:p w:rsidR="005C00B2" w:rsidRPr="00320DDC" w:rsidRDefault="002C2526" w:rsidP="00320DDC">
            <w:pPr>
              <w:pStyle w:val="Textbody"/>
              <w:rPr>
                <w:rStyle w:val="ad"/>
              </w:rPr>
            </w:pPr>
            <w:r w:rsidRPr="00320DDC">
              <w:rPr>
                <w:rStyle w:val="ad"/>
              </w:rPr>
              <w:t>14 %</w:t>
            </w:r>
          </w:p>
        </w:tc>
        <w:tc>
          <w:tcPr>
            <w:tcW w:w="1560" w:type="dxa"/>
          </w:tcPr>
          <w:p w:rsidR="005C00B2" w:rsidRPr="00320DDC" w:rsidRDefault="002C2526" w:rsidP="00320DDC">
            <w:pPr>
              <w:pStyle w:val="Textbody"/>
              <w:rPr>
                <w:rStyle w:val="ad"/>
              </w:rPr>
            </w:pPr>
            <w:r w:rsidRPr="00320DDC">
              <w:rPr>
                <w:rStyle w:val="ad"/>
              </w:rPr>
              <w:t>40 %</w:t>
            </w:r>
          </w:p>
        </w:tc>
        <w:tc>
          <w:tcPr>
            <w:tcW w:w="1275" w:type="dxa"/>
          </w:tcPr>
          <w:p w:rsidR="005C00B2" w:rsidRPr="00320DDC" w:rsidRDefault="005C00B2" w:rsidP="00320DDC">
            <w:pPr>
              <w:pStyle w:val="Textbody"/>
              <w:rPr>
                <w:rStyle w:val="ad"/>
              </w:rPr>
            </w:pPr>
          </w:p>
        </w:tc>
      </w:tr>
      <w:tr w:rsidR="00320DDC" w:rsidRPr="00320DDC" w:rsidTr="00320DDC">
        <w:tc>
          <w:tcPr>
            <w:tcW w:w="1183" w:type="dxa"/>
            <w:vAlign w:val="center"/>
          </w:tcPr>
          <w:p w:rsidR="005C00B2" w:rsidRPr="00320DDC" w:rsidRDefault="002C2526" w:rsidP="00320DDC">
            <w:pPr>
              <w:pStyle w:val="Textbody"/>
              <w:rPr>
                <w:rStyle w:val="ad"/>
              </w:rPr>
            </w:pPr>
            <w:r w:rsidRPr="00320DDC">
              <w:rPr>
                <w:rStyle w:val="ad"/>
              </w:rPr>
              <w:t>11 класс</w:t>
            </w:r>
          </w:p>
        </w:tc>
        <w:tc>
          <w:tcPr>
            <w:tcW w:w="1052" w:type="dxa"/>
            <w:vAlign w:val="center"/>
          </w:tcPr>
          <w:p w:rsidR="005C00B2" w:rsidRPr="00320DDC" w:rsidRDefault="002C2526" w:rsidP="00320DDC">
            <w:pPr>
              <w:pStyle w:val="Textbody"/>
              <w:rPr>
                <w:rStyle w:val="ad"/>
              </w:rPr>
            </w:pPr>
            <w:r w:rsidRPr="00320DDC">
              <w:rPr>
                <w:rStyle w:val="ad"/>
              </w:rPr>
              <w:t>0</w:t>
            </w:r>
          </w:p>
        </w:tc>
        <w:tc>
          <w:tcPr>
            <w:tcW w:w="1134" w:type="dxa"/>
            <w:vAlign w:val="center"/>
          </w:tcPr>
          <w:p w:rsidR="005C00B2" w:rsidRPr="00320DDC" w:rsidRDefault="002C2526" w:rsidP="00320DDC">
            <w:pPr>
              <w:pStyle w:val="Textbody"/>
              <w:rPr>
                <w:rStyle w:val="ad"/>
              </w:rPr>
            </w:pPr>
            <w:r w:rsidRPr="00320DDC">
              <w:rPr>
                <w:rStyle w:val="ad"/>
              </w:rPr>
              <w:t>0</w:t>
            </w:r>
          </w:p>
        </w:tc>
        <w:tc>
          <w:tcPr>
            <w:tcW w:w="1134" w:type="dxa"/>
            <w:vAlign w:val="center"/>
          </w:tcPr>
          <w:p w:rsidR="005C00B2" w:rsidRPr="00320DDC" w:rsidRDefault="002C2526" w:rsidP="00320DDC">
            <w:pPr>
              <w:pStyle w:val="Textbody"/>
              <w:rPr>
                <w:rStyle w:val="ad"/>
              </w:rPr>
            </w:pPr>
            <w:r w:rsidRPr="00320DDC">
              <w:rPr>
                <w:rStyle w:val="ad"/>
              </w:rPr>
              <w:t>7</w:t>
            </w:r>
          </w:p>
        </w:tc>
        <w:tc>
          <w:tcPr>
            <w:tcW w:w="1134" w:type="dxa"/>
            <w:vAlign w:val="center"/>
          </w:tcPr>
          <w:p w:rsidR="005C00B2" w:rsidRPr="00320DDC" w:rsidRDefault="002C2526" w:rsidP="00320DDC">
            <w:pPr>
              <w:pStyle w:val="Textbody"/>
              <w:rPr>
                <w:rStyle w:val="ad"/>
              </w:rPr>
            </w:pPr>
            <w:r w:rsidRPr="00320DDC">
              <w:rPr>
                <w:rStyle w:val="ad"/>
              </w:rPr>
              <w:t>0</w:t>
            </w:r>
          </w:p>
        </w:tc>
        <w:tc>
          <w:tcPr>
            <w:tcW w:w="1275" w:type="dxa"/>
          </w:tcPr>
          <w:p w:rsidR="005C00B2" w:rsidRPr="00320DDC" w:rsidRDefault="002C2526" w:rsidP="00320DDC">
            <w:pPr>
              <w:pStyle w:val="Textbody"/>
              <w:rPr>
                <w:rStyle w:val="ad"/>
              </w:rPr>
            </w:pPr>
            <w:r w:rsidRPr="00320DDC">
              <w:rPr>
                <w:rStyle w:val="ad"/>
              </w:rPr>
              <w:t>0 %</w:t>
            </w:r>
          </w:p>
        </w:tc>
        <w:tc>
          <w:tcPr>
            <w:tcW w:w="1560" w:type="dxa"/>
          </w:tcPr>
          <w:p w:rsidR="005C00B2" w:rsidRPr="00320DDC" w:rsidRDefault="002C2526" w:rsidP="00320DDC">
            <w:pPr>
              <w:pStyle w:val="Textbody"/>
              <w:rPr>
                <w:rStyle w:val="ad"/>
              </w:rPr>
            </w:pPr>
            <w:r w:rsidRPr="00320DDC">
              <w:rPr>
                <w:rStyle w:val="ad"/>
              </w:rPr>
              <w:t>36 %</w:t>
            </w:r>
          </w:p>
        </w:tc>
        <w:tc>
          <w:tcPr>
            <w:tcW w:w="1275" w:type="dxa"/>
          </w:tcPr>
          <w:p w:rsidR="005C00B2" w:rsidRPr="00320DDC" w:rsidRDefault="005C00B2" w:rsidP="00320DDC">
            <w:pPr>
              <w:pStyle w:val="Textbody"/>
              <w:rPr>
                <w:rStyle w:val="ad"/>
              </w:rPr>
            </w:pPr>
          </w:p>
        </w:tc>
      </w:tr>
      <w:tr w:rsidR="00320DDC" w:rsidRPr="00320DDC" w:rsidTr="00320DDC">
        <w:tc>
          <w:tcPr>
            <w:tcW w:w="1183" w:type="dxa"/>
            <w:vAlign w:val="center"/>
          </w:tcPr>
          <w:p w:rsidR="005C00B2" w:rsidRPr="00320DDC" w:rsidRDefault="002C2526" w:rsidP="00320DDC">
            <w:pPr>
              <w:pStyle w:val="Textbody"/>
              <w:rPr>
                <w:rStyle w:val="ad"/>
              </w:rPr>
            </w:pPr>
            <w:r w:rsidRPr="00320DDC">
              <w:rPr>
                <w:rStyle w:val="ad"/>
              </w:rPr>
              <w:t>По старшейшколе</w:t>
            </w:r>
          </w:p>
        </w:tc>
        <w:tc>
          <w:tcPr>
            <w:tcW w:w="1052" w:type="dxa"/>
            <w:vAlign w:val="center"/>
          </w:tcPr>
          <w:p w:rsidR="005C00B2" w:rsidRPr="00320DDC" w:rsidRDefault="002C2526" w:rsidP="00320DDC">
            <w:pPr>
              <w:pStyle w:val="Textbody"/>
              <w:rPr>
                <w:rStyle w:val="ad"/>
              </w:rPr>
            </w:pPr>
            <w:r w:rsidRPr="00320DDC">
              <w:rPr>
                <w:rStyle w:val="ad"/>
              </w:rPr>
              <w:t>0 %</w:t>
            </w:r>
          </w:p>
        </w:tc>
        <w:tc>
          <w:tcPr>
            <w:tcW w:w="1134" w:type="dxa"/>
            <w:vAlign w:val="center"/>
          </w:tcPr>
          <w:p w:rsidR="005C00B2" w:rsidRPr="00320DDC" w:rsidRDefault="002C2526" w:rsidP="00320DDC">
            <w:pPr>
              <w:pStyle w:val="Textbody"/>
              <w:rPr>
                <w:rStyle w:val="ad"/>
              </w:rPr>
            </w:pPr>
            <w:r w:rsidRPr="00320DDC">
              <w:rPr>
                <w:rStyle w:val="ad"/>
              </w:rPr>
              <w:t>7 %</w:t>
            </w:r>
          </w:p>
        </w:tc>
        <w:tc>
          <w:tcPr>
            <w:tcW w:w="1134" w:type="dxa"/>
            <w:vAlign w:val="center"/>
          </w:tcPr>
          <w:p w:rsidR="005C00B2" w:rsidRPr="00320DDC" w:rsidRDefault="002C2526" w:rsidP="00320DDC">
            <w:pPr>
              <w:pStyle w:val="Textbody"/>
              <w:rPr>
                <w:rStyle w:val="ad"/>
              </w:rPr>
            </w:pPr>
            <w:r w:rsidRPr="00320DDC">
              <w:rPr>
                <w:rStyle w:val="ad"/>
              </w:rPr>
              <w:t>40,5 %</w:t>
            </w:r>
          </w:p>
        </w:tc>
        <w:tc>
          <w:tcPr>
            <w:tcW w:w="1134" w:type="dxa"/>
            <w:vAlign w:val="center"/>
          </w:tcPr>
          <w:p w:rsidR="005C00B2" w:rsidRPr="00320DDC" w:rsidRDefault="002C2526" w:rsidP="00320DDC">
            <w:pPr>
              <w:pStyle w:val="Textbody"/>
              <w:rPr>
                <w:rStyle w:val="ad"/>
              </w:rPr>
            </w:pPr>
            <w:r w:rsidRPr="00320DDC">
              <w:rPr>
                <w:rStyle w:val="ad"/>
              </w:rPr>
              <w:t>0%</w:t>
            </w:r>
          </w:p>
        </w:tc>
        <w:tc>
          <w:tcPr>
            <w:tcW w:w="1275" w:type="dxa"/>
            <w:vAlign w:val="center"/>
          </w:tcPr>
          <w:p w:rsidR="005C00B2" w:rsidRPr="00320DDC" w:rsidRDefault="002C2526" w:rsidP="00320DDC">
            <w:pPr>
              <w:pStyle w:val="Textbody"/>
              <w:rPr>
                <w:rStyle w:val="ad"/>
              </w:rPr>
            </w:pPr>
            <w:r w:rsidRPr="00320DDC">
              <w:rPr>
                <w:rStyle w:val="ad"/>
              </w:rPr>
              <w:t>7 %</w:t>
            </w:r>
          </w:p>
        </w:tc>
        <w:tc>
          <w:tcPr>
            <w:tcW w:w="1560" w:type="dxa"/>
            <w:vAlign w:val="center"/>
          </w:tcPr>
          <w:p w:rsidR="005C00B2" w:rsidRPr="00320DDC" w:rsidRDefault="002C2526" w:rsidP="00320DDC">
            <w:pPr>
              <w:pStyle w:val="Textbody"/>
              <w:rPr>
                <w:rStyle w:val="ad"/>
              </w:rPr>
            </w:pPr>
            <w:r w:rsidRPr="00320DDC">
              <w:rPr>
                <w:rStyle w:val="ad"/>
              </w:rPr>
              <w:t>40,5 %</w:t>
            </w:r>
          </w:p>
        </w:tc>
        <w:tc>
          <w:tcPr>
            <w:tcW w:w="1275" w:type="dxa"/>
          </w:tcPr>
          <w:p w:rsidR="005C00B2" w:rsidRPr="00320DDC" w:rsidRDefault="005C00B2" w:rsidP="00320DDC">
            <w:pPr>
              <w:pStyle w:val="Textbody"/>
              <w:rPr>
                <w:rStyle w:val="ad"/>
              </w:rPr>
            </w:pPr>
          </w:p>
        </w:tc>
      </w:tr>
    </w:tbl>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Результаты освоения программ среднего общего образования обучающимися 10 и 11 классов по показателю «успеваемость» в 2024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664"/>
        <w:gridCol w:w="579"/>
        <w:gridCol w:w="567"/>
        <w:gridCol w:w="971"/>
        <w:gridCol w:w="550"/>
        <w:gridCol w:w="843"/>
        <w:gridCol w:w="602"/>
        <w:gridCol w:w="579"/>
        <w:gridCol w:w="367"/>
        <w:gridCol w:w="579"/>
        <w:gridCol w:w="369"/>
        <w:gridCol w:w="750"/>
        <w:gridCol w:w="449"/>
        <w:gridCol w:w="488"/>
        <w:gridCol w:w="559"/>
      </w:tblGrid>
      <w:tr w:rsidR="005C00B2" w:rsidRPr="00320DDC" w:rsidTr="005C00B2">
        <w:trPr>
          <w:cantSplit/>
          <w:trHeight w:val="225"/>
        </w:trPr>
        <w:tc>
          <w:tcPr>
            <w:tcW w:w="410" w:type="pct"/>
            <w:vMerge w:val="restar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Клас</w:t>
            </w:r>
            <w:r w:rsidRPr="00320DDC">
              <w:rPr>
                <w:rStyle w:val="ad"/>
              </w:rPr>
              <w:lastRenderedPageBreak/>
              <w:t>сы</w:t>
            </w:r>
          </w:p>
        </w:tc>
        <w:tc>
          <w:tcPr>
            <w:tcW w:w="342" w:type="pct"/>
            <w:vMerge w:val="restart"/>
            <w:tcBorders>
              <w:top w:val="single" w:sz="4" w:space="0" w:color="auto"/>
              <w:left w:val="single" w:sz="4" w:space="0" w:color="auto"/>
              <w:bottom w:val="single" w:sz="4" w:space="0" w:color="auto"/>
              <w:right w:val="single" w:sz="4" w:space="0" w:color="auto"/>
            </w:tcBorders>
            <w:vAlign w:val="center"/>
          </w:tcPr>
          <w:p w:rsidR="005C00B2" w:rsidRPr="00320DDC" w:rsidRDefault="005C00B2" w:rsidP="00320DDC">
            <w:pPr>
              <w:pStyle w:val="Textbody"/>
              <w:rPr>
                <w:rStyle w:val="ad"/>
              </w:rPr>
            </w:pPr>
            <w:r w:rsidRPr="00320DDC">
              <w:rPr>
                <w:rStyle w:val="ad"/>
              </w:rPr>
              <w:lastRenderedPageBreak/>
              <w:t>Все</w:t>
            </w:r>
            <w:r w:rsidRPr="00320DDC">
              <w:rPr>
                <w:rStyle w:val="ad"/>
              </w:rPr>
              <w:lastRenderedPageBreak/>
              <w:t>го обуч-ся</w:t>
            </w:r>
          </w:p>
        </w:tc>
        <w:tc>
          <w:tcPr>
            <w:tcW w:w="59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lastRenderedPageBreak/>
              <w:t xml:space="preserve">Из них </w:t>
            </w:r>
            <w:r w:rsidRPr="00320DDC">
              <w:rPr>
                <w:rStyle w:val="ad"/>
              </w:rPr>
              <w:lastRenderedPageBreak/>
              <w:t>успевают</w:t>
            </w:r>
          </w:p>
        </w:tc>
        <w:tc>
          <w:tcPr>
            <w:tcW w:w="7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lastRenderedPageBreak/>
              <w:t xml:space="preserve">Окончили </w:t>
            </w:r>
            <w:r w:rsidRPr="00320DDC">
              <w:rPr>
                <w:rStyle w:val="ad"/>
              </w:rPr>
              <w:lastRenderedPageBreak/>
              <w:t>полугодие</w:t>
            </w:r>
          </w:p>
        </w:tc>
        <w:tc>
          <w:tcPr>
            <w:tcW w:w="74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lastRenderedPageBreak/>
              <w:t xml:space="preserve">Окончили </w:t>
            </w:r>
            <w:r w:rsidRPr="00320DDC">
              <w:rPr>
                <w:rStyle w:val="ad"/>
              </w:rPr>
              <w:lastRenderedPageBreak/>
              <w:t>год</w:t>
            </w:r>
          </w:p>
        </w:tc>
        <w:tc>
          <w:tcPr>
            <w:tcW w:w="975" w:type="pct"/>
            <w:gridSpan w:val="4"/>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lastRenderedPageBreak/>
              <w:t>Не успевают</w:t>
            </w:r>
          </w:p>
        </w:tc>
        <w:tc>
          <w:tcPr>
            <w:tcW w:w="61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Переведе</w:t>
            </w:r>
            <w:r w:rsidRPr="00320DDC">
              <w:rPr>
                <w:rStyle w:val="ad"/>
              </w:rPr>
              <w:lastRenderedPageBreak/>
              <w:t>ны условно</w:t>
            </w:r>
          </w:p>
        </w:tc>
        <w:tc>
          <w:tcPr>
            <w:tcW w:w="53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lastRenderedPageBreak/>
              <w:t>Сменил</w:t>
            </w:r>
            <w:r w:rsidRPr="00320DDC">
              <w:rPr>
                <w:rStyle w:val="ad"/>
              </w:rPr>
              <w:lastRenderedPageBreak/>
              <w:t>и форму обучения</w:t>
            </w:r>
          </w:p>
        </w:tc>
      </w:tr>
      <w:tr w:rsidR="005C00B2" w:rsidRPr="00320DDC" w:rsidTr="005C00B2">
        <w:trPr>
          <w:cantSplit/>
          <w:trHeight w:val="225"/>
        </w:trPr>
        <w:tc>
          <w:tcPr>
            <w:tcW w:w="410" w:type="pct"/>
            <w:vMerge/>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p>
        </w:tc>
        <w:tc>
          <w:tcPr>
            <w:tcW w:w="590" w:type="pct"/>
            <w:gridSpan w:val="2"/>
            <w:vMerge/>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p>
        </w:tc>
        <w:tc>
          <w:tcPr>
            <w:tcW w:w="783" w:type="pct"/>
            <w:gridSpan w:val="2"/>
            <w:vMerge/>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p>
        </w:tc>
        <w:tc>
          <w:tcPr>
            <w:tcW w:w="744" w:type="pct"/>
            <w:gridSpan w:val="2"/>
            <w:vMerge/>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p>
        </w:tc>
        <w:tc>
          <w:tcPr>
            <w:tcW w:w="487" w:type="pct"/>
            <w:gridSpan w:val="2"/>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Всего</w:t>
            </w:r>
          </w:p>
        </w:tc>
        <w:tc>
          <w:tcPr>
            <w:tcW w:w="487" w:type="pct"/>
            <w:gridSpan w:val="2"/>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Из них н/а</w:t>
            </w:r>
          </w:p>
        </w:tc>
        <w:tc>
          <w:tcPr>
            <w:tcW w:w="617" w:type="pct"/>
            <w:gridSpan w:val="2"/>
            <w:vMerge/>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p>
        </w:tc>
      </w:tr>
      <w:tr w:rsidR="005C00B2" w:rsidRPr="00320DDC" w:rsidTr="005C00B2">
        <w:trPr>
          <w:cantSplit/>
          <w:trHeight w:val="737"/>
        </w:trPr>
        <w:tc>
          <w:tcPr>
            <w:tcW w:w="410" w:type="pct"/>
            <w:vMerge/>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p>
        </w:tc>
        <w:tc>
          <w:tcPr>
            <w:tcW w:w="298"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Кол-во</w:t>
            </w:r>
          </w:p>
        </w:tc>
        <w:tc>
          <w:tcPr>
            <w:tcW w:w="292"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w:t>
            </w:r>
          </w:p>
        </w:tc>
        <w:tc>
          <w:tcPr>
            <w:tcW w:w="500"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 xml:space="preserve">С отметками </w:t>
            </w:r>
            <w:r w:rsidRPr="00320DDC">
              <w:rPr>
                <w:rStyle w:val="ad"/>
              </w:rPr>
              <w:br/>
              <w:t>«4» и «5»</w:t>
            </w:r>
          </w:p>
        </w:tc>
        <w:tc>
          <w:tcPr>
            <w:tcW w:w="283"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w:t>
            </w:r>
          </w:p>
        </w:tc>
        <w:tc>
          <w:tcPr>
            <w:tcW w:w="434"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 xml:space="preserve">С </w:t>
            </w:r>
            <w:r w:rsidRPr="00320DDC">
              <w:rPr>
                <w:rStyle w:val="ad"/>
              </w:rPr>
              <w:br/>
              <w:t>отметками «5»</w:t>
            </w:r>
          </w:p>
        </w:tc>
        <w:tc>
          <w:tcPr>
            <w:tcW w:w="310"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w:t>
            </w:r>
          </w:p>
        </w:tc>
        <w:tc>
          <w:tcPr>
            <w:tcW w:w="298"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Кол-во</w:t>
            </w:r>
          </w:p>
        </w:tc>
        <w:tc>
          <w:tcPr>
            <w:tcW w:w="189"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w:t>
            </w:r>
          </w:p>
        </w:tc>
        <w:tc>
          <w:tcPr>
            <w:tcW w:w="298"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Кол-во</w:t>
            </w:r>
          </w:p>
        </w:tc>
        <w:tc>
          <w:tcPr>
            <w:tcW w:w="189"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w:t>
            </w:r>
          </w:p>
        </w:tc>
        <w:tc>
          <w:tcPr>
            <w:tcW w:w="386"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Кол-во</w:t>
            </w:r>
          </w:p>
        </w:tc>
        <w:tc>
          <w:tcPr>
            <w:tcW w:w="23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w:t>
            </w:r>
          </w:p>
        </w:tc>
        <w:tc>
          <w:tcPr>
            <w:tcW w:w="251"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w:t>
            </w:r>
          </w:p>
        </w:tc>
        <w:tc>
          <w:tcPr>
            <w:tcW w:w="288" w:type="pct"/>
            <w:tcBorders>
              <w:top w:val="single" w:sz="4" w:space="0" w:color="auto"/>
              <w:left w:val="single" w:sz="4" w:space="0" w:color="auto"/>
              <w:bottom w:val="single" w:sz="4" w:space="0" w:color="auto"/>
              <w:right w:val="single" w:sz="4" w:space="0" w:color="auto"/>
            </w:tcBorders>
            <w:vAlign w:val="center"/>
            <w:hideMark/>
          </w:tcPr>
          <w:p w:rsidR="005C00B2" w:rsidRPr="00320DDC" w:rsidRDefault="005C00B2" w:rsidP="00320DDC">
            <w:pPr>
              <w:pStyle w:val="Textbody"/>
              <w:rPr>
                <w:rStyle w:val="ad"/>
              </w:rPr>
            </w:pPr>
            <w:r w:rsidRPr="00320DDC">
              <w:rPr>
                <w:rStyle w:val="ad"/>
              </w:rPr>
              <w:t>Кол-во</w:t>
            </w:r>
          </w:p>
        </w:tc>
      </w:tr>
      <w:tr w:rsidR="005C00B2" w:rsidRPr="00320DDC" w:rsidTr="005C00B2">
        <w:trPr>
          <w:trHeight w:val="311"/>
        </w:trPr>
        <w:tc>
          <w:tcPr>
            <w:tcW w:w="410" w:type="pct"/>
            <w:tcBorders>
              <w:top w:val="single" w:sz="4" w:space="0" w:color="auto"/>
              <w:left w:val="single" w:sz="4" w:space="0" w:color="auto"/>
              <w:bottom w:val="single" w:sz="4" w:space="0" w:color="auto"/>
              <w:right w:val="single" w:sz="4" w:space="0" w:color="auto"/>
            </w:tcBorders>
            <w:hideMark/>
          </w:tcPr>
          <w:p w:rsidR="005C00B2" w:rsidRPr="00320DDC" w:rsidRDefault="005C00B2" w:rsidP="00320DDC">
            <w:pPr>
              <w:pStyle w:val="Textbody"/>
              <w:rPr>
                <w:rStyle w:val="ad"/>
              </w:rPr>
            </w:pPr>
            <w:r w:rsidRPr="00320DDC">
              <w:rPr>
                <w:rStyle w:val="ad"/>
              </w:rPr>
              <w:t>10</w:t>
            </w:r>
          </w:p>
        </w:tc>
        <w:tc>
          <w:tcPr>
            <w:tcW w:w="342"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7</w:t>
            </w:r>
          </w:p>
        </w:tc>
        <w:tc>
          <w:tcPr>
            <w:tcW w:w="298"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7</w:t>
            </w:r>
          </w:p>
        </w:tc>
        <w:tc>
          <w:tcPr>
            <w:tcW w:w="292"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100</w:t>
            </w:r>
          </w:p>
        </w:tc>
        <w:tc>
          <w:tcPr>
            <w:tcW w:w="500"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1</w:t>
            </w:r>
          </w:p>
        </w:tc>
        <w:tc>
          <w:tcPr>
            <w:tcW w:w="283"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14</w:t>
            </w:r>
          </w:p>
        </w:tc>
        <w:tc>
          <w:tcPr>
            <w:tcW w:w="434"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310"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298"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189"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298"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189"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386"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231"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251"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288"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r>
      <w:tr w:rsidR="005C00B2" w:rsidRPr="00320DDC" w:rsidTr="005C00B2">
        <w:trPr>
          <w:trHeight w:val="311"/>
        </w:trPr>
        <w:tc>
          <w:tcPr>
            <w:tcW w:w="410" w:type="pct"/>
            <w:tcBorders>
              <w:top w:val="single" w:sz="4" w:space="0" w:color="auto"/>
              <w:left w:val="single" w:sz="4" w:space="0" w:color="auto"/>
              <w:bottom w:val="single" w:sz="4" w:space="0" w:color="auto"/>
              <w:right w:val="single" w:sz="4" w:space="0" w:color="auto"/>
            </w:tcBorders>
            <w:hideMark/>
          </w:tcPr>
          <w:p w:rsidR="005C00B2" w:rsidRPr="00320DDC" w:rsidRDefault="005C00B2" w:rsidP="00320DDC">
            <w:pPr>
              <w:pStyle w:val="Textbody"/>
              <w:rPr>
                <w:rStyle w:val="ad"/>
              </w:rPr>
            </w:pPr>
            <w:r w:rsidRPr="00320DDC">
              <w:rPr>
                <w:rStyle w:val="ad"/>
              </w:rPr>
              <w:t>11</w:t>
            </w:r>
          </w:p>
        </w:tc>
        <w:tc>
          <w:tcPr>
            <w:tcW w:w="342"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7</w:t>
            </w:r>
          </w:p>
        </w:tc>
        <w:tc>
          <w:tcPr>
            <w:tcW w:w="298"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7</w:t>
            </w:r>
          </w:p>
        </w:tc>
        <w:tc>
          <w:tcPr>
            <w:tcW w:w="292"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100</w:t>
            </w:r>
          </w:p>
        </w:tc>
        <w:tc>
          <w:tcPr>
            <w:tcW w:w="500"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283"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434"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310"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298"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189"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298"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189"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386"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231"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251"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288"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r>
      <w:tr w:rsidR="005C00B2" w:rsidRPr="00320DDC" w:rsidTr="005C00B2">
        <w:trPr>
          <w:trHeight w:val="311"/>
        </w:trPr>
        <w:tc>
          <w:tcPr>
            <w:tcW w:w="410" w:type="pct"/>
            <w:tcBorders>
              <w:top w:val="single" w:sz="4" w:space="0" w:color="auto"/>
              <w:left w:val="single" w:sz="4" w:space="0" w:color="auto"/>
              <w:bottom w:val="single" w:sz="4" w:space="0" w:color="auto"/>
              <w:right w:val="single" w:sz="4" w:space="0" w:color="auto"/>
            </w:tcBorders>
            <w:hideMark/>
          </w:tcPr>
          <w:p w:rsidR="005C00B2" w:rsidRPr="00320DDC" w:rsidRDefault="005C00B2" w:rsidP="00320DDC">
            <w:pPr>
              <w:pStyle w:val="Textbody"/>
              <w:rPr>
                <w:rStyle w:val="ad"/>
              </w:rPr>
            </w:pPr>
            <w:r w:rsidRPr="00320DDC">
              <w:rPr>
                <w:rStyle w:val="ad"/>
              </w:rPr>
              <w:t>Итого</w:t>
            </w:r>
          </w:p>
        </w:tc>
        <w:tc>
          <w:tcPr>
            <w:tcW w:w="342"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14</w:t>
            </w:r>
          </w:p>
        </w:tc>
        <w:tc>
          <w:tcPr>
            <w:tcW w:w="298"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14</w:t>
            </w:r>
          </w:p>
        </w:tc>
        <w:tc>
          <w:tcPr>
            <w:tcW w:w="292"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100</w:t>
            </w:r>
          </w:p>
        </w:tc>
        <w:tc>
          <w:tcPr>
            <w:tcW w:w="500"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1</w:t>
            </w:r>
          </w:p>
        </w:tc>
        <w:tc>
          <w:tcPr>
            <w:tcW w:w="283"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7</w:t>
            </w:r>
          </w:p>
        </w:tc>
        <w:tc>
          <w:tcPr>
            <w:tcW w:w="434"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310"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298"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189"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298"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189"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386"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231"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251"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c>
          <w:tcPr>
            <w:tcW w:w="288" w:type="pct"/>
            <w:tcBorders>
              <w:top w:val="single" w:sz="4" w:space="0" w:color="auto"/>
              <w:left w:val="single" w:sz="4" w:space="0" w:color="auto"/>
              <w:bottom w:val="single" w:sz="4" w:space="0" w:color="auto"/>
              <w:right w:val="single" w:sz="4" w:space="0" w:color="auto"/>
            </w:tcBorders>
            <w:vAlign w:val="bottom"/>
            <w:hideMark/>
          </w:tcPr>
          <w:p w:rsidR="005C00B2" w:rsidRPr="00320DDC" w:rsidRDefault="005C00B2" w:rsidP="00320DDC">
            <w:pPr>
              <w:pStyle w:val="Textbody"/>
              <w:rPr>
                <w:rStyle w:val="ad"/>
              </w:rPr>
            </w:pPr>
            <w:r w:rsidRPr="00320DDC">
              <w:rPr>
                <w:rStyle w:val="ad"/>
              </w:rPr>
              <w:t>0</w:t>
            </w:r>
          </w:p>
        </w:tc>
      </w:tr>
    </w:tbl>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Результаты освоения учащимися программ среднего общего образования по показателю «качество знаний» в 2024 учебном году снизился  на 5 процентов.</w:t>
      </w:r>
    </w:p>
    <w:p w:rsidR="005C00B2" w:rsidRPr="00203816" w:rsidRDefault="005C00B2" w:rsidP="00203816">
      <w:pPr>
        <w:pStyle w:val="Textbody"/>
        <w:jc w:val="center"/>
        <w:rPr>
          <w:rStyle w:val="ad"/>
          <w:b/>
        </w:rPr>
      </w:pPr>
      <w:r w:rsidRPr="00320DDC">
        <w:rPr>
          <w:rStyle w:val="ad"/>
          <w:b/>
        </w:rPr>
        <w:t>Работы с родителями</w:t>
      </w:r>
    </w:p>
    <w:p w:rsidR="00320DDC" w:rsidRDefault="005C00B2" w:rsidP="00320DDC">
      <w:pPr>
        <w:pStyle w:val="Textbody"/>
        <w:rPr>
          <w:rStyle w:val="ad"/>
        </w:rPr>
      </w:pPr>
      <w:r w:rsidRPr="00320DDC">
        <w:rPr>
          <w:rStyle w:val="ad"/>
        </w:rPr>
        <w:t xml:space="preserve"> </w:t>
      </w:r>
      <w:r w:rsidRPr="00320DDC">
        <w:rPr>
          <w:rStyle w:val="ad"/>
        </w:rPr>
        <w:tab/>
        <w:t>Основными формами работы с родителями в Центре являются: родительские собрания и индивидуальные беседы тьюторов, учителей и администрации школы с родителями учащихся. В прошедшем учебном году с родителями проведены родительские собрания и беседы по темам: знакомство с Уставом Центра для вновь прибывших,  знакомство с учебным планом, роль домашнего задания в самообразовании школьников, о ведении электронных дневников, возрастные особенности обучающихся, особенности подготовки и проведения ЕГЭ-2024 г,  о проведении итогового сочинения, как помочь подростку обрести уверенность в себе,  о проведении итогового сочинения, профессиональная ориентация выпускника,  подведение итогов четвертей и полугодий,  как повысить мотивацию ребёнка, порядок проведения ОГЭ, о сроках ГИА, итоги пробных экзаменов. Очень важными и нужными являются собрания для родителей выпускников 9-х и 11-х классов. На этих собраниях Центр ориентирует родителей на пути дальнейшего получения образования их детьми. Во время подобных бесед учителя и администрация имеют возможность познакомиться с микроклиматом в семье, обговорить волнующие родите</w:t>
      </w:r>
      <w:r w:rsidR="00320DDC">
        <w:rPr>
          <w:rStyle w:val="ad"/>
        </w:rPr>
        <w:t xml:space="preserve">лей проблемы. </w:t>
      </w:r>
    </w:p>
    <w:p w:rsidR="00320DDC" w:rsidRPr="00320DDC" w:rsidRDefault="00320DDC" w:rsidP="00320DDC">
      <w:pPr>
        <w:pStyle w:val="Textbody"/>
        <w:rPr>
          <w:rStyle w:val="ad"/>
        </w:rPr>
      </w:pPr>
    </w:p>
    <w:p w:rsidR="005C00B2" w:rsidRPr="00320DDC" w:rsidRDefault="005C00B2" w:rsidP="00320DDC">
      <w:pPr>
        <w:pStyle w:val="Textbody"/>
        <w:jc w:val="center"/>
        <w:rPr>
          <w:rStyle w:val="ad"/>
          <w:b/>
        </w:rPr>
      </w:pPr>
      <w:r w:rsidRPr="00320DDC">
        <w:rPr>
          <w:rStyle w:val="ad"/>
          <w:b/>
        </w:rPr>
        <w:t>АНАЛИЗ работы</w:t>
      </w:r>
    </w:p>
    <w:p w:rsidR="005C00B2" w:rsidRPr="00320DDC" w:rsidRDefault="005C00B2" w:rsidP="00203816">
      <w:pPr>
        <w:pStyle w:val="Textbody"/>
        <w:jc w:val="center"/>
        <w:rPr>
          <w:rStyle w:val="ad"/>
          <w:b/>
        </w:rPr>
      </w:pPr>
      <w:r w:rsidRPr="00320DDC">
        <w:rPr>
          <w:rStyle w:val="ad"/>
          <w:b/>
        </w:rPr>
        <w:t>психолого – п</w:t>
      </w:r>
      <w:r w:rsidR="00203816">
        <w:rPr>
          <w:rStyle w:val="ad"/>
          <w:b/>
        </w:rPr>
        <w:t>едагогического консилиума (ППк)</w:t>
      </w:r>
    </w:p>
    <w:p w:rsidR="005C00B2" w:rsidRPr="00320DDC" w:rsidRDefault="005C00B2" w:rsidP="00320DDC">
      <w:pPr>
        <w:pStyle w:val="Textbody"/>
        <w:jc w:val="center"/>
        <w:rPr>
          <w:rStyle w:val="ad"/>
          <w:b/>
        </w:rPr>
      </w:pPr>
      <w:r w:rsidRPr="00320DDC">
        <w:rPr>
          <w:rStyle w:val="ad"/>
          <w:b/>
        </w:rPr>
        <w:t>за 2023-2024 учебный год</w:t>
      </w:r>
    </w:p>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 xml:space="preserve">       Психолого - педагогический консилиум в 2023-24 учебном году работал в составе специалистов образовательного учреждения, который организовывал комплексное </w:t>
      </w:r>
      <w:r w:rsidRPr="00320DDC">
        <w:rPr>
          <w:rStyle w:val="ad"/>
        </w:rPr>
        <w:lastRenderedPageBreak/>
        <w:t>психолого-педагогическое и социальное сопровождение обучающихся Центра. В соответствии с приказом директора ГКОУ «РЦДО» был утверждён следующий состав ППк:</w:t>
      </w:r>
    </w:p>
    <w:p w:rsidR="005C00B2" w:rsidRPr="00320DDC" w:rsidRDefault="005C00B2" w:rsidP="00320DDC">
      <w:pPr>
        <w:pStyle w:val="Textbody"/>
        <w:rPr>
          <w:rStyle w:val="ad"/>
        </w:rPr>
      </w:pPr>
      <w:r w:rsidRPr="00320DDC">
        <w:rPr>
          <w:rStyle w:val="ad"/>
        </w:rPr>
        <w:t>Цечоева М. Х., заместитель директора по УР – председатель ППк;</w:t>
      </w:r>
    </w:p>
    <w:p w:rsidR="005C00B2" w:rsidRPr="00320DDC" w:rsidRDefault="005C00B2" w:rsidP="00320DDC">
      <w:pPr>
        <w:pStyle w:val="Textbody"/>
        <w:rPr>
          <w:rStyle w:val="ad"/>
        </w:rPr>
      </w:pPr>
      <w:r w:rsidRPr="00320DDC">
        <w:rPr>
          <w:rStyle w:val="ad"/>
        </w:rPr>
        <w:t>Ярыжова З. М. – секретарь ППк;</w:t>
      </w:r>
    </w:p>
    <w:p w:rsidR="005C00B2" w:rsidRPr="00320DDC" w:rsidRDefault="005C00B2" w:rsidP="00320DDC">
      <w:pPr>
        <w:pStyle w:val="Textbody"/>
        <w:rPr>
          <w:rStyle w:val="ad"/>
        </w:rPr>
      </w:pPr>
      <w:r w:rsidRPr="00320DDC">
        <w:rPr>
          <w:rStyle w:val="ad"/>
        </w:rPr>
        <w:t>Цечоева Ж. Х. – педагог-психолог;</w:t>
      </w:r>
    </w:p>
    <w:p w:rsidR="005C00B2" w:rsidRPr="00320DDC" w:rsidRDefault="005C00B2" w:rsidP="00320DDC">
      <w:pPr>
        <w:pStyle w:val="Textbody"/>
        <w:rPr>
          <w:rStyle w:val="ad"/>
        </w:rPr>
      </w:pPr>
      <w:r w:rsidRPr="00320DDC">
        <w:rPr>
          <w:rStyle w:val="ad"/>
        </w:rPr>
        <w:t>Мамилова Х. Ш. – педагог-психолог;</w:t>
      </w:r>
    </w:p>
    <w:p w:rsidR="005C00B2" w:rsidRPr="00320DDC" w:rsidRDefault="005C00B2" w:rsidP="00320DDC">
      <w:pPr>
        <w:pStyle w:val="Textbody"/>
        <w:rPr>
          <w:rStyle w:val="ad"/>
        </w:rPr>
      </w:pPr>
      <w:r w:rsidRPr="00320DDC">
        <w:rPr>
          <w:rStyle w:val="ad"/>
        </w:rPr>
        <w:t>Арчакова М. А.- учитель-дефектолог;</w:t>
      </w:r>
    </w:p>
    <w:p w:rsidR="005C00B2" w:rsidRPr="00320DDC" w:rsidRDefault="005C00B2" w:rsidP="00320DDC">
      <w:pPr>
        <w:pStyle w:val="Textbody"/>
        <w:rPr>
          <w:rStyle w:val="ad"/>
        </w:rPr>
      </w:pPr>
      <w:r w:rsidRPr="00320DDC">
        <w:rPr>
          <w:rStyle w:val="ad"/>
        </w:rPr>
        <w:t>Албогачиева А. А.- учитель-логопед;</w:t>
      </w:r>
    </w:p>
    <w:p w:rsidR="005C00B2" w:rsidRPr="00320DDC" w:rsidRDefault="005C00B2" w:rsidP="00320DDC">
      <w:pPr>
        <w:pStyle w:val="Textbody"/>
        <w:rPr>
          <w:rStyle w:val="ad"/>
        </w:rPr>
      </w:pPr>
      <w:r w:rsidRPr="00320DDC">
        <w:rPr>
          <w:rStyle w:val="ad"/>
        </w:rPr>
        <w:t>Сампиева Х. З. - учитель-логопед;</w:t>
      </w:r>
    </w:p>
    <w:p w:rsidR="005C00B2" w:rsidRPr="00320DDC" w:rsidRDefault="005C00B2" w:rsidP="00320DDC">
      <w:pPr>
        <w:pStyle w:val="Textbody"/>
        <w:rPr>
          <w:rStyle w:val="ad"/>
        </w:rPr>
      </w:pPr>
      <w:r w:rsidRPr="00320DDC">
        <w:rPr>
          <w:rStyle w:val="ad"/>
        </w:rPr>
        <w:t>Осканова М. М. – социальный педагог;</w:t>
      </w:r>
    </w:p>
    <w:p w:rsidR="005C00B2" w:rsidRPr="00320DDC" w:rsidRDefault="005C00B2" w:rsidP="00320DDC">
      <w:pPr>
        <w:pStyle w:val="Textbody"/>
        <w:rPr>
          <w:rStyle w:val="ad"/>
        </w:rPr>
      </w:pPr>
      <w:r w:rsidRPr="00320DDC">
        <w:rPr>
          <w:rStyle w:val="ad"/>
        </w:rPr>
        <w:t xml:space="preserve">Ярыжова М. М. – тьютор; </w:t>
      </w:r>
    </w:p>
    <w:p w:rsidR="005C00B2" w:rsidRPr="00320DDC" w:rsidRDefault="005C00B2" w:rsidP="00320DDC">
      <w:pPr>
        <w:pStyle w:val="Textbody"/>
        <w:rPr>
          <w:rStyle w:val="ad"/>
        </w:rPr>
      </w:pPr>
      <w:r w:rsidRPr="00320DDC">
        <w:rPr>
          <w:rStyle w:val="ad"/>
        </w:rPr>
        <w:t>Кодзоева Х. И. – тьютор;</w:t>
      </w:r>
    </w:p>
    <w:p w:rsidR="005C00B2" w:rsidRPr="00320DDC" w:rsidRDefault="005C00B2" w:rsidP="00320DDC">
      <w:pPr>
        <w:pStyle w:val="Textbody"/>
        <w:rPr>
          <w:rStyle w:val="ad"/>
        </w:rPr>
      </w:pPr>
      <w:r w:rsidRPr="00320DDC">
        <w:rPr>
          <w:rStyle w:val="ad"/>
        </w:rPr>
        <w:t>Богатырева П. К. – тьютор;</w:t>
      </w:r>
    </w:p>
    <w:p w:rsidR="005C00B2" w:rsidRPr="00320DDC" w:rsidRDefault="005C00B2" w:rsidP="00320DDC">
      <w:pPr>
        <w:pStyle w:val="Textbody"/>
        <w:rPr>
          <w:rStyle w:val="ad"/>
        </w:rPr>
      </w:pPr>
      <w:r w:rsidRPr="00320DDC">
        <w:rPr>
          <w:rStyle w:val="ad"/>
        </w:rPr>
        <w:t>Евлоева З. Р. – тьютор;</w:t>
      </w:r>
    </w:p>
    <w:p w:rsidR="005C00B2" w:rsidRPr="00320DDC" w:rsidRDefault="005C00B2" w:rsidP="00320DDC">
      <w:pPr>
        <w:pStyle w:val="Textbody"/>
        <w:rPr>
          <w:rStyle w:val="ad"/>
        </w:rPr>
      </w:pPr>
      <w:r w:rsidRPr="00320DDC">
        <w:rPr>
          <w:rStyle w:val="ad"/>
        </w:rPr>
        <w:t>Арчакова А. М. – тьютор;</w:t>
      </w:r>
    </w:p>
    <w:p w:rsidR="005C00B2" w:rsidRPr="00320DDC" w:rsidRDefault="005C00B2" w:rsidP="00320DDC">
      <w:pPr>
        <w:pStyle w:val="Textbody"/>
        <w:rPr>
          <w:rStyle w:val="ad"/>
        </w:rPr>
      </w:pPr>
      <w:r w:rsidRPr="00320DDC">
        <w:rPr>
          <w:rStyle w:val="ad"/>
        </w:rPr>
        <w:t>Мержоева Р. Б – тьютор;</w:t>
      </w:r>
    </w:p>
    <w:p w:rsidR="005C00B2" w:rsidRPr="00320DDC" w:rsidRDefault="005C00B2" w:rsidP="00320DDC">
      <w:pPr>
        <w:pStyle w:val="Textbody"/>
        <w:rPr>
          <w:rStyle w:val="ad"/>
        </w:rPr>
      </w:pPr>
      <w:r w:rsidRPr="00320DDC">
        <w:rPr>
          <w:rStyle w:val="ad"/>
        </w:rPr>
        <w:t>Точиева А. Б. – тьютор;</w:t>
      </w:r>
    </w:p>
    <w:p w:rsidR="005C00B2" w:rsidRPr="00320DDC" w:rsidRDefault="005C00B2" w:rsidP="00320DDC">
      <w:pPr>
        <w:pStyle w:val="Textbody"/>
        <w:rPr>
          <w:rStyle w:val="ad"/>
        </w:rPr>
      </w:pPr>
      <w:r w:rsidRPr="00320DDC">
        <w:rPr>
          <w:rStyle w:val="ad"/>
        </w:rPr>
        <w:t>Актамирова Х. К – тьютор;</w:t>
      </w:r>
    </w:p>
    <w:p w:rsidR="005C00B2" w:rsidRPr="00320DDC" w:rsidRDefault="005C00B2" w:rsidP="00320DDC">
      <w:pPr>
        <w:pStyle w:val="Textbody"/>
        <w:rPr>
          <w:rStyle w:val="ad"/>
        </w:rPr>
      </w:pPr>
      <w:r w:rsidRPr="00320DDC">
        <w:rPr>
          <w:rStyle w:val="ad"/>
        </w:rPr>
        <w:t>Дзаурова Е. Х. – учитель математики;</w:t>
      </w:r>
    </w:p>
    <w:p w:rsidR="005C00B2" w:rsidRPr="00320DDC" w:rsidRDefault="005C00B2" w:rsidP="00320DDC">
      <w:pPr>
        <w:pStyle w:val="Textbody"/>
        <w:rPr>
          <w:rStyle w:val="ad"/>
        </w:rPr>
      </w:pPr>
      <w:r w:rsidRPr="00320DDC">
        <w:rPr>
          <w:rStyle w:val="ad"/>
        </w:rPr>
        <w:t>Даурбекова З. Х. – учитель русского языка и литературы;</w:t>
      </w:r>
    </w:p>
    <w:p w:rsidR="005C00B2" w:rsidRPr="00320DDC" w:rsidRDefault="005C00B2" w:rsidP="00320DDC">
      <w:pPr>
        <w:pStyle w:val="Textbody"/>
        <w:rPr>
          <w:rStyle w:val="ad"/>
        </w:rPr>
      </w:pPr>
      <w:r w:rsidRPr="00320DDC">
        <w:rPr>
          <w:rStyle w:val="ad"/>
        </w:rPr>
        <w:t>Албогачиева А. А. – учитель начальных классов.</w:t>
      </w:r>
    </w:p>
    <w:p w:rsidR="005C00B2" w:rsidRPr="00320DDC" w:rsidRDefault="005C00B2" w:rsidP="00320DDC">
      <w:pPr>
        <w:pStyle w:val="Textbody"/>
        <w:rPr>
          <w:rStyle w:val="ad"/>
        </w:rPr>
      </w:pPr>
      <w:r w:rsidRPr="00320DDC">
        <w:rPr>
          <w:rStyle w:val="ad"/>
        </w:rPr>
        <w:t xml:space="preserve"> </w:t>
      </w:r>
    </w:p>
    <w:p w:rsidR="005C00B2" w:rsidRPr="00320DDC" w:rsidRDefault="005C00B2" w:rsidP="00320DDC">
      <w:pPr>
        <w:pStyle w:val="Textbody"/>
        <w:rPr>
          <w:rStyle w:val="ad"/>
        </w:rPr>
      </w:pPr>
      <w:r w:rsidRPr="00320DDC">
        <w:rPr>
          <w:rStyle w:val="ad"/>
        </w:rPr>
        <w:t>В своей деятельности ППк руководствовался Федеральным законом "Об образовании</w:t>
      </w:r>
    </w:p>
    <w:p w:rsidR="005C00B2" w:rsidRPr="00320DDC" w:rsidRDefault="005C00B2" w:rsidP="00320DDC">
      <w:pPr>
        <w:pStyle w:val="Textbody"/>
        <w:rPr>
          <w:rStyle w:val="ad"/>
        </w:rPr>
      </w:pPr>
      <w:r w:rsidRPr="00320DDC">
        <w:rPr>
          <w:rStyle w:val="ad"/>
        </w:rPr>
        <w:t xml:space="preserve">Российской Федерации" от 29.12.2012 N 273-ФЗ; </w:t>
      </w:r>
      <w:bookmarkStart w:id="1" w:name="h83"/>
      <w:bookmarkEnd w:id="1"/>
    </w:p>
    <w:p w:rsidR="005C00B2" w:rsidRPr="00320DDC" w:rsidRDefault="005C00B2" w:rsidP="00320DDC">
      <w:pPr>
        <w:pStyle w:val="Textbody"/>
        <w:rPr>
          <w:rStyle w:val="ad"/>
        </w:rPr>
      </w:pPr>
      <w:r w:rsidRPr="00320DDC">
        <w:rPr>
          <w:rStyle w:val="ad"/>
        </w:rPr>
        <w:t>Распоряжением Минпросвещения России от 09.09.2019 №Р-93 «Об утверждении примерного Положения о психолого-педагогическом консилиуме образовательной организации»;</w:t>
      </w:r>
    </w:p>
    <w:p w:rsidR="005C00B2" w:rsidRPr="00320DDC" w:rsidRDefault="005C00B2" w:rsidP="00320DDC">
      <w:pPr>
        <w:pStyle w:val="Textbody"/>
        <w:rPr>
          <w:rStyle w:val="ad"/>
        </w:rPr>
      </w:pPr>
      <w:r w:rsidRPr="00320DDC">
        <w:rPr>
          <w:rStyle w:val="ad"/>
        </w:rPr>
        <w:t xml:space="preserve"> Конвенцией о правах ребенка (одобрена Генеральной Ассамблеей ООН 20.11.1989) (вступила в силу для СССР 15.09.1990); </w:t>
      </w:r>
    </w:p>
    <w:p w:rsidR="005C00B2" w:rsidRPr="00320DDC" w:rsidRDefault="005C00B2" w:rsidP="00320DDC">
      <w:pPr>
        <w:pStyle w:val="Textbody"/>
        <w:rPr>
          <w:rStyle w:val="ad"/>
        </w:rPr>
      </w:pPr>
      <w:r w:rsidRPr="00320DDC">
        <w:rPr>
          <w:rStyle w:val="ad"/>
        </w:rPr>
        <w:t xml:space="preserve">Федеральным законом "О социальной защите инвалидов в Российской Федерации" от 24.11.1995 N 181-ФЗ; </w:t>
      </w:r>
    </w:p>
    <w:p w:rsidR="005C00B2" w:rsidRPr="00320DDC" w:rsidRDefault="005C00B2" w:rsidP="00320DDC">
      <w:pPr>
        <w:pStyle w:val="Textbody"/>
        <w:rPr>
          <w:rStyle w:val="ad"/>
        </w:rPr>
      </w:pPr>
      <w:r w:rsidRPr="00320DDC">
        <w:rPr>
          <w:rStyle w:val="ad"/>
        </w:rPr>
        <w:t>Декларация о правах умственно отсталых лиц, принятой </w:t>
      </w:r>
      <w:hyperlink r:id="rId13" w:history="1">
        <w:r w:rsidRPr="00320DDC">
          <w:rPr>
            <w:rStyle w:val="ad"/>
          </w:rPr>
          <w:t>резолюцией 2856 (XXVI)</w:t>
        </w:r>
      </w:hyperlink>
      <w:r w:rsidRPr="00320DDC">
        <w:rPr>
          <w:rStyle w:val="ad"/>
        </w:rPr>
        <w:t> Генеральной Ассамблеи от 20 декабря 1971 года;</w:t>
      </w:r>
    </w:p>
    <w:p w:rsidR="005C00B2" w:rsidRPr="00320DDC" w:rsidRDefault="005C00B2" w:rsidP="00320DDC">
      <w:pPr>
        <w:pStyle w:val="Textbody"/>
        <w:rPr>
          <w:rStyle w:val="ad"/>
        </w:rPr>
      </w:pPr>
      <w:r w:rsidRPr="00320DDC">
        <w:rPr>
          <w:rStyle w:val="ad"/>
        </w:rPr>
        <w:t xml:space="preserve"> Саламанской декларацией о принципах, политике и практической деятельности в сфере образования лиц с особыми потребностями.</w:t>
      </w:r>
    </w:p>
    <w:p w:rsidR="005C00B2" w:rsidRPr="00320DDC" w:rsidRDefault="005C00B2" w:rsidP="00320DDC">
      <w:pPr>
        <w:pStyle w:val="Textbody"/>
        <w:rPr>
          <w:rStyle w:val="ad"/>
        </w:rPr>
      </w:pPr>
      <w:r w:rsidRPr="00320DDC">
        <w:rPr>
          <w:rStyle w:val="ad"/>
        </w:rPr>
        <w:lastRenderedPageBreak/>
        <w:t xml:space="preserve"> Целью ППк являлось обеспечение комплексного сопровождения обучающихся с ограниченными возможностями здоровья в соответствии с их специальными образовательными потребностями; создание целостной системы сопровождения,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 уровнем актуального развития, состоянием физического и психического здоровья; своевременное оказание помощи педагогам, воспитателям в обеспечении индивидуального и дифференцированного подхода в обучении и в выборе эффективных методических приёмов, </w:t>
      </w:r>
      <w:r w:rsidR="00453775">
        <w:rPr>
          <w:rStyle w:val="ad"/>
        </w:rPr>
        <w:t>изучения личности обучающегося.</w:t>
      </w:r>
    </w:p>
    <w:p w:rsidR="005C00B2" w:rsidRPr="00453775" w:rsidRDefault="005C00B2" w:rsidP="00453775">
      <w:pPr>
        <w:pStyle w:val="Textbody"/>
        <w:jc w:val="center"/>
        <w:rPr>
          <w:rStyle w:val="ad"/>
          <w:b/>
        </w:rPr>
      </w:pPr>
      <w:r w:rsidRPr="00453775">
        <w:rPr>
          <w:rStyle w:val="ad"/>
          <w:b/>
        </w:rPr>
        <w:t>Задачами ППк были:</w:t>
      </w:r>
    </w:p>
    <w:p w:rsidR="005C00B2" w:rsidRPr="00320DDC" w:rsidRDefault="005C00B2" w:rsidP="00320DDC">
      <w:pPr>
        <w:pStyle w:val="Textbody"/>
        <w:rPr>
          <w:rStyle w:val="ad"/>
        </w:rPr>
      </w:pPr>
      <w:r w:rsidRPr="00320DDC">
        <w:rPr>
          <w:rStyle w:val="ad"/>
        </w:rPr>
        <w:t>Выявление и ранняя (с первых дней пребывания ребёнка в ОО) диагностика особенностей психофизического развития;</w:t>
      </w:r>
    </w:p>
    <w:p w:rsidR="005C00B2" w:rsidRPr="00320DDC" w:rsidRDefault="005C00B2" w:rsidP="00320DDC">
      <w:pPr>
        <w:pStyle w:val="Textbody"/>
        <w:rPr>
          <w:rStyle w:val="ad"/>
        </w:rPr>
      </w:pPr>
      <w:r w:rsidRPr="00320DDC">
        <w:rPr>
          <w:rStyle w:val="ad"/>
        </w:rPr>
        <w:t>Профилактика физических, интеллектуальных и эмоциональных перегрузок;</w:t>
      </w:r>
    </w:p>
    <w:p w:rsidR="005C00B2" w:rsidRPr="00320DDC" w:rsidRDefault="005C00B2" w:rsidP="00320DDC">
      <w:pPr>
        <w:pStyle w:val="Textbody"/>
        <w:rPr>
          <w:rStyle w:val="ad"/>
        </w:rPr>
      </w:pPr>
      <w:r w:rsidRPr="00320DDC">
        <w:rPr>
          <w:rStyle w:val="ad"/>
        </w:rPr>
        <w:t>Выявление резервных возможностей развития, компенсаторных механизмов, определение коррекционно-развивающих задач и оптимальных путей их решения;</w:t>
      </w:r>
    </w:p>
    <w:p w:rsidR="005C00B2" w:rsidRPr="00320DDC" w:rsidRDefault="005C00B2" w:rsidP="00320DDC">
      <w:pPr>
        <w:pStyle w:val="Textbody"/>
        <w:rPr>
          <w:rStyle w:val="ad"/>
        </w:rPr>
      </w:pPr>
      <w:r w:rsidRPr="00320DDC">
        <w:rPr>
          <w:rStyle w:val="ad"/>
        </w:rPr>
        <w:t>Определение характера, продолжительности и эффективности логопедической, психолого-педагогической помощи обучающимся с различными нарушениями;</w:t>
      </w:r>
    </w:p>
    <w:p w:rsidR="005C00B2" w:rsidRPr="00320DDC" w:rsidRDefault="005C00B2" w:rsidP="00320DDC">
      <w:pPr>
        <w:pStyle w:val="Textbody"/>
        <w:rPr>
          <w:rStyle w:val="ad"/>
        </w:rPr>
      </w:pPr>
      <w:r w:rsidRPr="00320DDC">
        <w:rPr>
          <w:rStyle w:val="ad"/>
        </w:rPr>
        <w:t>Консультативная помощь родителям (законным представителям) по проблемам обучения, воспитания, коррекции и развития обучающихся, воспитанников;</w:t>
      </w:r>
    </w:p>
    <w:p w:rsidR="005C00B2" w:rsidRPr="00320DDC" w:rsidRDefault="005C00B2" w:rsidP="00320DDC">
      <w:pPr>
        <w:pStyle w:val="Textbody"/>
        <w:rPr>
          <w:rStyle w:val="ad"/>
        </w:rPr>
      </w:pPr>
      <w:r w:rsidRPr="00320DDC">
        <w:rPr>
          <w:rStyle w:val="ad"/>
        </w:rPr>
        <w:t>Разработка рекомендаций учителю, родителям для обеспечения индивидуального подхода к ребёнку в процессе коррекционно-развивающего сопровождения;</w:t>
      </w:r>
    </w:p>
    <w:p w:rsidR="005C00B2" w:rsidRPr="00320DDC" w:rsidRDefault="005C00B2" w:rsidP="00320DDC">
      <w:pPr>
        <w:pStyle w:val="Textbody"/>
        <w:rPr>
          <w:rStyle w:val="ad"/>
        </w:rPr>
      </w:pPr>
      <w:r w:rsidRPr="00320DDC">
        <w:rPr>
          <w:rStyle w:val="ad"/>
        </w:rPr>
        <w:t>Определение  психологической и социальной готовности обучающих первого класса к обучению в школе, с целью выделения «группы риска»;</w:t>
      </w:r>
    </w:p>
    <w:p w:rsidR="005C00B2" w:rsidRPr="00320DDC" w:rsidRDefault="005C00B2" w:rsidP="00320DDC">
      <w:pPr>
        <w:pStyle w:val="Textbody"/>
        <w:rPr>
          <w:rStyle w:val="ad"/>
        </w:rPr>
      </w:pPr>
      <w:r w:rsidRPr="00320DDC">
        <w:rPr>
          <w:rStyle w:val="ad"/>
        </w:rPr>
        <w:t xml:space="preserve">Обеспечение преемственности в процессе обучения и сопровождения ребенка; </w:t>
      </w:r>
    </w:p>
    <w:p w:rsidR="005C00B2" w:rsidRPr="00320DDC" w:rsidRDefault="005C00B2" w:rsidP="00320DDC">
      <w:pPr>
        <w:pStyle w:val="Textbody"/>
        <w:rPr>
          <w:rStyle w:val="ad"/>
        </w:rPr>
      </w:pPr>
      <w:r w:rsidRPr="00320DDC">
        <w:rPr>
          <w:rStyle w:val="ad"/>
        </w:rPr>
        <w:t>Подготовка и ведение документации, отражающей актуальное развитие ребёнка, динамику его состояния, овладение программным материалом;</w:t>
      </w:r>
    </w:p>
    <w:p w:rsidR="005C00B2" w:rsidRPr="00320DDC" w:rsidRDefault="005C00B2" w:rsidP="00320DDC">
      <w:pPr>
        <w:pStyle w:val="Textbody"/>
        <w:rPr>
          <w:rStyle w:val="ad"/>
        </w:rPr>
      </w:pPr>
      <w:r w:rsidRPr="00320DDC">
        <w:rPr>
          <w:rStyle w:val="ad"/>
        </w:rPr>
        <w:t>Определение уровня актуального развития ребёнка специалистами ППк, подготовка пакета документов на РПМПК;</w:t>
      </w:r>
    </w:p>
    <w:p w:rsidR="005C00B2" w:rsidRPr="00320DDC" w:rsidRDefault="005C00B2" w:rsidP="00320DDC">
      <w:pPr>
        <w:pStyle w:val="Textbody"/>
        <w:rPr>
          <w:rStyle w:val="ad"/>
        </w:rPr>
      </w:pPr>
      <w:r w:rsidRPr="00320DDC">
        <w:rPr>
          <w:rStyle w:val="ad"/>
        </w:rPr>
        <w:t>Организация взаимодействия между педагогическим коллективом Центра и специалистами, участвующими в работе ППк;</w:t>
      </w:r>
    </w:p>
    <w:p w:rsidR="005C00B2" w:rsidRPr="00320DDC" w:rsidRDefault="005C00B2" w:rsidP="00320DDC">
      <w:pPr>
        <w:pStyle w:val="Textbody"/>
        <w:rPr>
          <w:rStyle w:val="ad"/>
        </w:rPr>
      </w:pPr>
      <w:r w:rsidRPr="00320DDC">
        <w:rPr>
          <w:rStyle w:val="ad"/>
        </w:rPr>
        <w:t>Мониторинг эффективности коррекционно-развивающей работы специалистов.</w:t>
      </w:r>
    </w:p>
    <w:p w:rsidR="005C00B2" w:rsidRPr="00320DDC" w:rsidRDefault="005C00B2" w:rsidP="00320DDC">
      <w:pPr>
        <w:pStyle w:val="Textbody"/>
        <w:rPr>
          <w:rStyle w:val="ad"/>
        </w:rPr>
      </w:pPr>
    </w:p>
    <w:p w:rsidR="005C00B2" w:rsidRPr="00203816" w:rsidRDefault="005C00B2" w:rsidP="00320DDC">
      <w:pPr>
        <w:pStyle w:val="Textbody"/>
        <w:rPr>
          <w:rStyle w:val="ad"/>
          <w:b/>
        </w:rPr>
      </w:pPr>
      <w:r w:rsidRPr="00203816">
        <w:rPr>
          <w:rStyle w:val="ad"/>
          <w:b/>
        </w:rPr>
        <w:t xml:space="preserve">     Основными направлениями работы ППк были:</w:t>
      </w:r>
    </w:p>
    <w:p w:rsidR="005C00B2" w:rsidRPr="00320DDC" w:rsidRDefault="005C00B2" w:rsidP="00203816">
      <w:pPr>
        <w:pStyle w:val="af4"/>
        <w:rPr>
          <w:rStyle w:val="ad"/>
        </w:rPr>
      </w:pPr>
      <w:r w:rsidRPr="00320DDC">
        <w:rPr>
          <w:rStyle w:val="ad"/>
        </w:rPr>
        <w:t>диагностическое;</w:t>
      </w:r>
    </w:p>
    <w:p w:rsidR="005C00B2" w:rsidRPr="00320DDC" w:rsidRDefault="005C00B2" w:rsidP="00203816">
      <w:pPr>
        <w:pStyle w:val="af4"/>
        <w:rPr>
          <w:rStyle w:val="ad"/>
        </w:rPr>
      </w:pPr>
      <w:r w:rsidRPr="00320DDC">
        <w:rPr>
          <w:rStyle w:val="ad"/>
        </w:rPr>
        <w:t>консультативное;</w:t>
      </w:r>
    </w:p>
    <w:p w:rsidR="005C00B2" w:rsidRPr="00320DDC" w:rsidRDefault="005C00B2" w:rsidP="00203816">
      <w:pPr>
        <w:pStyle w:val="af4"/>
        <w:rPr>
          <w:rStyle w:val="ad"/>
        </w:rPr>
      </w:pPr>
      <w:r w:rsidRPr="00320DDC">
        <w:rPr>
          <w:rStyle w:val="ad"/>
        </w:rPr>
        <w:t>психолого -педагогическое сопровождение;</w:t>
      </w:r>
    </w:p>
    <w:p w:rsidR="005C00B2" w:rsidRPr="00320DDC" w:rsidRDefault="005C00B2" w:rsidP="00203816">
      <w:pPr>
        <w:pStyle w:val="af4"/>
        <w:rPr>
          <w:rStyle w:val="ad"/>
        </w:rPr>
      </w:pPr>
      <w:r w:rsidRPr="00320DDC">
        <w:rPr>
          <w:rStyle w:val="ad"/>
        </w:rPr>
        <w:t>экспертное;</w:t>
      </w:r>
    </w:p>
    <w:p w:rsidR="005C00B2" w:rsidRDefault="005C00B2" w:rsidP="00203816">
      <w:pPr>
        <w:pStyle w:val="af4"/>
        <w:rPr>
          <w:rStyle w:val="ad"/>
        </w:rPr>
      </w:pPr>
      <w:r w:rsidRPr="00320DDC">
        <w:rPr>
          <w:rStyle w:val="ad"/>
        </w:rPr>
        <w:t>организационно-методическое.</w:t>
      </w:r>
    </w:p>
    <w:p w:rsidR="00203816" w:rsidRPr="00320DDC" w:rsidRDefault="00203816" w:rsidP="00203816">
      <w:pPr>
        <w:pStyle w:val="af4"/>
        <w:rPr>
          <w:rStyle w:val="ad"/>
        </w:rPr>
      </w:pPr>
    </w:p>
    <w:p w:rsidR="00203816" w:rsidRPr="00320DDC" w:rsidRDefault="005C00B2" w:rsidP="00203816">
      <w:pPr>
        <w:pStyle w:val="af4"/>
        <w:rPr>
          <w:rStyle w:val="ad"/>
        </w:rPr>
      </w:pPr>
      <w:r w:rsidRPr="00320DDC">
        <w:rPr>
          <w:rStyle w:val="ad"/>
        </w:rPr>
        <w:t xml:space="preserve"> В ходе работы работы специалистами ППк:</w:t>
      </w:r>
    </w:p>
    <w:p w:rsidR="005C00B2" w:rsidRPr="00320DDC" w:rsidRDefault="005C00B2" w:rsidP="00320DDC">
      <w:pPr>
        <w:pStyle w:val="Textbody"/>
        <w:rPr>
          <w:rStyle w:val="ad"/>
        </w:rPr>
      </w:pPr>
      <w:r w:rsidRPr="00320DDC">
        <w:rPr>
          <w:rStyle w:val="ad"/>
        </w:rPr>
        <w:lastRenderedPageBreak/>
        <w:t>Изучена документация на вновь прибывших детей, проведены собеседования с учителями, родителями (законными представителями). Разработана вся необходимая документация для работы консилиума (формы карт специалистов, заключений ППк, форма дневников наблюдений и т.д.).</w:t>
      </w:r>
    </w:p>
    <w:p w:rsidR="005C00B2" w:rsidRPr="00320DDC" w:rsidRDefault="005C00B2" w:rsidP="00320DDC">
      <w:pPr>
        <w:pStyle w:val="Textbody"/>
        <w:rPr>
          <w:rStyle w:val="ad"/>
        </w:rPr>
      </w:pPr>
      <w:r w:rsidRPr="00320DDC">
        <w:rPr>
          <w:rStyle w:val="ad"/>
        </w:rPr>
        <w:t>Проведено обследование обучающихся, испытывающих трудности в освоении образовательной программы, вновь прибывших обучающихся с целью подбора адекватных приёмов и методов обучения. Заполнена диагностическая документация.</w:t>
      </w:r>
    </w:p>
    <w:p w:rsidR="005C00B2" w:rsidRPr="00320DDC" w:rsidRDefault="005C00B2" w:rsidP="00320DDC">
      <w:pPr>
        <w:pStyle w:val="Textbody"/>
        <w:rPr>
          <w:rStyle w:val="ad"/>
        </w:rPr>
      </w:pPr>
      <w:r w:rsidRPr="00320DDC">
        <w:rPr>
          <w:rStyle w:val="ad"/>
        </w:rPr>
        <w:t>Организован мониторинг эффективности коррекционно-развивающей работы с обучающими.</w:t>
      </w:r>
    </w:p>
    <w:p w:rsidR="005C00B2" w:rsidRPr="00320DDC" w:rsidRDefault="005C00B2" w:rsidP="00320DDC">
      <w:pPr>
        <w:pStyle w:val="Textbody"/>
        <w:rPr>
          <w:rStyle w:val="ad"/>
        </w:rPr>
      </w:pPr>
      <w:r w:rsidRPr="00320DDC">
        <w:rPr>
          <w:rStyle w:val="ad"/>
        </w:rPr>
        <w:t>Подготовлен пакет документов для РПМПК на  обучающихся.</w:t>
      </w:r>
    </w:p>
    <w:p w:rsidR="005C00B2" w:rsidRPr="00320DDC" w:rsidRDefault="005C00B2" w:rsidP="00320DDC">
      <w:pPr>
        <w:pStyle w:val="Textbody"/>
        <w:rPr>
          <w:rStyle w:val="ad"/>
        </w:rPr>
      </w:pPr>
      <w:r w:rsidRPr="00320DDC">
        <w:rPr>
          <w:rStyle w:val="ad"/>
        </w:rPr>
        <w:t>Учитель-логопед, педагог-психолог, учитель-дефектолог оказывали консультативную и практическую помощь родителям (законным представителям) по проблемам обучения, воспитания, коррекции, развития обучающихся.</w:t>
      </w:r>
    </w:p>
    <w:p w:rsidR="005C00B2" w:rsidRPr="00320DDC" w:rsidRDefault="005C00B2" w:rsidP="00320DDC">
      <w:pPr>
        <w:pStyle w:val="Textbody"/>
        <w:rPr>
          <w:rStyle w:val="ad"/>
        </w:rPr>
      </w:pPr>
      <w:r w:rsidRPr="00320DDC">
        <w:rPr>
          <w:rStyle w:val="ad"/>
        </w:rPr>
        <w:t xml:space="preserve"> Разработаны и реализованы индивидуально-ориентированные программы сопровож</w:t>
      </w:r>
      <w:r w:rsidR="00203816">
        <w:rPr>
          <w:rStyle w:val="ad"/>
        </w:rPr>
        <w:t>дения обучающихся.</w:t>
      </w:r>
    </w:p>
    <w:p w:rsidR="005C00B2" w:rsidRPr="00320DDC" w:rsidRDefault="005C00B2" w:rsidP="00320DDC">
      <w:pPr>
        <w:pStyle w:val="Textbody"/>
        <w:rPr>
          <w:rStyle w:val="ad"/>
        </w:rPr>
      </w:pPr>
      <w:r w:rsidRPr="00320DDC">
        <w:rPr>
          <w:rStyle w:val="ad"/>
        </w:rPr>
        <w:t xml:space="preserve">        В течение учебного года велось обследование обучающихся специалистами ППк по инициативе родителей (законных представителей) и членов педагогического коллектива с согласия родителей с целью направления ребёнка на РПМПК. Было обследовано и направлено на ПМПК 102 обучающихся, воспитанников. На заседаниях ППк коллегиально обсуждались представления по результатам обследования ребёнка каждым специалистом службы сопровождения, разрабатывались рекомендации по обучению, воспитанию, коррекции, развитию, социальной адаптации. </w:t>
      </w:r>
    </w:p>
    <w:p w:rsidR="005C00B2" w:rsidRPr="00320DDC" w:rsidRDefault="005C00B2" w:rsidP="00320DDC">
      <w:pPr>
        <w:pStyle w:val="Textbody"/>
        <w:rPr>
          <w:rStyle w:val="ad"/>
        </w:rPr>
      </w:pPr>
      <w:r w:rsidRPr="00320DDC">
        <w:rPr>
          <w:rStyle w:val="ad"/>
        </w:rPr>
        <w:t>В 2023-2024 учебном году состоялось 6 плановых и 37 внеплановых заседания ППк, на которых рассматривались следующие вопросы:</w:t>
      </w:r>
    </w:p>
    <w:p w:rsidR="005C00B2" w:rsidRPr="00320DDC" w:rsidRDefault="005C00B2" w:rsidP="00320DDC">
      <w:pPr>
        <w:pStyle w:val="Textbody"/>
        <w:rPr>
          <w:rStyle w:val="ad"/>
        </w:rPr>
      </w:pPr>
      <w:r w:rsidRPr="00320DDC">
        <w:rPr>
          <w:rStyle w:val="ad"/>
        </w:rPr>
        <w:t xml:space="preserve">Утверждение плана работы  ППк на 2024-2025 учебный год. </w:t>
      </w:r>
    </w:p>
    <w:p w:rsidR="005C00B2" w:rsidRPr="00320DDC" w:rsidRDefault="005C00B2" w:rsidP="00320DDC">
      <w:pPr>
        <w:pStyle w:val="Textbody"/>
        <w:rPr>
          <w:rStyle w:val="ad"/>
        </w:rPr>
      </w:pPr>
      <w:r w:rsidRPr="00320DDC">
        <w:rPr>
          <w:rStyle w:val="ad"/>
        </w:rPr>
        <w:t xml:space="preserve">Инструктаж по выполнению функциональных обязанностей членов школьного ППк. </w:t>
      </w:r>
    </w:p>
    <w:p w:rsidR="005C00B2" w:rsidRPr="00320DDC" w:rsidRDefault="005C00B2" w:rsidP="00320DDC">
      <w:pPr>
        <w:pStyle w:val="Textbody"/>
        <w:rPr>
          <w:rStyle w:val="ad"/>
        </w:rPr>
      </w:pPr>
      <w:r w:rsidRPr="00320DDC">
        <w:rPr>
          <w:rStyle w:val="ad"/>
        </w:rPr>
        <w:t>Изучение нормативно-правовой документации.</w:t>
      </w:r>
    </w:p>
    <w:p w:rsidR="005C00B2" w:rsidRPr="00320DDC" w:rsidRDefault="005C00B2" w:rsidP="00320DDC">
      <w:pPr>
        <w:pStyle w:val="Textbody"/>
        <w:rPr>
          <w:rStyle w:val="ad"/>
        </w:rPr>
      </w:pPr>
      <w:r w:rsidRPr="00320DDC">
        <w:rPr>
          <w:rStyle w:val="ad"/>
        </w:rPr>
        <w:t>Комплектование списков обучающихся с ОВЗ в соответствии с заключениями РПМПК.</w:t>
      </w:r>
    </w:p>
    <w:p w:rsidR="005C00B2" w:rsidRPr="00320DDC" w:rsidRDefault="005C00B2" w:rsidP="00320DDC">
      <w:pPr>
        <w:pStyle w:val="Textbody"/>
        <w:rPr>
          <w:rStyle w:val="ad"/>
        </w:rPr>
      </w:pPr>
      <w:r w:rsidRPr="00320DDC">
        <w:rPr>
          <w:rStyle w:val="ad"/>
        </w:rPr>
        <w:t>Психологическая готовность к обучению в школе обучающихся 1 класса.</w:t>
      </w:r>
    </w:p>
    <w:p w:rsidR="005C00B2" w:rsidRPr="00320DDC" w:rsidRDefault="005C00B2" w:rsidP="00320DDC">
      <w:pPr>
        <w:pStyle w:val="Textbody"/>
        <w:rPr>
          <w:rStyle w:val="ad"/>
        </w:rPr>
      </w:pPr>
      <w:r w:rsidRPr="00320DDC">
        <w:rPr>
          <w:rStyle w:val="ad"/>
        </w:rPr>
        <w:t>Разработка ИПР, индивидуальных маршрутов сопровождения детей испытывающих трудности в усвоении школьной программы.</w:t>
      </w:r>
    </w:p>
    <w:p w:rsidR="005C00B2" w:rsidRPr="00320DDC" w:rsidRDefault="005C00B2" w:rsidP="00320DDC">
      <w:pPr>
        <w:pStyle w:val="Textbody"/>
        <w:rPr>
          <w:rStyle w:val="ad"/>
        </w:rPr>
      </w:pPr>
      <w:r w:rsidRPr="00320DDC">
        <w:rPr>
          <w:rStyle w:val="ad"/>
        </w:rPr>
        <w:t>Промежуточный контроль за ведением  дневников наблюдений обучающихся.</w:t>
      </w:r>
    </w:p>
    <w:p w:rsidR="005C00B2" w:rsidRPr="00320DDC" w:rsidRDefault="005C00B2" w:rsidP="00320DDC">
      <w:pPr>
        <w:pStyle w:val="Textbody"/>
        <w:rPr>
          <w:rStyle w:val="ad"/>
        </w:rPr>
      </w:pPr>
      <w:r w:rsidRPr="00320DDC">
        <w:rPr>
          <w:rStyle w:val="ad"/>
        </w:rPr>
        <w:t xml:space="preserve">Оценка эффективности и анализ коррекционно-развивающей работы с обучающимися за I полугодие. </w:t>
      </w:r>
    </w:p>
    <w:p w:rsidR="005C00B2" w:rsidRPr="00320DDC" w:rsidRDefault="005C00B2" w:rsidP="00320DDC">
      <w:pPr>
        <w:pStyle w:val="Textbody"/>
        <w:rPr>
          <w:rStyle w:val="ad"/>
        </w:rPr>
      </w:pPr>
      <w:r w:rsidRPr="00320DDC">
        <w:rPr>
          <w:rStyle w:val="ad"/>
        </w:rPr>
        <w:t>Корректировка ИПР   в связи с изменениями в динамическом развитии обучающихся.</w:t>
      </w:r>
    </w:p>
    <w:p w:rsidR="005C00B2" w:rsidRPr="00320DDC" w:rsidRDefault="005C00B2" w:rsidP="00320DDC">
      <w:pPr>
        <w:pStyle w:val="Textbody"/>
        <w:rPr>
          <w:rStyle w:val="ad"/>
        </w:rPr>
      </w:pPr>
      <w:r w:rsidRPr="00320DDC">
        <w:rPr>
          <w:rStyle w:val="ad"/>
        </w:rPr>
        <w:t>Возможности дальнейшего самоопределения обучающихся. Профессиональная ориентация и личностный рост выпускников.</w:t>
      </w:r>
    </w:p>
    <w:p w:rsidR="005C00B2" w:rsidRPr="00320DDC" w:rsidRDefault="005C00B2" w:rsidP="00320DDC">
      <w:pPr>
        <w:pStyle w:val="Textbody"/>
        <w:rPr>
          <w:rStyle w:val="ad"/>
        </w:rPr>
      </w:pPr>
      <w:r w:rsidRPr="00320DDC">
        <w:rPr>
          <w:rStyle w:val="ad"/>
        </w:rPr>
        <w:t xml:space="preserve">Оценка эффективности и анализ коррекционно-развивающей работы с обучающимися за II полугодие. </w:t>
      </w:r>
    </w:p>
    <w:p w:rsidR="005C00B2" w:rsidRPr="00320DDC" w:rsidRDefault="005C00B2" w:rsidP="00320DDC">
      <w:pPr>
        <w:pStyle w:val="Textbody"/>
        <w:rPr>
          <w:rStyle w:val="ad"/>
        </w:rPr>
      </w:pPr>
      <w:r w:rsidRPr="00320DDC">
        <w:rPr>
          <w:rStyle w:val="ad"/>
        </w:rPr>
        <w:lastRenderedPageBreak/>
        <w:t>Оценка эффективности и анализ результатов комплексного сопровождения обучающихся.</w:t>
      </w:r>
    </w:p>
    <w:p w:rsidR="005C00B2" w:rsidRPr="00320DDC" w:rsidRDefault="005C00B2" w:rsidP="00320DDC">
      <w:pPr>
        <w:pStyle w:val="Textbody"/>
        <w:rPr>
          <w:rStyle w:val="ad"/>
        </w:rPr>
      </w:pPr>
      <w:r w:rsidRPr="00320DDC">
        <w:rPr>
          <w:rStyle w:val="ad"/>
        </w:rPr>
        <w:t>Рекомендации по дальнейшему комплексному сопровождению обучающихся с учётом их индивидуальных особенностей.</w:t>
      </w:r>
    </w:p>
    <w:p w:rsidR="00D668BF" w:rsidRDefault="005C00B2" w:rsidP="00203816">
      <w:pPr>
        <w:pStyle w:val="Textbody"/>
        <w:jc w:val="center"/>
        <w:rPr>
          <w:rStyle w:val="ad"/>
          <w:b/>
        </w:rPr>
      </w:pPr>
      <w:r w:rsidRPr="00203816">
        <w:rPr>
          <w:rStyle w:val="ad"/>
          <w:b/>
        </w:rPr>
        <w:t xml:space="preserve">Составление  проекта плана работы </w:t>
      </w:r>
      <w:r w:rsidR="00D668BF">
        <w:rPr>
          <w:rStyle w:val="ad"/>
          <w:b/>
        </w:rPr>
        <w:t>ППк</w:t>
      </w:r>
    </w:p>
    <w:p w:rsidR="005C00B2" w:rsidRPr="00203816" w:rsidRDefault="005C00B2" w:rsidP="00203816">
      <w:pPr>
        <w:pStyle w:val="Textbody"/>
        <w:jc w:val="center"/>
        <w:rPr>
          <w:rStyle w:val="ad"/>
          <w:b/>
        </w:rPr>
      </w:pPr>
      <w:r w:rsidRPr="00203816">
        <w:rPr>
          <w:rStyle w:val="ad"/>
          <w:b/>
        </w:rPr>
        <w:t xml:space="preserve"> на 2024-2025</w:t>
      </w:r>
      <w:r w:rsidR="00203816" w:rsidRPr="00203816">
        <w:rPr>
          <w:rStyle w:val="ad"/>
          <w:b/>
        </w:rPr>
        <w:t xml:space="preserve"> учебный год.</w:t>
      </w:r>
    </w:p>
    <w:p w:rsidR="005C00B2" w:rsidRPr="00320DDC" w:rsidRDefault="005C00B2" w:rsidP="00320DDC">
      <w:pPr>
        <w:pStyle w:val="Textbody"/>
        <w:rPr>
          <w:rStyle w:val="ad"/>
        </w:rPr>
      </w:pPr>
      <w:r w:rsidRPr="00320DDC">
        <w:rPr>
          <w:rStyle w:val="ad"/>
        </w:rPr>
        <w:t>Работа ППк в 2023-2024 учебном году проходила согласно годовому плану работы ППк и признана удовлетворительной. Годовой план выполнен полностью. Анализ проведенной работы позволяет говорить о том, что специалистами осознается важность своевременной помощи детям, имеющим различного вида нарушения в развитии. Можно отметить своевременную и качественную подготовку</w:t>
      </w:r>
      <w:r w:rsidR="00453775">
        <w:rPr>
          <w:rStyle w:val="ad"/>
        </w:rPr>
        <w:t xml:space="preserve"> документов специалистами ППк. </w:t>
      </w:r>
    </w:p>
    <w:p w:rsidR="005C00B2" w:rsidRPr="00320DDC" w:rsidRDefault="005C00B2" w:rsidP="00320DDC">
      <w:pPr>
        <w:pStyle w:val="Textbody"/>
        <w:rPr>
          <w:rStyle w:val="ad"/>
        </w:rPr>
      </w:pPr>
      <w:r w:rsidRPr="00320DDC">
        <w:rPr>
          <w:rStyle w:val="ad"/>
        </w:rPr>
        <w:t>Исходя из полученных результатов  в новом 2023-2024 учебном году необходимо</w:t>
      </w:r>
      <w:r w:rsidR="00453775">
        <w:rPr>
          <w:rStyle w:val="ad"/>
        </w:rPr>
        <w:t>:</w:t>
      </w:r>
    </w:p>
    <w:p w:rsidR="005C00B2" w:rsidRPr="00320DDC" w:rsidRDefault="005C00B2" w:rsidP="00320DDC">
      <w:pPr>
        <w:pStyle w:val="Textbody"/>
        <w:rPr>
          <w:rStyle w:val="ad"/>
        </w:rPr>
      </w:pPr>
      <w:r w:rsidRPr="00320DDC">
        <w:rPr>
          <w:rStyle w:val="ad"/>
        </w:rPr>
        <w:t xml:space="preserve">Продолжать рассматривать адаптацию учащихся на начало и конец года для анализа динамики сопровождения. </w:t>
      </w:r>
    </w:p>
    <w:p w:rsidR="005C00B2" w:rsidRPr="00320DDC" w:rsidRDefault="005C00B2" w:rsidP="00320DDC">
      <w:pPr>
        <w:pStyle w:val="Textbody"/>
        <w:rPr>
          <w:rStyle w:val="ad"/>
        </w:rPr>
      </w:pPr>
      <w:r w:rsidRPr="00320DDC">
        <w:rPr>
          <w:rStyle w:val="ad"/>
        </w:rPr>
        <w:t>Продолжать выявлять детей, требующих изменения образовательного маршрута.</w:t>
      </w:r>
    </w:p>
    <w:p w:rsidR="005C00B2" w:rsidRPr="00320DDC" w:rsidRDefault="005C00B2" w:rsidP="00320DDC">
      <w:pPr>
        <w:pStyle w:val="Textbody"/>
        <w:rPr>
          <w:rStyle w:val="ad"/>
        </w:rPr>
      </w:pPr>
      <w:r w:rsidRPr="00320DDC">
        <w:rPr>
          <w:rStyle w:val="ad"/>
        </w:rPr>
        <w:t xml:space="preserve">Усовершенствовать коррекционно-развивающую работу. </w:t>
      </w:r>
    </w:p>
    <w:p w:rsidR="005C00B2" w:rsidRPr="00320DDC" w:rsidRDefault="005C00B2" w:rsidP="00320DDC">
      <w:pPr>
        <w:pStyle w:val="Textbody"/>
        <w:rPr>
          <w:rStyle w:val="ad"/>
        </w:rPr>
      </w:pPr>
      <w:r w:rsidRPr="00320DDC">
        <w:rPr>
          <w:rStyle w:val="ad"/>
        </w:rPr>
        <w:t>В новом учебном году необходимо больше внимания уделять выявлению учащихся с низкой мотивацией к обучению для оказания своевременной помощи и выравниванию их.</w:t>
      </w:r>
    </w:p>
    <w:p w:rsidR="005C00B2" w:rsidRPr="00320DDC" w:rsidRDefault="005C00B2" w:rsidP="00320DDC">
      <w:pPr>
        <w:pStyle w:val="Textbody"/>
        <w:rPr>
          <w:rStyle w:val="ad"/>
        </w:rPr>
      </w:pPr>
      <w:r w:rsidRPr="00320DDC">
        <w:rPr>
          <w:rStyle w:val="ad"/>
        </w:rPr>
        <w:t>Усилить работу по выявлению одаренных детей и включить в занятия задания олимпиад.</w:t>
      </w:r>
    </w:p>
    <w:p w:rsidR="005C00B2" w:rsidRPr="00320DDC" w:rsidRDefault="005C00B2" w:rsidP="00320DDC">
      <w:pPr>
        <w:pStyle w:val="Textbody"/>
        <w:rPr>
          <w:rStyle w:val="ad"/>
        </w:rPr>
      </w:pPr>
      <w:r w:rsidRPr="00320DDC">
        <w:rPr>
          <w:rStyle w:val="ad"/>
        </w:rPr>
        <w:t xml:space="preserve">Повышение профессионального мастерства начинающих и реализация творческого потенциала опытных педагогов. </w:t>
      </w:r>
    </w:p>
    <w:p w:rsidR="005C00B2" w:rsidRPr="00320DDC" w:rsidRDefault="005C00B2" w:rsidP="00320DDC">
      <w:pPr>
        <w:pStyle w:val="Textbody"/>
        <w:rPr>
          <w:rStyle w:val="ad"/>
        </w:rPr>
      </w:pPr>
      <w:r w:rsidRPr="00320DDC">
        <w:rPr>
          <w:rStyle w:val="ad"/>
        </w:rPr>
        <w:t xml:space="preserve">Внедрение в практику прогрессивных педагогических технологий при реализации ФГОС обучающихся с ОВЗ.  </w:t>
      </w:r>
    </w:p>
    <w:p w:rsidR="005C00B2" w:rsidRPr="00320DDC" w:rsidRDefault="005C00B2" w:rsidP="00320DDC">
      <w:pPr>
        <w:pStyle w:val="Textbody"/>
        <w:rPr>
          <w:rStyle w:val="ad"/>
        </w:rPr>
      </w:pPr>
      <w:r w:rsidRPr="00320DDC">
        <w:rPr>
          <w:rStyle w:val="ad"/>
        </w:rPr>
        <w:t xml:space="preserve">Подготовка документации и введение ФГОС ОВЗ ООО                                                                                                                                       </w:t>
      </w:r>
    </w:p>
    <w:p w:rsidR="005C00B2" w:rsidRPr="00320DDC" w:rsidRDefault="005C00B2" w:rsidP="00320DDC">
      <w:pPr>
        <w:pStyle w:val="Textbody"/>
        <w:rPr>
          <w:rStyle w:val="ad"/>
        </w:rPr>
      </w:pPr>
      <w:r w:rsidRPr="00320DDC">
        <w:rPr>
          <w:rStyle w:val="ad"/>
        </w:rPr>
        <w:t>Выявление профессиональных и информационных потребностей педагогов.</w:t>
      </w:r>
    </w:p>
    <w:p w:rsidR="005C00B2" w:rsidRPr="00320DDC" w:rsidRDefault="005C00B2" w:rsidP="00320DDC">
      <w:pPr>
        <w:pStyle w:val="Textbody"/>
        <w:rPr>
          <w:rStyle w:val="ad"/>
        </w:rPr>
      </w:pPr>
      <w:r w:rsidRPr="00320DDC">
        <w:rPr>
          <w:rStyle w:val="ad"/>
        </w:rPr>
        <w:t xml:space="preserve">Продолжать совершенствовать методы и приёмы коррекции устной и письменной речи учащихся с ОВЗ.                                                                  </w:t>
      </w:r>
    </w:p>
    <w:p w:rsidR="005C00B2" w:rsidRPr="00320DDC" w:rsidRDefault="005C00B2" w:rsidP="00320DDC">
      <w:pPr>
        <w:pStyle w:val="Textbody"/>
        <w:rPr>
          <w:rStyle w:val="ad"/>
        </w:rPr>
      </w:pPr>
      <w:r w:rsidRPr="00320DDC">
        <w:rPr>
          <w:rStyle w:val="ad"/>
        </w:rPr>
        <w:t xml:space="preserve">Укрепление  взаимосвязи  с родителями, учителями и специалистами Центра. </w:t>
      </w:r>
    </w:p>
    <w:p w:rsidR="005C00B2" w:rsidRDefault="005C00B2" w:rsidP="00320DDC">
      <w:pPr>
        <w:pStyle w:val="Textbody"/>
        <w:rPr>
          <w:rStyle w:val="ad"/>
        </w:rPr>
      </w:pPr>
      <w:r w:rsidRPr="00320DDC">
        <w:rPr>
          <w:rStyle w:val="ad"/>
        </w:rPr>
        <w:t>Повышать квалификационный уровень через работу на сайтах  коррекционной педагогики, через участие в методических объединениях, семинарах, круглых столах и конференциях по проблемам коррекционной педагогики и работе с детьми, имеющими ОВЗ.</w:t>
      </w:r>
    </w:p>
    <w:p w:rsidR="00BA0EF5" w:rsidRPr="00320DDC" w:rsidRDefault="00BA0EF5" w:rsidP="00320DDC">
      <w:pPr>
        <w:pStyle w:val="Textbody"/>
        <w:rPr>
          <w:rStyle w:val="ad"/>
        </w:rPr>
      </w:pPr>
    </w:p>
    <w:p w:rsidR="00BA0EF5" w:rsidRPr="00BA0EF5" w:rsidRDefault="00BA0EF5" w:rsidP="00203816">
      <w:pPr>
        <w:pStyle w:val="Textbody"/>
        <w:jc w:val="center"/>
        <w:rPr>
          <w:rStyle w:val="ad"/>
          <w:b/>
          <w:sz w:val="28"/>
          <w:szCs w:val="28"/>
        </w:rPr>
      </w:pPr>
      <w:r w:rsidRPr="00BA0EF5">
        <w:rPr>
          <w:rStyle w:val="ad"/>
          <w:b/>
          <w:sz w:val="28"/>
          <w:szCs w:val="28"/>
        </w:rPr>
        <w:t>Научная работа</w:t>
      </w:r>
    </w:p>
    <w:p w:rsidR="005C00B2" w:rsidRPr="00BA0EF5" w:rsidRDefault="005C00B2" w:rsidP="00BA0EF5">
      <w:pPr>
        <w:pStyle w:val="Textbody"/>
        <w:rPr>
          <w:rStyle w:val="ad"/>
        </w:rPr>
      </w:pPr>
      <w:r w:rsidRPr="00BA0EF5">
        <w:rPr>
          <w:rStyle w:val="ad"/>
        </w:rPr>
        <w:t>Работа   ШМО</w:t>
      </w:r>
      <w:r w:rsidR="00BA0EF5">
        <w:rPr>
          <w:rStyle w:val="ad"/>
        </w:rPr>
        <w:t>:</w:t>
      </w:r>
    </w:p>
    <w:p w:rsidR="005C00B2" w:rsidRPr="00320DDC" w:rsidRDefault="005C00B2" w:rsidP="00320DDC">
      <w:pPr>
        <w:pStyle w:val="Textbody"/>
        <w:rPr>
          <w:rStyle w:val="ad"/>
        </w:rPr>
      </w:pPr>
      <w:r w:rsidRPr="00320DDC">
        <w:rPr>
          <w:rStyle w:val="ad"/>
        </w:rPr>
        <w:t xml:space="preserve">В 2023 – 2024 учебном году в школе работали 6 ШМО: учителей начальной школы </w:t>
      </w:r>
    </w:p>
    <w:p w:rsidR="005C00B2" w:rsidRPr="00320DDC" w:rsidRDefault="005C00B2" w:rsidP="00320DDC">
      <w:pPr>
        <w:pStyle w:val="Textbody"/>
        <w:rPr>
          <w:rStyle w:val="ad"/>
        </w:rPr>
      </w:pPr>
      <w:r w:rsidRPr="00320DDC">
        <w:rPr>
          <w:rStyle w:val="ad"/>
        </w:rPr>
        <w:t xml:space="preserve">(руководитель Албогачиева А.А.), учителей русского языка и литературы (руководитель Доурбекова З.Х.),  учителей математики (руководитель Дзоурова Е.С.), учителей </w:t>
      </w:r>
      <w:r w:rsidRPr="00320DDC">
        <w:rPr>
          <w:rStyle w:val="ad"/>
        </w:rPr>
        <w:lastRenderedPageBreak/>
        <w:t>иностранного  языка (руководитель Точиева А.Б.),  учителей естественно – гуманитарного цикла (руководитель Сагова Р.М-Г.).</w:t>
      </w:r>
    </w:p>
    <w:p w:rsidR="005C00B2" w:rsidRDefault="005C00B2" w:rsidP="00320DDC">
      <w:pPr>
        <w:pStyle w:val="Textbody"/>
        <w:rPr>
          <w:rStyle w:val="ad"/>
        </w:rPr>
      </w:pPr>
      <w:r w:rsidRPr="00320DDC">
        <w:rPr>
          <w:rStyle w:val="ad"/>
        </w:rPr>
        <w:t xml:space="preserve">Деятельность ШМО была направлена на повышение качества образования через развитие учительского потенциала, совершенствование форм и методов обучения на основе компетентностного, деятельностного и личностно ориентированных подходов. </w:t>
      </w:r>
    </w:p>
    <w:p w:rsidR="00BA0EF5" w:rsidRDefault="00BA0EF5" w:rsidP="00320DDC">
      <w:pPr>
        <w:pStyle w:val="Textbody"/>
        <w:rPr>
          <w:rStyle w:val="ad"/>
        </w:rPr>
      </w:pPr>
    </w:p>
    <w:p w:rsidR="00BA0EF5" w:rsidRPr="00320DDC" w:rsidRDefault="00BA0EF5" w:rsidP="00320DDC">
      <w:pPr>
        <w:pStyle w:val="Textbody"/>
        <w:rPr>
          <w:rStyle w:val="ad"/>
        </w:rPr>
      </w:pPr>
    </w:p>
    <w:p w:rsidR="005C00B2" w:rsidRPr="00453775" w:rsidRDefault="005C00B2" w:rsidP="00203816">
      <w:pPr>
        <w:pStyle w:val="Textbody"/>
        <w:jc w:val="center"/>
        <w:rPr>
          <w:rStyle w:val="ad"/>
          <w:b/>
        </w:rPr>
      </w:pPr>
      <w:r w:rsidRPr="00453775">
        <w:rPr>
          <w:rStyle w:val="ad"/>
          <w:b/>
        </w:rPr>
        <w:t>Основные направления работы Центра:</w:t>
      </w:r>
    </w:p>
    <w:p w:rsidR="005C00B2" w:rsidRPr="00320DDC" w:rsidRDefault="005C00B2" w:rsidP="00320DDC">
      <w:pPr>
        <w:pStyle w:val="Textbody"/>
        <w:rPr>
          <w:rStyle w:val="ad"/>
        </w:rPr>
      </w:pPr>
      <w:r w:rsidRPr="00320DDC">
        <w:rPr>
          <w:rStyle w:val="ad"/>
        </w:rPr>
        <w:t xml:space="preserve">Работа с педагогическим коллективом по повышению качества образования при внедрении ФГОС; </w:t>
      </w:r>
    </w:p>
    <w:p w:rsidR="005C00B2" w:rsidRPr="00320DDC" w:rsidRDefault="005C00B2" w:rsidP="00320DDC">
      <w:pPr>
        <w:pStyle w:val="Textbody"/>
        <w:rPr>
          <w:rStyle w:val="ad"/>
        </w:rPr>
      </w:pPr>
      <w:r w:rsidRPr="00320DDC">
        <w:rPr>
          <w:rStyle w:val="ad"/>
        </w:rPr>
        <w:t xml:space="preserve">Работа с молодыми и вновь прибывшими специалистами через наставничество; </w:t>
      </w:r>
    </w:p>
    <w:p w:rsidR="005C00B2" w:rsidRPr="00320DDC" w:rsidRDefault="005C00B2" w:rsidP="00320DDC">
      <w:pPr>
        <w:pStyle w:val="Textbody"/>
        <w:rPr>
          <w:rStyle w:val="ad"/>
        </w:rPr>
      </w:pPr>
      <w:r w:rsidRPr="00320DDC">
        <w:rPr>
          <w:rStyle w:val="ad"/>
        </w:rPr>
        <w:t xml:space="preserve">Формирование системы выявления и поддержки талантливых детей через олимпиадное движение разных уровней, НПК, конкурсы и проектную деятельность; </w:t>
      </w:r>
    </w:p>
    <w:p w:rsidR="005C00B2" w:rsidRPr="00320DDC" w:rsidRDefault="005C00B2" w:rsidP="00320DDC">
      <w:pPr>
        <w:pStyle w:val="Textbody"/>
        <w:rPr>
          <w:rStyle w:val="ad"/>
        </w:rPr>
      </w:pPr>
      <w:r w:rsidRPr="00320DDC">
        <w:rPr>
          <w:rStyle w:val="ad"/>
        </w:rPr>
        <w:t xml:space="preserve">Работа со слабоуспевающими и ОВЗ; </w:t>
      </w:r>
    </w:p>
    <w:p w:rsidR="005C00B2" w:rsidRPr="00320DDC" w:rsidRDefault="005C00B2" w:rsidP="00320DDC">
      <w:pPr>
        <w:pStyle w:val="Textbody"/>
        <w:rPr>
          <w:rStyle w:val="ad"/>
        </w:rPr>
      </w:pPr>
      <w:r w:rsidRPr="00320DDC">
        <w:rPr>
          <w:rStyle w:val="ad"/>
        </w:rPr>
        <w:t xml:space="preserve">Работа по подготовке к государственной итоговой аттестации; </w:t>
      </w:r>
    </w:p>
    <w:p w:rsidR="005C00B2" w:rsidRPr="00320DDC" w:rsidRDefault="005C00B2" w:rsidP="00320DDC">
      <w:pPr>
        <w:pStyle w:val="Textbody"/>
        <w:rPr>
          <w:rStyle w:val="ad"/>
        </w:rPr>
      </w:pPr>
      <w:r w:rsidRPr="00320DDC">
        <w:rPr>
          <w:rStyle w:val="ad"/>
        </w:rPr>
        <w:t xml:space="preserve">Развитие учительского потенциала через педагогические мастер-классы, конкурсы, обмен и   распространение педагогического опыта; </w:t>
      </w:r>
    </w:p>
    <w:p w:rsidR="005C00B2" w:rsidRPr="00320DDC" w:rsidRDefault="005C00B2" w:rsidP="00320DDC">
      <w:pPr>
        <w:pStyle w:val="Textbody"/>
        <w:rPr>
          <w:rStyle w:val="ad"/>
        </w:rPr>
      </w:pPr>
      <w:r w:rsidRPr="00320DDC">
        <w:rPr>
          <w:rStyle w:val="ad"/>
        </w:rPr>
        <w:t xml:space="preserve">Каждый руководитель ШМО представил подробный отчет о работе за год.  </w:t>
      </w:r>
    </w:p>
    <w:p w:rsidR="005C00B2" w:rsidRPr="00320DDC" w:rsidRDefault="005C00B2" w:rsidP="00320DDC">
      <w:pPr>
        <w:pStyle w:val="Textbody"/>
        <w:rPr>
          <w:rStyle w:val="ad"/>
        </w:rPr>
      </w:pPr>
      <w:r w:rsidRPr="00320DDC">
        <w:rPr>
          <w:rStyle w:val="ad"/>
        </w:rPr>
        <w:t xml:space="preserve"> С хорошей подготовкой, методически грамотно составленной программой  проведена работа с наставничеством. Анализируя проведенную работу, можно сделать выводы: применение нетрадиционных форм обучения позволяет разнообразить учебную деятельность, способствует повышению интеллектуальной активности учащихся, а следовательно и эффективность обучения. Игра помогает создать атмосферу непринужденности, увлекает сотворчеством, разряжает напряженную обстановку. Следует отметить среди всех работу Доурбековой З.Х. и Албогачиевой А.А., и Дзоуровой Е.С., которые методически грамотно руководила своим МО и оказывали всестороннюю помощь в работе методсовета.  </w:t>
      </w:r>
    </w:p>
    <w:p w:rsidR="005C00B2" w:rsidRPr="00320DDC" w:rsidRDefault="005C00B2" w:rsidP="00320DDC">
      <w:pPr>
        <w:pStyle w:val="Textbody"/>
        <w:rPr>
          <w:rStyle w:val="ad"/>
        </w:rPr>
      </w:pPr>
      <w:r w:rsidRPr="00320DDC">
        <w:rPr>
          <w:rStyle w:val="ad"/>
        </w:rPr>
        <w:t xml:space="preserve">       Совершенствование профессиональных качеств педагогов происходит и через самообразование. Каждый учитель работает над определённой методической проблемой по личному образовательному плану, изучает нормативные документы и методическую литературу.</w:t>
      </w:r>
    </w:p>
    <w:p w:rsidR="005C00B2" w:rsidRPr="00320DDC" w:rsidRDefault="005C00B2" w:rsidP="00320DDC">
      <w:pPr>
        <w:pStyle w:val="Textbody"/>
        <w:rPr>
          <w:rStyle w:val="ad"/>
        </w:rPr>
      </w:pPr>
      <w:r w:rsidRPr="00320DDC">
        <w:rPr>
          <w:rStyle w:val="ad"/>
        </w:rPr>
        <w:t xml:space="preserve"> В следующем учебном году необходимо продолжить работу ШМО  по повышению качества образования, созданию условий для более активного участия в НПК и в олимпиадном движении. </w:t>
      </w:r>
    </w:p>
    <w:p w:rsidR="005C00B2" w:rsidRPr="00320DDC" w:rsidRDefault="005C00B2" w:rsidP="00320DDC">
      <w:pPr>
        <w:pStyle w:val="Textbody"/>
        <w:rPr>
          <w:rStyle w:val="ad"/>
        </w:rPr>
      </w:pPr>
      <w:r w:rsidRPr="00320DDC">
        <w:rPr>
          <w:rStyle w:val="ad"/>
        </w:rPr>
        <w:t xml:space="preserve">Цель проведения предметных олимпиад: создание благоприятных условий для поддержки и развития одаренных детей, проявления детской инициативы, реализации обучающимися их интеллектуальных способностей и интересов. </w:t>
      </w:r>
    </w:p>
    <w:p w:rsidR="005C00B2" w:rsidRPr="00203816" w:rsidRDefault="005C00B2" w:rsidP="00203816">
      <w:pPr>
        <w:pStyle w:val="Textbody"/>
        <w:rPr>
          <w:rStyle w:val="ad"/>
        </w:rPr>
      </w:pPr>
      <w:r w:rsidRPr="00203816">
        <w:rPr>
          <w:rStyle w:val="ad"/>
        </w:rPr>
        <w:t>Задачи проведения предметных олимпиад:</w:t>
      </w:r>
    </w:p>
    <w:p w:rsidR="005C00B2" w:rsidRPr="00320DDC" w:rsidRDefault="005C00B2" w:rsidP="00320DDC">
      <w:pPr>
        <w:pStyle w:val="Textbody"/>
        <w:rPr>
          <w:rStyle w:val="ad"/>
        </w:rPr>
      </w:pPr>
      <w:r w:rsidRPr="00320DDC">
        <w:rPr>
          <w:rStyle w:val="ad"/>
        </w:rPr>
        <w:lastRenderedPageBreak/>
        <w:t xml:space="preserve">создание комплекса условий для организации интеллектуальной деятельности обучающихся с учетом их возрастных особенностей на основе личностно-ориентированного подхода в образовании, свободы выбора сферы интересов; </w:t>
      </w:r>
    </w:p>
    <w:p w:rsidR="005C00B2" w:rsidRPr="00320DDC" w:rsidRDefault="005C00B2" w:rsidP="00320DDC">
      <w:pPr>
        <w:pStyle w:val="Textbody"/>
        <w:rPr>
          <w:rStyle w:val="ad"/>
        </w:rPr>
      </w:pPr>
      <w:r w:rsidRPr="00320DDC">
        <w:rPr>
          <w:rStyle w:val="ad"/>
        </w:rPr>
        <w:t xml:space="preserve">выявление и развитие у обучающихся творческих способностей и интереса к научной деятельности, создание необходимых условий для поддержки одаренных детей; </w:t>
      </w:r>
    </w:p>
    <w:p w:rsidR="005C00B2" w:rsidRPr="00320DDC" w:rsidRDefault="005C00B2" w:rsidP="00320DDC">
      <w:pPr>
        <w:pStyle w:val="Textbody"/>
        <w:rPr>
          <w:rStyle w:val="ad"/>
        </w:rPr>
      </w:pPr>
      <w:r w:rsidRPr="00320DDC">
        <w:rPr>
          <w:rStyle w:val="ad"/>
        </w:rPr>
        <w:t xml:space="preserve">пропаганда научных знаний; </w:t>
      </w:r>
    </w:p>
    <w:p w:rsidR="005C00B2" w:rsidRPr="00320DDC" w:rsidRDefault="005C00B2" w:rsidP="00320DDC">
      <w:pPr>
        <w:pStyle w:val="Textbody"/>
        <w:rPr>
          <w:rStyle w:val="ad"/>
        </w:rPr>
      </w:pPr>
      <w:r w:rsidRPr="00320DDC">
        <w:rPr>
          <w:rStyle w:val="ad"/>
        </w:rPr>
        <w:t xml:space="preserve">развитие потребности к интеллектуальной и творческой деятельности у обучающихся; </w:t>
      </w:r>
    </w:p>
    <w:p w:rsidR="005C00B2" w:rsidRPr="00320DDC" w:rsidRDefault="005C00B2" w:rsidP="00320DDC">
      <w:pPr>
        <w:pStyle w:val="Textbody"/>
        <w:rPr>
          <w:rStyle w:val="ad"/>
        </w:rPr>
      </w:pPr>
      <w:r w:rsidRPr="00320DDC">
        <w:rPr>
          <w:rStyle w:val="ad"/>
        </w:rPr>
        <w:t xml:space="preserve">раскрытие гуманитарной направленности обучения (формирование себя) всего познавательного процесса, осуществляемого в рамках учебной и внеучебной деятельности; </w:t>
      </w:r>
    </w:p>
    <w:p w:rsidR="005C00B2" w:rsidRDefault="005C00B2" w:rsidP="00320DDC">
      <w:pPr>
        <w:pStyle w:val="Textbody"/>
        <w:rPr>
          <w:rStyle w:val="ad"/>
        </w:rPr>
      </w:pPr>
      <w:r w:rsidRPr="00320DDC">
        <w:rPr>
          <w:rStyle w:val="ad"/>
        </w:rPr>
        <w:t xml:space="preserve">выявление наиболее способных, творчески мыслящих обучающихся. </w:t>
      </w:r>
    </w:p>
    <w:p w:rsidR="00D668BF" w:rsidRPr="00320DDC" w:rsidRDefault="00D668BF" w:rsidP="00320DDC">
      <w:pPr>
        <w:pStyle w:val="Textbody"/>
        <w:rPr>
          <w:rStyle w:val="ad"/>
        </w:rPr>
      </w:pPr>
    </w:p>
    <w:p w:rsidR="005C00B2" w:rsidRPr="00453775" w:rsidRDefault="005C00B2" w:rsidP="00453775">
      <w:pPr>
        <w:pStyle w:val="Textbody"/>
        <w:jc w:val="center"/>
        <w:rPr>
          <w:rStyle w:val="ad"/>
          <w:b/>
        </w:rPr>
      </w:pPr>
      <w:r w:rsidRPr="00453775">
        <w:rPr>
          <w:rStyle w:val="ad"/>
          <w:b/>
        </w:rPr>
        <w:t>Дистанционные олимпиады и конкурсы учащихся на 2023-2024 уч.год</w:t>
      </w:r>
    </w:p>
    <w:p w:rsidR="005C00B2" w:rsidRPr="00320DDC" w:rsidRDefault="005C00B2" w:rsidP="00320DDC">
      <w:pPr>
        <w:pStyle w:val="Textbody"/>
        <w:rPr>
          <w:rStyle w:val="ad"/>
        </w:rPr>
      </w:pPr>
      <w:r w:rsidRPr="00320DDC">
        <w:rPr>
          <w:rStyle w:val="ad"/>
        </w:rPr>
        <w:t xml:space="preserve"> </w:t>
      </w:r>
    </w:p>
    <w:tbl>
      <w:tblPr>
        <w:tblW w:w="9924" w:type="dxa"/>
        <w:tblInd w:w="-371" w:type="dxa"/>
        <w:tblLayout w:type="fixed"/>
        <w:tblCellMar>
          <w:top w:w="55" w:type="dxa"/>
          <w:left w:w="55" w:type="dxa"/>
          <w:bottom w:w="55" w:type="dxa"/>
          <w:right w:w="55" w:type="dxa"/>
        </w:tblCellMar>
        <w:tblLook w:val="0000" w:firstRow="0" w:lastRow="0" w:firstColumn="0" w:lastColumn="0" w:noHBand="0" w:noVBand="0"/>
      </w:tblPr>
      <w:tblGrid>
        <w:gridCol w:w="3591"/>
        <w:gridCol w:w="1670"/>
        <w:gridCol w:w="976"/>
        <w:gridCol w:w="30"/>
        <w:gridCol w:w="113"/>
        <w:gridCol w:w="18"/>
        <w:gridCol w:w="1614"/>
        <w:gridCol w:w="12"/>
        <w:gridCol w:w="130"/>
        <w:gridCol w:w="1770"/>
      </w:tblGrid>
      <w:tr w:rsidR="005C00B2" w:rsidRPr="00320DDC" w:rsidTr="00FA4173">
        <w:tc>
          <w:tcPr>
            <w:tcW w:w="3591"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t>Наименования конкурса</w:t>
            </w:r>
          </w:p>
        </w:tc>
        <w:tc>
          <w:tcPr>
            <w:tcW w:w="1670" w:type="dxa"/>
            <w:tcBorders>
              <w:top w:val="single" w:sz="4" w:space="0" w:color="auto"/>
              <w:left w:val="single" w:sz="4" w:space="0" w:color="auto"/>
              <w:bottom w:val="none" w:sz="1" w:space="0" w:color="000000"/>
              <w:right w:val="single" w:sz="4" w:space="0" w:color="auto"/>
            </w:tcBorders>
            <w:shd w:val="clear" w:color="auto" w:fill="auto"/>
          </w:tcPr>
          <w:p w:rsidR="005C00B2" w:rsidRPr="00320DDC" w:rsidRDefault="005C00B2" w:rsidP="00320DDC">
            <w:pPr>
              <w:pStyle w:val="Textbody"/>
              <w:rPr>
                <w:rStyle w:val="ad"/>
              </w:rPr>
            </w:pPr>
            <w:r w:rsidRPr="00320DDC">
              <w:rPr>
                <w:rStyle w:val="ad"/>
              </w:rPr>
              <w:t>ФИО ученика</w:t>
            </w:r>
          </w:p>
        </w:tc>
        <w:tc>
          <w:tcPr>
            <w:tcW w:w="1006" w:type="dxa"/>
            <w:gridSpan w:val="2"/>
            <w:tcBorders>
              <w:top w:val="single" w:sz="4" w:space="0" w:color="auto"/>
              <w:left w:val="single" w:sz="4" w:space="0" w:color="auto"/>
              <w:bottom w:val="none" w:sz="1" w:space="0" w:color="000000"/>
            </w:tcBorders>
            <w:shd w:val="clear" w:color="auto" w:fill="auto"/>
          </w:tcPr>
          <w:p w:rsidR="005C00B2" w:rsidRPr="00320DDC" w:rsidRDefault="005C00B2" w:rsidP="00320DDC">
            <w:pPr>
              <w:pStyle w:val="Textbody"/>
              <w:rPr>
                <w:rStyle w:val="ad"/>
              </w:rPr>
            </w:pPr>
            <w:r w:rsidRPr="00320DDC">
              <w:rPr>
                <w:rStyle w:val="ad"/>
              </w:rPr>
              <w:t>класс</w:t>
            </w:r>
          </w:p>
        </w:tc>
        <w:tc>
          <w:tcPr>
            <w:tcW w:w="131" w:type="dxa"/>
            <w:gridSpan w:val="2"/>
            <w:tcBorders>
              <w:top w:val="single" w:sz="4" w:space="0" w:color="auto"/>
              <w:left w:val="single" w:sz="4" w:space="0" w:color="auto"/>
              <w:bottom w:val="none" w:sz="1" w:space="0" w:color="000000"/>
            </w:tcBorders>
            <w:shd w:val="clear" w:color="auto" w:fill="auto"/>
          </w:tcPr>
          <w:p w:rsidR="005C00B2" w:rsidRPr="00320DDC" w:rsidRDefault="005C00B2" w:rsidP="00320DDC">
            <w:pPr>
              <w:pStyle w:val="Textbody"/>
              <w:rPr>
                <w:rStyle w:val="ad"/>
              </w:rPr>
            </w:pPr>
          </w:p>
        </w:tc>
        <w:tc>
          <w:tcPr>
            <w:tcW w:w="1614" w:type="dxa"/>
            <w:tcBorders>
              <w:top w:val="single" w:sz="4" w:space="0" w:color="auto"/>
              <w:left w:val="none" w:sz="1" w:space="0" w:color="000000"/>
              <w:bottom w:val="none" w:sz="1" w:space="0" w:color="000000"/>
              <w:right w:val="single" w:sz="4" w:space="0" w:color="auto"/>
            </w:tcBorders>
            <w:shd w:val="clear" w:color="auto" w:fill="auto"/>
          </w:tcPr>
          <w:p w:rsidR="005C00B2" w:rsidRPr="00320DDC" w:rsidRDefault="005C00B2" w:rsidP="00320DDC">
            <w:pPr>
              <w:pStyle w:val="Textbody"/>
              <w:rPr>
                <w:rStyle w:val="ad"/>
              </w:rPr>
            </w:pPr>
            <w:r w:rsidRPr="00320DDC">
              <w:rPr>
                <w:rStyle w:val="ad"/>
              </w:rPr>
              <w:t>место</w:t>
            </w:r>
          </w:p>
        </w:tc>
        <w:tc>
          <w:tcPr>
            <w:tcW w:w="142" w:type="dxa"/>
            <w:gridSpan w:val="2"/>
            <w:tcBorders>
              <w:top w:val="single" w:sz="4" w:space="0" w:color="auto"/>
              <w:left w:val="single" w:sz="4" w:space="0" w:color="auto"/>
              <w:bottom w:val="none" w:sz="1" w:space="0" w:color="000000"/>
            </w:tcBorders>
            <w:shd w:val="clear" w:color="auto" w:fill="auto"/>
          </w:tcPr>
          <w:p w:rsidR="005C00B2" w:rsidRPr="00320DDC" w:rsidRDefault="005C00B2" w:rsidP="00320DDC">
            <w:pPr>
              <w:pStyle w:val="Textbody"/>
              <w:rPr>
                <w:rStyle w:val="ad"/>
              </w:rPr>
            </w:pPr>
          </w:p>
        </w:tc>
        <w:tc>
          <w:tcPr>
            <w:tcW w:w="1770" w:type="dxa"/>
            <w:tcBorders>
              <w:top w:val="single" w:sz="4" w:space="0" w:color="auto"/>
              <w:left w:val="none" w:sz="1" w:space="0" w:color="000000"/>
              <w:bottom w:val="none" w:sz="1" w:space="0" w:color="000000"/>
              <w:right w:val="single" w:sz="4" w:space="0" w:color="auto"/>
            </w:tcBorders>
            <w:shd w:val="clear" w:color="auto" w:fill="auto"/>
          </w:tcPr>
          <w:p w:rsidR="005C00B2" w:rsidRPr="00320DDC" w:rsidRDefault="005C00B2" w:rsidP="00320DDC">
            <w:pPr>
              <w:pStyle w:val="Textbody"/>
              <w:rPr>
                <w:rStyle w:val="ad"/>
              </w:rPr>
            </w:pPr>
            <w:r w:rsidRPr="00320DDC">
              <w:rPr>
                <w:rStyle w:val="ad"/>
              </w:rPr>
              <w:t>ФИО учителя</w:t>
            </w:r>
          </w:p>
        </w:tc>
      </w:tr>
      <w:tr w:rsidR="005C00B2" w:rsidRPr="00320DDC" w:rsidTr="00FA4173">
        <w:tc>
          <w:tcPr>
            <w:tcW w:w="3591" w:type="dxa"/>
            <w:tcBorders>
              <w:top w:val="single" w:sz="4" w:space="0" w:color="auto"/>
              <w:left w:val="single" w:sz="4" w:space="0" w:color="auto"/>
              <w:bottom w:val="none" w:sz="1" w:space="0" w:color="000000"/>
              <w:right w:val="single" w:sz="4" w:space="0" w:color="auto"/>
            </w:tcBorders>
            <w:shd w:val="clear" w:color="auto" w:fill="auto"/>
          </w:tcPr>
          <w:p w:rsidR="005C00B2" w:rsidRPr="00320DDC" w:rsidRDefault="005C00B2" w:rsidP="00320DDC">
            <w:pPr>
              <w:pStyle w:val="Textbody"/>
              <w:rPr>
                <w:rStyle w:val="ad"/>
              </w:rPr>
            </w:pPr>
            <w:r w:rsidRPr="00320DDC">
              <w:rPr>
                <w:rStyle w:val="ad"/>
              </w:rPr>
              <w:t>Акция «Говорю на родном языке»</w:t>
            </w:r>
          </w:p>
          <w:p w:rsidR="005C00B2" w:rsidRPr="00320DDC" w:rsidRDefault="005C00B2" w:rsidP="00320DDC">
            <w:pPr>
              <w:pStyle w:val="Textbody"/>
              <w:rPr>
                <w:rStyle w:val="ad"/>
              </w:rPr>
            </w:pPr>
          </w:p>
          <w:p w:rsidR="005C00B2" w:rsidRPr="00320DDC" w:rsidRDefault="005C00B2" w:rsidP="00320DDC">
            <w:pPr>
              <w:pStyle w:val="Textbody"/>
              <w:rPr>
                <w:rStyle w:val="ad"/>
              </w:rPr>
            </w:pPr>
          </w:p>
        </w:tc>
        <w:tc>
          <w:tcPr>
            <w:tcW w:w="1670" w:type="dxa"/>
            <w:tcBorders>
              <w:top w:val="single" w:sz="4" w:space="0" w:color="auto"/>
              <w:left w:val="single" w:sz="4" w:space="0" w:color="auto"/>
              <w:bottom w:val="none" w:sz="1" w:space="0" w:color="000000"/>
              <w:right w:val="single" w:sz="4" w:space="0" w:color="auto"/>
            </w:tcBorders>
            <w:shd w:val="clear" w:color="auto" w:fill="auto"/>
          </w:tcPr>
          <w:p w:rsidR="005C00B2" w:rsidRPr="00320DDC" w:rsidRDefault="005C00B2" w:rsidP="00320DDC">
            <w:pPr>
              <w:pStyle w:val="Textbody"/>
              <w:rPr>
                <w:rStyle w:val="ad"/>
              </w:rPr>
            </w:pPr>
            <w:r w:rsidRPr="00320DDC">
              <w:rPr>
                <w:rStyle w:val="ad"/>
              </w:rPr>
              <w:t>Хамхоева Ева</w:t>
            </w: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Хамхоева Фатима</w:t>
            </w:r>
          </w:p>
        </w:tc>
        <w:tc>
          <w:tcPr>
            <w:tcW w:w="1006" w:type="dxa"/>
            <w:gridSpan w:val="2"/>
            <w:tcBorders>
              <w:top w:val="single" w:sz="4" w:space="0" w:color="auto"/>
              <w:left w:val="single" w:sz="4" w:space="0" w:color="auto"/>
              <w:bottom w:val="none" w:sz="1" w:space="0" w:color="000000"/>
            </w:tcBorders>
            <w:shd w:val="clear" w:color="auto" w:fill="auto"/>
          </w:tcPr>
          <w:p w:rsidR="005C00B2" w:rsidRPr="00320DDC" w:rsidRDefault="005C00B2" w:rsidP="00320DDC">
            <w:pPr>
              <w:pStyle w:val="Textbody"/>
              <w:rPr>
                <w:rStyle w:val="ad"/>
              </w:rPr>
            </w:pPr>
            <w:r w:rsidRPr="00320DDC">
              <w:rPr>
                <w:rStyle w:val="ad"/>
              </w:rPr>
              <w:t>3</w:t>
            </w: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2</w:t>
            </w:r>
          </w:p>
        </w:tc>
        <w:tc>
          <w:tcPr>
            <w:tcW w:w="131" w:type="dxa"/>
            <w:gridSpan w:val="2"/>
            <w:tcBorders>
              <w:top w:val="single" w:sz="4" w:space="0" w:color="auto"/>
              <w:left w:val="single" w:sz="4" w:space="0" w:color="auto"/>
              <w:bottom w:val="none" w:sz="1" w:space="0" w:color="000000"/>
            </w:tcBorders>
            <w:shd w:val="clear" w:color="auto" w:fill="auto"/>
          </w:tcPr>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tc>
        <w:tc>
          <w:tcPr>
            <w:tcW w:w="1614" w:type="dxa"/>
            <w:tcBorders>
              <w:top w:val="single" w:sz="4" w:space="0" w:color="auto"/>
              <w:left w:val="none" w:sz="1" w:space="0" w:color="000000"/>
              <w:bottom w:val="none" w:sz="1" w:space="0" w:color="000000"/>
              <w:right w:val="single" w:sz="4" w:space="0" w:color="auto"/>
            </w:tcBorders>
            <w:shd w:val="clear" w:color="auto" w:fill="auto"/>
          </w:tcPr>
          <w:p w:rsidR="005C00B2" w:rsidRPr="00320DDC" w:rsidRDefault="005C00B2" w:rsidP="00320DDC">
            <w:pPr>
              <w:pStyle w:val="Textbody"/>
              <w:rPr>
                <w:rStyle w:val="ad"/>
              </w:rPr>
            </w:pPr>
            <w:r w:rsidRPr="00320DDC">
              <w:rPr>
                <w:rStyle w:val="ad"/>
              </w:rPr>
              <w:t>Грамота за вклад в сохранение родного языка от Фонда поддержки родных языков</w:t>
            </w:r>
          </w:p>
          <w:p w:rsidR="005C00B2" w:rsidRPr="00320DDC" w:rsidRDefault="005C00B2" w:rsidP="00320DDC">
            <w:pPr>
              <w:pStyle w:val="Textbody"/>
              <w:rPr>
                <w:rStyle w:val="ad"/>
              </w:rPr>
            </w:pPr>
            <w:r w:rsidRPr="00320DDC">
              <w:rPr>
                <w:rStyle w:val="ad"/>
              </w:rPr>
              <w:t>«Язык предков»</w:t>
            </w:r>
          </w:p>
        </w:tc>
        <w:tc>
          <w:tcPr>
            <w:tcW w:w="142" w:type="dxa"/>
            <w:gridSpan w:val="2"/>
            <w:tcBorders>
              <w:top w:val="single" w:sz="4" w:space="0" w:color="auto"/>
              <w:left w:val="single" w:sz="4" w:space="0" w:color="auto"/>
              <w:bottom w:val="none" w:sz="1" w:space="0" w:color="000000"/>
            </w:tcBorders>
            <w:shd w:val="clear" w:color="auto" w:fill="auto"/>
          </w:tcPr>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tc>
        <w:tc>
          <w:tcPr>
            <w:tcW w:w="1770" w:type="dxa"/>
            <w:tcBorders>
              <w:top w:val="single" w:sz="4" w:space="0" w:color="auto"/>
              <w:left w:val="none" w:sz="1" w:space="0" w:color="000000"/>
              <w:bottom w:val="none" w:sz="1" w:space="0" w:color="000000"/>
              <w:right w:val="single" w:sz="4" w:space="0" w:color="auto"/>
            </w:tcBorders>
            <w:shd w:val="clear" w:color="auto" w:fill="auto"/>
          </w:tcPr>
          <w:p w:rsidR="005C00B2" w:rsidRPr="00320DDC" w:rsidRDefault="005C00B2" w:rsidP="00320DDC">
            <w:pPr>
              <w:pStyle w:val="Textbody"/>
              <w:rPr>
                <w:rStyle w:val="ad"/>
              </w:rPr>
            </w:pPr>
            <w:r w:rsidRPr="00320DDC">
              <w:rPr>
                <w:rStyle w:val="ad"/>
              </w:rPr>
              <w:t>Даурбекова З.Х.</w:t>
            </w: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Даурбекова З.Х.</w:t>
            </w:r>
          </w:p>
          <w:p w:rsidR="005C00B2" w:rsidRPr="00320DDC" w:rsidRDefault="005C00B2" w:rsidP="00320DDC">
            <w:pPr>
              <w:pStyle w:val="Textbody"/>
              <w:rPr>
                <w:rStyle w:val="ad"/>
              </w:rPr>
            </w:pPr>
          </w:p>
        </w:tc>
      </w:tr>
      <w:tr w:rsidR="005C00B2" w:rsidRPr="00320DDC" w:rsidTr="00FA4173">
        <w:trPr>
          <w:trHeight w:val="25"/>
        </w:trPr>
        <w:tc>
          <w:tcPr>
            <w:tcW w:w="3591" w:type="dxa"/>
            <w:tcBorders>
              <w:left w:val="single" w:sz="4" w:space="0" w:color="auto"/>
              <w:bottom w:val="single" w:sz="4" w:space="0" w:color="auto"/>
              <w:right w:val="single" w:sz="4" w:space="0" w:color="auto"/>
            </w:tcBorders>
            <w:shd w:val="clear" w:color="auto" w:fill="auto"/>
          </w:tcPr>
          <w:p w:rsidR="005C00B2" w:rsidRPr="00320DDC" w:rsidRDefault="005C00B2" w:rsidP="00320DDC">
            <w:pPr>
              <w:pStyle w:val="Textbody"/>
              <w:rPr>
                <w:rStyle w:val="ad"/>
              </w:rPr>
            </w:pPr>
          </w:p>
        </w:tc>
        <w:tc>
          <w:tcPr>
            <w:tcW w:w="1670" w:type="dxa"/>
            <w:tcBorders>
              <w:left w:val="single" w:sz="4" w:space="0" w:color="auto"/>
              <w:bottom w:val="single" w:sz="4" w:space="0" w:color="auto"/>
              <w:right w:val="single" w:sz="4" w:space="0" w:color="auto"/>
            </w:tcBorders>
            <w:shd w:val="clear" w:color="auto" w:fill="auto"/>
          </w:tcPr>
          <w:p w:rsidR="005C00B2" w:rsidRPr="00320DDC" w:rsidRDefault="005C00B2" w:rsidP="00320DDC">
            <w:pPr>
              <w:pStyle w:val="Textbody"/>
              <w:rPr>
                <w:rStyle w:val="ad"/>
              </w:rPr>
            </w:pPr>
          </w:p>
        </w:tc>
        <w:tc>
          <w:tcPr>
            <w:tcW w:w="1006" w:type="dxa"/>
            <w:gridSpan w:val="2"/>
            <w:tcBorders>
              <w:left w:val="single" w:sz="4" w:space="0" w:color="auto"/>
              <w:bottom w:val="single" w:sz="4" w:space="0" w:color="auto"/>
            </w:tcBorders>
            <w:shd w:val="clear" w:color="auto" w:fill="auto"/>
          </w:tcPr>
          <w:p w:rsidR="005C00B2" w:rsidRPr="00320DDC" w:rsidRDefault="005C00B2" w:rsidP="00320DDC">
            <w:pPr>
              <w:pStyle w:val="Textbody"/>
              <w:rPr>
                <w:rStyle w:val="ad"/>
              </w:rPr>
            </w:pPr>
          </w:p>
        </w:tc>
        <w:tc>
          <w:tcPr>
            <w:tcW w:w="131" w:type="dxa"/>
            <w:gridSpan w:val="2"/>
            <w:tcBorders>
              <w:left w:val="single" w:sz="4" w:space="0" w:color="auto"/>
              <w:bottom w:val="single" w:sz="4" w:space="0" w:color="auto"/>
            </w:tcBorders>
            <w:shd w:val="clear" w:color="auto" w:fill="auto"/>
          </w:tcPr>
          <w:p w:rsidR="005C00B2" w:rsidRPr="00320DDC" w:rsidRDefault="005C00B2" w:rsidP="00320DDC">
            <w:pPr>
              <w:pStyle w:val="Textbody"/>
              <w:rPr>
                <w:rStyle w:val="ad"/>
              </w:rPr>
            </w:pPr>
          </w:p>
        </w:tc>
        <w:tc>
          <w:tcPr>
            <w:tcW w:w="1614" w:type="dxa"/>
            <w:tcBorders>
              <w:left w:val="none" w:sz="1" w:space="0" w:color="000000"/>
              <w:bottom w:val="single" w:sz="4" w:space="0" w:color="auto"/>
              <w:right w:val="single" w:sz="4" w:space="0" w:color="auto"/>
            </w:tcBorders>
            <w:shd w:val="clear" w:color="auto" w:fill="auto"/>
          </w:tcPr>
          <w:p w:rsidR="005C00B2" w:rsidRPr="00320DDC" w:rsidRDefault="005C00B2" w:rsidP="00320DDC">
            <w:pPr>
              <w:pStyle w:val="Textbody"/>
              <w:rPr>
                <w:rStyle w:val="ad"/>
              </w:rPr>
            </w:pPr>
          </w:p>
        </w:tc>
        <w:tc>
          <w:tcPr>
            <w:tcW w:w="142" w:type="dxa"/>
            <w:gridSpan w:val="2"/>
            <w:tcBorders>
              <w:left w:val="single" w:sz="4" w:space="0" w:color="auto"/>
              <w:bottom w:val="single" w:sz="4" w:space="0" w:color="auto"/>
            </w:tcBorders>
            <w:shd w:val="clear" w:color="auto" w:fill="auto"/>
          </w:tcPr>
          <w:p w:rsidR="005C00B2" w:rsidRPr="00320DDC" w:rsidRDefault="005C00B2" w:rsidP="00320DDC">
            <w:pPr>
              <w:pStyle w:val="Textbody"/>
              <w:rPr>
                <w:rStyle w:val="ad"/>
              </w:rPr>
            </w:pPr>
          </w:p>
        </w:tc>
        <w:tc>
          <w:tcPr>
            <w:tcW w:w="1770" w:type="dxa"/>
            <w:tcBorders>
              <w:left w:val="none" w:sz="1" w:space="0" w:color="000000"/>
              <w:bottom w:val="single" w:sz="4" w:space="0" w:color="auto"/>
              <w:right w:val="single" w:sz="4" w:space="0" w:color="auto"/>
            </w:tcBorders>
            <w:shd w:val="clear" w:color="auto" w:fill="auto"/>
          </w:tcPr>
          <w:p w:rsidR="005C00B2" w:rsidRPr="00320DDC" w:rsidRDefault="005C00B2" w:rsidP="00320DDC">
            <w:pPr>
              <w:pStyle w:val="Textbody"/>
              <w:rPr>
                <w:rStyle w:val="ad"/>
              </w:rPr>
            </w:pPr>
          </w:p>
        </w:tc>
      </w:tr>
      <w:tr w:rsidR="005C00B2" w:rsidRPr="00320DDC" w:rsidTr="00FA4173">
        <w:trPr>
          <w:trHeight w:val="3585"/>
        </w:trPr>
        <w:tc>
          <w:tcPr>
            <w:tcW w:w="3591"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D409FF" w:rsidP="00320DDC">
            <w:pPr>
              <w:pStyle w:val="Textbody"/>
              <w:rPr>
                <w:rStyle w:val="ad"/>
              </w:rPr>
            </w:pPr>
            <w:r>
              <w:rPr>
                <w:rStyle w:val="ad"/>
              </w:rPr>
              <w:t>Всероссийский фестиваль</w:t>
            </w:r>
            <w:r w:rsidR="005C00B2" w:rsidRPr="00320DDC">
              <w:rPr>
                <w:rStyle w:val="ad"/>
              </w:rPr>
              <w:t xml:space="preserve"> детского творчества «Хвалю тебя, в единстве сильная Россия!»</w:t>
            </w:r>
            <w:r>
              <w:rPr>
                <w:rStyle w:val="ad"/>
              </w:rPr>
              <w:t>, посвя</w:t>
            </w:r>
            <w:r w:rsidR="005C00B2" w:rsidRPr="00320DDC">
              <w:rPr>
                <w:rStyle w:val="ad"/>
              </w:rPr>
              <w:t>щенного Дню народного единства</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Хамхоева Ева</w:t>
            </w: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Хамхоева Фатима</w:t>
            </w:r>
          </w:p>
        </w:tc>
        <w:tc>
          <w:tcPr>
            <w:tcW w:w="1006" w:type="dxa"/>
            <w:gridSpan w:val="2"/>
            <w:tcBorders>
              <w:top w:val="single" w:sz="4" w:space="0" w:color="auto"/>
              <w:left w:val="single" w:sz="4" w:space="0" w:color="auto"/>
              <w:bottom w:val="single" w:sz="4" w:space="0" w:color="auto"/>
            </w:tcBorders>
            <w:shd w:val="clear" w:color="auto" w:fill="auto"/>
          </w:tcPr>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3</w:t>
            </w: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2</w:t>
            </w:r>
            <w:r w:rsidR="00FA4173" w:rsidRPr="00320DDC">
              <w:rPr>
                <w:rStyle w:val="ad"/>
              </w:rPr>
              <w:t xml:space="preserve">     </w:t>
            </w:r>
          </w:p>
        </w:tc>
        <w:tc>
          <w:tcPr>
            <w:tcW w:w="131" w:type="dxa"/>
            <w:gridSpan w:val="2"/>
            <w:tcBorders>
              <w:top w:val="single" w:sz="4" w:space="0" w:color="auto"/>
              <w:left w:val="single" w:sz="4" w:space="0" w:color="auto"/>
              <w:bottom w:val="single" w:sz="4" w:space="0" w:color="auto"/>
            </w:tcBorders>
            <w:shd w:val="clear" w:color="auto" w:fill="auto"/>
          </w:tcPr>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tc>
        <w:tc>
          <w:tcPr>
            <w:tcW w:w="1614" w:type="dxa"/>
            <w:tcBorders>
              <w:top w:val="single" w:sz="4" w:space="0" w:color="auto"/>
              <w:left w:val="none" w:sz="1" w:space="0" w:color="000000"/>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t xml:space="preserve">Сертификат Участника </w:t>
            </w: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Диплом лауреата 3 III степени</w:t>
            </w:r>
          </w:p>
          <w:p w:rsidR="005C00B2" w:rsidRPr="00320DDC" w:rsidRDefault="005C00B2" w:rsidP="00320DDC">
            <w:pPr>
              <w:pStyle w:val="Textbody"/>
              <w:rPr>
                <w:rStyle w:val="ad"/>
              </w:rPr>
            </w:pPr>
          </w:p>
        </w:tc>
        <w:tc>
          <w:tcPr>
            <w:tcW w:w="142" w:type="dxa"/>
            <w:gridSpan w:val="2"/>
            <w:tcBorders>
              <w:top w:val="single" w:sz="4" w:space="0" w:color="auto"/>
              <w:left w:val="single" w:sz="4" w:space="0" w:color="auto"/>
              <w:bottom w:val="single" w:sz="4" w:space="0" w:color="auto"/>
            </w:tcBorders>
            <w:shd w:val="clear" w:color="auto" w:fill="auto"/>
          </w:tcPr>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tc>
        <w:tc>
          <w:tcPr>
            <w:tcW w:w="1770" w:type="dxa"/>
            <w:tcBorders>
              <w:top w:val="single" w:sz="4" w:space="0" w:color="auto"/>
              <w:left w:val="none" w:sz="1" w:space="0" w:color="000000"/>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t>Даурбекова З.Х.</w:t>
            </w:r>
          </w:p>
          <w:p w:rsidR="005C00B2" w:rsidRPr="00320DDC" w:rsidRDefault="005C00B2" w:rsidP="00320DDC">
            <w:pPr>
              <w:pStyle w:val="Textbody"/>
              <w:rPr>
                <w:rStyle w:val="ad"/>
              </w:rPr>
            </w:pPr>
          </w:p>
          <w:p w:rsidR="005C00B2" w:rsidRDefault="005C00B2" w:rsidP="00320DDC">
            <w:pPr>
              <w:pStyle w:val="Textbody"/>
              <w:rPr>
                <w:rStyle w:val="ad"/>
              </w:rPr>
            </w:pPr>
          </w:p>
          <w:p w:rsidR="00453775" w:rsidRPr="00320DDC" w:rsidRDefault="00453775" w:rsidP="00320DDC">
            <w:pPr>
              <w:pStyle w:val="Textbody"/>
              <w:rPr>
                <w:rStyle w:val="ad"/>
              </w:rPr>
            </w:pPr>
          </w:p>
          <w:p w:rsidR="005C00B2" w:rsidRPr="00320DDC" w:rsidRDefault="005C00B2" w:rsidP="00320DDC">
            <w:pPr>
              <w:pStyle w:val="Textbody"/>
              <w:rPr>
                <w:rStyle w:val="ad"/>
              </w:rPr>
            </w:pPr>
            <w:r w:rsidRPr="00320DDC">
              <w:rPr>
                <w:rStyle w:val="ad"/>
              </w:rPr>
              <w:t>Даурбекова З.Х.</w:t>
            </w:r>
          </w:p>
          <w:p w:rsidR="005C00B2" w:rsidRPr="00320DDC" w:rsidRDefault="005C00B2" w:rsidP="00320DDC">
            <w:pPr>
              <w:pStyle w:val="Textbody"/>
              <w:rPr>
                <w:rStyle w:val="ad"/>
              </w:rPr>
            </w:pPr>
          </w:p>
        </w:tc>
      </w:tr>
      <w:tr w:rsidR="005C00B2" w:rsidRPr="00320DDC" w:rsidTr="00D668BF">
        <w:trPr>
          <w:trHeight w:val="498"/>
        </w:trPr>
        <w:tc>
          <w:tcPr>
            <w:tcW w:w="3591"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t xml:space="preserve">V  Международный конкурс многожанровой культуры </w:t>
            </w:r>
            <w:r w:rsidRPr="00320DDC">
              <w:rPr>
                <w:rStyle w:val="ad"/>
              </w:rPr>
              <w:lastRenderedPageBreak/>
              <w:t>народов «Палитра культур»</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lastRenderedPageBreak/>
              <w:t xml:space="preserve">Мейриева Малика </w:t>
            </w:r>
          </w:p>
          <w:p w:rsidR="005C00B2" w:rsidRPr="00320DDC" w:rsidRDefault="005C00B2" w:rsidP="00320DDC">
            <w:pPr>
              <w:pStyle w:val="Textbody"/>
              <w:rPr>
                <w:rStyle w:val="ad"/>
              </w:rPr>
            </w:pPr>
          </w:p>
          <w:p w:rsidR="005C00B2" w:rsidRPr="00320DDC" w:rsidRDefault="005C00B2" w:rsidP="00320DDC">
            <w:pPr>
              <w:pStyle w:val="Textbody"/>
              <w:rPr>
                <w:rStyle w:val="ad"/>
              </w:rPr>
            </w:pPr>
          </w:p>
        </w:tc>
        <w:tc>
          <w:tcPr>
            <w:tcW w:w="976" w:type="dxa"/>
            <w:tcBorders>
              <w:top w:val="single" w:sz="4" w:space="0" w:color="auto"/>
              <w:left w:val="single" w:sz="4" w:space="0" w:color="auto"/>
              <w:bottom w:val="single" w:sz="4" w:space="0" w:color="auto"/>
            </w:tcBorders>
            <w:shd w:val="clear" w:color="auto" w:fill="auto"/>
          </w:tcPr>
          <w:p w:rsidR="005C00B2" w:rsidRPr="00320DDC" w:rsidRDefault="005C00B2" w:rsidP="00320DDC">
            <w:pPr>
              <w:pStyle w:val="Textbody"/>
              <w:rPr>
                <w:rStyle w:val="ad"/>
              </w:rPr>
            </w:pPr>
            <w:r w:rsidRPr="00320DDC">
              <w:rPr>
                <w:rStyle w:val="ad"/>
              </w:rPr>
              <w:lastRenderedPageBreak/>
              <w:t>11</w:t>
            </w: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tc>
        <w:tc>
          <w:tcPr>
            <w:tcW w:w="143" w:type="dxa"/>
            <w:gridSpan w:val="2"/>
            <w:tcBorders>
              <w:top w:val="single" w:sz="4" w:space="0" w:color="auto"/>
              <w:left w:val="single" w:sz="4" w:space="0" w:color="auto"/>
              <w:bottom w:val="single" w:sz="4" w:space="0" w:color="auto"/>
            </w:tcBorders>
            <w:shd w:val="clear" w:color="auto" w:fill="auto"/>
          </w:tcPr>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tc>
        <w:tc>
          <w:tcPr>
            <w:tcW w:w="1632" w:type="dxa"/>
            <w:gridSpan w:val="2"/>
            <w:tcBorders>
              <w:top w:val="single" w:sz="4" w:space="0" w:color="auto"/>
              <w:left w:val="none" w:sz="1" w:space="0" w:color="000000"/>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lastRenderedPageBreak/>
              <w:t xml:space="preserve">1 место конкурса </w:t>
            </w:r>
          </w:p>
          <w:p w:rsidR="005C00B2" w:rsidRPr="00320DDC" w:rsidRDefault="005C00B2" w:rsidP="00320DDC">
            <w:pPr>
              <w:pStyle w:val="Textbody"/>
              <w:rPr>
                <w:rStyle w:val="ad"/>
              </w:rPr>
            </w:pPr>
            <w:r w:rsidRPr="00320DDC">
              <w:rPr>
                <w:rStyle w:val="ad"/>
              </w:rPr>
              <w:lastRenderedPageBreak/>
              <w:t>Номинация «Эссе»,</w:t>
            </w:r>
          </w:p>
          <w:p w:rsidR="005C00B2" w:rsidRPr="00320DDC" w:rsidRDefault="00D668BF" w:rsidP="00320DDC">
            <w:pPr>
              <w:pStyle w:val="Textbody"/>
              <w:rPr>
                <w:rStyle w:val="ad"/>
              </w:rPr>
            </w:pPr>
            <w:r>
              <w:rPr>
                <w:rStyle w:val="ad"/>
              </w:rPr>
              <w:t>ингушский язык</w:t>
            </w:r>
          </w:p>
        </w:tc>
        <w:tc>
          <w:tcPr>
            <w:tcW w:w="142" w:type="dxa"/>
            <w:gridSpan w:val="2"/>
            <w:tcBorders>
              <w:top w:val="single" w:sz="4" w:space="0" w:color="auto"/>
              <w:left w:val="single" w:sz="4" w:space="0" w:color="auto"/>
              <w:bottom w:val="single" w:sz="4" w:space="0" w:color="auto"/>
            </w:tcBorders>
            <w:shd w:val="clear" w:color="auto" w:fill="auto"/>
          </w:tcPr>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tc>
        <w:tc>
          <w:tcPr>
            <w:tcW w:w="1770" w:type="dxa"/>
            <w:tcBorders>
              <w:top w:val="single" w:sz="4" w:space="0" w:color="auto"/>
              <w:left w:val="none" w:sz="1" w:space="0" w:color="000000"/>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lastRenderedPageBreak/>
              <w:t>Даурбекова З.Х.</w:t>
            </w:r>
          </w:p>
          <w:p w:rsidR="005C00B2" w:rsidRPr="00320DDC" w:rsidRDefault="005C00B2" w:rsidP="00320DDC">
            <w:pPr>
              <w:pStyle w:val="Textbody"/>
              <w:rPr>
                <w:rStyle w:val="ad"/>
              </w:rPr>
            </w:pPr>
          </w:p>
        </w:tc>
      </w:tr>
      <w:tr w:rsidR="005C00B2" w:rsidRPr="00320DDC" w:rsidTr="00D668BF">
        <w:trPr>
          <w:trHeight w:val="2992"/>
        </w:trPr>
        <w:tc>
          <w:tcPr>
            <w:tcW w:w="3591"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lastRenderedPageBreak/>
              <w:t>V  Международный конкурс многожанровой культуры народов «Палитра культур»</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t>Мусиева Марьям</w:t>
            </w:r>
          </w:p>
        </w:tc>
        <w:tc>
          <w:tcPr>
            <w:tcW w:w="976" w:type="dxa"/>
            <w:tcBorders>
              <w:top w:val="single" w:sz="4" w:space="0" w:color="auto"/>
              <w:left w:val="single" w:sz="4" w:space="0" w:color="auto"/>
              <w:bottom w:val="single" w:sz="4" w:space="0" w:color="auto"/>
            </w:tcBorders>
            <w:shd w:val="clear" w:color="auto" w:fill="auto"/>
          </w:tcPr>
          <w:p w:rsidR="005C00B2" w:rsidRPr="00320DDC" w:rsidRDefault="005C00B2" w:rsidP="00320DDC">
            <w:pPr>
              <w:pStyle w:val="Textbody"/>
              <w:rPr>
                <w:rStyle w:val="ad"/>
              </w:rPr>
            </w:pPr>
            <w:r w:rsidRPr="00320DDC">
              <w:rPr>
                <w:rStyle w:val="ad"/>
              </w:rPr>
              <w:t>8</w:t>
            </w:r>
          </w:p>
        </w:tc>
        <w:tc>
          <w:tcPr>
            <w:tcW w:w="143" w:type="dxa"/>
            <w:gridSpan w:val="2"/>
            <w:tcBorders>
              <w:top w:val="single" w:sz="4" w:space="0" w:color="auto"/>
              <w:left w:val="single" w:sz="4" w:space="0" w:color="auto"/>
              <w:bottom w:val="single" w:sz="4" w:space="0" w:color="auto"/>
            </w:tcBorders>
            <w:shd w:val="clear" w:color="auto" w:fill="auto"/>
          </w:tcPr>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tc>
        <w:tc>
          <w:tcPr>
            <w:tcW w:w="1632" w:type="dxa"/>
            <w:gridSpan w:val="2"/>
            <w:tcBorders>
              <w:top w:val="single" w:sz="4" w:space="0" w:color="auto"/>
              <w:left w:val="none" w:sz="1" w:space="0" w:color="000000"/>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t xml:space="preserve">1 место конкурса </w:t>
            </w:r>
          </w:p>
          <w:p w:rsidR="005C00B2" w:rsidRPr="00320DDC" w:rsidRDefault="005C00B2" w:rsidP="00320DDC">
            <w:pPr>
              <w:pStyle w:val="Textbody"/>
              <w:rPr>
                <w:rStyle w:val="ad"/>
              </w:rPr>
            </w:pPr>
            <w:r w:rsidRPr="00320DDC">
              <w:rPr>
                <w:rStyle w:val="ad"/>
              </w:rPr>
              <w:t>Номинация</w:t>
            </w:r>
          </w:p>
          <w:p w:rsidR="005C00B2" w:rsidRPr="00320DDC" w:rsidRDefault="005C00B2" w:rsidP="00320DDC">
            <w:pPr>
              <w:pStyle w:val="Textbody"/>
              <w:rPr>
                <w:rStyle w:val="ad"/>
              </w:rPr>
            </w:pPr>
            <w:r w:rsidRPr="00320DDC">
              <w:rPr>
                <w:rStyle w:val="ad"/>
              </w:rPr>
              <w:t>«Художественное слово»,</w:t>
            </w:r>
          </w:p>
          <w:p w:rsidR="005C00B2" w:rsidRPr="00320DDC" w:rsidRDefault="005C00B2" w:rsidP="00320DDC">
            <w:pPr>
              <w:pStyle w:val="Textbody"/>
              <w:rPr>
                <w:rStyle w:val="ad"/>
              </w:rPr>
            </w:pPr>
            <w:r w:rsidRPr="00320DDC">
              <w:rPr>
                <w:rStyle w:val="ad"/>
              </w:rPr>
              <w:t>ингушский язык</w:t>
            </w:r>
          </w:p>
        </w:tc>
        <w:tc>
          <w:tcPr>
            <w:tcW w:w="142" w:type="dxa"/>
            <w:gridSpan w:val="2"/>
            <w:tcBorders>
              <w:top w:val="single" w:sz="4" w:space="0" w:color="auto"/>
              <w:left w:val="single" w:sz="4" w:space="0" w:color="auto"/>
              <w:bottom w:val="single" w:sz="4" w:space="0" w:color="auto"/>
            </w:tcBorders>
            <w:shd w:val="clear" w:color="auto" w:fill="auto"/>
          </w:tcPr>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tc>
        <w:tc>
          <w:tcPr>
            <w:tcW w:w="1770" w:type="dxa"/>
            <w:tcBorders>
              <w:top w:val="single" w:sz="4" w:space="0" w:color="auto"/>
              <w:left w:val="none" w:sz="1" w:space="0" w:color="000000"/>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t>Даурбекова З.Х.</w:t>
            </w:r>
          </w:p>
        </w:tc>
      </w:tr>
      <w:tr w:rsidR="005C00B2" w:rsidRPr="00320DDC" w:rsidTr="00FA4173">
        <w:tc>
          <w:tcPr>
            <w:tcW w:w="9924" w:type="dxa"/>
            <w:gridSpan w:val="10"/>
            <w:tcBorders>
              <w:top w:val="single" w:sz="4" w:space="0" w:color="auto"/>
              <w:left w:val="single" w:sz="4" w:space="0" w:color="auto"/>
              <w:bottom w:val="single" w:sz="4" w:space="0" w:color="auto"/>
              <w:right w:val="single" w:sz="4" w:space="0" w:color="auto"/>
            </w:tcBorders>
            <w:shd w:val="clear" w:color="auto" w:fill="auto"/>
          </w:tcPr>
          <w:p w:rsidR="005C00B2" w:rsidRPr="00453775" w:rsidRDefault="005C00B2" w:rsidP="00453775">
            <w:pPr>
              <w:pStyle w:val="Textbody"/>
              <w:jc w:val="center"/>
              <w:rPr>
                <w:rStyle w:val="ad"/>
                <w:b/>
              </w:rPr>
            </w:pPr>
            <w:r w:rsidRPr="00453775">
              <w:rPr>
                <w:rStyle w:val="ad"/>
                <w:b/>
              </w:rPr>
              <w:t>Дипломы за подготовку победителей конкурса</w:t>
            </w:r>
          </w:p>
        </w:tc>
      </w:tr>
      <w:tr w:rsidR="005C00B2" w:rsidRPr="00320DDC" w:rsidTr="002C2526">
        <w:tc>
          <w:tcPr>
            <w:tcW w:w="3591"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D409FF" w:rsidP="00320DDC">
            <w:pPr>
              <w:pStyle w:val="Textbody"/>
              <w:rPr>
                <w:rStyle w:val="ad"/>
              </w:rPr>
            </w:pPr>
            <w:r>
              <w:rPr>
                <w:rStyle w:val="ad"/>
              </w:rPr>
              <w:t>Всероссийский фестиваль</w:t>
            </w:r>
            <w:r w:rsidR="005C00B2" w:rsidRPr="00320DDC">
              <w:rPr>
                <w:rStyle w:val="ad"/>
              </w:rPr>
              <w:t xml:space="preserve"> детского творчества «Хвалю тебя, в единстве сильная Россия!», посвященного Дню народного единства</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t>Сапралиева Джамиля</w:t>
            </w:r>
          </w:p>
        </w:tc>
        <w:tc>
          <w:tcPr>
            <w:tcW w:w="1006" w:type="dxa"/>
            <w:gridSpan w:val="2"/>
            <w:tcBorders>
              <w:top w:val="single" w:sz="4" w:space="0" w:color="auto"/>
              <w:left w:val="single" w:sz="4" w:space="0" w:color="auto"/>
              <w:bottom w:val="single" w:sz="4" w:space="0" w:color="auto"/>
            </w:tcBorders>
            <w:shd w:val="clear" w:color="auto" w:fill="auto"/>
          </w:tcPr>
          <w:p w:rsidR="005C00B2" w:rsidRPr="00320DDC" w:rsidRDefault="005C00B2" w:rsidP="00320DDC">
            <w:pPr>
              <w:pStyle w:val="Textbody"/>
              <w:rPr>
                <w:rStyle w:val="ad"/>
              </w:rPr>
            </w:pPr>
            <w:r w:rsidRPr="00320DDC">
              <w:rPr>
                <w:rStyle w:val="ad"/>
              </w:rPr>
              <w:t>7</w:t>
            </w:r>
          </w:p>
        </w:tc>
        <w:tc>
          <w:tcPr>
            <w:tcW w:w="131" w:type="dxa"/>
            <w:gridSpan w:val="2"/>
            <w:tcBorders>
              <w:top w:val="single" w:sz="4" w:space="0" w:color="auto"/>
              <w:left w:val="single" w:sz="4" w:space="0" w:color="auto"/>
              <w:bottom w:val="single" w:sz="4" w:space="0" w:color="auto"/>
            </w:tcBorders>
            <w:shd w:val="clear" w:color="auto" w:fill="auto"/>
          </w:tcPr>
          <w:p w:rsidR="005C00B2" w:rsidRPr="00320DDC" w:rsidRDefault="005C00B2" w:rsidP="00320DDC">
            <w:pPr>
              <w:pStyle w:val="Textbody"/>
              <w:rPr>
                <w:rStyle w:val="ad"/>
              </w:rPr>
            </w:pPr>
          </w:p>
        </w:tc>
        <w:tc>
          <w:tcPr>
            <w:tcW w:w="1626" w:type="dxa"/>
            <w:gridSpan w:val="2"/>
            <w:tcBorders>
              <w:top w:val="single" w:sz="4" w:space="0" w:color="auto"/>
              <w:left w:val="none" w:sz="1" w:space="0" w:color="000000"/>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t>Диплом лауреата III степени</w:t>
            </w:r>
          </w:p>
        </w:tc>
        <w:tc>
          <w:tcPr>
            <w:tcW w:w="130" w:type="dxa"/>
            <w:tcBorders>
              <w:top w:val="single" w:sz="4" w:space="0" w:color="auto"/>
              <w:left w:val="single" w:sz="4" w:space="0" w:color="auto"/>
              <w:bottom w:val="single" w:sz="4" w:space="0" w:color="auto"/>
            </w:tcBorders>
            <w:shd w:val="clear" w:color="auto" w:fill="auto"/>
          </w:tcPr>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tc>
        <w:tc>
          <w:tcPr>
            <w:tcW w:w="1770" w:type="dxa"/>
            <w:tcBorders>
              <w:top w:val="single" w:sz="4" w:space="0" w:color="auto"/>
              <w:left w:val="none" w:sz="1" w:space="0" w:color="000000"/>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t>Султыгова Л.Х.</w:t>
            </w:r>
          </w:p>
        </w:tc>
      </w:tr>
      <w:tr w:rsidR="005C00B2" w:rsidRPr="00320DDC" w:rsidTr="00FA4173">
        <w:tc>
          <w:tcPr>
            <w:tcW w:w="9924" w:type="dxa"/>
            <w:gridSpan w:val="10"/>
            <w:tcBorders>
              <w:top w:val="single" w:sz="4" w:space="0" w:color="auto"/>
              <w:left w:val="single" w:sz="4" w:space="0" w:color="auto"/>
              <w:bottom w:val="single" w:sz="4" w:space="0" w:color="auto"/>
              <w:right w:val="single" w:sz="4" w:space="0" w:color="auto"/>
            </w:tcBorders>
            <w:shd w:val="clear" w:color="auto" w:fill="auto"/>
          </w:tcPr>
          <w:p w:rsidR="005C00B2" w:rsidRPr="00203816" w:rsidRDefault="005C00B2" w:rsidP="00203816">
            <w:pPr>
              <w:pStyle w:val="Textbody"/>
              <w:jc w:val="center"/>
              <w:rPr>
                <w:rStyle w:val="ad"/>
                <w:b/>
              </w:rPr>
            </w:pPr>
            <w:r w:rsidRPr="00203816">
              <w:rPr>
                <w:rStyle w:val="ad"/>
                <w:b/>
              </w:rPr>
              <w:t>Благодарственное письмо от Оргкомитета Фестиваля за подготовку участников.</w:t>
            </w:r>
          </w:p>
        </w:tc>
      </w:tr>
      <w:tr w:rsidR="005C00B2" w:rsidRPr="00320DDC" w:rsidTr="00FA4173">
        <w:tc>
          <w:tcPr>
            <w:tcW w:w="3591" w:type="dxa"/>
            <w:tcBorders>
              <w:top w:val="single" w:sz="4" w:space="0" w:color="auto"/>
              <w:left w:val="single" w:sz="4" w:space="0" w:color="auto"/>
              <w:bottom w:val="none" w:sz="1" w:space="0" w:color="000000"/>
              <w:right w:val="single" w:sz="4" w:space="0" w:color="auto"/>
            </w:tcBorders>
            <w:shd w:val="clear" w:color="auto" w:fill="auto"/>
          </w:tcPr>
          <w:p w:rsidR="005C00B2" w:rsidRPr="00320DDC" w:rsidRDefault="005C00B2" w:rsidP="00320DDC">
            <w:pPr>
              <w:pStyle w:val="Textbody"/>
              <w:rPr>
                <w:rStyle w:val="ad"/>
              </w:rPr>
            </w:pPr>
            <w:r w:rsidRPr="00320DDC">
              <w:rPr>
                <w:rStyle w:val="ad"/>
              </w:rPr>
              <w:t>Всероссийск</w:t>
            </w:r>
            <w:r w:rsidR="00D409FF">
              <w:rPr>
                <w:rStyle w:val="ad"/>
              </w:rPr>
              <w:t>ий конкурс «Живое слово»</w:t>
            </w:r>
          </w:p>
        </w:tc>
        <w:tc>
          <w:tcPr>
            <w:tcW w:w="1670" w:type="dxa"/>
            <w:tcBorders>
              <w:top w:val="single" w:sz="4" w:space="0" w:color="auto"/>
              <w:left w:val="single" w:sz="4" w:space="0" w:color="auto"/>
              <w:bottom w:val="none" w:sz="1" w:space="0" w:color="000000"/>
              <w:right w:val="single" w:sz="4" w:space="0" w:color="auto"/>
            </w:tcBorders>
            <w:shd w:val="clear" w:color="auto" w:fill="auto"/>
          </w:tcPr>
          <w:p w:rsidR="005C00B2" w:rsidRPr="00320DDC" w:rsidRDefault="005C00B2" w:rsidP="00320DDC">
            <w:pPr>
              <w:pStyle w:val="Textbody"/>
              <w:rPr>
                <w:rStyle w:val="ad"/>
              </w:rPr>
            </w:pPr>
            <w:r w:rsidRPr="00320DDC">
              <w:rPr>
                <w:rStyle w:val="ad"/>
              </w:rPr>
              <w:t xml:space="preserve">Мейриева Малика </w:t>
            </w:r>
          </w:p>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Ахильгова Амина</w:t>
            </w:r>
          </w:p>
        </w:tc>
        <w:tc>
          <w:tcPr>
            <w:tcW w:w="1006" w:type="dxa"/>
            <w:gridSpan w:val="2"/>
            <w:tcBorders>
              <w:top w:val="single" w:sz="4" w:space="0" w:color="auto"/>
              <w:left w:val="single" w:sz="4" w:space="0" w:color="auto"/>
              <w:bottom w:val="none" w:sz="1" w:space="0" w:color="000000"/>
            </w:tcBorders>
            <w:shd w:val="clear" w:color="auto" w:fill="auto"/>
          </w:tcPr>
          <w:p w:rsidR="005C00B2" w:rsidRPr="00320DDC" w:rsidRDefault="00D668BF" w:rsidP="00D668BF">
            <w:pPr>
              <w:pStyle w:val="Textbody"/>
              <w:jc w:val="center"/>
              <w:rPr>
                <w:rStyle w:val="ad"/>
              </w:rPr>
            </w:pPr>
            <w:r>
              <w:rPr>
                <w:rStyle w:val="ad"/>
              </w:rPr>
              <w:t>11</w:t>
            </w:r>
          </w:p>
          <w:p w:rsidR="00D668BF" w:rsidRDefault="005C00B2" w:rsidP="00320DDC">
            <w:pPr>
              <w:pStyle w:val="Textbody"/>
              <w:rPr>
                <w:rStyle w:val="ad"/>
              </w:rPr>
            </w:pPr>
            <w:r w:rsidRPr="00320DDC">
              <w:rPr>
                <w:rStyle w:val="ad"/>
              </w:rPr>
              <w:t xml:space="preserve">              </w:t>
            </w:r>
          </w:p>
          <w:p w:rsidR="00D668BF" w:rsidRDefault="00D668BF" w:rsidP="00320DDC">
            <w:pPr>
              <w:pStyle w:val="Textbody"/>
              <w:rPr>
                <w:rStyle w:val="ad"/>
              </w:rPr>
            </w:pPr>
          </w:p>
          <w:p w:rsidR="005C00B2" w:rsidRPr="00320DDC" w:rsidRDefault="005C00B2" w:rsidP="00D668BF">
            <w:pPr>
              <w:pStyle w:val="Textbody"/>
              <w:jc w:val="center"/>
              <w:rPr>
                <w:rStyle w:val="ad"/>
              </w:rPr>
            </w:pPr>
            <w:r w:rsidRPr="00320DDC">
              <w:rPr>
                <w:rStyle w:val="ad"/>
              </w:rPr>
              <w:t>11</w:t>
            </w:r>
          </w:p>
        </w:tc>
        <w:tc>
          <w:tcPr>
            <w:tcW w:w="131" w:type="dxa"/>
            <w:gridSpan w:val="2"/>
            <w:tcBorders>
              <w:top w:val="single" w:sz="4" w:space="0" w:color="auto"/>
              <w:left w:val="single" w:sz="4" w:space="0" w:color="auto"/>
              <w:bottom w:val="none" w:sz="1" w:space="0" w:color="000000"/>
            </w:tcBorders>
            <w:shd w:val="clear" w:color="auto" w:fill="auto"/>
          </w:tcPr>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tc>
        <w:tc>
          <w:tcPr>
            <w:tcW w:w="1626" w:type="dxa"/>
            <w:gridSpan w:val="2"/>
            <w:tcBorders>
              <w:top w:val="single" w:sz="4" w:space="0" w:color="auto"/>
              <w:left w:val="none" w:sz="1" w:space="0" w:color="000000"/>
              <w:bottom w:val="none" w:sz="1" w:space="0" w:color="000000"/>
              <w:right w:val="single" w:sz="4" w:space="0" w:color="auto"/>
            </w:tcBorders>
            <w:shd w:val="clear" w:color="auto" w:fill="auto"/>
          </w:tcPr>
          <w:p w:rsidR="005C00B2" w:rsidRPr="00320DDC" w:rsidRDefault="005C00B2" w:rsidP="00320DDC">
            <w:pPr>
              <w:pStyle w:val="Textbody"/>
              <w:rPr>
                <w:rStyle w:val="ad"/>
              </w:rPr>
            </w:pPr>
            <w:r w:rsidRPr="00320DDC">
              <w:rPr>
                <w:rStyle w:val="ad"/>
              </w:rPr>
              <w:t>1</w:t>
            </w: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1</w:t>
            </w:r>
          </w:p>
        </w:tc>
        <w:tc>
          <w:tcPr>
            <w:tcW w:w="130" w:type="dxa"/>
            <w:tcBorders>
              <w:top w:val="single" w:sz="4" w:space="0" w:color="auto"/>
              <w:left w:val="single" w:sz="4" w:space="0" w:color="auto"/>
              <w:bottom w:val="none" w:sz="1" w:space="0" w:color="000000"/>
            </w:tcBorders>
            <w:shd w:val="clear" w:color="auto" w:fill="auto"/>
          </w:tcPr>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tc>
        <w:tc>
          <w:tcPr>
            <w:tcW w:w="1770" w:type="dxa"/>
            <w:tcBorders>
              <w:top w:val="single" w:sz="4" w:space="0" w:color="auto"/>
              <w:left w:val="none" w:sz="1" w:space="0" w:color="000000"/>
              <w:bottom w:val="none" w:sz="1" w:space="0" w:color="000000"/>
              <w:right w:val="single" w:sz="4" w:space="0" w:color="auto"/>
            </w:tcBorders>
            <w:shd w:val="clear" w:color="auto" w:fill="auto"/>
          </w:tcPr>
          <w:p w:rsidR="005C00B2" w:rsidRPr="00320DDC" w:rsidRDefault="005C00B2" w:rsidP="00320DDC">
            <w:pPr>
              <w:pStyle w:val="Textbody"/>
              <w:rPr>
                <w:rStyle w:val="ad"/>
              </w:rPr>
            </w:pPr>
            <w:r w:rsidRPr="00320DDC">
              <w:rPr>
                <w:rStyle w:val="ad"/>
              </w:rPr>
              <w:t>Мархиева Луиза</w:t>
            </w:r>
          </w:p>
          <w:p w:rsidR="005C00B2" w:rsidRPr="00320DDC" w:rsidRDefault="005C00B2" w:rsidP="00320DDC">
            <w:pPr>
              <w:pStyle w:val="Textbody"/>
              <w:rPr>
                <w:rStyle w:val="ad"/>
              </w:rPr>
            </w:pPr>
            <w:r w:rsidRPr="00320DDC">
              <w:rPr>
                <w:rStyle w:val="ad"/>
              </w:rPr>
              <w:t>Мусаевна</w:t>
            </w:r>
          </w:p>
        </w:tc>
      </w:tr>
      <w:tr w:rsidR="005C00B2" w:rsidRPr="00320DDC" w:rsidTr="00FA4173">
        <w:trPr>
          <w:trHeight w:val="1469"/>
        </w:trPr>
        <w:tc>
          <w:tcPr>
            <w:tcW w:w="3591"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t>IV  Всероссийская олимпиада по русскому языку для 5-11 классов</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t>Ахильгова Амина</w:t>
            </w: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 xml:space="preserve">Мейриева Малика </w:t>
            </w:r>
          </w:p>
        </w:tc>
        <w:tc>
          <w:tcPr>
            <w:tcW w:w="1006" w:type="dxa"/>
            <w:gridSpan w:val="2"/>
            <w:tcBorders>
              <w:top w:val="single" w:sz="4" w:space="0" w:color="auto"/>
              <w:left w:val="single" w:sz="4" w:space="0" w:color="auto"/>
              <w:bottom w:val="single" w:sz="4" w:space="0" w:color="auto"/>
            </w:tcBorders>
            <w:shd w:val="clear" w:color="auto" w:fill="auto"/>
          </w:tcPr>
          <w:p w:rsidR="005C00B2" w:rsidRPr="00320DDC" w:rsidRDefault="005C00B2" w:rsidP="00D668BF">
            <w:pPr>
              <w:pStyle w:val="Textbody"/>
              <w:jc w:val="center"/>
              <w:rPr>
                <w:rStyle w:val="ad"/>
              </w:rPr>
            </w:pPr>
            <w:r w:rsidRPr="00320DDC">
              <w:rPr>
                <w:rStyle w:val="ad"/>
              </w:rPr>
              <w:t>11</w:t>
            </w: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D668BF">
            <w:pPr>
              <w:pStyle w:val="Textbody"/>
              <w:jc w:val="center"/>
              <w:rPr>
                <w:rStyle w:val="ad"/>
              </w:rPr>
            </w:pPr>
            <w:r w:rsidRPr="00320DDC">
              <w:rPr>
                <w:rStyle w:val="ad"/>
              </w:rPr>
              <w:t>11</w:t>
            </w:r>
          </w:p>
        </w:tc>
        <w:tc>
          <w:tcPr>
            <w:tcW w:w="131" w:type="dxa"/>
            <w:gridSpan w:val="2"/>
            <w:tcBorders>
              <w:top w:val="single" w:sz="4" w:space="0" w:color="auto"/>
              <w:left w:val="single" w:sz="4" w:space="0" w:color="auto"/>
              <w:bottom w:val="single" w:sz="4" w:space="0" w:color="auto"/>
            </w:tcBorders>
            <w:shd w:val="clear" w:color="auto" w:fill="auto"/>
          </w:tcPr>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tc>
        <w:tc>
          <w:tcPr>
            <w:tcW w:w="1626" w:type="dxa"/>
            <w:gridSpan w:val="2"/>
            <w:tcBorders>
              <w:top w:val="single" w:sz="4" w:space="0" w:color="auto"/>
              <w:left w:val="none" w:sz="1" w:space="0" w:color="000000"/>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t>2</w:t>
            </w: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r w:rsidRPr="00320DDC">
              <w:rPr>
                <w:rStyle w:val="ad"/>
              </w:rPr>
              <w:t>2</w:t>
            </w:r>
          </w:p>
        </w:tc>
        <w:tc>
          <w:tcPr>
            <w:tcW w:w="130" w:type="dxa"/>
            <w:tcBorders>
              <w:top w:val="single" w:sz="4" w:space="0" w:color="auto"/>
              <w:left w:val="single" w:sz="4" w:space="0" w:color="auto"/>
              <w:bottom w:val="single" w:sz="4" w:space="0" w:color="auto"/>
            </w:tcBorders>
            <w:shd w:val="clear" w:color="auto" w:fill="auto"/>
          </w:tcPr>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p w:rsidR="005C00B2" w:rsidRPr="00320DDC" w:rsidRDefault="005C00B2" w:rsidP="00320DDC">
            <w:pPr>
              <w:pStyle w:val="Textbody"/>
              <w:rPr>
                <w:rStyle w:val="ad"/>
              </w:rPr>
            </w:pPr>
          </w:p>
        </w:tc>
        <w:tc>
          <w:tcPr>
            <w:tcW w:w="1770" w:type="dxa"/>
            <w:tcBorders>
              <w:top w:val="single" w:sz="4" w:space="0" w:color="auto"/>
              <w:left w:val="none" w:sz="1" w:space="0" w:color="000000"/>
              <w:bottom w:val="single" w:sz="4" w:space="0" w:color="auto"/>
              <w:right w:val="single" w:sz="4" w:space="0" w:color="auto"/>
            </w:tcBorders>
            <w:shd w:val="clear" w:color="auto" w:fill="auto"/>
          </w:tcPr>
          <w:p w:rsidR="005C00B2" w:rsidRPr="00320DDC" w:rsidRDefault="00D668BF" w:rsidP="00320DDC">
            <w:pPr>
              <w:pStyle w:val="Textbody"/>
              <w:rPr>
                <w:rStyle w:val="ad"/>
              </w:rPr>
            </w:pPr>
            <w:r>
              <w:rPr>
                <w:rStyle w:val="ad"/>
              </w:rPr>
              <w:t xml:space="preserve">Мархиева Луиза </w:t>
            </w:r>
            <w:r w:rsidR="005C00B2" w:rsidRPr="00320DDC">
              <w:rPr>
                <w:rStyle w:val="ad"/>
              </w:rPr>
              <w:t>Мусаевна</w:t>
            </w:r>
          </w:p>
          <w:p w:rsidR="005C00B2" w:rsidRPr="00320DDC" w:rsidRDefault="005C00B2" w:rsidP="00320DDC">
            <w:pPr>
              <w:pStyle w:val="Textbody"/>
              <w:rPr>
                <w:rStyle w:val="ad"/>
              </w:rPr>
            </w:pPr>
          </w:p>
          <w:p w:rsidR="005C00B2" w:rsidRPr="00320DDC" w:rsidRDefault="00D668BF" w:rsidP="00320DDC">
            <w:pPr>
              <w:pStyle w:val="Textbody"/>
              <w:rPr>
                <w:rStyle w:val="ad"/>
              </w:rPr>
            </w:pPr>
            <w:r>
              <w:rPr>
                <w:rStyle w:val="ad"/>
              </w:rPr>
              <w:t xml:space="preserve">Мархиева Луиза </w:t>
            </w:r>
            <w:r w:rsidR="005C00B2" w:rsidRPr="00320DDC">
              <w:rPr>
                <w:rStyle w:val="ad"/>
              </w:rPr>
              <w:t>Мусаевна</w:t>
            </w:r>
          </w:p>
        </w:tc>
      </w:tr>
      <w:tr w:rsidR="005C00B2" w:rsidRPr="00320DDC" w:rsidTr="00FA4173">
        <w:tc>
          <w:tcPr>
            <w:tcW w:w="3591"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lastRenderedPageBreak/>
              <w:t>Всероссийская метапредметная олимпиада «Ближе к дальнему» для учеников с 1-11 классов</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t>Фаргиева Хадижа</w:t>
            </w:r>
          </w:p>
        </w:tc>
        <w:tc>
          <w:tcPr>
            <w:tcW w:w="1006" w:type="dxa"/>
            <w:gridSpan w:val="2"/>
            <w:tcBorders>
              <w:top w:val="single" w:sz="4" w:space="0" w:color="auto"/>
              <w:left w:val="single" w:sz="4" w:space="0" w:color="auto"/>
              <w:bottom w:val="single" w:sz="4" w:space="0" w:color="auto"/>
            </w:tcBorders>
            <w:shd w:val="clear" w:color="auto" w:fill="auto"/>
          </w:tcPr>
          <w:p w:rsidR="005C00B2" w:rsidRPr="00320DDC" w:rsidRDefault="005C00B2" w:rsidP="00320DDC">
            <w:pPr>
              <w:pStyle w:val="Textbody"/>
              <w:rPr>
                <w:rStyle w:val="ad"/>
              </w:rPr>
            </w:pPr>
            <w:r w:rsidRPr="00320DDC">
              <w:rPr>
                <w:rStyle w:val="ad"/>
              </w:rPr>
              <w:t xml:space="preserve">             8</w:t>
            </w:r>
          </w:p>
        </w:tc>
        <w:tc>
          <w:tcPr>
            <w:tcW w:w="131" w:type="dxa"/>
            <w:gridSpan w:val="2"/>
            <w:tcBorders>
              <w:top w:val="single" w:sz="4" w:space="0" w:color="auto"/>
              <w:left w:val="single" w:sz="4" w:space="0" w:color="auto"/>
              <w:bottom w:val="single" w:sz="4" w:space="0" w:color="auto"/>
            </w:tcBorders>
            <w:shd w:val="clear" w:color="auto" w:fill="auto"/>
          </w:tcPr>
          <w:p w:rsidR="005C00B2" w:rsidRPr="00320DDC" w:rsidRDefault="005C00B2" w:rsidP="00320DDC">
            <w:pPr>
              <w:pStyle w:val="Textbody"/>
              <w:rPr>
                <w:rStyle w:val="ad"/>
              </w:rPr>
            </w:pPr>
          </w:p>
        </w:tc>
        <w:tc>
          <w:tcPr>
            <w:tcW w:w="1626" w:type="dxa"/>
            <w:gridSpan w:val="2"/>
            <w:tcBorders>
              <w:top w:val="single" w:sz="4" w:space="0" w:color="auto"/>
              <w:left w:val="none" w:sz="1" w:space="0" w:color="000000"/>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t>Похвальная грамота</w:t>
            </w:r>
          </w:p>
        </w:tc>
        <w:tc>
          <w:tcPr>
            <w:tcW w:w="130" w:type="dxa"/>
            <w:tcBorders>
              <w:top w:val="single" w:sz="4" w:space="0" w:color="auto"/>
              <w:left w:val="single" w:sz="4" w:space="0" w:color="auto"/>
              <w:bottom w:val="single" w:sz="4" w:space="0" w:color="auto"/>
            </w:tcBorders>
            <w:shd w:val="clear" w:color="auto" w:fill="auto"/>
          </w:tcPr>
          <w:p w:rsidR="005C00B2" w:rsidRPr="00320DDC" w:rsidRDefault="005C00B2" w:rsidP="00320DDC">
            <w:pPr>
              <w:pStyle w:val="Textbody"/>
              <w:rPr>
                <w:rStyle w:val="ad"/>
              </w:rPr>
            </w:pPr>
          </w:p>
          <w:p w:rsidR="005C00B2" w:rsidRPr="00320DDC" w:rsidRDefault="005C00B2" w:rsidP="00320DDC">
            <w:pPr>
              <w:pStyle w:val="Textbody"/>
              <w:rPr>
                <w:rStyle w:val="ad"/>
              </w:rPr>
            </w:pPr>
          </w:p>
        </w:tc>
        <w:tc>
          <w:tcPr>
            <w:tcW w:w="1770" w:type="dxa"/>
            <w:tcBorders>
              <w:top w:val="single" w:sz="4" w:space="0" w:color="auto"/>
              <w:left w:val="none" w:sz="1" w:space="0" w:color="000000"/>
              <w:bottom w:val="single" w:sz="4" w:space="0" w:color="auto"/>
              <w:right w:val="single" w:sz="4" w:space="0" w:color="auto"/>
            </w:tcBorders>
            <w:shd w:val="clear" w:color="auto" w:fill="auto"/>
          </w:tcPr>
          <w:p w:rsidR="005C00B2" w:rsidRPr="00320DDC" w:rsidRDefault="005C00B2" w:rsidP="00320DDC">
            <w:pPr>
              <w:pStyle w:val="Textbody"/>
              <w:rPr>
                <w:rStyle w:val="ad"/>
              </w:rPr>
            </w:pPr>
            <w:r w:rsidRPr="00320DDC">
              <w:rPr>
                <w:rStyle w:val="ad"/>
              </w:rPr>
              <w:t>Мархиева Луиза</w:t>
            </w:r>
          </w:p>
          <w:p w:rsidR="005C00B2" w:rsidRPr="00320DDC" w:rsidRDefault="005C00B2" w:rsidP="00320DDC">
            <w:pPr>
              <w:pStyle w:val="Textbody"/>
              <w:rPr>
                <w:rStyle w:val="ad"/>
              </w:rPr>
            </w:pPr>
            <w:r w:rsidRPr="00320DDC">
              <w:rPr>
                <w:rStyle w:val="ad"/>
              </w:rPr>
              <w:t>Мусаевна</w:t>
            </w:r>
          </w:p>
        </w:tc>
      </w:tr>
    </w:tbl>
    <w:p w:rsidR="005C00B2" w:rsidRPr="00320DDC" w:rsidRDefault="005C00B2" w:rsidP="00320DDC">
      <w:pPr>
        <w:pStyle w:val="Textbody"/>
        <w:rPr>
          <w:rStyle w:val="ad"/>
        </w:rPr>
      </w:pPr>
    </w:p>
    <w:p w:rsidR="005C00B2" w:rsidRPr="00320DDC" w:rsidRDefault="005C00B2" w:rsidP="00320DDC">
      <w:pPr>
        <w:pStyle w:val="Textbody"/>
        <w:rPr>
          <w:rStyle w:val="ad"/>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701"/>
        <w:gridCol w:w="992"/>
        <w:gridCol w:w="1843"/>
        <w:gridCol w:w="1843"/>
      </w:tblGrid>
      <w:tr w:rsidR="005C00B2" w:rsidRPr="00320DDC" w:rsidTr="00FA4173">
        <w:tc>
          <w:tcPr>
            <w:tcW w:w="3545" w:type="dxa"/>
            <w:shd w:val="clear" w:color="auto" w:fill="auto"/>
          </w:tcPr>
          <w:p w:rsidR="005C00B2" w:rsidRPr="00320DDC" w:rsidRDefault="00D409FF" w:rsidP="00320DDC">
            <w:pPr>
              <w:pStyle w:val="Textbody"/>
              <w:rPr>
                <w:rStyle w:val="ad"/>
              </w:rPr>
            </w:pPr>
            <w:r>
              <w:rPr>
                <w:rStyle w:val="ad"/>
              </w:rPr>
              <w:t>Инфоурок «Всероссийская онлайн</w:t>
            </w:r>
            <w:r w:rsidR="005C00B2" w:rsidRPr="00320DDC">
              <w:rPr>
                <w:rStyle w:val="ad"/>
              </w:rPr>
              <w:t xml:space="preserve"> олимпиада по математике»</w:t>
            </w:r>
          </w:p>
        </w:tc>
        <w:tc>
          <w:tcPr>
            <w:tcW w:w="1701" w:type="dxa"/>
            <w:shd w:val="clear" w:color="auto" w:fill="auto"/>
          </w:tcPr>
          <w:p w:rsidR="005C00B2" w:rsidRPr="00320DDC" w:rsidRDefault="005C00B2" w:rsidP="00320DDC">
            <w:pPr>
              <w:pStyle w:val="Textbody"/>
              <w:rPr>
                <w:rStyle w:val="ad"/>
              </w:rPr>
            </w:pPr>
            <w:r w:rsidRPr="00320DDC">
              <w:rPr>
                <w:rStyle w:val="ad"/>
              </w:rPr>
              <w:t xml:space="preserve">Цороев Амир </w:t>
            </w:r>
          </w:p>
        </w:tc>
        <w:tc>
          <w:tcPr>
            <w:tcW w:w="992" w:type="dxa"/>
            <w:shd w:val="clear" w:color="auto" w:fill="auto"/>
          </w:tcPr>
          <w:p w:rsidR="005C00B2" w:rsidRPr="00320DDC" w:rsidRDefault="005C00B2" w:rsidP="00320DDC">
            <w:pPr>
              <w:pStyle w:val="Textbody"/>
              <w:rPr>
                <w:rStyle w:val="ad"/>
              </w:rPr>
            </w:pPr>
          </w:p>
        </w:tc>
        <w:tc>
          <w:tcPr>
            <w:tcW w:w="1843" w:type="dxa"/>
            <w:shd w:val="clear" w:color="auto" w:fill="auto"/>
          </w:tcPr>
          <w:p w:rsidR="005C00B2" w:rsidRPr="00320DDC" w:rsidRDefault="005C00B2" w:rsidP="00320DDC">
            <w:pPr>
              <w:pStyle w:val="Textbody"/>
              <w:rPr>
                <w:rStyle w:val="ad"/>
              </w:rPr>
            </w:pPr>
            <w:r w:rsidRPr="00320DDC">
              <w:rPr>
                <w:rStyle w:val="ad"/>
              </w:rPr>
              <w:t>Диплом</w:t>
            </w:r>
          </w:p>
        </w:tc>
        <w:tc>
          <w:tcPr>
            <w:tcW w:w="1843" w:type="dxa"/>
            <w:shd w:val="clear" w:color="auto" w:fill="auto"/>
          </w:tcPr>
          <w:p w:rsidR="005C00B2" w:rsidRPr="00320DDC" w:rsidRDefault="005C00B2" w:rsidP="00320DDC">
            <w:pPr>
              <w:pStyle w:val="Textbody"/>
              <w:rPr>
                <w:rStyle w:val="ad"/>
              </w:rPr>
            </w:pPr>
            <w:r w:rsidRPr="00320DDC">
              <w:rPr>
                <w:rStyle w:val="ad"/>
              </w:rPr>
              <w:t>Яндиева Д.С</w:t>
            </w:r>
          </w:p>
        </w:tc>
      </w:tr>
      <w:tr w:rsidR="005C00B2" w:rsidRPr="00320DDC" w:rsidTr="00FA4173">
        <w:tc>
          <w:tcPr>
            <w:tcW w:w="3545" w:type="dxa"/>
            <w:shd w:val="clear" w:color="auto" w:fill="auto"/>
          </w:tcPr>
          <w:p w:rsidR="005C00B2" w:rsidRPr="00320DDC" w:rsidRDefault="00D409FF" w:rsidP="00D409FF">
            <w:pPr>
              <w:pStyle w:val="Textbody"/>
              <w:rPr>
                <w:rStyle w:val="ad"/>
              </w:rPr>
            </w:pPr>
            <w:r>
              <w:rPr>
                <w:rStyle w:val="ad"/>
              </w:rPr>
              <w:t xml:space="preserve">Инфоурок «Всероссийская онлайн </w:t>
            </w:r>
            <w:r w:rsidR="005C00B2" w:rsidRPr="00320DDC">
              <w:rPr>
                <w:rStyle w:val="ad"/>
              </w:rPr>
              <w:t>олимпиада по математике»</w:t>
            </w:r>
          </w:p>
        </w:tc>
        <w:tc>
          <w:tcPr>
            <w:tcW w:w="1701" w:type="dxa"/>
            <w:shd w:val="clear" w:color="auto" w:fill="auto"/>
          </w:tcPr>
          <w:p w:rsidR="005C00B2" w:rsidRPr="00320DDC" w:rsidRDefault="005C00B2" w:rsidP="00320DDC">
            <w:pPr>
              <w:pStyle w:val="Textbody"/>
              <w:rPr>
                <w:rStyle w:val="ad"/>
              </w:rPr>
            </w:pPr>
            <w:r w:rsidRPr="00320DDC">
              <w:rPr>
                <w:rStyle w:val="ad"/>
              </w:rPr>
              <w:t>Алдаганов Илез</w:t>
            </w:r>
          </w:p>
          <w:p w:rsidR="005C00B2" w:rsidRPr="00320DDC" w:rsidRDefault="005C00B2" w:rsidP="00320DDC">
            <w:pPr>
              <w:pStyle w:val="Textbody"/>
              <w:rPr>
                <w:rStyle w:val="ad"/>
              </w:rPr>
            </w:pPr>
          </w:p>
        </w:tc>
        <w:tc>
          <w:tcPr>
            <w:tcW w:w="992" w:type="dxa"/>
            <w:shd w:val="clear" w:color="auto" w:fill="auto"/>
          </w:tcPr>
          <w:p w:rsidR="005C00B2" w:rsidRPr="00320DDC" w:rsidRDefault="005C00B2" w:rsidP="00320DDC">
            <w:pPr>
              <w:pStyle w:val="Textbody"/>
              <w:rPr>
                <w:rStyle w:val="ad"/>
              </w:rPr>
            </w:pPr>
          </w:p>
        </w:tc>
        <w:tc>
          <w:tcPr>
            <w:tcW w:w="1843" w:type="dxa"/>
            <w:shd w:val="clear" w:color="auto" w:fill="auto"/>
          </w:tcPr>
          <w:p w:rsidR="005C00B2" w:rsidRPr="00320DDC" w:rsidRDefault="005C00B2" w:rsidP="00320DDC">
            <w:pPr>
              <w:pStyle w:val="Textbody"/>
              <w:rPr>
                <w:rStyle w:val="ad"/>
              </w:rPr>
            </w:pPr>
            <w:r w:rsidRPr="00320DDC">
              <w:rPr>
                <w:rStyle w:val="ad"/>
              </w:rPr>
              <w:t>Диплом</w:t>
            </w:r>
          </w:p>
        </w:tc>
        <w:tc>
          <w:tcPr>
            <w:tcW w:w="1843" w:type="dxa"/>
            <w:shd w:val="clear" w:color="auto" w:fill="auto"/>
          </w:tcPr>
          <w:p w:rsidR="005C00B2" w:rsidRPr="00320DDC" w:rsidRDefault="005C00B2" w:rsidP="00320DDC">
            <w:pPr>
              <w:pStyle w:val="Textbody"/>
              <w:rPr>
                <w:rStyle w:val="ad"/>
              </w:rPr>
            </w:pPr>
            <w:r w:rsidRPr="00320DDC">
              <w:rPr>
                <w:rStyle w:val="ad"/>
              </w:rPr>
              <w:t>Яндиева Д.С</w:t>
            </w:r>
          </w:p>
        </w:tc>
      </w:tr>
      <w:tr w:rsidR="005C00B2" w:rsidRPr="00320DDC" w:rsidTr="00FA4173">
        <w:tc>
          <w:tcPr>
            <w:tcW w:w="3545" w:type="dxa"/>
            <w:shd w:val="clear" w:color="auto" w:fill="auto"/>
          </w:tcPr>
          <w:p w:rsidR="005C00B2" w:rsidRPr="00320DDC" w:rsidRDefault="00D409FF" w:rsidP="00320DDC">
            <w:pPr>
              <w:pStyle w:val="Textbody"/>
              <w:rPr>
                <w:rStyle w:val="ad"/>
              </w:rPr>
            </w:pPr>
            <w:r>
              <w:rPr>
                <w:rStyle w:val="ad"/>
              </w:rPr>
              <w:t xml:space="preserve">Инфоурок «Всероссийская  онлайн </w:t>
            </w:r>
            <w:r w:rsidR="005C00B2" w:rsidRPr="00320DDC">
              <w:rPr>
                <w:rStyle w:val="ad"/>
              </w:rPr>
              <w:t>олимпиада по математике»</w:t>
            </w:r>
          </w:p>
        </w:tc>
        <w:tc>
          <w:tcPr>
            <w:tcW w:w="1701" w:type="dxa"/>
            <w:shd w:val="clear" w:color="auto" w:fill="auto"/>
          </w:tcPr>
          <w:p w:rsidR="005C00B2" w:rsidRPr="00320DDC" w:rsidRDefault="005C00B2" w:rsidP="00320DDC">
            <w:pPr>
              <w:pStyle w:val="Textbody"/>
              <w:rPr>
                <w:rStyle w:val="ad"/>
              </w:rPr>
            </w:pPr>
            <w:r w:rsidRPr="00320DDC">
              <w:rPr>
                <w:rStyle w:val="ad"/>
              </w:rPr>
              <w:t>Таршхоева Хадижа</w:t>
            </w:r>
          </w:p>
        </w:tc>
        <w:tc>
          <w:tcPr>
            <w:tcW w:w="992" w:type="dxa"/>
            <w:shd w:val="clear" w:color="auto" w:fill="auto"/>
          </w:tcPr>
          <w:p w:rsidR="005C00B2" w:rsidRPr="00320DDC" w:rsidRDefault="005C00B2" w:rsidP="00320DDC">
            <w:pPr>
              <w:pStyle w:val="Textbody"/>
              <w:rPr>
                <w:rStyle w:val="ad"/>
              </w:rPr>
            </w:pPr>
          </w:p>
        </w:tc>
        <w:tc>
          <w:tcPr>
            <w:tcW w:w="1843" w:type="dxa"/>
            <w:shd w:val="clear" w:color="auto" w:fill="auto"/>
          </w:tcPr>
          <w:p w:rsidR="005C00B2" w:rsidRPr="00320DDC" w:rsidRDefault="005C00B2" w:rsidP="00320DDC">
            <w:pPr>
              <w:pStyle w:val="Textbody"/>
              <w:rPr>
                <w:rStyle w:val="ad"/>
              </w:rPr>
            </w:pPr>
            <w:r w:rsidRPr="00320DDC">
              <w:rPr>
                <w:rStyle w:val="ad"/>
              </w:rPr>
              <w:t>Сертификат</w:t>
            </w:r>
          </w:p>
          <w:p w:rsidR="005C00B2" w:rsidRPr="00320DDC" w:rsidRDefault="005C00B2" w:rsidP="00320DDC">
            <w:pPr>
              <w:pStyle w:val="Textbody"/>
              <w:rPr>
                <w:rStyle w:val="ad"/>
              </w:rPr>
            </w:pPr>
            <w:r w:rsidRPr="00320DDC">
              <w:rPr>
                <w:rStyle w:val="ad"/>
              </w:rPr>
              <w:t>за участие</w:t>
            </w:r>
          </w:p>
        </w:tc>
        <w:tc>
          <w:tcPr>
            <w:tcW w:w="1843" w:type="dxa"/>
            <w:shd w:val="clear" w:color="auto" w:fill="auto"/>
          </w:tcPr>
          <w:p w:rsidR="005C00B2" w:rsidRPr="00320DDC" w:rsidRDefault="005C00B2" w:rsidP="00320DDC">
            <w:pPr>
              <w:pStyle w:val="Textbody"/>
              <w:rPr>
                <w:rStyle w:val="ad"/>
              </w:rPr>
            </w:pPr>
            <w:r w:rsidRPr="00320DDC">
              <w:rPr>
                <w:rStyle w:val="ad"/>
              </w:rPr>
              <w:t>Яндиева Д.С</w:t>
            </w:r>
          </w:p>
        </w:tc>
      </w:tr>
      <w:tr w:rsidR="005C00B2" w:rsidRPr="00320DDC" w:rsidTr="00FA4173">
        <w:tc>
          <w:tcPr>
            <w:tcW w:w="3545" w:type="dxa"/>
            <w:shd w:val="clear" w:color="auto" w:fill="auto"/>
          </w:tcPr>
          <w:p w:rsidR="005C00B2" w:rsidRPr="00320DDC" w:rsidRDefault="005C00B2" w:rsidP="00320DDC">
            <w:pPr>
              <w:pStyle w:val="Textbody"/>
              <w:rPr>
                <w:rStyle w:val="ad"/>
              </w:rPr>
            </w:pPr>
            <w:r w:rsidRPr="00320DDC">
              <w:rPr>
                <w:rStyle w:val="ad"/>
              </w:rPr>
              <w:t xml:space="preserve">Школьная олимпиада по </w:t>
            </w:r>
          </w:p>
          <w:p w:rsidR="005C00B2" w:rsidRPr="00320DDC" w:rsidRDefault="005C00B2" w:rsidP="00320DDC">
            <w:pPr>
              <w:pStyle w:val="Textbody"/>
              <w:rPr>
                <w:rStyle w:val="ad"/>
              </w:rPr>
            </w:pPr>
            <w:r w:rsidRPr="00320DDC">
              <w:rPr>
                <w:rStyle w:val="ad"/>
              </w:rPr>
              <w:t>математике</w:t>
            </w:r>
          </w:p>
        </w:tc>
        <w:tc>
          <w:tcPr>
            <w:tcW w:w="1701" w:type="dxa"/>
            <w:shd w:val="clear" w:color="auto" w:fill="auto"/>
          </w:tcPr>
          <w:p w:rsidR="005C00B2" w:rsidRPr="00320DDC" w:rsidRDefault="005C00B2" w:rsidP="00320DDC">
            <w:pPr>
              <w:pStyle w:val="Textbody"/>
              <w:rPr>
                <w:rStyle w:val="ad"/>
              </w:rPr>
            </w:pPr>
            <w:r w:rsidRPr="00320DDC">
              <w:rPr>
                <w:rStyle w:val="ad"/>
              </w:rPr>
              <w:t>Цороев Амир</w:t>
            </w:r>
          </w:p>
        </w:tc>
        <w:tc>
          <w:tcPr>
            <w:tcW w:w="992" w:type="dxa"/>
            <w:shd w:val="clear" w:color="auto" w:fill="auto"/>
          </w:tcPr>
          <w:p w:rsidR="005C00B2" w:rsidRPr="00320DDC" w:rsidRDefault="005C00B2" w:rsidP="00320DDC">
            <w:pPr>
              <w:pStyle w:val="Textbody"/>
              <w:rPr>
                <w:rStyle w:val="ad"/>
              </w:rPr>
            </w:pPr>
          </w:p>
        </w:tc>
        <w:tc>
          <w:tcPr>
            <w:tcW w:w="1843" w:type="dxa"/>
            <w:shd w:val="clear" w:color="auto" w:fill="auto"/>
          </w:tcPr>
          <w:p w:rsidR="005C00B2" w:rsidRPr="00320DDC" w:rsidRDefault="005C00B2" w:rsidP="00320DDC">
            <w:pPr>
              <w:pStyle w:val="Textbody"/>
              <w:rPr>
                <w:rStyle w:val="ad"/>
              </w:rPr>
            </w:pPr>
            <w:r w:rsidRPr="00320DDC">
              <w:rPr>
                <w:rStyle w:val="ad"/>
              </w:rPr>
              <w:t>-</w:t>
            </w:r>
          </w:p>
        </w:tc>
        <w:tc>
          <w:tcPr>
            <w:tcW w:w="1843" w:type="dxa"/>
            <w:shd w:val="clear" w:color="auto" w:fill="auto"/>
          </w:tcPr>
          <w:p w:rsidR="005C00B2" w:rsidRPr="00320DDC" w:rsidRDefault="005C00B2" w:rsidP="00320DDC">
            <w:pPr>
              <w:pStyle w:val="Textbody"/>
              <w:rPr>
                <w:rStyle w:val="ad"/>
              </w:rPr>
            </w:pPr>
            <w:r w:rsidRPr="00320DDC">
              <w:rPr>
                <w:rStyle w:val="ad"/>
              </w:rPr>
              <w:t>Яндиева Д.С.</w:t>
            </w:r>
          </w:p>
        </w:tc>
      </w:tr>
      <w:tr w:rsidR="005C00B2" w:rsidRPr="00320DDC" w:rsidTr="00FA4173">
        <w:tc>
          <w:tcPr>
            <w:tcW w:w="3545" w:type="dxa"/>
            <w:shd w:val="clear" w:color="auto" w:fill="auto"/>
          </w:tcPr>
          <w:p w:rsidR="005C00B2" w:rsidRPr="00320DDC" w:rsidRDefault="00D409FF" w:rsidP="00320DDC">
            <w:pPr>
              <w:pStyle w:val="Textbody"/>
              <w:rPr>
                <w:rStyle w:val="ad"/>
              </w:rPr>
            </w:pPr>
            <w:r>
              <w:rPr>
                <w:rStyle w:val="ad"/>
              </w:rPr>
              <w:t xml:space="preserve">Учи.ру онлайн </w:t>
            </w:r>
            <w:r w:rsidR="005C00B2" w:rsidRPr="00320DDC">
              <w:rPr>
                <w:rStyle w:val="ad"/>
              </w:rPr>
              <w:t>олимпиада «Безопасный интернет»</w:t>
            </w:r>
          </w:p>
        </w:tc>
        <w:tc>
          <w:tcPr>
            <w:tcW w:w="1701" w:type="dxa"/>
            <w:shd w:val="clear" w:color="auto" w:fill="auto"/>
          </w:tcPr>
          <w:p w:rsidR="005C00B2" w:rsidRPr="00320DDC" w:rsidRDefault="005C00B2" w:rsidP="00320DDC">
            <w:pPr>
              <w:pStyle w:val="Textbody"/>
              <w:rPr>
                <w:rStyle w:val="ad"/>
              </w:rPr>
            </w:pPr>
            <w:r w:rsidRPr="00320DDC">
              <w:rPr>
                <w:rStyle w:val="ad"/>
              </w:rPr>
              <w:t>Мальсагов Ибрагим</w:t>
            </w:r>
          </w:p>
        </w:tc>
        <w:tc>
          <w:tcPr>
            <w:tcW w:w="992" w:type="dxa"/>
            <w:shd w:val="clear" w:color="auto" w:fill="auto"/>
          </w:tcPr>
          <w:p w:rsidR="005C00B2" w:rsidRPr="00320DDC" w:rsidRDefault="005C00B2" w:rsidP="00320DDC">
            <w:pPr>
              <w:pStyle w:val="Textbody"/>
              <w:rPr>
                <w:rStyle w:val="ad"/>
              </w:rPr>
            </w:pPr>
          </w:p>
        </w:tc>
        <w:tc>
          <w:tcPr>
            <w:tcW w:w="1843" w:type="dxa"/>
            <w:shd w:val="clear" w:color="auto" w:fill="auto"/>
          </w:tcPr>
          <w:p w:rsidR="005C00B2" w:rsidRPr="00320DDC" w:rsidRDefault="005C00B2" w:rsidP="00320DDC">
            <w:pPr>
              <w:pStyle w:val="Textbody"/>
              <w:rPr>
                <w:rStyle w:val="ad"/>
              </w:rPr>
            </w:pPr>
            <w:r w:rsidRPr="00320DDC">
              <w:rPr>
                <w:rStyle w:val="ad"/>
              </w:rPr>
              <w:t>Сертификат</w:t>
            </w:r>
          </w:p>
          <w:p w:rsidR="005C00B2" w:rsidRPr="00320DDC" w:rsidRDefault="005C00B2" w:rsidP="00320DDC">
            <w:pPr>
              <w:pStyle w:val="Textbody"/>
              <w:rPr>
                <w:rStyle w:val="ad"/>
              </w:rPr>
            </w:pPr>
            <w:r w:rsidRPr="00320DDC">
              <w:rPr>
                <w:rStyle w:val="ad"/>
              </w:rPr>
              <w:t>за участие</w:t>
            </w:r>
          </w:p>
        </w:tc>
        <w:tc>
          <w:tcPr>
            <w:tcW w:w="1843" w:type="dxa"/>
            <w:shd w:val="clear" w:color="auto" w:fill="auto"/>
          </w:tcPr>
          <w:p w:rsidR="005C00B2" w:rsidRPr="00320DDC" w:rsidRDefault="005C00B2" w:rsidP="00320DDC">
            <w:pPr>
              <w:pStyle w:val="Textbody"/>
              <w:rPr>
                <w:rStyle w:val="ad"/>
              </w:rPr>
            </w:pPr>
            <w:r w:rsidRPr="00320DDC">
              <w:rPr>
                <w:rStyle w:val="ad"/>
              </w:rPr>
              <w:t>Яндиева Д.С.</w:t>
            </w:r>
          </w:p>
        </w:tc>
      </w:tr>
      <w:tr w:rsidR="005C00B2" w:rsidRPr="00320DDC" w:rsidTr="00FA4173">
        <w:tc>
          <w:tcPr>
            <w:tcW w:w="3545" w:type="dxa"/>
            <w:shd w:val="clear" w:color="auto" w:fill="auto"/>
          </w:tcPr>
          <w:p w:rsidR="005C00B2" w:rsidRPr="00320DDC" w:rsidRDefault="00D409FF" w:rsidP="00320DDC">
            <w:pPr>
              <w:pStyle w:val="Textbody"/>
              <w:rPr>
                <w:rStyle w:val="ad"/>
              </w:rPr>
            </w:pPr>
            <w:r>
              <w:rPr>
                <w:rStyle w:val="ad"/>
              </w:rPr>
              <w:t xml:space="preserve">Учи.ру онлайн </w:t>
            </w:r>
            <w:r w:rsidR="005C00B2" w:rsidRPr="00320DDC">
              <w:rPr>
                <w:rStyle w:val="ad"/>
              </w:rPr>
              <w:t>олимпиада «Культура вокруг нас»</w:t>
            </w:r>
          </w:p>
        </w:tc>
        <w:tc>
          <w:tcPr>
            <w:tcW w:w="1701" w:type="dxa"/>
            <w:shd w:val="clear" w:color="auto" w:fill="auto"/>
          </w:tcPr>
          <w:p w:rsidR="005C00B2" w:rsidRPr="00320DDC" w:rsidRDefault="005C00B2" w:rsidP="00320DDC">
            <w:pPr>
              <w:pStyle w:val="Textbody"/>
              <w:rPr>
                <w:rStyle w:val="ad"/>
              </w:rPr>
            </w:pPr>
            <w:r w:rsidRPr="00320DDC">
              <w:rPr>
                <w:rStyle w:val="ad"/>
              </w:rPr>
              <w:t>Мальсагов Ибрагим</w:t>
            </w:r>
          </w:p>
        </w:tc>
        <w:tc>
          <w:tcPr>
            <w:tcW w:w="992" w:type="dxa"/>
            <w:shd w:val="clear" w:color="auto" w:fill="auto"/>
          </w:tcPr>
          <w:p w:rsidR="005C00B2" w:rsidRPr="00320DDC" w:rsidRDefault="005C00B2" w:rsidP="00320DDC">
            <w:pPr>
              <w:pStyle w:val="Textbody"/>
              <w:rPr>
                <w:rStyle w:val="ad"/>
              </w:rPr>
            </w:pPr>
          </w:p>
        </w:tc>
        <w:tc>
          <w:tcPr>
            <w:tcW w:w="1843" w:type="dxa"/>
            <w:shd w:val="clear" w:color="auto" w:fill="auto"/>
          </w:tcPr>
          <w:p w:rsidR="005C00B2" w:rsidRPr="00320DDC" w:rsidRDefault="005C00B2" w:rsidP="00320DDC">
            <w:pPr>
              <w:pStyle w:val="Textbody"/>
              <w:rPr>
                <w:rStyle w:val="ad"/>
              </w:rPr>
            </w:pPr>
            <w:r w:rsidRPr="00320DDC">
              <w:rPr>
                <w:rStyle w:val="ad"/>
              </w:rPr>
              <w:t>Сертификат</w:t>
            </w:r>
          </w:p>
          <w:p w:rsidR="005C00B2" w:rsidRPr="00320DDC" w:rsidRDefault="005C00B2" w:rsidP="00320DDC">
            <w:pPr>
              <w:pStyle w:val="Textbody"/>
              <w:rPr>
                <w:rStyle w:val="ad"/>
              </w:rPr>
            </w:pPr>
            <w:r w:rsidRPr="00320DDC">
              <w:rPr>
                <w:rStyle w:val="ad"/>
              </w:rPr>
              <w:t>за участие</w:t>
            </w:r>
          </w:p>
        </w:tc>
        <w:tc>
          <w:tcPr>
            <w:tcW w:w="1843" w:type="dxa"/>
            <w:shd w:val="clear" w:color="auto" w:fill="auto"/>
          </w:tcPr>
          <w:p w:rsidR="005C00B2" w:rsidRPr="00320DDC" w:rsidRDefault="005C00B2" w:rsidP="00320DDC">
            <w:pPr>
              <w:pStyle w:val="Textbody"/>
              <w:rPr>
                <w:rStyle w:val="ad"/>
              </w:rPr>
            </w:pPr>
            <w:r w:rsidRPr="00320DDC">
              <w:rPr>
                <w:rStyle w:val="ad"/>
              </w:rPr>
              <w:t>Яндиева Д.С</w:t>
            </w:r>
          </w:p>
        </w:tc>
      </w:tr>
      <w:tr w:rsidR="005C00B2" w:rsidRPr="00320DDC" w:rsidTr="00FA4173">
        <w:tc>
          <w:tcPr>
            <w:tcW w:w="3545" w:type="dxa"/>
            <w:shd w:val="clear" w:color="auto" w:fill="auto"/>
          </w:tcPr>
          <w:p w:rsidR="005C00B2" w:rsidRPr="00320DDC" w:rsidRDefault="005C00B2" w:rsidP="00320DDC">
            <w:pPr>
              <w:pStyle w:val="Textbody"/>
              <w:rPr>
                <w:rStyle w:val="ad"/>
              </w:rPr>
            </w:pPr>
            <w:r w:rsidRPr="00320DDC">
              <w:rPr>
                <w:rStyle w:val="ad"/>
              </w:rPr>
              <w:t>Учи.ру онлайн-олимпиада «Безопасный интернет»</w:t>
            </w:r>
          </w:p>
        </w:tc>
        <w:tc>
          <w:tcPr>
            <w:tcW w:w="1701" w:type="dxa"/>
            <w:shd w:val="clear" w:color="auto" w:fill="auto"/>
          </w:tcPr>
          <w:p w:rsidR="005C00B2" w:rsidRPr="00320DDC" w:rsidRDefault="005C00B2" w:rsidP="00320DDC">
            <w:pPr>
              <w:pStyle w:val="Textbody"/>
              <w:rPr>
                <w:rStyle w:val="ad"/>
              </w:rPr>
            </w:pPr>
            <w:r w:rsidRPr="00320DDC">
              <w:rPr>
                <w:rStyle w:val="ad"/>
              </w:rPr>
              <w:t>Манькиева Айна</w:t>
            </w:r>
          </w:p>
        </w:tc>
        <w:tc>
          <w:tcPr>
            <w:tcW w:w="992" w:type="dxa"/>
            <w:shd w:val="clear" w:color="auto" w:fill="auto"/>
          </w:tcPr>
          <w:p w:rsidR="005C00B2" w:rsidRPr="00320DDC" w:rsidRDefault="005C00B2" w:rsidP="00320DDC">
            <w:pPr>
              <w:pStyle w:val="Textbody"/>
              <w:rPr>
                <w:rStyle w:val="ad"/>
              </w:rPr>
            </w:pPr>
          </w:p>
        </w:tc>
        <w:tc>
          <w:tcPr>
            <w:tcW w:w="1843" w:type="dxa"/>
            <w:shd w:val="clear" w:color="auto" w:fill="auto"/>
          </w:tcPr>
          <w:p w:rsidR="005C00B2" w:rsidRPr="00320DDC" w:rsidRDefault="005C00B2" w:rsidP="00320DDC">
            <w:pPr>
              <w:pStyle w:val="Textbody"/>
              <w:rPr>
                <w:rStyle w:val="ad"/>
              </w:rPr>
            </w:pPr>
            <w:r w:rsidRPr="00320DDC">
              <w:rPr>
                <w:rStyle w:val="ad"/>
              </w:rPr>
              <w:t>Сертификат за участие</w:t>
            </w:r>
          </w:p>
        </w:tc>
        <w:tc>
          <w:tcPr>
            <w:tcW w:w="1843" w:type="dxa"/>
            <w:shd w:val="clear" w:color="auto" w:fill="auto"/>
          </w:tcPr>
          <w:p w:rsidR="005C00B2" w:rsidRPr="00320DDC" w:rsidRDefault="005C00B2" w:rsidP="00320DDC">
            <w:pPr>
              <w:pStyle w:val="Textbody"/>
              <w:rPr>
                <w:rStyle w:val="ad"/>
              </w:rPr>
            </w:pPr>
            <w:r w:rsidRPr="00320DDC">
              <w:rPr>
                <w:rStyle w:val="ad"/>
              </w:rPr>
              <w:t>Дзаурова Е.С.</w:t>
            </w:r>
          </w:p>
        </w:tc>
      </w:tr>
      <w:tr w:rsidR="005C00B2" w:rsidRPr="00320DDC" w:rsidTr="00FA4173">
        <w:tc>
          <w:tcPr>
            <w:tcW w:w="3545" w:type="dxa"/>
            <w:shd w:val="clear" w:color="auto" w:fill="auto"/>
          </w:tcPr>
          <w:p w:rsidR="005C00B2" w:rsidRPr="00320DDC" w:rsidRDefault="00D409FF" w:rsidP="00320DDC">
            <w:pPr>
              <w:pStyle w:val="Textbody"/>
              <w:rPr>
                <w:rStyle w:val="ad"/>
              </w:rPr>
            </w:pPr>
            <w:r>
              <w:rPr>
                <w:rStyle w:val="ad"/>
              </w:rPr>
              <w:t xml:space="preserve">Учи.ру онлайн </w:t>
            </w:r>
            <w:r w:rsidR="005C00B2" w:rsidRPr="00320DDC">
              <w:rPr>
                <w:rStyle w:val="ad"/>
              </w:rPr>
              <w:t>олимпиада «Безопасный интернет»</w:t>
            </w:r>
          </w:p>
        </w:tc>
        <w:tc>
          <w:tcPr>
            <w:tcW w:w="1701" w:type="dxa"/>
            <w:shd w:val="clear" w:color="auto" w:fill="auto"/>
          </w:tcPr>
          <w:p w:rsidR="005C00B2" w:rsidRPr="00320DDC" w:rsidRDefault="005C00B2" w:rsidP="00320DDC">
            <w:pPr>
              <w:pStyle w:val="Textbody"/>
              <w:rPr>
                <w:rStyle w:val="ad"/>
              </w:rPr>
            </w:pPr>
            <w:r w:rsidRPr="00320DDC">
              <w:rPr>
                <w:rStyle w:val="ad"/>
              </w:rPr>
              <w:t>Манькиев Закри</w:t>
            </w:r>
          </w:p>
        </w:tc>
        <w:tc>
          <w:tcPr>
            <w:tcW w:w="992" w:type="dxa"/>
            <w:shd w:val="clear" w:color="auto" w:fill="auto"/>
          </w:tcPr>
          <w:p w:rsidR="005C00B2" w:rsidRPr="00320DDC" w:rsidRDefault="005C00B2" w:rsidP="00320DDC">
            <w:pPr>
              <w:pStyle w:val="Textbody"/>
              <w:rPr>
                <w:rStyle w:val="ad"/>
              </w:rPr>
            </w:pPr>
          </w:p>
        </w:tc>
        <w:tc>
          <w:tcPr>
            <w:tcW w:w="1843" w:type="dxa"/>
            <w:shd w:val="clear" w:color="auto" w:fill="auto"/>
          </w:tcPr>
          <w:p w:rsidR="005C00B2" w:rsidRPr="00320DDC" w:rsidRDefault="005C00B2" w:rsidP="00320DDC">
            <w:pPr>
              <w:pStyle w:val="Textbody"/>
              <w:rPr>
                <w:rStyle w:val="ad"/>
              </w:rPr>
            </w:pPr>
            <w:r w:rsidRPr="00320DDC">
              <w:rPr>
                <w:rStyle w:val="ad"/>
              </w:rPr>
              <w:t>Сертификат за участие</w:t>
            </w:r>
          </w:p>
        </w:tc>
        <w:tc>
          <w:tcPr>
            <w:tcW w:w="1843" w:type="dxa"/>
            <w:shd w:val="clear" w:color="auto" w:fill="auto"/>
          </w:tcPr>
          <w:p w:rsidR="005C00B2" w:rsidRPr="00320DDC" w:rsidRDefault="005C00B2" w:rsidP="00320DDC">
            <w:pPr>
              <w:pStyle w:val="Textbody"/>
              <w:rPr>
                <w:rStyle w:val="ad"/>
              </w:rPr>
            </w:pPr>
            <w:r w:rsidRPr="00320DDC">
              <w:rPr>
                <w:rStyle w:val="ad"/>
              </w:rPr>
              <w:t>Дзаурова Е.С.</w:t>
            </w:r>
          </w:p>
        </w:tc>
      </w:tr>
      <w:tr w:rsidR="005C00B2" w:rsidRPr="00320DDC" w:rsidTr="00FA4173">
        <w:tc>
          <w:tcPr>
            <w:tcW w:w="3545" w:type="dxa"/>
            <w:shd w:val="clear" w:color="auto" w:fill="auto"/>
          </w:tcPr>
          <w:p w:rsidR="005C00B2" w:rsidRPr="00320DDC" w:rsidRDefault="005C00B2" w:rsidP="00320DDC">
            <w:pPr>
              <w:pStyle w:val="Textbody"/>
              <w:rPr>
                <w:rStyle w:val="ad"/>
              </w:rPr>
            </w:pPr>
            <w:r w:rsidRPr="00320DDC">
              <w:rPr>
                <w:rStyle w:val="ad"/>
              </w:rPr>
              <w:t>Международная олимпиада по финансовой грамотности «Финансовый успех-2023»</w:t>
            </w:r>
          </w:p>
        </w:tc>
        <w:tc>
          <w:tcPr>
            <w:tcW w:w="1701" w:type="dxa"/>
            <w:shd w:val="clear" w:color="auto" w:fill="auto"/>
          </w:tcPr>
          <w:p w:rsidR="005C00B2" w:rsidRPr="00320DDC" w:rsidRDefault="005C00B2" w:rsidP="00320DDC">
            <w:pPr>
              <w:pStyle w:val="Textbody"/>
              <w:rPr>
                <w:rStyle w:val="ad"/>
              </w:rPr>
            </w:pPr>
            <w:r w:rsidRPr="00320DDC">
              <w:rPr>
                <w:rStyle w:val="ad"/>
              </w:rPr>
              <w:t xml:space="preserve">Мерешкова Фатима </w:t>
            </w:r>
          </w:p>
        </w:tc>
        <w:tc>
          <w:tcPr>
            <w:tcW w:w="992" w:type="dxa"/>
            <w:shd w:val="clear" w:color="auto" w:fill="auto"/>
          </w:tcPr>
          <w:p w:rsidR="005C00B2" w:rsidRPr="00320DDC" w:rsidRDefault="005C00B2" w:rsidP="00320DDC">
            <w:pPr>
              <w:pStyle w:val="Textbody"/>
              <w:rPr>
                <w:rStyle w:val="ad"/>
              </w:rPr>
            </w:pPr>
          </w:p>
        </w:tc>
        <w:tc>
          <w:tcPr>
            <w:tcW w:w="1843" w:type="dxa"/>
            <w:shd w:val="clear" w:color="auto" w:fill="auto"/>
          </w:tcPr>
          <w:p w:rsidR="005C00B2" w:rsidRPr="00320DDC" w:rsidRDefault="005C00B2" w:rsidP="00320DDC">
            <w:pPr>
              <w:pStyle w:val="Textbody"/>
              <w:rPr>
                <w:rStyle w:val="ad"/>
              </w:rPr>
            </w:pPr>
            <w:r w:rsidRPr="00320DDC">
              <w:rPr>
                <w:rStyle w:val="ad"/>
              </w:rPr>
              <w:t>Диплом 2 степени</w:t>
            </w:r>
          </w:p>
        </w:tc>
        <w:tc>
          <w:tcPr>
            <w:tcW w:w="1843" w:type="dxa"/>
            <w:shd w:val="clear" w:color="auto" w:fill="auto"/>
          </w:tcPr>
          <w:p w:rsidR="005C00B2" w:rsidRPr="00320DDC" w:rsidRDefault="005C00B2" w:rsidP="00320DDC">
            <w:pPr>
              <w:pStyle w:val="Textbody"/>
              <w:rPr>
                <w:rStyle w:val="ad"/>
              </w:rPr>
            </w:pPr>
            <w:r w:rsidRPr="00320DDC">
              <w:rPr>
                <w:rStyle w:val="ad"/>
              </w:rPr>
              <w:t>Льянова Х.Б</w:t>
            </w:r>
          </w:p>
        </w:tc>
      </w:tr>
      <w:tr w:rsidR="005C00B2" w:rsidRPr="00320DDC" w:rsidTr="00FA4173">
        <w:tc>
          <w:tcPr>
            <w:tcW w:w="3545" w:type="dxa"/>
            <w:shd w:val="clear" w:color="auto" w:fill="auto"/>
          </w:tcPr>
          <w:p w:rsidR="005C00B2" w:rsidRPr="00320DDC" w:rsidRDefault="005C00B2" w:rsidP="00320DDC">
            <w:pPr>
              <w:pStyle w:val="Textbody"/>
              <w:rPr>
                <w:rStyle w:val="ad"/>
              </w:rPr>
            </w:pPr>
            <w:r w:rsidRPr="00320DDC">
              <w:rPr>
                <w:rStyle w:val="ad"/>
              </w:rPr>
              <w:t>Международная олимпиада по финансовой грамотности «Финансовый успех-2023»</w:t>
            </w:r>
          </w:p>
        </w:tc>
        <w:tc>
          <w:tcPr>
            <w:tcW w:w="1701" w:type="dxa"/>
            <w:shd w:val="clear" w:color="auto" w:fill="auto"/>
          </w:tcPr>
          <w:p w:rsidR="005C00B2" w:rsidRPr="00320DDC" w:rsidRDefault="005C00B2" w:rsidP="00320DDC">
            <w:pPr>
              <w:pStyle w:val="Textbody"/>
              <w:rPr>
                <w:rStyle w:val="ad"/>
              </w:rPr>
            </w:pPr>
            <w:r w:rsidRPr="00320DDC">
              <w:rPr>
                <w:rStyle w:val="ad"/>
              </w:rPr>
              <w:t xml:space="preserve">Богатырева Ясмина </w:t>
            </w:r>
          </w:p>
        </w:tc>
        <w:tc>
          <w:tcPr>
            <w:tcW w:w="992" w:type="dxa"/>
            <w:shd w:val="clear" w:color="auto" w:fill="auto"/>
          </w:tcPr>
          <w:p w:rsidR="005C00B2" w:rsidRPr="00320DDC" w:rsidRDefault="005C00B2" w:rsidP="00320DDC">
            <w:pPr>
              <w:pStyle w:val="Textbody"/>
              <w:rPr>
                <w:rStyle w:val="ad"/>
              </w:rPr>
            </w:pPr>
          </w:p>
        </w:tc>
        <w:tc>
          <w:tcPr>
            <w:tcW w:w="1843" w:type="dxa"/>
            <w:shd w:val="clear" w:color="auto" w:fill="auto"/>
          </w:tcPr>
          <w:p w:rsidR="005C00B2" w:rsidRPr="00320DDC" w:rsidRDefault="005C00B2" w:rsidP="00320DDC">
            <w:pPr>
              <w:pStyle w:val="Textbody"/>
              <w:rPr>
                <w:rStyle w:val="ad"/>
              </w:rPr>
            </w:pPr>
            <w:r w:rsidRPr="00320DDC">
              <w:rPr>
                <w:rStyle w:val="ad"/>
              </w:rPr>
              <w:t>Диплом 2 степени</w:t>
            </w:r>
          </w:p>
        </w:tc>
        <w:tc>
          <w:tcPr>
            <w:tcW w:w="1843" w:type="dxa"/>
            <w:shd w:val="clear" w:color="auto" w:fill="auto"/>
          </w:tcPr>
          <w:p w:rsidR="005C00B2" w:rsidRPr="00320DDC" w:rsidRDefault="005C00B2" w:rsidP="00320DDC">
            <w:pPr>
              <w:pStyle w:val="Textbody"/>
              <w:rPr>
                <w:rStyle w:val="ad"/>
              </w:rPr>
            </w:pPr>
            <w:r w:rsidRPr="00320DDC">
              <w:rPr>
                <w:rStyle w:val="ad"/>
              </w:rPr>
              <w:t>Льянова Х.Б</w:t>
            </w:r>
          </w:p>
        </w:tc>
      </w:tr>
      <w:tr w:rsidR="005C00B2" w:rsidRPr="00320DDC" w:rsidTr="00FA4173">
        <w:tc>
          <w:tcPr>
            <w:tcW w:w="3545" w:type="dxa"/>
            <w:shd w:val="clear" w:color="auto" w:fill="auto"/>
          </w:tcPr>
          <w:p w:rsidR="005C00B2" w:rsidRPr="00320DDC" w:rsidRDefault="005C00B2" w:rsidP="00320DDC">
            <w:pPr>
              <w:pStyle w:val="Textbody"/>
              <w:rPr>
                <w:rStyle w:val="ad"/>
              </w:rPr>
            </w:pPr>
            <w:r w:rsidRPr="00320DDC">
              <w:rPr>
                <w:rStyle w:val="ad"/>
              </w:rPr>
              <w:t>Международная олимпиада по финансовой грамотности «Финансовый успех-2023»</w:t>
            </w:r>
          </w:p>
        </w:tc>
        <w:tc>
          <w:tcPr>
            <w:tcW w:w="1701" w:type="dxa"/>
            <w:shd w:val="clear" w:color="auto" w:fill="auto"/>
          </w:tcPr>
          <w:p w:rsidR="005C00B2" w:rsidRPr="00320DDC" w:rsidRDefault="005C00B2" w:rsidP="00320DDC">
            <w:pPr>
              <w:pStyle w:val="Textbody"/>
              <w:rPr>
                <w:rStyle w:val="ad"/>
              </w:rPr>
            </w:pPr>
            <w:r w:rsidRPr="00320DDC">
              <w:rPr>
                <w:rStyle w:val="ad"/>
              </w:rPr>
              <w:t>Манькиева Айна</w:t>
            </w:r>
          </w:p>
        </w:tc>
        <w:tc>
          <w:tcPr>
            <w:tcW w:w="992" w:type="dxa"/>
            <w:shd w:val="clear" w:color="auto" w:fill="auto"/>
          </w:tcPr>
          <w:p w:rsidR="005C00B2" w:rsidRPr="00320DDC" w:rsidRDefault="005C00B2" w:rsidP="00320DDC">
            <w:pPr>
              <w:pStyle w:val="Textbody"/>
              <w:rPr>
                <w:rStyle w:val="ad"/>
              </w:rPr>
            </w:pPr>
          </w:p>
        </w:tc>
        <w:tc>
          <w:tcPr>
            <w:tcW w:w="1843" w:type="dxa"/>
            <w:shd w:val="clear" w:color="auto" w:fill="auto"/>
          </w:tcPr>
          <w:p w:rsidR="005C00B2" w:rsidRPr="00320DDC" w:rsidRDefault="005C00B2" w:rsidP="00320DDC">
            <w:pPr>
              <w:pStyle w:val="Textbody"/>
              <w:rPr>
                <w:rStyle w:val="ad"/>
              </w:rPr>
            </w:pPr>
            <w:r w:rsidRPr="00320DDC">
              <w:rPr>
                <w:rStyle w:val="ad"/>
              </w:rPr>
              <w:t>Диплом 2 степени</w:t>
            </w:r>
          </w:p>
        </w:tc>
        <w:tc>
          <w:tcPr>
            <w:tcW w:w="1843" w:type="dxa"/>
            <w:shd w:val="clear" w:color="auto" w:fill="auto"/>
          </w:tcPr>
          <w:p w:rsidR="005C00B2" w:rsidRPr="00320DDC" w:rsidRDefault="005C00B2" w:rsidP="00320DDC">
            <w:pPr>
              <w:pStyle w:val="Textbody"/>
              <w:rPr>
                <w:rStyle w:val="ad"/>
              </w:rPr>
            </w:pPr>
            <w:r w:rsidRPr="00320DDC">
              <w:rPr>
                <w:rStyle w:val="ad"/>
              </w:rPr>
              <w:t>Льянова Х.Б</w:t>
            </w:r>
          </w:p>
        </w:tc>
      </w:tr>
      <w:tr w:rsidR="005C00B2" w:rsidRPr="00320DDC" w:rsidTr="00FA4173">
        <w:tc>
          <w:tcPr>
            <w:tcW w:w="3545" w:type="dxa"/>
            <w:shd w:val="clear" w:color="auto" w:fill="auto"/>
          </w:tcPr>
          <w:p w:rsidR="005C00B2" w:rsidRPr="00320DDC" w:rsidRDefault="005C00B2" w:rsidP="00320DDC">
            <w:pPr>
              <w:pStyle w:val="Textbody"/>
              <w:rPr>
                <w:rStyle w:val="ad"/>
              </w:rPr>
            </w:pPr>
            <w:r w:rsidRPr="00320DDC">
              <w:rPr>
                <w:rStyle w:val="ad"/>
              </w:rPr>
              <w:t>Международная олимпиада по финансовой грамотности «Финансовый успех-2023»</w:t>
            </w:r>
          </w:p>
        </w:tc>
        <w:tc>
          <w:tcPr>
            <w:tcW w:w="1701" w:type="dxa"/>
            <w:shd w:val="clear" w:color="auto" w:fill="auto"/>
          </w:tcPr>
          <w:p w:rsidR="005C00B2" w:rsidRPr="00320DDC" w:rsidRDefault="005C00B2" w:rsidP="00320DDC">
            <w:pPr>
              <w:pStyle w:val="Textbody"/>
              <w:rPr>
                <w:rStyle w:val="ad"/>
              </w:rPr>
            </w:pPr>
            <w:r w:rsidRPr="00320DDC">
              <w:rPr>
                <w:rStyle w:val="ad"/>
              </w:rPr>
              <w:t>Гасаров Абдул-Малик</w:t>
            </w:r>
          </w:p>
        </w:tc>
        <w:tc>
          <w:tcPr>
            <w:tcW w:w="992" w:type="dxa"/>
            <w:shd w:val="clear" w:color="auto" w:fill="auto"/>
          </w:tcPr>
          <w:p w:rsidR="005C00B2" w:rsidRPr="00320DDC" w:rsidRDefault="005C00B2" w:rsidP="00320DDC">
            <w:pPr>
              <w:pStyle w:val="Textbody"/>
              <w:rPr>
                <w:rStyle w:val="ad"/>
              </w:rPr>
            </w:pPr>
          </w:p>
        </w:tc>
        <w:tc>
          <w:tcPr>
            <w:tcW w:w="1843" w:type="dxa"/>
            <w:shd w:val="clear" w:color="auto" w:fill="auto"/>
          </w:tcPr>
          <w:p w:rsidR="005C00B2" w:rsidRPr="00320DDC" w:rsidRDefault="005C00B2" w:rsidP="00320DDC">
            <w:pPr>
              <w:pStyle w:val="Textbody"/>
              <w:rPr>
                <w:rStyle w:val="ad"/>
              </w:rPr>
            </w:pPr>
            <w:r w:rsidRPr="00320DDC">
              <w:rPr>
                <w:rStyle w:val="ad"/>
              </w:rPr>
              <w:t>Диплом 2 степени</w:t>
            </w:r>
          </w:p>
        </w:tc>
        <w:tc>
          <w:tcPr>
            <w:tcW w:w="1843" w:type="dxa"/>
            <w:shd w:val="clear" w:color="auto" w:fill="auto"/>
          </w:tcPr>
          <w:p w:rsidR="005C00B2" w:rsidRPr="00320DDC" w:rsidRDefault="005C00B2" w:rsidP="00320DDC">
            <w:pPr>
              <w:pStyle w:val="Textbody"/>
              <w:rPr>
                <w:rStyle w:val="ad"/>
              </w:rPr>
            </w:pPr>
            <w:r w:rsidRPr="00320DDC">
              <w:rPr>
                <w:rStyle w:val="ad"/>
              </w:rPr>
              <w:t>Льянова Х.Б</w:t>
            </w:r>
          </w:p>
        </w:tc>
      </w:tr>
    </w:tbl>
    <w:p w:rsidR="005C00B2" w:rsidRPr="00320DDC" w:rsidRDefault="005C00B2" w:rsidP="00320DDC">
      <w:pPr>
        <w:pStyle w:val="Textbody"/>
        <w:rPr>
          <w:rStyle w:val="ad"/>
        </w:rPr>
      </w:pPr>
    </w:p>
    <w:p w:rsidR="005C00B2" w:rsidRPr="00453775" w:rsidRDefault="005C00B2" w:rsidP="00320DDC">
      <w:pPr>
        <w:pStyle w:val="Textbody"/>
        <w:rPr>
          <w:rStyle w:val="ad"/>
          <w:b/>
        </w:rPr>
      </w:pPr>
      <w:r w:rsidRPr="00453775">
        <w:rPr>
          <w:rStyle w:val="ad"/>
          <w:b/>
        </w:rPr>
        <w:lastRenderedPageBreak/>
        <w:t xml:space="preserve">В научно – практической конференции регионального уровня  были представлены следующие работы: </w:t>
      </w:r>
    </w:p>
    <w:tbl>
      <w:tblPr>
        <w:tblpPr w:leftFromText="180" w:rightFromText="180" w:vertAnchor="text" w:horzAnchor="page" w:tblpX="1248" w:tblpY="63"/>
        <w:tblW w:w="9836" w:type="dxa"/>
        <w:tblLayout w:type="fixed"/>
        <w:tblCellMar>
          <w:top w:w="55" w:type="dxa"/>
          <w:left w:w="55" w:type="dxa"/>
          <w:bottom w:w="55" w:type="dxa"/>
          <w:right w:w="55" w:type="dxa"/>
        </w:tblCellMar>
        <w:tblLook w:val="0000" w:firstRow="0" w:lastRow="0" w:firstColumn="0" w:lastColumn="0" w:noHBand="0" w:noVBand="0"/>
      </w:tblPr>
      <w:tblGrid>
        <w:gridCol w:w="1473"/>
        <w:gridCol w:w="130"/>
        <w:gridCol w:w="1768"/>
        <w:gridCol w:w="133"/>
        <w:gridCol w:w="3639"/>
        <w:gridCol w:w="1559"/>
        <w:gridCol w:w="1134"/>
      </w:tblGrid>
      <w:tr w:rsidR="005C00B2" w:rsidRPr="00D409FF" w:rsidTr="00EB1B0C">
        <w:tc>
          <w:tcPr>
            <w:tcW w:w="1473"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Конференции,</w:t>
            </w:r>
          </w:p>
          <w:p w:rsidR="005C00B2" w:rsidRPr="00D409FF" w:rsidRDefault="005C00B2" w:rsidP="00EB1B0C">
            <w:pPr>
              <w:pStyle w:val="Textbody"/>
              <w:rPr>
                <w:rStyle w:val="ad"/>
                <w:sz w:val="22"/>
                <w:szCs w:val="22"/>
              </w:rPr>
            </w:pPr>
            <w:r w:rsidRPr="00D409FF">
              <w:rPr>
                <w:rStyle w:val="ad"/>
                <w:sz w:val="22"/>
                <w:szCs w:val="22"/>
              </w:rPr>
              <w:t>семинары,</w:t>
            </w:r>
          </w:p>
          <w:p w:rsidR="005C00B2" w:rsidRPr="00D409FF" w:rsidRDefault="005C00B2" w:rsidP="00EB1B0C">
            <w:pPr>
              <w:pStyle w:val="Textbody"/>
              <w:rPr>
                <w:rStyle w:val="ad"/>
                <w:sz w:val="22"/>
                <w:szCs w:val="22"/>
              </w:rPr>
            </w:pPr>
            <w:r w:rsidRPr="00D409FF">
              <w:rPr>
                <w:rStyle w:val="ad"/>
                <w:sz w:val="22"/>
                <w:szCs w:val="22"/>
              </w:rPr>
              <w:t>вебинары</w:t>
            </w:r>
          </w:p>
        </w:tc>
        <w:tc>
          <w:tcPr>
            <w:tcW w:w="130" w:type="dxa"/>
            <w:tcBorders>
              <w:top w:val="single" w:sz="4" w:space="0" w:color="auto"/>
              <w:left w:val="single" w:sz="4" w:space="0" w:color="auto"/>
              <w:bottom w:val="single" w:sz="4" w:space="0" w:color="auto"/>
            </w:tcBorders>
            <w:shd w:val="clear" w:color="auto" w:fill="auto"/>
          </w:tcPr>
          <w:p w:rsidR="005C00B2" w:rsidRPr="00D409FF" w:rsidRDefault="005C00B2" w:rsidP="00EB1B0C">
            <w:pPr>
              <w:pStyle w:val="Textbody"/>
              <w:rPr>
                <w:rStyle w:val="ad"/>
                <w:sz w:val="22"/>
                <w:szCs w:val="22"/>
              </w:rPr>
            </w:pPr>
          </w:p>
          <w:p w:rsidR="005C00B2" w:rsidRPr="00D409FF" w:rsidRDefault="005C00B2" w:rsidP="00EB1B0C">
            <w:pPr>
              <w:pStyle w:val="Textbody"/>
              <w:rPr>
                <w:rStyle w:val="ad"/>
                <w:sz w:val="22"/>
                <w:szCs w:val="22"/>
              </w:rPr>
            </w:pPr>
          </w:p>
          <w:p w:rsidR="005C00B2" w:rsidRPr="00D409FF" w:rsidRDefault="005C00B2" w:rsidP="00EB1B0C">
            <w:pPr>
              <w:pStyle w:val="Textbody"/>
              <w:rPr>
                <w:rStyle w:val="ad"/>
                <w:sz w:val="22"/>
                <w:szCs w:val="22"/>
              </w:rPr>
            </w:pPr>
          </w:p>
        </w:tc>
        <w:tc>
          <w:tcPr>
            <w:tcW w:w="1768" w:type="dxa"/>
            <w:tcBorders>
              <w:top w:val="single" w:sz="4" w:space="0" w:color="auto"/>
              <w:left w:val="none" w:sz="1" w:space="0" w:color="000000"/>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ФИО учителя</w:t>
            </w:r>
          </w:p>
        </w:tc>
        <w:tc>
          <w:tcPr>
            <w:tcW w:w="133" w:type="dxa"/>
            <w:tcBorders>
              <w:top w:val="single" w:sz="4" w:space="0" w:color="auto"/>
              <w:left w:val="single" w:sz="4" w:space="0" w:color="auto"/>
              <w:bottom w:val="single" w:sz="4" w:space="0" w:color="auto"/>
            </w:tcBorders>
            <w:shd w:val="clear" w:color="auto" w:fill="auto"/>
          </w:tcPr>
          <w:p w:rsidR="005C00B2" w:rsidRPr="00D409FF" w:rsidRDefault="005C00B2" w:rsidP="00EB1B0C">
            <w:pPr>
              <w:pStyle w:val="Textbody"/>
              <w:rPr>
                <w:rStyle w:val="ad"/>
                <w:sz w:val="22"/>
                <w:szCs w:val="22"/>
              </w:rPr>
            </w:pPr>
          </w:p>
          <w:p w:rsidR="005C00B2" w:rsidRPr="00D409FF" w:rsidRDefault="005C00B2" w:rsidP="00EB1B0C">
            <w:pPr>
              <w:pStyle w:val="Textbody"/>
              <w:rPr>
                <w:rStyle w:val="ad"/>
                <w:sz w:val="22"/>
                <w:szCs w:val="22"/>
              </w:rPr>
            </w:pPr>
          </w:p>
        </w:tc>
        <w:tc>
          <w:tcPr>
            <w:tcW w:w="3639" w:type="dxa"/>
            <w:tcBorders>
              <w:top w:val="single" w:sz="4" w:space="0" w:color="auto"/>
              <w:left w:val="none" w:sz="1" w:space="0" w:color="000000"/>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 xml:space="preserve">Тема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Документ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 xml:space="preserve">Дата </w:t>
            </w:r>
          </w:p>
        </w:tc>
      </w:tr>
      <w:tr w:rsidR="005C00B2" w:rsidRPr="00D409FF" w:rsidTr="00EB1B0C">
        <w:tc>
          <w:tcPr>
            <w:tcW w:w="1473"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Конференция</w:t>
            </w:r>
          </w:p>
        </w:tc>
        <w:tc>
          <w:tcPr>
            <w:tcW w:w="130" w:type="dxa"/>
            <w:tcBorders>
              <w:top w:val="single" w:sz="4" w:space="0" w:color="auto"/>
              <w:left w:val="single" w:sz="4" w:space="0" w:color="auto"/>
              <w:bottom w:val="single" w:sz="4" w:space="0" w:color="auto"/>
            </w:tcBorders>
            <w:shd w:val="clear" w:color="auto" w:fill="auto"/>
          </w:tcPr>
          <w:p w:rsidR="005C00B2" w:rsidRPr="00D409FF" w:rsidRDefault="005C00B2" w:rsidP="00EB1B0C">
            <w:pPr>
              <w:pStyle w:val="Textbody"/>
              <w:rPr>
                <w:rStyle w:val="ad"/>
                <w:sz w:val="22"/>
                <w:szCs w:val="22"/>
              </w:rPr>
            </w:pPr>
          </w:p>
        </w:tc>
        <w:tc>
          <w:tcPr>
            <w:tcW w:w="1768" w:type="dxa"/>
            <w:tcBorders>
              <w:top w:val="single" w:sz="4" w:space="0" w:color="auto"/>
              <w:left w:val="none" w:sz="1" w:space="0" w:color="000000"/>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Султыгова Л.Х.</w:t>
            </w:r>
          </w:p>
        </w:tc>
        <w:tc>
          <w:tcPr>
            <w:tcW w:w="133" w:type="dxa"/>
            <w:tcBorders>
              <w:top w:val="single" w:sz="4" w:space="0" w:color="auto"/>
              <w:left w:val="single" w:sz="4" w:space="0" w:color="auto"/>
              <w:bottom w:val="single" w:sz="4" w:space="0" w:color="auto"/>
            </w:tcBorders>
            <w:shd w:val="clear" w:color="auto" w:fill="auto"/>
          </w:tcPr>
          <w:p w:rsidR="005C00B2" w:rsidRPr="00D409FF" w:rsidRDefault="005C00B2" w:rsidP="00EB1B0C">
            <w:pPr>
              <w:pStyle w:val="Textbody"/>
              <w:rPr>
                <w:rStyle w:val="ad"/>
                <w:sz w:val="22"/>
                <w:szCs w:val="22"/>
              </w:rPr>
            </w:pPr>
          </w:p>
          <w:p w:rsidR="005C00B2" w:rsidRPr="00D409FF" w:rsidRDefault="005C00B2" w:rsidP="00EB1B0C">
            <w:pPr>
              <w:pStyle w:val="Textbody"/>
              <w:rPr>
                <w:rStyle w:val="ad"/>
                <w:sz w:val="22"/>
                <w:szCs w:val="22"/>
              </w:rPr>
            </w:pPr>
          </w:p>
        </w:tc>
        <w:tc>
          <w:tcPr>
            <w:tcW w:w="3639" w:type="dxa"/>
            <w:tcBorders>
              <w:top w:val="single" w:sz="4" w:space="0" w:color="auto"/>
              <w:left w:val="none" w:sz="1" w:space="0" w:color="000000"/>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«Новые традиции в образовании:авторские методики в условиях стандартизации содержания дошкольного и начального общего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сертификат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14-15 октября 2023</w:t>
            </w:r>
          </w:p>
        </w:tc>
      </w:tr>
      <w:tr w:rsidR="005C00B2" w:rsidRPr="00D409FF" w:rsidTr="00EB1B0C">
        <w:tc>
          <w:tcPr>
            <w:tcW w:w="1473"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Участник образовательного движения</w:t>
            </w:r>
          </w:p>
        </w:tc>
        <w:tc>
          <w:tcPr>
            <w:tcW w:w="130" w:type="dxa"/>
            <w:tcBorders>
              <w:top w:val="single" w:sz="4" w:space="0" w:color="auto"/>
              <w:left w:val="single" w:sz="4" w:space="0" w:color="auto"/>
              <w:bottom w:val="single" w:sz="4" w:space="0" w:color="auto"/>
            </w:tcBorders>
            <w:shd w:val="clear" w:color="auto" w:fill="auto"/>
          </w:tcPr>
          <w:p w:rsidR="005C00B2" w:rsidRPr="00D409FF" w:rsidRDefault="005C00B2" w:rsidP="00EB1B0C">
            <w:pPr>
              <w:pStyle w:val="Textbody"/>
              <w:rPr>
                <w:rStyle w:val="ad"/>
                <w:sz w:val="22"/>
                <w:szCs w:val="22"/>
              </w:rPr>
            </w:pPr>
          </w:p>
        </w:tc>
        <w:tc>
          <w:tcPr>
            <w:tcW w:w="1768" w:type="dxa"/>
            <w:tcBorders>
              <w:top w:val="single" w:sz="4" w:space="0" w:color="auto"/>
              <w:left w:val="none" w:sz="1" w:space="0" w:color="000000"/>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Султыгова Л.Х.</w:t>
            </w:r>
          </w:p>
        </w:tc>
        <w:tc>
          <w:tcPr>
            <w:tcW w:w="133" w:type="dxa"/>
            <w:tcBorders>
              <w:top w:val="single" w:sz="4" w:space="0" w:color="auto"/>
              <w:left w:val="single" w:sz="4" w:space="0" w:color="auto"/>
              <w:bottom w:val="single" w:sz="4" w:space="0" w:color="auto"/>
            </w:tcBorders>
            <w:shd w:val="clear" w:color="auto" w:fill="auto"/>
          </w:tcPr>
          <w:p w:rsidR="005C00B2" w:rsidRPr="00D409FF" w:rsidRDefault="005C00B2" w:rsidP="00EB1B0C">
            <w:pPr>
              <w:pStyle w:val="Textbody"/>
              <w:rPr>
                <w:rStyle w:val="ad"/>
                <w:sz w:val="22"/>
                <w:szCs w:val="22"/>
              </w:rPr>
            </w:pPr>
          </w:p>
          <w:p w:rsidR="005C00B2" w:rsidRPr="00D409FF" w:rsidRDefault="005C00B2" w:rsidP="00EB1B0C">
            <w:pPr>
              <w:pStyle w:val="Textbody"/>
              <w:rPr>
                <w:rStyle w:val="ad"/>
                <w:sz w:val="22"/>
                <w:szCs w:val="22"/>
              </w:rPr>
            </w:pPr>
          </w:p>
        </w:tc>
        <w:tc>
          <w:tcPr>
            <w:tcW w:w="3639" w:type="dxa"/>
            <w:tcBorders>
              <w:top w:val="single" w:sz="4" w:space="0" w:color="auto"/>
              <w:left w:val="none" w:sz="1" w:space="0" w:color="000000"/>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Современная образовательная среда в соответствии с федеральной образовательной программой 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сертификат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2023</w:t>
            </w:r>
          </w:p>
        </w:tc>
      </w:tr>
      <w:tr w:rsidR="005C00B2" w:rsidRPr="00D409FF" w:rsidTr="00EB1B0C">
        <w:tc>
          <w:tcPr>
            <w:tcW w:w="1473"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 xml:space="preserve">Международная конференция </w:t>
            </w:r>
          </w:p>
        </w:tc>
        <w:tc>
          <w:tcPr>
            <w:tcW w:w="130" w:type="dxa"/>
            <w:tcBorders>
              <w:top w:val="single" w:sz="4" w:space="0" w:color="auto"/>
              <w:left w:val="single" w:sz="4" w:space="0" w:color="auto"/>
              <w:bottom w:val="single" w:sz="4" w:space="0" w:color="auto"/>
            </w:tcBorders>
            <w:shd w:val="clear" w:color="auto" w:fill="auto"/>
          </w:tcPr>
          <w:p w:rsidR="005C00B2" w:rsidRPr="00D409FF" w:rsidRDefault="005C00B2" w:rsidP="00EB1B0C">
            <w:pPr>
              <w:pStyle w:val="Textbody"/>
              <w:rPr>
                <w:rStyle w:val="ad"/>
                <w:sz w:val="22"/>
                <w:szCs w:val="22"/>
              </w:rPr>
            </w:pPr>
          </w:p>
        </w:tc>
        <w:tc>
          <w:tcPr>
            <w:tcW w:w="1768" w:type="dxa"/>
            <w:tcBorders>
              <w:top w:val="single" w:sz="4" w:space="0" w:color="auto"/>
              <w:left w:val="none" w:sz="1" w:space="0" w:color="000000"/>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Султыгова Л.Х.</w:t>
            </w:r>
          </w:p>
        </w:tc>
        <w:tc>
          <w:tcPr>
            <w:tcW w:w="133" w:type="dxa"/>
            <w:tcBorders>
              <w:top w:val="single" w:sz="4" w:space="0" w:color="auto"/>
              <w:left w:val="single" w:sz="4" w:space="0" w:color="auto"/>
              <w:bottom w:val="single" w:sz="4" w:space="0" w:color="auto"/>
            </w:tcBorders>
            <w:shd w:val="clear" w:color="auto" w:fill="auto"/>
          </w:tcPr>
          <w:p w:rsidR="005C00B2" w:rsidRPr="00D409FF" w:rsidRDefault="005C00B2" w:rsidP="00EB1B0C">
            <w:pPr>
              <w:pStyle w:val="Textbody"/>
              <w:rPr>
                <w:rStyle w:val="ad"/>
                <w:sz w:val="22"/>
                <w:szCs w:val="22"/>
              </w:rPr>
            </w:pPr>
          </w:p>
          <w:p w:rsidR="005C00B2" w:rsidRPr="00D409FF" w:rsidRDefault="005C00B2" w:rsidP="00EB1B0C">
            <w:pPr>
              <w:pStyle w:val="Textbody"/>
              <w:rPr>
                <w:rStyle w:val="ad"/>
                <w:sz w:val="22"/>
                <w:szCs w:val="22"/>
              </w:rPr>
            </w:pPr>
          </w:p>
        </w:tc>
        <w:tc>
          <w:tcPr>
            <w:tcW w:w="3639" w:type="dxa"/>
            <w:tcBorders>
              <w:top w:val="single" w:sz="4" w:space="0" w:color="auto"/>
              <w:left w:val="none" w:sz="1" w:space="0" w:color="000000"/>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«PRO Комплексный подход к работе с детьми с РАС и СДВГ»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сертификат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24 ноября 2023</w:t>
            </w:r>
          </w:p>
        </w:tc>
      </w:tr>
      <w:tr w:rsidR="005C00B2" w:rsidRPr="00D409FF" w:rsidTr="00EB1B0C">
        <w:tc>
          <w:tcPr>
            <w:tcW w:w="1473"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 xml:space="preserve">Онлайн-совещание </w:t>
            </w:r>
          </w:p>
        </w:tc>
        <w:tc>
          <w:tcPr>
            <w:tcW w:w="130" w:type="dxa"/>
            <w:tcBorders>
              <w:top w:val="single" w:sz="4" w:space="0" w:color="auto"/>
              <w:left w:val="single" w:sz="4" w:space="0" w:color="auto"/>
              <w:bottom w:val="single" w:sz="4" w:space="0" w:color="auto"/>
            </w:tcBorders>
            <w:shd w:val="clear" w:color="auto" w:fill="auto"/>
          </w:tcPr>
          <w:p w:rsidR="005C00B2" w:rsidRPr="00D409FF" w:rsidRDefault="005C00B2" w:rsidP="00EB1B0C">
            <w:pPr>
              <w:pStyle w:val="Textbody"/>
              <w:rPr>
                <w:rStyle w:val="ad"/>
                <w:sz w:val="22"/>
                <w:szCs w:val="22"/>
              </w:rPr>
            </w:pPr>
          </w:p>
          <w:p w:rsidR="005C00B2" w:rsidRPr="00D409FF" w:rsidRDefault="005C00B2" w:rsidP="00EB1B0C">
            <w:pPr>
              <w:pStyle w:val="Textbody"/>
              <w:rPr>
                <w:rStyle w:val="ad"/>
                <w:sz w:val="22"/>
                <w:szCs w:val="22"/>
              </w:rPr>
            </w:pPr>
          </w:p>
        </w:tc>
        <w:tc>
          <w:tcPr>
            <w:tcW w:w="1768" w:type="dxa"/>
            <w:tcBorders>
              <w:top w:val="single" w:sz="4" w:space="0" w:color="auto"/>
              <w:left w:val="none" w:sz="1" w:space="0" w:color="000000"/>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Султыгова Л.Х.</w:t>
            </w:r>
          </w:p>
        </w:tc>
        <w:tc>
          <w:tcPr>
            <w:tcW w:w="133" w:type="dxa"/>
            <w:tcBorders>
              <w:top w:val="single" w:sz="4" w:space="0" w:color="auto"/>
              <w:left w:val="single" w:sz="4" w:space="0" w:color="auto"/>
              <w:bottom w:val="single" w:sz="4" w:space="0" w:color="auto"/>
            </w:tcBorders>
            <w:shd w:val="clear" w:color="auto" w:fill="auto"/>
          </w:tcPr>
          <w:p w:rsidR="005C00B2" w:rsidRPr="00D409FF" w:rsidRDefault="005C00B2" w:rsidP="00EB1B0C">
            <w:pPr>
              <w:pStyle w:val="Textbody"/>
              <w:rPr>
                <w:rStyle w:val="ad"/>
                <w:sz w:val="22"/>
                <w:szCs w:val="22"/>
              </w:rPr>
            </w:pPr>
          </w:p>
          <w:p w:rsidR="005C00B2" w:rsidRPr="00D409FF" w:rsidRDefault="005C00B2" w:rsidP="00EB1B0C">
            <w:pPr>
              <w:pStyle w:val="Textbody"/>
              <w:rPr>
                <w:rStyle w:val="ad"/>
                <w:sz w:val="22"/>
                <w:szCs w:val="22"/>
              </w:rPr>
            </w:pPr>
          </w:p>
        </w:tc>
        <w:tc>
          <w:tcPr>
            <w:tcW w:w="3639" w:type="dxa"/>
            <w:tcBorders>
              <w:top w:val="single" w:sz="4" w:space="0" w:color="auto"/>
              <w:left w:val="none" w:sz="1" w:space="0" w:color="000000"/>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«Августов</w:t>
            </w:r>
            <w:r w:rsidR="00D409FF">
              <w:rPr>
                <w:rStyle w:val="ad"/>
                <w:sz w:val="22"/>
                <w:szCs w:val="22"/>
              </w:rPr>
              <w:t>ка Учи.</w:t>
            </w:r>
            <w:r w:rsidRPr="00D409FF">
              <w:rPr>
                <w:rStyle w:val="ad"/>
                <w:sz w:val="22"/>
                <w:szCs w:val="22"/>
              </w:rPr>
              <w:t>ру – 2023.Современные инструменты для всестороннего развития ученика:</w:t>
            </w:r>
            <w:r w:rsidR="00D409FF">
              <w:rPr>
                <w:rStyle w:val="ad"/>
                <w:sz w:val="22"/>
                <w:szCs w:val="22"/>
              </w:rPr>
              <w:t xml:space="preserve"> </w:t>
            </w:r>
            <w:r w:rsidRPr="00D409FF">
              <w:rPr>
                <w:rStyle w:val="ad"/>
                <w:sz w:val="22"/>
                <w:szCs w:val="22"/>
              </w:rPr>
              <w:t>создаем комфортную школьную среду».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сертификат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24 —25 августа 2023 г.</w:t>
            </w:r>
          </w:p>
        </w:tc>
      </w:tr>
      <w:tr w:rsidR="005C00B2" w:rsidRPr="00D409FF" w:rsidTr="00EB1B0C">
        <w:tc>
          <w:tcPr>
            <w:tcW w:w="1473" w:type="dxa"/>
            <w:tcBorders>
              <w:top w:val="single" w:sz="4" w:space="0" w:color="auto"/>
              <w:left w:val="single" w:sz="4" w:space="0" w:color="auto"/>
              <w:bottom w:val="none" w:sz="1" w:space="0" w:color="000000"/>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Онлайн-мероприятие</w:t>
            </w:r>
          </w:p>
        </w:tc>
        <w:tc>
          <w:tcPr>
            <w:tcW w:w="130" w:type="dxa"/>
            <w:tcBorders>
              <w:top w:val="single" w:sz="4" w:space="0" w:color="auto"/>
              <w:left w:val="single" w:sz="4" w:space="0" w:color="auto"/>
              <w:bottom w:val="none" w:sz="1" w:space="0" w:color="000000"/>
            </w:tcBorders>
            <w:shd w:val="clear" w:color="auto" w:fill="auto"/>
          </w:tcPr>
          <w:p w:rsidR="005C00B2" w:rsidRPr="00D409FF" w:rsidRDefault="005C00B2" w:rsidP="00EB1B0C">
            <w:pPr>
              <w:pStyle w:val="Textbody"/>
              <w:rPr>
                <w:rStyle w:val="ad"/>
                <w:sz w:val="22"/>
                <w:szCs w:val="22"/>
              </w:rPr>
            </w:pPr>
          </w:p>
          <w:p w:rsidR="005C00B2" w:rsidRPr="00D409FF" w:rsidRDefault="005C00B2" w:rsidP="00EB1B0C">
            <w:pPr>
              <w:pStyle w:val="Textbody"/>
              <w:rPr>
                <w:rStyle w:val="ad"/>
                <w:sz w:val="22"/>
                <w:szCs w:val="22"/>
              </w:rPr>
            </w:pPr>
          </w:p>
        </w:tc>
        <w:tc>
          <w:tcPr>
            <w:tcW w:w="1768" w:type="dxa"/>
            <w:tcBorders>
              <w:top w:val="single" w:sz="4" w:space="0" w:color="auto"/>
              <w:left w:val="none" w:sz="1" w:space="0" w:color="000000"/>
              <w:bottom w:val="none" w:sz="1" w:space="0" w:color="000000"/>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Султыгова Л.Х.</w:t>
            </w:r>
          </w:p>
        </w:tc>
        <w:tc>
          <w:tcPr>
            <w:tcW w:w="133" w:type="dxa"/>
            <w:tcBorders>
              <w:top w:val="single" w:sz="4" w:space="0" w:color="auto"/>
              <w:left w:val="single" w:sz="4" w:space="0" w:color="auto"/>
              <w:bottom w:val="none" w:sz="1" w:space="0" w:color="000000"/>
            </w:tcBorders>
            <w:shd w:val="clear" w:color="auto" w:fill="auto"/>
          </w:tcPr>
          <w:p w:rsidR="005C00B2" w:rsidRPr="00D409FF" w:rsidRDefault="005C00B2" w:rsidP="00EB1B0C">
            <w:pPr>
              <w:pStyle w:val="Textbody"/>
              <w:rPr>
                <w:rStyle w:val="ad"/>
                <w:sz w:val="22"/>
                <w:szCs w:val="22"/>
              </w:rPr>
            </w:pPr>
          </w:p>
          <w:p w:rsidR="005C00B2" w:rsidRPr="00D409FF" w:rsidRDefault="005C00B2" w:rsidP="00EB1B0C">
            <w:pPr>
              <w:pStyle w:val="Textbody"/>
              <w:rPr>
                <w:rStyle w:val="ad"/>
                <w:sz w:val="22"/>
                <w:szCs w:val="22"/>
              </w:rPr>
            </w:pPr>
          </w:p>
        </w:tc>
        <w:tc>
          <w:tcPr>
            <w:tcW w:w="3639" w:type="dxa"/>
            <w:tcBorders>
              <w:top w:val="single" w:sz="4" w:space="0" w:color="auto"/>
              <w:left w:val="none" w:sz="1" w:space="0" w:color="000000"/>
              <w:bottom w:val="none" w:sz="1" w:space="0" w:color="000000"/>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«Консультация эксперта в сфере общего образования.</w:t>
            </w:r>
            <w:r w:rsidR="00D409FF">
              <w:rPr>
                <w:rStyle w:val="ad"/>
                <w:sz w:val="22"/>
                <w:szCs w:val="22"/>
              </w:rPr>
              <w:t xml:space="preserve"> </w:t>
            </w:r>
            <w:r w:rsidRPr="00D409FF">
              <w:rPr>
                <w:rStyle w:val="ad"/>
                <w:sz w:val="22"/>
                <w:szCs w:val="22"/>
              </w:rPr>
              <w:t>Актуальные изменения законодательства в общем образовании:</w:t>
            </w:r>
            <w:r w:rsidR="00D409FF">
              <w:rPr>
                <w:rStyle w:val="ad"/>
                <w:sz w:val="22"/>
                <w:szCs w:val="22"/>
              </w:rPr>
              <w:t xml:space="preserve"> </w:t>
            </w:r>
            <w:r w:rsidRPr="00D409FF">
              <w:rPr>
                <w:rStyle w:val="ad"/>
                <w:sz w:val="22"/>
                <w:szCs w:val="22"/>
              </w:rPr>
              <w:t>начало 2023-2024 учебного года»</w:t>
            </w:r>
          </w:p>
        </w:tc>
        <w:tc>
          <w:tcPr>
            <w:tcW w:w="1559" w:type="dxa"/>
            <w:tcBorders>
              <w:top w:val="single" w:sz="4" w:space="0" w:color="auto"/>
              <w:left w:val="single" w:sz="4" w:space="0" w:color="auto"/>
              <w:bottom w:val="none" w:sz="1" w:space="0" w:color="000000"/>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сертификат</w:t>
            </w:r>
          </w:p>
        </w:tc>
        <w:tc>
          <w:tcPr>
            <w:tcW w:w="1134" w:type="dxa"/>
            <w:tcBorders>
              <w:top w:val="single" w:sz="4" w:space="0" w:color="auto"/>
              <w:left w:val="single" w:sz="4" w:space="0" w:color="auto"/>
              <w:bottom w:val="none" w:sz="1" w:space="0" w:color="000000"/>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18 августа 2023</w:t>
            </w:r>
          </w:p>
        </w:tc>
      </w:tr>
      <w:tr w:rsidR="005C00B2" w:rsidRPr="00D409FF" w:rsidTr="00EB1B0C">
        <w:tc>
          <w:tcPr>
            <w:tcW w:w="1473" w:type="dxa"/>
            <w:tcBorders>
              <w:top w:val="single" w:sz="4" w:space="0" w:color="auto"/>
              <w:left w:val="single" w:sz="4" w:space="0" w:color="auto"/>
              <w:bottom w:val="none" w:sz="1" w:space="0" w:color="000000"/>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 xml:space="preserve">Семинар </w:t>
            </w:r>
          </w:p>
        </w:tc>
        <w:tc>
          <w:tcPr>
            <w:tcW w:w="130" w:type="dxa"/>
            <w:tcBorders>
              <w:top w:val="single" w:sz="4" w:space="0" w:color="auto"/>
              <w:left w:val="single" w:sz="4" w:space="0" w:color="auto"/>
              <w:bottom w:val="none" w:sz="1" w:space="0" w:color="000000"/>
            </w:tcBorders>
            <w:shd w:val="clear" w:color="auto" w:fill="auto"/>
          </w:tcPr>
          <w:p w:rsidR="005C00B2" w:rsidRPr="00D409FF" w:rsidRDefault="005C00B2" w:rsidP="00EB1B0C">
            <w:pPr>
              <w:pStyle w:val="Textbody"/>
              <w:rPr>
                <w:rStyle w:val="ad"/>
                <w:sz w:val="22"/>
                <w:szCs w:val="22"/>
              </w:rPr>
            </w:pPr>
          </w:p>
        </w:tc>
        <w:tc>
          <w:tcPr>
            <w:tcW w:w="1768" w:type="dxa"/>
            <w:tcBorders>
              <w:top w:val="single" w:sz="4" w:space="0" w:color="auto"/>
              <w:left w:val="none" w:sz="1" w:space="0" w:color="000000"/>
              <w:bottom w:val="none" w:sz="1" w:space="0" w:color="000000"/>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Даурбекова З.Х.</w:t>
            </w:r>
          </w:p>
        </w:tc>
        <w:tc>
          <w:tcPr>
            <w:tcW w:w="133" w:type="dxa"/>
            <w:tcBorders>
              <w:top w:val="single" w:sz="4" w:space="0" w:color="auto"/>
              <w:left w:val="single" w:sz="4" w:space="0" w:color="auto"/>
              <w:bottom w:val="none" w:sz="1" w:space="0" w:color="000000"/>
            </w:tcBorders>
            <w:shd w:val="clear" w:color="auto" w:fill="auto"/>
          </w:tcPr>
          <w:p w:rsidR="005C00B2" w:rsidRPr="00D409FF" w:rsidRDefault="005C00B2" w:rsidP="00EB1B0C">
            <w:pPr>
              <w:pStyle w:val="Textbody"/>
              <w:rPr>
                <w:rStyle w:val="ad"/>
                <w:sz w:val="22"/>
                <w:szCs w:val="22"/>
              </w:rPr>
            </w:pPr>
          </w:p>
          <w:p w:rsidR="005C00B2" w:rsidRPr="00D409FF" w:rsidRDefault="005C00B2" w:rsidP="00EB1B0C">
            <w:pPr>
              <w:pStyle w:val="Textbody"/>
              <w:rPr>
                <w:rStyle w:val="ad"/>
                <w:sz w:val="22"/>
                <w:szCs w:val="22"/>
              </w:rPr>
            </w:pPr>
          </w:p>
        </w:tc>
        <w:tc>
          <w:tcPr>
            <w:tcW w:w="3639" w:type="dxa"/>
            <w:tcBorders>
              <w:top w:val="single" w:sz="4" w:space="0" w:color="auto"/>
              <w:left w:val="none" w:sz="1" w:space="0" w:color="000000"/>
              <w:bottom w:val="none" w:sz="1" w:space="0" w:color="000000"/>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 xml:space="preserve">«Преимущества инновационных методов обучения» </w:t>
            </w:r>
          </w:p>
        </w:tc>
        <w:tc>
          <w:tcPr>
            <w:tcW w:w="1559" w:type="dxa"/>
            <w:tcBorders>
              <w:top w:val="single" w:sz="4" w:space="0" w:color="auto"/>
              <w:left w:val="single" w:sz="4" w:space="0" w:color="auto"/>
              <w:bottom w:val="none" w:sz="1" w:space="0" w:color="000000"/>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диплом</w:t>
            </w:r>
          </w:p>
        </w:tc>
        <w:tc>
          <w:tcPr>
            <w:tcW w:w="1134" w:type="dxa"/>
            <w:tcBorders>
              <w:top w:val="single" w:sz="4" w:space="0" w:color="auto"/>
              <w:left w:val="single" w:sz="4" w:space="0" w:color="auto"/>
              <w:bottom w:val="none" w:sz="1" w:space="0" w:color="000000"/>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Август 2023</w:t>
            </w:r>
          </w:p>
        </w:tc>
      </w:tr>
      <w:tr w:rsidR="005C00B2" w:rsidRPr="00D409FF" w:rsidTr="00EB1B0C">
        <w:tc>
          <w:tcPr>
            <w:tcW w:w="1473"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Педагогические чтения</w:t>
            </w:r>
          </w:p>
        </w:tc>
        <w:tc>
          <w:tcPr>
            <w:tcW w:w="130" w:type="dxa"/>
            <w:tcBorders>
              <w:top w:val="single" w:sz="4" w:space="0" w:color="auto"/>
              <w:left w:val="single" w:sz="4" w:space="0" w:color="auto"/>
              <w:bottom w:val="single" w:sz="4" w:space="0" w:color="auto"/>
            </w:tcBorders>
            <w:shd w:val="clear" w:color="auto" w:fill="auto"/>
          </w:tcPr>
          <w:p w:rsidR="005C00B2" w:rsidRPr="00D409FF" w:rsidRDefault="005C00B2" w:rsidP="00EB1B0C">
            <w:pPr>
              <w:pStyle w:val="Textbody"/>
              <w:rPr>
                <w:rStyle w:val="ad"/>
                <w:sz w:val="22"/>
                <w:szCs w:val="22"/>
              </w:rPr>
            </w:pPr>
          </w:p>
        </w:tc>
        <w:tc>
          <w:tcPr>
            <w:tcW w:w="1768" w:type="dxa"/>
            <w:tcBorders>
              <w:top w:val="single" w:sz="4" w:space="0" w:color="auto"/>
              <w:left w:val="none" w:sz="1" w:space="0" w:color="000000"/>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Даурбекова З.Х.</w:t>
            </w:r>
          </w:p>
        </w:tc>
        <w:tc>
          <w:tcPr>
            <w:tcW w:w="133" w:type="dxa"/>
            <w:tcBorders>
              <w:top w:val="single" w:sz="4" w:space="0" w:color="auto"/>
              <w:left w:val="single" w:sz="4" w:space="0" w:color="auto"/>
              <w:bottom w:val="single" w:sz="4" w:space="0" w:color="auto"/>
            </w:tcBorders>
            <w:shd w:val="clear" w:color="auto" w:fill="auto"/>
          </w:tcPr>
          <w:p w:rsidR="005C00B2" w:rsidRPr="00D409FF" w:rsidRDefault="005C00B2" w:rsidP="00EB1B0C">
            <w:pPr>
              <w:pStyle w:val="Textbody"/>
              <w:rPr>
                <w:rStyle w:val="ad"/>
                <w:sz w:val="22"/>
                <w:szCs w:val="22"/>
              </w:rPr>
            </w:pPr>
          </w:p>
          <w:p w:rsidR="005C00B2" w:rsidRPr="00D409FF" w:rsidRDefault="005C00B2" w:rsidP="00EB1B0C">
            <w:pPr>
              <w:pStyle w:val="Textbody"/>
              <w:rPr>
                <w:rStyle w:val="ad"/>
                <w:sz w:val="22"/>
                <w:szCs w:val="22"/>
              </w:rPr>
            </w:pPr>
          </w:p>
        </w:tc>
        <w:tc>
          <w:tcPr>
            <w:tcW w:w="3639" w:type="dxa"/>
            <w:tcBorders>
              <w:top w:val="single" w:sz="4" w:space="0" w:color="auto"/>
              <w:left w:val="none" w:sz="1" w:space="0" w:color="000000"/>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«Современные педагогические методы»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 xml:space="preserve">Благодарность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Август 2023</w:t>
            </w:r>
          </w:p>
        </w:tc>
      </w:tr>
      <w:tr w:rsidR="005C00B2" w:rsidRPr="00D409FF" w:rsidTr="00EB1B0C">
        <w:tc>
          <w:tcPr>
            <w:tcW w:w="1473"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 xml:space="preserve">Научно-методическая конференция </w:t>
            </w:r>
          </w:p>
        </w:tc>
        <w:tc>
          <w:tcPr>
            <w:tcW w:w="130" w:type="dxa"/>
            <w:tcBorders>
              <w:top w:val="single" w:sz="4" w:space="0" w:color="auto"/>
              <w:left w:val="single" w:sz="4" w:space="0" w:color="auto"/>
              <w:bottom w:val="none" w:sz="1" w:space="0" w:color="000000"/>
            </w:tcBorders>
            <w:shd w:val="clear" w:color="auto" w:fill="auto"/>
          </w:tcPr>
          <w:p w:rsidR="005C00B2" w:rsidRPr="00D409FF" w:rsidRDefault="005C00B2" w:rsidP="00EB1B0C">
            <w:pPr>
              <w:pStyle w:val="Textbody"/>
              <w:rPr>
                <w:rStyle w:val="ad"/>
                <w:sz w:val="22"/>
                <w:szCs w:val="22"/>
              </w:rPr>
            </w:pPr>
          </w:p>
          <w:p w:rsidR="005C00B2" w:rsidRPr="00D409FF" w:rsidRDefault="005C00B2" w:rsidP="00EB1B0C">
            <w:pPr>
              <w:pStyle w:val="Textbody"/>
              <w:rPr>
                <w:rStyle w:val="ad"/>
                <w:sz w:val="22"/>
                <w:szCs w:val="22"/>
              </w:rPr>
            </w:pPr>
          </w:p>
          <w:p w:rsidR="005C00B2" w:rsidRPr="00D409FF" w:rsidRDefault="005C00B2" w:rsidP="00EB1B0C">
            <w:pPr>
              <w:pStyle w:val="Textbody"/>
              <w:rPr>
                <w:rStyle w:val="ad"/>
                <w:sz w:val="22"/>
                <w:szCs w:val="22"/>
              </w:rPr>
            </w:pPr>
          </w:p>
        </w:tc>
        <w:tc>
          <w:tcPr>
            <w:tcW w:w="1768" w:type="dxa"/>
            <w:tcBorders>
              <w:top w:val="single" w:sz="4" w:space="0" w:color="auto"/>
              <w:left w:val="none" w:sz="1" w:space="0" w:color="000000"/>
              <w:bottom w:val="none" w:sz="1" w:space="0" w:color="000000"/>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Даурбекова З.Х.</w:t>
            </w:r>
          </w:p>
        </w:tc>
        <w:tc>
          <w:tcPr>
            <w:tcW w:w="133" w:type="dxa"/>
            <w:tcBorders>
              <w:top w:val="single" w:sz="4" w:space="0" w:color="auto"/>
              <w:left w:val="single" w:sz="4" w:space="0" w:color="auto"/>
              <w:bottom w:val="none" w:sz="1" w:space="0" w:color="000000"/>
            </w:tcBorders>
            <w:shd w:val="clear" w:color="auto" w:fill="auto"/>
          </w:tcPr>
          <w:p w:rsidR="005C00B2" w:rsidRPr="00D409FF" w:rsidRDefault="005C00B2" w:rsidP="00EB1B0C">
            <w:pPr>
              <w:pStyle w:val="Textbody"/>
              <w:rPr>
                <w:rStyle w:val="ad"/>
                <w:sz w:val="22"/>
                <w:szCs w:val="22"/>
              </w:rPr>
            </w:pPr>
          </w:p>
          <w:p w:rsidR="005C00B2" w:rsidRPr="00D409FF" w:rsidRDefault="005C00B2" w:rsidP="00EB1B0C">
            <w:pPr>
              <w:pStyle w:val="Textbody"/>
              <w:rPr>
                <w:rStyle w:val="ad"/>
                <w:sz w:val="22"/>
                <w:szCs w:val="22"/>
              </w:rPr>
            </w:pPr>
          </w:p>
        </w:tc>
        <w:tc>
          <w:tcPr>
            <w:tcW w:w="3639" w:type="dxa"/>
            <w:tcBorders>
              <w:top w:val="single" w:sz="4" w:space="0" w:color="auto"/>
              <w:left w:val="none" w:sz="1" w:space="0" w:color="000000"/>
              <w:bottom w:val="none" w:sz="1" w:space="0" w:color="000000"/>
              <w:right w:val="single" w:sz="4" w:space="0" w:color="auto"/>
            </w:tcBorders>
            <w:shd w:val="clear" w:color="auto" w:fill="auto"/>
          </w:tcPr>
          <w:p w:rsidR="005C00B2" w:rsidRPr="00D409FF" w:rsidRDefault="00D409FF" w:rsidP="00EB1B0C">
            <w:pPr>
              <w:pStyle w:val="Textbody"/>
              <w:rPr>
                <w:rStyle w:val="ad"/>
                <w:sz w:val="22"/>
                <w:szCs w:val="22"/>
              </w:rPr>
            </w:pPr>
            <w:r>
              <w:rPr>
                <w:rStyle w:val="ad"/>
                <w:sz w:val="22"/>
                <w:szCs w:val="22"/>
              </w:rPr>
              <w:t>«Передовые технологии</w:t>
            </w:r>
            <w:r w:rsidR="005C00B2" w:rsidRPr="00D409FF">
              <w:rPr>
                <w:rStyle w:val="ad"/>
                <w:sz w:val="22"/>
                <w:szCs w:val="22"/>
              </w:rPr>
              <w:t xml:space="preserve"> в работе педагога школы» </w:t>
            </w:r>
          </w:p>
        </w:tc>
        <w:tc>
          <w:tcPr>
            <w:tcW w:w="1559" w:type="dxa"/>
            <w:tcBorders>
              <w:top w:val="single" w:sz="4" w:space="0" w:color="auto"/>
              <w:left w:val="single" w:sz="4" w:space="0" w:color="auto"/>
              <w:bottom w:val="none" w:sz="1" w:space="0" w:color="000000"/>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 xml:space="preserve">Свидетельство </w:t>
            </w:r>
          </w:p>
        </w:tc>
        <w:tc>
          <w:tcPr>
            <w:tcW w:w="1134" w:type="dxa"/>
            <w:tcBorders>
              <w:top w:val="single" w:sz="4" w:space="0" w:color="auto"/>
              <w:left w:val="single" w:sz="4" w:space="0" w:color="auto"/>
              <w:bottom w:val="none" w:sz="1" w:space="0" w:color="000000"/>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Август 2023</w:t>
            </w:r>
          </w:p>
        </w:tc>
      </w:tr>
      <w:tr w:rsidR="005C00B2" w:rsidRPr="00D409FF" w:rsidTr="00EB1B0C">
        <w:trPr>
          <w:trHeight w:val="1861"/>
        </w:trPr>
        <w:tc>
          <w:tcPr>
            <w:tcW w:w="1473" w:type="dxa"/>
            <w:tcBorders>
              <w:top w:val="single" w:sz="4" w:space="0" w:color="auto"/>
              <w:left w:val="single" w:sz="4" w:space="0" w:color="auto"/>
              <w:bottom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Всероссийский вебинар</w:t>
            </w:r>
          </w:p>
        </w:tc>
        <w:tc>
          <w:tcPr>
            <w:tcW w:w="130" w:type="dxa"/>
            <w:tcBorders>
              <w:top w:val="single" w:sz="4" w:space="0" w:color="auto"/>
              <w:left w:val="single" w:sz="4" w:space="0" w:color="auto"/>
              <w:bottom w:val="single" w:sz="4" w:space="0" w:color="auto"/>
            </w:tcBorders>
            <w:shd w:val="clear" w:color="auto" w:fill="auto"/>
          </w:tcPr>
          <w:p w:rsidR="005C00B2" w:rsidRPr="00D409FF" w:rsidRDefault="005C00B2" w:rsidP="00EB1B0C">
            <w:pPr>
              <w:pStyle w:val="Textbody"/>
              <w:rPr>
                <w:rStyle w:val="ad"/>
                <w:sz w:val="22"/>
                <w:szCs w:val="22"/>
              </w:rPr>
            </w:pPr>
          </w:p>
          <w:p w:rsidR="005C00B2" w:rsidRPr="00D409FF" w:rsidRDefault="005C00B2" w:rsidP="00EB1B0C">
            <w:pPr>
              <w:pStyle w:val="Textbody"/>
              <w:rPr>
                <w:rStyle w:val="ad"/>
                <w:sz w:val="22"/>
                <w:szCs w:val="22"/>
              </w:rPr>
            </w:pPr>
          </w:p>
        </w:tc>
        <w:tc>
          <w:tcPr>
            <w:tcW w:w="1768" w:type="dxa"/>
            <w:tcBorders>
              <w:top w:val="single" w:sz="4" w:space="0" w:color="auto"/>
              <w:left w:val="none" w:sz="1" w:space="0" w:color="000000"/>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Даурбекова З.Х.</w:t>
            </w:r>
          </w:p>
        </w:tc>
        <w:tc>
          <w:tcPr>
            <w:tcW w:w="133" w:type="dxa"/>
            <w:tcBorders>
              <w:top w:val="single" w:sz="4" w:space="0" w:color="auto"/>
              <w:left w:val="single" w:sz="4" w:space="0" w:color="auto"/>
              <w:bottom w:val="single" w:sz="4" w:space="0" w:color="auto"/>
            </w:tcBorders>
            <w:shd w:val="clear" w:color="auto" w:fill="auto"/>
          </w:tcPr>
          <w:p w:rsidR="005C00B2" w:rsidRPr="00D409FF" w:rsidRDefault="005C00B2" w:rsidP="00EB1B0C">
            <w:pPr>
              <w:pStyle w:val="Textbody"/>
              <w:rPr>
                <w:rStyle w:val="ad"/>
                <w:sz w:val="22"/>
                <w:szCs w:val="22"/>
              </w:rPr>
            </w:pPr>
          </w:p>
          <w:p w:rsidR="005C00B2" w:rsidRPr="00D409FF" w:rsidRDefault="005C00B2" w:rsidP="00EB1B0C">
            <w:pPr>
              <w:pStyle w:val="Textbody"/>
              <w:rPr>
                <w:rStyle w:val="ad"/>
                <w:sz w:val="22"/>
                <w:szCs w:val="22"/>
              </w:rPr>
            </w:pPr>
          </w:p>
        </w:tc>
        <w:tc>
          <w:tcPr>
            <w:tcW w:w="3639" w:type="dxa"/>
            <w:tcBorders>
              <w:top w:val="single" w:sz="4" w:space="0" w:color="auto"/>
              <w:left w:val="none" w:sz="1" w:space="0" w:color="000000"/>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«Проектирование рабочей программы по родному языку в соответствии с ФГОС И ФООП»</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 xml:space="preserve">Сертификат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Август 2023</w:t>
            </w:r>
          </w:p>
        </w:tc>
      </w:tr>
      <w:tr w:rsidR="005C00B2" w:rsidRPr="00D409FF" w:rsidTr="00EB1B0C">
        <w:trPr>
          <w:trHeight w:val="1229"/>
        </w:trPr>
        <w:tc>
          <w:tcPr>
            <w:tcW w:w="1473" w:type="dxa"/>
            <w:tcBorders>
              <w:top w:val="single" w:sz="4" w:space="0" w:color="auto"/>
              <w:left w:val="single" w:sz="4" w:space="0" w:color="auto"/>
              <w:bottom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lastRenderedPageBreak/>
              <w:t xml:space="preserve">Вебинар </w:t>
            </w:r>
          </w:p>
        </w:tc>
        <w:tc>
          <w:tcPr>
            <w:tcW w:w="130" w:type="dxa"/>
            <w:tcBorders>
              <w:top w:val="single" w:sz="4" w:space="0" w:color="auto"/>
              <w:left w:val="single" w:sz="4" w:space="0" w:color="auto"/>
              <w:bottom w:val="single" w:sz="4" w:space="0" w:color="auto"/>
            </w:tcBorders>
            <w:shd w:val="clear" w:color="auto" w:fill="auto"/>
          </w:tcPr>
          <w:p w:rsidR="005C00B2" w:rsidRPr="00D409FF" w:rsidRDefault="005C00B2" w:rsidP="00EB1B0C">
            <w:pPr>
              <w:pStyle w:val="Textbody"/>
              <w:rPr>
                <w:rStyle w:val="ad"/>
                <w:sz w:val="22"/>
                <w:szCs w:val="22"/>
              </w:rPr>
            </w:pPr>
          </w:p>
        </w:tc>
        <w:tc>
          <w:tcPr>
            <w:tcW w:w="1768" w:type="dxa"/>
            <w:tcBorders>
              <w:top w:val="single" w:sz="4" w:space="0" w:color="auto"/>
              <w:left w:val="none" w:sz="1" w:space="0" w:color="000000"/>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Даурбекова З.Х.</w:t>
            </w:r>
          </w:p>
        </w:tc>
        <w:tc>
          <w:tcPr>
            <w:tcW w:w="133" w:type="dxa"/>
            <w:tcBorders>
              <w:top w:val="single" w:sz="4" w:space="0" w:color="auto"/>
              <w:left w:val="single" w:sz="4" w:space="0" w:color="auto"/>
              <w:bottom w:val="single" w:sz="4" w:space="0" w:color="auto"/>
            </w:tcBorders>
            <w:shd w:val="clear" w:color="auto" w:fill="auto"/>
          </w:tcPr>
          <w:p w:rsidR="005C00B2" w:rsidRPr="00D409FF" w:rsidRDefault="005C00B2" w:rsidP="00EB1B0C">
            <w:pPr>
              <w:pStyle w:val="Textbody"/>
              <w:rPr>
                <w:rStyle w:val="ad"/>
                <w:sz w:val="22"/>
                <w:szCs w:val="22"/>
              </w:rPr>
            </w:pPr>
          </w:p>
        </w:tc>
        <w:tc>
          <w:tcPr>
            <w:tcW w:w="3639" w:type="dxa"/>
            <w:tcBorders>
              <w:top w:val="single" w:sz="4" w:space="0" w:color="auto"/>
              <w:left w:val="none" w:sz="1" w:space="0" w:color="000000"/>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«Базовые компетенции современного педагога»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Сертификат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C00B2" w:rsidRPr="00D409FF" w:rsidRDefault="005C00B2" w:rsidP="00EB1B0C">
            <w:pPr>
              <w:pStyle w:val="Textbody"/>
              <w:rPr>
                <w:rStyle w:val="ad"/>
                <w:sz w:val="22"/>
                <w:szCs w:val="22"/>
              </w:rPr>
            </w:pPr>
            <w:r w:rsidRPr="00D409FF">
              <w:rPr>
                <w:rStyle w:val="ad"/>
                <w:sz w:val="22"/>
                <w:szCs w:val="22"/>
              </w:rPr>
              <w:t>2023</w:t>
            </w:r>
          </w:p>
        </w:tc>
      </w:tr>
    </w:tbl>
    <w:p w:rsidR="005C00B2" w:rsidRPr="00320DDC" w:rsidRDefault="005C00B2" w:rsidP="00320DDC">
      <w:pPr>
        <w:pStyle w:val="Textbody"/>
        <w:rPr>
          <w:rStyle w:val="ad"/>
        </w:rPr>
      </w:pPr>
    </w:p>
    <w:p w:rsidR="005C00B2" w:rsidRDefault="005C00B2" w:rsidP="00320DDC">
      <w:pPr>
        <w:pStyle w:val="Textbody"/>
        <w:rPr>
          <w:rStyle w:val="ad"/>
        </w:rPr>
      </w:pPr>
      <w:r w:rsidRPr="00320DDC">
        <w:rPr>
          <w:rStyle w:val="ad"/>
        </w:rPr>
        <w:t>Недостатками работы в данном направлении является низкая активность педагогов в мотивировании обучающихся к участию в НПК школьного и муниципального уровня. В этом году на школьном уровне было представлено большее количество работ учащихся, так как рекомендовано было каждому учителю выявить учеников, готовых углубленно изучать предмет, предложить им темы исследовательских работ и выступить с проектами на НПК школьного, а затем и муниципального уровня. Конечно, рекомендации след</w:t>
      </w:r>
      <w:r w:rsidR="00453775">
        <w:rPr>
          <w:rStyle w:val="ad"/>
        </w:rPr>
        <w:t xml:space="preserve">овали очень немногие педагоги. </w:t>
      </w:r>
    </w:p>
    <w:p w:rsidR="00F361C6" w:rsidRPr="00320DDC" w:rsidRDefault="00F361C6" w:rsidP="00320DDC">
      <w:pPr>
        <w:pStyle w:val="Textbody"/>
        <w:rPr>
          <w:rStyle w:val="ad"/>
        </w:rPr>
      </w:pPr>
    </w:p>
    <w:p w:rsidR="005C00B2" w:rsidRPr="00453775" w:rsidRDefault="005C00B2" w:rsidP="00453775">
      <w:pPr>
        <w:pStyle w:val="Textbody"/>
        <w:jc w:val="center"/>
        <w:rPr>
          <w:rStyle w:val="ad"/>
          <w:b/>
        </w:rPr>
      </w:pPr>
      <w:r w:rsidRPr="00453775">
        <w:rPr>
          <w:rStyle w:val="ad"/>
          <w:b/>
        </w:rPr>
        <w:t>Распространение педагогического опыта</w:t>
      </w:r>
    </w:p>
    <w:p w:rsidR="005C00B2" w:rsidRDefault="005C00B2" w:rsidP="00320DDC">
      <w:pPr>
        <w:pStyle w:val="Textbody"/>
        <w:rPr>
          <w:rStyle w:val="ad"/>
        </w:rPr>
      </w:pPr>
      <w:r w:rsidRPr="00320DDC">
        <w:rPr>
          <w:rStyle w:val="ad"/>
        </w:rPr>
        <w:t xml:space="preserve">В этом направлении работали многие педагоги школы в течение всего года. Здесь осуществлялись взаимопосещения уроков, проведение открытых уроков, выступления на педагогических и методических советах школы, участие в работе школьных и районных методических объединениях, участие в различных педагогических конкурсах, знакомство коллектива с информацией, полученной на курсах и т.д. Наиболее активными среди педагогов нашей школы были Бекова Т.И., Кодзоева З.А., Тумгоева М.С., Шанхоева Х.И., Холухоева З.К., Мальсагова М.А. </w:t>
      </w:r>
    </w:p>
    <w:p w:rsidR="00D668BF" w:rsidRPr="00320DDC" w:rsidRDefault="00D668BF" w:rsidP="00320DDC">
      <w:pPr>
        <w:pStyle w:val="Textbody"/>
        <w:rPr>
          <w:rStyle w:val="ad"/>
        </w:rPr>
      </w:pPr>
    </w:p>
    <w:p w:rsidR="005C00B2" w:rsidRPr="00203816" w:rsidRDefault="005C00B2" w:rsidP="00203816">
      <w:pPr>
        <w:pStyle w:val="Textbody"/>
        <w:jc w:val="center"/>
        <w:rPr>
          <w:rStyle w:val="ad"/>
          <w:b/>
        </w:rPr>
      </w:pPr>
      <w:r w:rsidRPr="00203816">
        <w:rPr>
          <w:rStyle w:val="ad"/>
          <w:b/>
        </w:rPr>
        <w:t xml:space="preserve"> Педагогические конкурсы</w:t>
      </w:r>
    </w:p>
    <w:tbl>
      <w:tblPr>
        <w:tblW w:w="9684" w:type="dxa"/>
        <w:tblInd w:w="-371" w:type="dxa"/>
        <w:tblLayout w:type="fixed"/>
        <w:tblCellMar>
          <w:top w:w="55" w:type="dxa"/>
          <w:left w:w="55" w:type="dxa"/>
          <w:bottom w:w="55" w:type="dxa"/>
          <w:right w:w="55" w:type="dxa"/>
        </w:tblCellMar>
        <w:tblLook w:val="0000" w:firstRow="0" w:lastRow="0" w:firstColumn="0" w:lastColumn="0" w:noHBand="0" w:noVBand="0"/>
      </w:tblPr>
      <w:tblGrid>
        <w:gridCol w:w="1986"/>
        <w:gridCol w:w="1842"/>
        <w:gridCol w:w="2453"/>
        <w:gridCol w:w="2164"/>
        <w:gridCol w:w="1239"/>
      </w:tblGrid>
      <w:tr w:rsidR="005C00B2" w:rsidRPr="00320DDC" w:rsidTr="005C00B2">
        <w:tc>
          <w:tcPr>
            <w:tcW w:w="1986"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r w:rsidRPr="00320DDC">
              <w:rPr>
                <w:rStyle w:val="ad"/>
              </w:rPr>
              <w:t>«Шаг вперед»</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r w:rsidRPr="00320DDC">
              <w:rPr>
                <w:rStyle w:val="ad"/>
              </w:rPr>
              <w:t>Султыгова Л.Х.</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r w:rsidRPr="00320DDC">
              <w:rPr>
                <w:rStyle w:val="ad"/>
              </w:rPr>
              <w:t xml:space="preserve">Всероссийский педагогический конкурс </w:t>
            </w:r>
          </w:p>
          <w:p w:rsidR="005C00B2" w:rsidRPr="00320DDC" w:rsidRDefault="005C00B2" w:rsidP="00D409FF">
            <w:pPr>
              <w:pStyle w:val="ParaAttribute3"/>
              <w:rPr>
                <w:rStyle w:val="ad"/>
              </w:rPr>
            </w:pPr>
            <w:r w:rsidRPr="00320DDC">
              <w:rPr>
                <w:rStyle w:val="ad"/>
              </w:rPr>
              <w:t>Педагогика ХХI века: опыт, достижения, методика</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r w:rsidRPr="00320DDC">
              <w:rPr>
                <w:rStyle w:val="ad"/>
              </w:rPr>
              <w:t xml:space="preserve">Диплом 1 степени в номинации </w:t>
            </w:r>
          </w:p>
          <w:p w:rsidR="005C00B2" w:rsidRPr="00320DDC" w:rsidRDefault="005C00B2" w:rsidP="00D409FF">
            <w:pPr>
              <w:pStyle w:val="ParaAttribute3"/>
              <w:rPr>
                <w:rStyle w:val="ad"/>
              </w:rPr>
            </w:pPr>
            <w:r w:rsidRPr="00320DDC">
              <w:rPr>
                <w:rStyle w:val="ad"/>
              </w:rPr>
              <w:t>Педагогическая статья</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r w:rsidRPr="00320DDC">
              <w:rPr>
                <w:rStyle w:val="ad"/>
              </w:rPr>
              <w:t>18.08.2023</w:t>
            </w:r>
          </w:p>
        </w:tc>
      </w:tr>
      <w:tr w:rsidR="005C00B2" w:rsidRPr="00320DDC" w:rsidTr="005C00B2">
        <w:trPr>
          <w:trHeight w:val="105"/>
        </w:trPr>
        <w:tc>
          <w:tcPr>
            <w:tcW w:w="1986" w:type="dxa"/>
            <w:tcBorders>
              <w:top w:val="single" w:sz="4" w:space="0" w:color="auto"/>
              <w:left w:val="single" w:sz="4" w:space="0" w:color="auto"/>
              <w:right w:val="single" w:sz="4" w:space="0" w:color="auto"/>
            </w:tcBorders>
            <w:shd w:val="clear" w:color="auto" w:fill="auto"/>
          </w:tcPr>
          <w:p w:rsidR="005C00B2" w:rsidRPr="00320DDC" w:rsidRDefault="005C00B2" w:rsidP="00D409FF">
            <w:pPr>
              <w:pStyle w:val="ParaAttribute3"/>
              <w:rPr>
                <w:rStyle w:val="ad"/>
              </w:rPr>
            </w:pPr>
          </w:p>
          <w:p w:rsidR="005C00B2" w:rsidRPr="00320DDC" w:rsidRDefault="005C00B2" w:rsidP="00D409FF">
            <w:pPr>
              <w:pStyle w:val="ParaAttribute3"/>
              <w:rPr>
                <w:rStyle w:val="ad"/>
              </w:rPr>
            </w:pPr>
            <w:r w:rsidRPr="00320DDC">
              <w:rPr>
                <w:rStyle w:val="ad"/>
              </w:rPr>
              <w:t>ПЕДЭКСПЕРТ</w:t>
            </w:r>
          </w:p>
        </w:tc>
        <w:tc>
          <w:tcPr>
            <w:tcW w:w="1842" w:type="dxa"/>
            <w:tcBorders>
              <w:top w:val="single" w:sz="4" w:space="0" w:color="auto"/>
              <w:left w:val="single" w:sz="4" w:space="0" w:color="auto"/>
              <w:right w:val="single" w:sz="4" w:space="0" w:color="auto"/>
            </w:tcBorders>
            <w:shd w:val="clear" w:color="auto" w:fill="auto"/>
          </w:tcPr>
          <w:p w:rsidR="005C00B2" w:rsidRPr="00320DDC" w:rsidRDefault="005C00B2" w:rsidP="00D409FF">
            <w:pPr>
              <w:pStyle w:val="ParaAttribute3"/>
              <w:rPr>
                <w:rStyle w:val="ad"/>
              </w:rPr>
            </w:pPr>
          </w:p>
          <w:p w:rsidR="005C00B2" w:rsidRPr="00320DDC" w:rsidRDefault="005C00B2" w:rsidP="00D409FF">
            <w:pPr>
              <w:pStyle w:val="ParaAttribute3"/>
              <w:rPr>
                <w:rStyle w:val="ad"/>
              </w:rPr>
            </w:pPr>
            <w:r w:rsidRPr="00320DDC">
              <w:rPr>
                <w:rStyle w:val="ad"/>
              </w:rPr>
              <w:t>Султыгова Л.Х.</w:t>
            </w:r>
          </w:p>
        </w:tc>
        <w:tc>
          <w:tcPr>
            <w:tcW w:w="2453" w:type="dxa"/>
            <w:tcBorders>
              <w:top w:val="single" w:sz="4" w:space="0" w:color="auto"/>
              <w:left w:val="single" w:sz="4" w:space="0" w:color="auto"/>
              <w:right w:val="single" w:sz="4" w:space="0" w:color="auto"/>
            </w:tcBorders>
            <w:shd w:val="clear" w:color="auto" w:fill="auto"/>
          </w:tcPr>
          <w:p w:rsidR="005C00B2" w:rsidRPr="00320DDC" w:rsidRDefault="005C00B2" w:rsidP="00D409FF">
            <w:pPr>
              <w:pStyle w:val="ParaAttribute3"/>
              <w:rPr>
                <w:rStyle w:val="ad"/>
              </w:rPr>
            </w:pPr>
          </w:p>
          <w:p w:rsidR="005C00B2" w:rsidRPr="00320DDC" w:rsidRDefault="005C00B2" w:rsidP="00D409FF">
            <w:pPr>
              <w:pStyle w:val="ParaAttribute3"/>
              <w:rPr>
                <w:rStyle w:val="ad"/>
              </w:rPr>
            </w:pPr>
            <w:r w:rsidRPr="00320DDC">
              <w:rPr>
                <w:rStyle w:val="ad"/>
              </w:rPr>
              <w:t xml:space="preserve">Всероссийское </w:t>
            </w:r>
          </w:p>
        </w:tc>
        <w:tc>
          <w:tcPr>
            <w:tcW w:w="2164" w:type="dxa"/>
            <w:tcBorders>
              <w:top w:val="single" w:sz="4" w:space="0" w:color="auto"/>
              <w:left w:val="single" w:sz="4" w:space="0" w:color="auto"/>
              <w:right w:val="single" w:sz="4" w:space="0" w:color="auto"/>
            </w:tcBorders>
            <w:shd w:val="clear" w:color="auto" w:fill="auto"/>
          </w:tcPr>
          <w:p w:rsidR="005C00B2" w:rsidRPr="00320DDC" w:rsidRDefault="005C00B2" w:rsidP="00D409FF">
            <w:pPr>
              <w:pStyle w:val="ParaAttribute3"/>
              <w:rPr>
                <w:rStyle w:val="ad"/>
              </w:rPr>
            </w:pPr>
          </w:p>
          <w:p w:rsidR="005C00B2" w:rsidRPr="00320DDC" w:rsidRDefault="005C00B2" w:rsidP="00D409FF">
            <w:pPr>
              <w:pStyle w:val="ParaAttribute3"/>
              <w:rPr>
                <w:rStyle w:val="ad"/>
              </w:rPr>
            </w:pPr>
            <w:r w:rsidRPr="00320DDC">
              <w:rPr>
                <w:rStyle w:val="ad"/>
              </w:rPr>
              <w:t xml:space="preserve">Диплом 1 </w:t>
            </w:r>
          </w:p>
        </w:tc>
        <w:tc>
          <w:tcPr>
            <w:tcW w:w="1239" w:type="dxa"/>
            <w:tcBorders>
              <w:top w:val="single" w:sz="4" w:space="0" w:color="auto"/>
              <w:left w:val="single" w:sz="4" w:space="0" w:color="auto"/>
              <w:right w:val="single" w:sz="4" w:space="0" w:color="auto"/>
            </w:tcBorders>
            <w:shd w:val="clear" w:color="auto" w:fill="auto"/>
          </w:tcPr>
          <w:p w:rsidR="005C00B2" w:rsidRPr="00320DDC" w:rsidRDefault="005C00B2" w:rsidP="00D409FF">
            <w:pPr>
              <w:pStyle w:val="ParaAttribute3"/>
              <w:rPr>
                <w:rStyle w:val="ad"/>
              </w:rPr>
            </w:pPr>
          </w:p>
          <w:p w:rsidR="005C00B2" w:rsidRPr="00320DDC" w:rsidRDefault="005C00B2" w:rsidP="00D409FF">
            <w:pPr>
              <w:pStyle w:val="ParaAttribute3"/>
              <w:rPr>
                <w:rStyle w:val="ad"/>
              </w:rPr>
            </w:pPr>
            <w:r w:rsidRPr="00320DDC">
              <w:rPr>
                <w:rStyle w:val="ad"/>
              </w:rPr>
              <w:t>Август 2023</w:t>
            </w:r>
          </w:p>
        </w:tc>
      </w:tr>
      <w:tr w:rsidR="005C00B2" w:rsidRPr="00320DDC" w:rsidTr="005C00B2">
        <w:trPr>
          <w:trHeight w:val="1328"/>
        </w:trPr>
        <w:tc>
          <w:tcPr>
            <w:tcW w:w="1986" w:type="dxa"/>
            <w:tcBorders>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p>
        </w:tc>
        <w:tc>
          <w:tcPr>
            <w:tcW w:w="1842" w:type="dxa"/>
            <w:tcBorders>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p>
        </w:tc>
        <w:tc>
          <w:tcPr>
            <w:tcW w:w="2453" w:type="dxa"/>
            <w:tcBorders>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r w:rsidRPr="00320DDC">
              <w:rPr>
                <w:rStyle w:val="ad"/>
              </w:rPr>
              <w:t>тестирование</w:t>
            </w:r>
          </w:p>
          <w:p w:rsidR="005C00B2" w:rsidRPr="00320DDC" w:rsidRDefault="005C00B2" w:rsidP="00D409FF">
            <w:pPr>
              <w:pStyle w:val="ParaAttribute3"/>
              <w:rPr>
                <w:rStyle w:val="ad"/>
              </w:rPr>
            </w:pPr>
            <w:r w:rsidRPr="00320DDC">
              <w:rPr>
                <w:rStyle w:val="ad"/>
              </w:rPr>
              <w:t>Направление :</w:t>
            </w:r>
          </w:p>
          <w:p w:rsidR="005C00B2" w:rsidRPr="00320DDC" w:rsidRDefault="005C00B2" w:rsidP="00D409FF">
            <w:pPr>
              <w:pStyle w:val="ParaAttribute3"/>
              <w:rPr>
                <w:rStyle w:val="ad"/>
              </w:rPr>
            </w:pPr>
            <w:r w:rsidRPr="00320DDC">
              <w:rPr>
                <w:rStyle w:val="ad"/>
              </w:rPr>
              <w:t>Законодательство в сфере образования.</w:t>
            </w:r>
          </w:p>
          <w:p w:rsidR="005C00B2" w:rsidRPr="00320DDC" w:rsidRDefault="005C00B2" w:rsidP="00D409FF">
            <w:pPr>
              <w:pStyle w:val="ParaAttribute3"/>
              <w:rPr>
                <w:rStyle w:val="ad"/>
              </w:rPr>
            </w:pPr>
          </w:p>
        </w:tc>
        <w:tc>
          <w:tcPr>
            <w:tcW w:w="2164" w:type="dxa"/>
            <w:tcBorders>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r w:rsidRPr="00320DDC">
              <w:rPr>
                <w:rStyle w:val="ad"/>
              </w:rPr>
              <w:t>степени</w:t>
            </w:r>
          </w:p>
          <w:p w:rsidR="005C00B2" w:rsidRPr="00320DDC" w:rsidRDefault="005C00B2" w:rsidP="00D409FF">
            <w:pPr>
              <w:pStyle w:val="ParaAttribute3"/>
              <w:rPr>
                <w:rStyle w:val="ad"/>
              </w:rPr>
            </w:pPr>
            <w:r w:rsidRPr="00320DDC">
              <w:rPr>
                <w:rStyle w:val="ad"/>
              </w:rPr>
              <w:t>Тест:</w:t>
            </w:r>
          </w:p>
          <w:p w:rsidR="005C00B2" w:rsidRPr="00320DDC" w:rsidRDefault="005C00B2" w:rsidP="00D409FF">
            <w:pPr>
              <w:pStyle w:val="ParaAttribute3"/>
              <w:rPr>
                <w:rStyle w:val="ad"/>
              </w:rPr>
            </w:pPr>
            <w:r w:rsidRPr="00320DDC">
              <w:rPr>
                <w:rStyle w:val="ad"/>
              </w:rPr>
              <w:t>Новый ФГОС третьего поколения:</w:t>
            </w:r>
          </w:p>
          <w:p w:rsidR="005C00B2" w:rsidRPr="00320DDC" w:rsidRDefault="005C00B2" w:rsidP="00D409FF">
            <w:pPr>
              <w:pStyle w:val="ParaAttribute3"/>
              <w:rPr>
                <w:rStyle w:val="ad"/>
              </w:rPr>
            </w:pPr>
            <w:r w:rsidRPr="00320DDC">
              <w:rPr>
                <w:rStyle w:val="ad"/>
              </w:rPr>
              <w:t>изменения стандартов</w:t>
            </w:r>
          </w:p>
        </w:tc>
        <w:tc>
          <w:tcPr>
            <w:tcW w:w="1239" w:type="dxa"/>
            <w:tcBorders>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p>
        </w:tc>
      </w:tr>
      <w:tr w:rsidR="005C00B2" w:rsidRPr="00320DDC" w:rsidTr="005C00B2">
        <w:tc>
          <w:tcPr>
            <w:tcW w:w="1986"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r w:rsidRPr="00320DDC">
              <w:rPr>
                <w:rStyle w:val="ad"/>
              </w:rPr>
              <w:t>ЦИТ и МО «РАЗВИТИЕ»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r w:rsidRPr="00320DDC">
              <w:rPr>
                <w:rStyle w:val="ad"/>
              </w:rPr>
              <w:t>Гайтукиева Р.С.</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r w:rsidRPr="00320DDC">
              <w:rPr>
                <w:rStyle w:val="ad"/>
              </w:rPr>
              <w:t>Всероссийская олимпиада руководителей и педагогов общеобразовательных организаций</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r w:rsidRPr="00320DDC">
              <w:rPr>
                <w:rStyle w:val="ad"/>
              </w:rPr>
              <w:t xml:space="preserve">Диплом </w:t>
            </w:r>
          </w:p>
          <w:p w:rsidR="005C00B2" w:rsidRPr="00320DDC" w:rsidRDefault="005C00B2" w:rsidP="00D409FF">
            <w:pPr>
              <w:pStyle w:val="ParaAttribute3"/>
              <w:rPr>
                <w:rStyle w:val="ad"/>
              </w:rPr>
            </w:pPr>
            <w:r w:rsidRPr="00320DDC">
              <w:rPr>
                <w:rStyle w:val="ad"/>
              </w:rPr>
              <w:t>Победителя</w:t>
            </w:r>
          </w:p>
          <w:p w:rsidR="005C00B2" w:rsidRPr="00320DDC" w:rsidRDefault="005C00B2" w:rsidP="00D409FF">
            <w:pPr>
              <w:pStyle w:val="ParaAttribute3"/>
              <w:rPr>
                <w:rStyle w:val="ad"/>
              </w:rPr>
            </w:pPr>
            <w:r w:rsidRPr="00320DDC">
              <w:rPr>
                <w:rStyle w:val="ad"/>
              </w:rPr>
              <w:t>«Преподавание русского языка и литературы в условиях обновленного ФГОС»</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r w:rsidRPr="00320DDC">
              <w:rPr>
                <w:rStyle w:val="ad"/>
              </w:rPr>
              <w:t>21.08.2023</w:t>
            </w:r>
          </w:p>
        </w:tc>
      </w:tr>
      <w:tr w:rsidR="005C00B2" w:rsidRPr="00320DDC" w:rsidTr="005C00B2">
        <w:tc>
          <w:tcPr>
            <w:tcW w:w="1986" w:type="dxa"/>
            <w:tcBorders>
              <w:top w:val="single" w:sz="4" w:space="0" w:color="auto"/>
              <w:left w:val="single" w:sz="4" w:space="0" w:color="auto"/>
              <w:bottom w:val="none" w:sz="1" w:space="0" w:color="000000"/>
              <w:right w:val="single" w:sz="4" w:space="0" w:color="auto"/>
            </w:tcBorders>
            <w:shd w:val="clear" w:color="auto" w:fill="auto"/>
          </w:tcPr>
          <w:p w:rsidR="005C00B2" w:rsidRPr="00320DDC" w:rsidRDefault="005C00B2" w:rsidP="00D409FF">
            <w:pPr>
              <w:pStyle w:val="ParaAttribute3"/>
              <w:rPr>
                <w:rStyle w:val="ad"/>
              </w:rPr>
            </w:pPr>
            <w:r w:rsidRPr="00320DDC">
              <w:rPr>
                <w:rStyle w:val="ad"/>
              </w:rPr>
              <w:t>Всероссийский социально-педагогический образовательный портал «Педагогичес-кие инновации»</w:t>
            </w:r>
          </w:p>
        </w:tc>
        <w:tc>
          <w:tcPr>
            <w:tcW w:w="1842" w:type="dxa"/>
            <w:tcBorders>
              <w:top w:val="single" w:sz="4" w:space="0" w:color="auto"/>
              <w:left w:val="single" w:sz="4" w:space="0" w:color="auto"/>
              <w:bottom w:val="none" w:sz="1" w:space="0" w:color="000000"/>
              <w:right w:val="single" w:sz="4" w:space="0" w:color="auto"/>
            </w:tcBorders>
            <w:shd w:val="clear" w:color="auto" w:fill="auto"/>
          </w:tcPr>
          <w:p w:rsidR="005C00B2" w:rsidRPr="00320DDC" w:rsidRDefault="005C00B2" w:rsidP="00D409FF">
            <w:pPr>
              <w:pStyle w:val="ParaAttribute3"/>
              <w:rPr>
                <w:rStyle w:val="ad"/>
              </w:rPr>
            </w:pPr>
            <w:r w:rsidRPr="00320DDC">
              <w:rPr>
                <w:rStyle w:val="ad"/>
              </w:rPr>
              <w:t>Даурбекова З.Х.</w:t>
            </w:r>
          </w:p>
        </w:tc>
        <w:tc>
          <w:tcPr>
            <w:tcW w:w="2453" w:type="dxa"/>
            <w:tcBorders>
              <w:top w:val="single" w:sz="4" w:space="0" w:color="auto"/>
              <w:left w:val="single" w:sz="4" w:space="0" w:color="auto"/>
              <w:bottom w:val="none" w:sz="1" w:space="0" w:color="000000"/>
              <w:right w:val="single" w:sz="4" w:space="0" w:color="auto"/>
            </w:tcBorders>
            <w:shd w:val="clear" w:color="auto" w:fill="auto"/>
          </w:tcPr>
          <w:p w:rsidR="005C00B2" w:rsidRPr="00320DDC" w:rsidRDefault="005C00B2" w:rsidP="00D409FF">
            <w:pPr>
              <w:pStyle w:val="ParaAttribute3"/>
              <w:rPr>
                <w:rStyle w:val="ad"/>
              </w:rPr>
            </w:pPr>
            <w:r w:rsidRPr="00320DDC">
              <w:rPr>
                <w:rStyle w:val="ad"/>
              </w:rPr>
              <w:t>Всероссийский конкурс «Образование и воспитание-2023»</w:t>
            </w:r>
          </w:p>
          <w:p w:rsidR="005C00B2" w:rsidRPr="00320DDC" w:rsidRDefault="005C00B2" w:rsidP="00D409FF">
            <w:pPr>
              <w:pStyle w:val="ParaAttribute3"/>
              <w:rPr>
                <w:rStyle w:val="ad"/>
              </w:rPr>
            </w:pPr>
            <w:r w:rsidRPr="00320DDC">
              <w:rPr>
                <w:rStyle w:val="ad"/>
              </w:rPr>
              <w:t>Конкурсная работа:   Внеклассное мероприятие на тему «Юмористический вечер глазами современников»</w:t>
            </w:r>
          </w:p>
        </w:tc>
        <w:tc>
          <w:tcPr>
            <w:tcW w:w="2164" w:type="dxa"/>
            <w:tcBorders>
              <w:top w:val="single" w:sz="4" w:space="0" w:color="auto"/>
              <w:left w:val="single" w:sz="4" w:space="0" w:color="auto"/>
              <w:bottom w:val="none" w:sz="1" w:space="0" w:color="000000"/>
              <w:right w:val="single" w:sz="4" w:space="0" w:color="auto"/>
            </w:tcBorders>
            <w:shd w:val="clear" w:color="auto" w:fill="auto"/>
          </w:tcPr>
          <w:p w:rsidR="005C00B2" w:rsidRPr="00320DDC" w:rsidRDefault="005C00B2" w:rsidP="00D409FF">
            <w:pPr>
              <w:pStyle w:val="ParaAttribute3"/>
              <w:rPr>
                <w:rStyle w:val="ad"/>
              </w:rPr>
            </w:pPr>
            <w:r w:rsidRPr="00320DDC">
              <w:rPr>
                <w:rStyle w:val="ad"/>
              </w:rPr>
              <w:t>Диплом победителя</w:t>
            </w:r>
          </w:p>
        </w:tc>
        <w:tc>
          <w:tcPr>
            <w:tcW w:w="1239" w:type="dxa"/>
            <w:tcBorders>
              <w:top w:val="single" w:sz="4" w:space="0" w:color="auto"/>
              <w:left w:val="single" w:sz="4" w:space="0" w:color="auto"/>
              <w:bottom w:val="none" w:sz="1" w:space="0" w:color="000000"/>
              <w:right w:val="single" w:sz="4" w:space="0" w:color="auto"/>
            </w:tcBorders>
            <w:shd w:val="clear" w:color="auto" w:fill="auto"/>
          </w:tcPr>
          <w:p w:rsidR="005C00B2" w:rsidRPr="00320DDC" w:rsidRDefault="005C00B2" w:rsidP="00D409FF">
            <w:pPr>
              <w:pStyle w:val="ParaAttribute3"/>
              <w:rPr>
                <w:rStyle w:val="ad"/>
              </w:rPr>
            </w:pPr>
            <w:r w:rsidRPr="00320DDC">
              <w:rPr>
                <w:rStyle w:val="ad"/>
              </w:rPr>
              <w:t>12.08.2023</w:t>
            </w:r>
          </w:p>
        </w:tc>
      </w:tr>
      <w:tr w:rsidR="005C00B2" w:rsidRPr="00320DDC" w:rsidTr="005C00B2">
        <w:tc>
          <w:tcPr>
            <w:tcW w:w="1986"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r w:rsidRPr="00320DDC">
              <w:rPr>
                <w:rStyle w:val="ad"/>
              </w:rPr>
              <w:lastRenderedPageBreak/>
              <w:t>Всероссийский социально-педагогический образовательный портал «Педагогические инновации»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r w:rsidRPr="00320DDC">
              <w:rPr>
                <w:rStyle w:val="ad"/>
              </w:rPr>
              <w:t xml:space="preserve"> Даурбекова З.Х.</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r w:rsidRPr="00320DDC">
              <w:rPr>
                <w:rStyle w:val="ad"/>
              </w:rPr>
              <w:t>Всероссийский конкурс «Образование и воспитание-2023»</w:t>
            </w:r>
          </w:p>
          <w:p w:rsidR="005C00B2" w:rsidRPr="00320DDC" w:rsidRDefault="005C00B2" w:rsidP="00D409FF">
            <w:pPr>
              <w:pStyle w:val="ParaAttribute3"/>
              <w:rPr>
                <w:rStyle w:val="ad"/>
              </w:rPr>
            </w:pPr>
            <w:r w:rsidRPr="00320DDC">
              <w:rPr>
                <w:rStyle w:val="ad"/>
              </w:rPr>
              <w:t>Конкурсная работа:   Внеклассное мероприятие на тему « Вечный и прекрасный мир природы в лирике Б.Пастернака и Дж.Яндиева»</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r w:rsidRPr="00320DDC">
              <w:rPr>
                <w:rStyle w:val="ad"/>
              </w:rPr>
              <w:t>Диплом победителя</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5C00B2" w:rsidRPr="00320DDC" w:rsidRDefault="005C00B2" w:rsidP="00D409FF">
            <w:pPr>
              <w:pStyle w:val="ParaAttribute3"/>
              <w:rPr>
                <w:rStyle w:val="ad"/>
              </w:rPr>
            </w:pPr>
            <w:r w:rsidRPr="00320DDC">
              <w:rPr>
                <w:rStyle w:val="ad"/>
              </w:rPr>
              <w:t>12.08.2023</w:t>
            </w:r>
          </w:p>
        </w:tc>
      </w:tr>
    </w:tbl>
    <w:p w:rsidR="005C00B2" w:rsidRPr="00320DDC" w:rsidRDefault="005C00B2" w:rsidP="00320DDC">
      <w:pPr>
        <w:pStyle w:val="Textbody"/>
        <w:rPr>
          <w:rStyle w:val="ad"/>
        </w:rPr>
      </w:pPr>
    </w:p>
    <w:p w:rsidR="00D409FF" w:rsidRDefault="00D409FF" w:rsidP="00453775">
      <w:pPr>
        <w:pStyle w:val="Textbody"/>
        <w:jc w:val="center"/>
        <w:rPr>
          <w:rStyle w:val="ad"/>
          <w:b/>
        </w:rPr>
      </w:pPr>
    </w:p>
    <w:p w:rsidR="00D668BF" w:rsidRDefault="00D668BF" w:rsidP="00453775">
      <w:pPr>
        <w:pStyle w:val="Textbody"/>
        <w:jc w:val="center"/>
        <w:rPr>
          <w:rStyle w:val="ad"/>
          <w:b/>
        </w:rPr>
      </w:pPr>
    </w:p>
    <w:p w:rsidR="00D668BF" w:rsidRDefault="00D668BF" w:rsidP="00453775">
      <w:pPr>
        <w:pStyle w:val="Textbody"/>
        <w:jc w:val="center"/>
        <w:rPr>
          <w:rStyle w:val="ad"/>
          <w:b/>
        </w:rPr>
      </w:pPr>
    </w:p>
    <w:p w:rsidR="005C00B2" w:rsidRPr="00453775" w:rsidRDefault="005C00B2" w:rsidP="00453775">
      <w:pPr>
        <w:pStyle w:val="Textbody"/>
        <w:jc w:val="center"/>
        <w:rPr>
          <w:rStyle w:val="ad"/>
          <w:b/>
        </w:rPr>
      </w:pPr>
      <w:r w:rsidRPr="00453775">
        <w:rPr>
          <w:rStyle w:val="ad"/>
          <w:b/>
        </w:rPr>
        <w:t>Работа с молодыми педагогами. Наставничество.</w:t>
      </w:r>
    </w:p>
    <w:p w:rsidR="005C00B2" w:rsidRPr="00320DDC" w:rsidRDefault="005C00B2" w:rsidP="00320DDC">
      <w:pPr>
        <w:pStyle w:val="Textbody"/>
        <w:rPr>
          <w:rStyle w:val="ad"/>
        </w:rPr>
      </w:pPr>
      <w:r w:rsidRPr="00320DDC">
        <w:rPr>
          <w:rStyle w:val="ad"/>
        </w:rPr>
        <w:tab/>
        <w:t>В прошедшем учебном году была продолжена работа по внедрению работы наставников. Статус молодого педагога или вновь прибывшего педагога в этом учебном году никто не имеет, но, несмотря на это, работа по корректировке учебного процесса и совершенствование работы педагогов продолжалась.</w:t>
      </w:r>
    </w:p>
    <w:p w:rsidR="005C00B2" w:rsidRPr="00320DDC" w:rsidRDefault="005C00B2" w:rsidP="00320DDC">
      <w:pPr>
        <w:pStyle w:val="Textbody"/>
        <w:rPr>
          <w:rStyle w:val="ad"/>
        </w:rPr>
      </w:pPr>
      <w:r w:rsidRPr="00320DDC">
        <w:rPr>
          <w:rStyle w:val="ad"/>
        </w:rPr>
        <w:t xml:space="preserve"> Проводилась систематическая индивидуальная  работа опытных учителей по развитию у молодых специалистов необходимых навыков и  умений ведения педагогической деятельности.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 Совместно  анализировались проведенные ими уроки, давались методические рекомендации по правильности составления поурочного планирования и умения достичь цели поставленной на уроке, т.к. неясное видение цели как конечного результата всегда ведет к размытости, неясности и неточности в определении содержания методов и средств обучения, как включить ребенка в процесс обучения с помощью игровых методик. </w:t>
      </w:r>
    </w:p>
    <w:p w:rsidR="005C00B2" w:rsidRPr="00320DDC" w:rsidRDefault="005C00B2" w:rsidP="00320DDC">
      <w:pPr>
        <w:pStyle w:val="Textbody"/>
        <w:rPr>
          <w:rStyle w:val="ad"/>
        </w:rPr>
      </w:pPr>
      <w:r w:rsidRPr="00320DDC">
        <w:rPr>
          <w:rStyle w:val="ad"/>
        </w:rPr>
        <w:t xml:space="preserve"> Кроме этого была оказана помощь в коррекции и работе с календарно – тематическим планированием, в планировании контрольных работ, в соблюдении санитарно – гигиенических норм и требований на уроке, в работе по самообразованию, ведению электронного журнала и т. д.</w:t>
      </w:r>
    </w:p>
    <w:p w:rsidR="005C00B2" w:rsidRPr="00320DDC" w:rsidRDefault="005C00B2" w:rsidP="00485500">
      <w:pPr>
        <w:pStyle w:val="af4"/>
        <w:rPr>
          <w:rStyle w:val="ad"/>
        </w:rPr>
      </w:pPr>
      <w:r w:rsidRPr="00320DDC">
        <w:rPr>
          <w:rStyle w:val="ad"/>
        </w:rPr>
        <w:t xml:space="preserve">В течении учебного года администрацией посещались уроки, а также специалисты присутствовали на занятиях  учителей с небольшим стажем с той целью, чтобы научиться важным профессиональным качествам: </w:t>
      </w:r>
    </w:p>
    <w:p w:rsidR="005C00B2" w:rsidRPr="00320DDC" w:rsidRDefault="005C00B2" w:rsidP="00485500">
      <w:pPr>
        <w:pStyle w:val="af4"/>
        <w:rPr>
          <w:rStyle w:val="ad"/>
        </w:rPr>
      </w:pPr>
      <w:r w:rsidRPr="00320DDC">
        <w:rPr>
          <w:rStyle w:val="ad"/>
        </w:rPr>
        <w:t xml:space="preserve">- создание учебно – познавательной атмосферы; </w:t>
      </w:r>
    </w:p>
    <w:p w:rsidR="005C00B2" w:rsidRPr="00320DDC" w:rsidRDefault="005C00B2" w:rsidP="00485500">
      <w:pPr>
        <w:pStyle w:val="af4"/>
        <w:rPr>
          <w:rStyle w:val="ad"/>
        </w:rPr>
      </w:pPr>
      <w:r w:rsidRPr="00320DDC">
        <w:rPr>
          <w:rStyle w:val="ad"/>
        </w:rPr>
        <w:t xml:space="preserve">- используемые методы обучения; </w:t>
      </w:r>
    </w:p>
    <w:p w:rsidR="005C00B2" w:rsidRPr="00320DDC" w:rsidRDefault="005C00B2" w:rsidP="00485500">
      <w:pPr>
        <w:pStyle w:val="af4"/>
        <w:rPr>
          <w:rStyle w:val="ad"/>
        </w:rPr>
      </w:pPr>
      <w:r w:rsidRPr="00320DDC">
        <w:rPr>
          <w:rStyle w:val="ad"/>
        </w:rPr>
        <w:t xml:space="preserve">- деятельность учащихся на уроке; </w:t>
      </w:r>
    </w:p>
    <w:p w:rsidR="005C00B2" w:rsidRPr="00320DDC" w:rsidRDefault="005C00B2" w:rsidP="00485500">
      <w:pPr>
        <w:pStyle w:val="af4"/>
        <w:rPr>
          <w:rStyle w:val="ad"/>
        </w:rPr>
      </w:pPr>
      <w:r w:rsidRPr="00320DDC">
        <w:rPr>
          <w:rStyle w:val="ad"/>
        </w:rPr>
        <w:t xml:space="preserve">- речь учителя и ее значение на уроке; </w:t>
      </w:r>
    </w:p>
    <w:p w:rsidR="005C00B2" w:rsidRPr="00320DDC" w:rsidRDefault="005C00B2" w:rsidP="00485500">
      <w:pPr>
        <w:pStyle w:val="af4"/>
        <w:rPr>
          <w:rStyle w:val="ad"/>
        </w:rPr>
      </w:pPr>
      <w:r w:rsidRPr="00320DDC">
        <w:rPr>
          <w:rStyle w:val="ad"/>
        </w:rPr>
        <w:t xml:space="preserve">- воспитывающая сторона урока; </w:t>
      </w:r>
    </w:p>
    <w:p w:rsidR="005C00B2" w:rsidRPr="00320DDC" w:rsidRDefault="005C00B2" w:rsidP="00485500">
      <w:pPr>
        <w:pStyle w:val="af4"/>
        <w:rPr>
          <w:rStyle w:val="ad"/>
        </w:rPr>
      </w:pPr>
      <w:r w:rsidRPr="00320DDC">
        <w:rPr>
          <w:rStyle w:val="ad"/>
        </w:rPr>
        <w:t>- взаимоотношение учителя и учащихся.</w:t>
      </w:r>
    </w:p>
    <w:p w:rsidR="005C00B2" w:rsidRPr="00320DDC" w:rsidRDefault="005C00B2" w:rsidP="00485500">
      <w:pPr>
        <w:pStyle w:val="af4"/>
        <w:rPr>
          <w:rStyle w:val="ad"/>
        </w:rPr>
      </w:pPr>
      <w:r w:rsidRPr="00320DDC">
        <w:rPr>
          <w:rStyle w:val="ad"/>
        </w:rPr>
        <w:t>Были проведены мастер-классы :</w:t>
      </w:r>
    </w:p>
    <w:p w:rsidR="005C00B2" w:rsidRPr="00320DDC" w:rsidRDefault="005C00B2" w:rsidP="00485500">
      <w:pPr>
        <w:pStyle w:val="af4"/>
        <w:rPr>
          <w:rStyle w:val="ad"/>
        </w:rPr>
      </w:pPr>
      <w:r w:rsidRPr="00320DDC">
        <w:rPr>
          <w:rStyle w:val="ad"/>
        </w:rPr>
        <w:t>- «Работа в Ай-школе»;</w:t>
      </w:r>
    </w:p>
    <w:p w:rsidR="005C00B2" w:rsidRPr="00320DDC" w:rsidRDefault="005C00B2" w:rsidP="00485500">
      <w:pPr>
        <w:pStyle w:val="af4"/>
        <w:rPr>
          <w:rStyle w:val="ad"/>
        </w:rPr>
      </w:pPr>
      <w:r w:rsidRPr="00320DDC">
        <w:rPr>
          <w:rStyle w:val="ad"/>
        </w:rPr>
        <w:t>-« Работа в электронном журнале»</w:t>
      </w:r>
    </w:p>
    <w:p w:rsidR="005C00B2" w:rsidRPr="00320DDC" w:rsidRDefault="005C00B2" w:rsidP="00485500">
      <w:pPr>
        <w:pStyle w:val="af4"/>
        <w:rPr>
          <w:rStyle w:val="ad"/>
        </w:rPr>
      </w:pPr>
      <w:r w:rsidRPr="00320DDC">
        <w:rPr>
          <w:rStyle w:val="ad"/>
        </w:rPr>
        <w:t>- «Активные формы и методы работы с детьми с ОВЗ».</w:t>
      </w:r>
    </w:p>
    <w:p w:rsidR="002C2526" w:rsidRPr="00320DDC" w:rsidRDefault="005C00B2" w:rsidP="00485500">
      <w:pPr>
        <w:pStyle w:val="af4"/>
        <w:rPr>
          <w:rStyle w:val="ad"/>
        </w:rPr>
      </w:pPr>
      <w:r w:rsidRPr="00320DDC">
        <w:rPr>
          <w:rStyle w:val="ad"/>
        </w:rPr>
        <w:t xml:space="preserve"> Уроки посещались достаточно редко из-за загруженности наставников. Рекомендуется продолжить работу поданному направлению с учетом и устранением недостатков  работы прошедшего года. </w:t>
      </w:r>
    </w:p>
    <w:p w:rsidR="005C00B2" w:rsidRPr="00453775" w:rsidRDefault="005C00B2" w:rsidP="00453775">
      <w:pPr>
        <w:pStyle w:val="Textbody"/>
        <w:jc w:val="center"/>
        <w:rPr>
          <w:rStyle w:val="ad"/>
          <w:b/>
        </w:rPr>
      </w:pPr>
      <w:r w:rsidRPr="00453775">
        <w:rPr>
          <w:rStyle w:val="ad"/>
          <w:b/>
        </w:rPr>
        <w:lastRenderedPageBreak/>
        <w:t>Курсы для педагогов</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3969"/>
        <w:gridCol w:w="709"/>
        <w:gridCol w:w="1559"/>
        <w:gridCol w:w="1134"/>
      </w:tblGrid>
      <w:tr w:rsidR="005C00B2" w:rsidRPr="00453775" w:rsidTr="00485500">
        <w:trPr>
          <w:trHeight w:val="266"/>
        </w:trPr>
        <w:tc>
          <w:tcPr>
            <w:tcW w:w="1702" w:type="dxa"/>
            <w:shd w:val="clear" w:color="auto" w:fill="auto"/>
          </w:tcPr>
          <w:p w:rsidR="005C00B2" w:rsidRPr="00453775" w:rsidRDefault="005C00B2" w:rsidP="00320DDC">
            <w:pPr>
              <w:pStyle w:val="Textbody"/>
              <w:rPr>
                <w:rStyle w:val="ad"/>
                <w:sz w:val="20"/>
                <w:szCs w:val="20"/>
              </w:rPr>
            </w:pPr>
            <w:r w:rsidRPr="00453775">
              <w:rPr>
                <w:rStyle w:val="ad"/>
                <w:sz w:val="20"/>
                <w:szCs w:val="20"/>
              </w:rPr>
              <w:t>Курсы</w:t>
            </w:r>
          </w:p>
        </w:tc>
        <w:tc>
          <w:tcPr>
            <w:tcW w:w="1701" w:type="dxa"/>
            <w:shd w:val="clear" w:color="auto" w:fill="auto"/>
          </w:tcPr>
          <w:p w:rsidR="005C00B2" w:rsidRPr="00453775" w:rsidRDefault="005C00B2" w:rsidP="00320DDC">
            <w:pPr>
              <w:pStyle w:val="Textbody"/>
              <w:rPr>
                <w:rStyle w:val="ad"/>
                <w:sz w:val="20"/>
                <w:szCs w:val="20"/>
              </w:rPr>
            </w:pPr>
            <w:r w:rsidRPr="00453775">
              <w:rPr>
                <w:rStyle w:val="ad"/>
                <w:sz w:val="20"/>
                <w:szCs w:val="20"/>
              </w:rPr>
              <w:t>ФИО учителя</w:t>
            </w:r>
          </w:p>
        </w:tc>
        <w:tc>
          <w:tcPr>
            <w:tcW w:w="3969" w:type="dxa"/>
            <w:shd w:val="clear" w:color="auto" w:fill="auto"/>
          </w:tcPr>
          <w:p w:rsidR="005C00B2" w:rsidRPr="00453775" w:rsidRDefault="005C00B2" w:rsidP="00320DDC">
            <w:pPr>
              <w:pStyle w:val="Textbody"/>
              <w:rPr>
                <w:rStyle w:val="ad"/>
                <w:sz w:val="20"/>
                <w:szCs w:val="20"/>
              </w:rPr>
            </w:pPr>
            <w:r w:rsidRPr="00453775">
              <w:rPr>
                <w:rStyle w:val="ad"/>
                <w:sz w:val="20"/>
                <w:szCs w:val="20"/>
              </w:rPr>
              <w:t>программа</w:t>
            </w:r>
          </w:p>
        </w:tc>
        <w:tc>
          <w:tcPr>
            <w:tcW w:w="709" w:type="dxa"/>
            <w:shd w:val="clear" w:color="auto" w:fill="auto"/>
          </w:tcPr>
          <w:p w:rsidR="005C00B2" w:rsidRPr="00453775" w:rsidRDefault="005C00B2" w:rsidP="00320DDC">
            <w:pPr>
              <w:pStyle w:val="Textbody"/>
              <w:rPr>
                <w:rStyle w:val="ad"/>
                <w:sz w:val="20"/>
                <w:szCs w:val="20"/>
              </w:rPr>
            </w:pPr>
            <w:r w:rsidRPr="00453775">
              <w:rPr>
                <w:rStyle w:val="ad"/>
                <w:sz w:val="20"/>
                <w:szCs w:val="20"/>
              </w:rPr>
              <w:t>часы</w:t>
            </w:r>
          </w:p>
        </w:tc>
        <w:tc>
          <w:tcPr>
            <w:tcW w:w="1559" w:type="dxa"/>
            <w:shd w:val="clear" w:color="auto" w:fill="auto"/>
          </w:tcPr>
          <w:p w:rsidR="005C00B2" w:rsidRPr="00453775" w:rsidRDefault="005C00B2" w:rsidP="00320DDC">
            <w:pPr>
              <w:pStyle w:val="Textbody"/>
              <w:rPr>
                <w:rStyle w:val="ad"/>
                <w:sz w:val="20"/>
                <w:szCs w:val="20"/>
              </w:rPr>
            </w:pPr>
            <w:r w:rsidRPr="00453775">
              <w:rPr>
                <w:rStyle w:val="ad"/>
                <w:sz w:val="20"/>
                <w:szCs w:val="20"/>
              </w:rPr>
              <w:t>документ</w:t>
            </w:r>
          </w:p>
        </w:tc>
        <w:tc>
          <w:tcPr>
            <w:tcW w:w="1134" w:type="dxa"/>
            <w:shd w:val="clear" w:color="auto" w:fill="auto"/>
          </w:tcPr>
          <w:p w:rsidR="005C00B2" w:rsidRPr="00453775" w:rsidRDefault="005C00B2" w:rsidP="00320DDC">
            <w:pPr>
              <w:pStyle w:val="Textbody"/>
              <w:rPr>
                <w:rStyle w:val="ad"/>
                <w:sz w:val="20"/>
                <w:szCs w:val="20"/>
              </w:rPr>
            </w:pPr>
            <w:r w:rsidRPr="00453775">
              <w:rPr>
                <w:rStyle w:val="ad"/>
                <w:sz w:val="20"/>
                <w:szCs w:val="20"/>
              </w:rPr>
              <w:t>дата</w:t>
            </w:r>
          </w:p>
        </w:tc>
      </w:tr>
      <w:tr w:rsidR="005C00B2" w:rsidRPr="00453775" w:rsidTr="00485500">
        <w:trPr>
          <w:trHeight w:val="1079"/>
        </w:trPr>
        <w:tc>
          <w:tcPr>
            <w:tcW w:w="1702" w:type="dxa"/>
            <w:shd w:val="clear" w:color="auto" w:fill="auto"/>
          </w:tcPr>
          <w:p w:rsidR="005C00B2" w:rsidRPr="00453775" w:rsidRDefault="005C00B2" w:rsidP="00320DDC">
            <w:pPr>
              <w:pStyle w:val="Textbody"/>
              <w:rPr>
                <w:rStyle w:val="ad"/>
                <w:sz w:val="20"/>
                <w:szCs w:val="20"/>
              </w:rPr>
            </w:pPr>
            <w:r w:rsidRPr="00453775">
              <w:rPr>
                <w:rStyle w:val="ad"/>
                <w:sz w:val="20"/>
                <w:szCs w:val="20"/>
              </w:rPr>
              <w:t>РАНХиГС</w:t>
            </w:r>
          </w:p>
        </w:tc>
        <w:tc>
          <w:tcPr>
            <w:tcW w:w="1701" w:type="dxa"/>
            <w:shd w:val="clear" w:color="auto" w:fill="auto"/>
          </w:tcPr>
          <w:p w:rsidR="005C00B2" w:rsidRPr="00453775" w:rsidRDefault="005C00B2" w:rsidP="00320DDC">
            <w:pPr>
              <w:pStyle w:val="Textbody"/>
              <w:rPr>
                <w:rStyle w:val="ad"/>
                <w:sz w:val="20"/>
                <w:szCs w:val="20"/>
              </w:rPr>
            </w:pPr>
            <w:r w:rsidRPr="00453775">
              <w:rPr>
                <w:rStyle w:val="ad"/>
                <w:sz w:val="20"/>
                <w:szCs w:val="20"/>
              </w:rPr>
              <w:t>Даурбекова З.Х.</w:t>
            </w:r>
          </w:p>
        </w:tc>
        <w:tc>
          <w:tcPr>
            <w:tcW w:w="3969" w:type="dxa"/>
            <w:shd w:val="clear" w:color="auto" w:fill="auto"/>
          </w:tcPr>
          <w:p w:rsidR="005C00B2" w:rsidRPr="00453775" w:rsidRDefault="005C00B2" w:rsidP="00320DDC">
            <w:pPr>
              <w:pStyle w:val="Textbody"/>
              <w:rPr>
                <w:rStyle w:val="ad"/>
                <w:sz w:val="20"/>
                <w:szCs w:val="20"/>
              </w:rPr>
            </w:pPr>
            <w:r w:rsidRPr="00453775">
              <w:rPr>
                <w:rStyle w:val="ad"/>
                <w:sz w:val="20"/>
                <w:szCs w:val="20"/>
              </w:rPr>
              <w:t>Содержание и методика преподавания курса финансовой грамотности различным категориям обучающихся</w:t>
            </w:r>
          </w:p>
        </w:tc>
        <w:tc>
          <w:tcPr>
            <w:tcW w:w="709" w:type="dxa"/>
            <w:shd w:val="clear" w:color="auto" w:fill="auto"/>
          </w:tcPr>
          <w:p w:rsidR="005C00B2" w:rsidRPr="00453775" w:rsidRDefault="005C00B2" w:rsidP="00320DDC">
            <w:pPr>
              <w:pStyle w:val="Textbody"/>
              <w:rPr>
                <w:rStyle w:val="ad"/>
                <w:sz w:val="20"/>
                <w:szCs w:val="20"/>
              </w:rPr>
            </w:pPr>
            <w:r w:rsidRPr="00453775">
              <w:rPr>
                <w:rStyle w:val="ad"/>
                <w:sz w:val="20"/>
                <w:szCs w:val="20"/>
              </w:rPr>
              <w:t>72 часа</w:t>
            </w:r>
          </w:p>
        </w:tc>
        <w:tc>
          <w:tcPr>
            <w:tcW w:w="1559" w:type="dxa"/>
            <w:shd w:val="clear" w:color="auto" w:fill="auto"/>
          </w:tcPr>
          <w:p w:rsidR="005C00B2" w:rsidRPr="00453775" w:rsidRDefault="005C00B2" w:rsidP="00320DDC">
            <w:pPr>
              <w:pStyle w:val="Textbody"/>
              <w:rPr>
                <w:rStyle w:val="ad"/>
                <w:sz w:val="20"/>
                <w:szCs w:val="20"/>
              </w:rPr>
            </w:pPr>
            <w:r w:rsidRPr="00453775">
              <w:rPr>
                <w:rStyle w:val="ad"/>
                <w:sz w:val="20"/>
                <w:szCs w:val="20"/>
              </w:rPr>
              <w:t>удостоверение</w:t>
            </w:r>
          </w:p>
        </w:tc>
        <w:tc>
          <w:tcPr>
            <w:tcW w:w="1134" w:type="dxa"/>
            <w:shd w:val="clear" w:color="auto" w:fill="auto"/>
          </w:tcPr>
          <w:p w:rsidR="005C00B2" w:rsidRPr="00453775" w:rsidRDefault="005C00B2" w:rsidP="00320DDC">
            <w:pPr>
              <w:pStyle w:val="Textbody"/>
              <w:rPr>
                <w:rStyle w:val="ad"/>
                <w:sz w:val="20"/>
                <w:szCs w:val="20"/>
              </w:rPr>
            </w:pPr>
            <w:r w:rsidRPr="00453775">
              <w:rPr>
                <w:rStyle w:val="ad"/>
                <w:sz w:val="20"/>
                <w:szCs w:val="20"/>
              </w:rPr>
              <w:t>12.12.2023</w:t>
            </w:r>
          </w:p>
        </w:tc>
      </w:tr>
      <w:tr w:rsidR="005C00B2" w:rsidRPr="00453775" w:rsidTr="00485500">
        <w:trPr>
          <w:trHeight w:val="1359"/>
        </w:trPr>
        <w:tc>
          <w:tcPr>
            <w:tcW w:w="1702" w:type="dxa"/>
            <w:shd w:val="clear" w:color="auto" w:fill="auto"/>
          </w:tcPr>
          <w:p w:rsidR="005C00B2" w:rsidRPr="00453775" w:rsidRDefault="005C00B2" w:rsidP="00320DDC">
            <w:pPr>
              <w:pStyle w:val="Textbody"/>
              <w:rPr>
                <w:rStyle w:val="ad"/>
                <w:sz w:val="20"/>
                <w:szCs w:val="20"/>
              </w:rPr>
            </w:pPr>
            <w:r w:rsidRPr="00453775">
              <w:rPr>
                <w:rStyle w:val="ad"/>
                <w:sz w:val="20"/>
                <w:szCs w:val="20"/>
              </w:rPr>
              <w:t>«Университет Педагогики РФ»</w:t>
            </w:r>
          </w:p>
        </w:tc>
        <w:tc>
          <w:tcPr>
            <w:tcW w:w="1701" w:type="dxa"/>
            <w:shd w:val="clear" w:color="auto" w:fill="auto"/>
          </w:tcPr>
          <w:p w:rsidR="005C00B2" w:rsidRPr="00453775" w:rsidRDefault="005C00B2" w:rsidP="00320DDC">
            <w:pPr>
              <w:pStyle w:val="Textbody"/>
              <w:rPr>
                <w:rStyle w:val="ad"/>
                <w:sz w:val="20"/>
                <w:szCs w:val="20"/>
              </w:rPr>
            </w:pPr>
            <w:r w:rsidRPr="00453775">
              <w:rPr>
                <w:rStyle w:val="ad"/>
                <w:sz w:val="20"/>
                <w:szCs w:val="20"/>
              </w:rPr>
              <w:t>Даурбекова З.Х.</w:t>
            </w:r>
          </w:p>
        </w:tc>
        <w:tc>
          <w:tcPr>
            <w:tcW w:w="3969" w:type="dxa"/>
            <w:shd w:val="clear" w:color="auto" w:fill="auto"/>
          </w:tcPr>
          <w:p w:rsidR="005C00B2" w:rsidRPr="00453775" w:rsidRDefault="005C00B2" w:rsidP="00320DDC">
            <w:pPr>
              <w:pStyle w:val="Textbody"/>
              <w:rPr>
                <w:rStyle w:val="ad"/>
                <w:sz w:val="20"/>
                <w:szCs w:val="20"/>
              </w:rPr>
            </w:pPr>
            <w:r w:rsidRPr="00453775">
              <w:rPr>
                <w:rStyle w:val="ad"/>
                <w:sz w:val="20"/>
                <w:szCs w:val="20"/>
              </w:rPr>
              <w:t>«ФООП и ФГОС :Роль,функции,компетенции педагога-методиста и педагога-наставника в современной школе 2023»</w:t>
            </w:r>
          </w:p>
        </w:tc>
        <w:tc>
          <w:tcPr>
            <w:tcW w:w="709" w:type="dxa"/>
            <w:shd w:val="clear" w:color="auto" w:fill="auto"/>
          </w:tcPr>
          <w:p w:rsidR="005C00B2" w:rsidRPr="00453775" w:rsidRDefault="005C00B2" w:rsidP="00320DDC">
            <w:pPr>
              <w:pStyle w:val="Textbody"/>
              <w:rPr>
                <w:rStyle w:val="ad"/>
                <w:sz w:val="20"/>
                <w:szCs w:val="20"/>
              </w:rPr>
            </w:pPr>
            <w:r w:rsidRPr="00453775">
              <w:rPr>
                <w:rStyle w:val="ad"/>
                <w:sz w:val="20"/>
                <w:szCs w:val="20"/>
              </w:rPr>
              <w:t>144 часа</w:t>
            </w:r>
          </w:p>
        </w:tc>
        <w:tc>
          <w:tcPr>
            <w:tcW w:w="1559" w:type="dxa"/>
            <w:shd w:val="clear" w:color="auto" w:fill="auto"/>
          </w:tcPr>
          <w:p w:rsidR="005C00B2" w:rsidRPr="00453775" w:rsidRDefault="005C00B2" w:rsidP="00320DDC">
            <w:pPr>
              <w:pStyle w:val="Textbody"/>
              <w:rPr>
                <w:rStyle w:val="ad"/>
                <w:sz w:val="20"/>
                <w:szCs w:val="20"/>
              </w:rPr>
            </w:pPr>
            <w:r w:rsidRPr="00453775">
              <w:rPr>
                <w:rStyle w:val="ad"/>
                <w:sz w:val="20"/>
                <w:szCs w:val="20"/>
              </w:rPr>
              <w:t>Удостоверение</w:t>
            </w:r>
          </w:p>
        </w:tc>
        <w:tc>
          <w:tcPr>
            <w:tcW w:w="1134" w:type="dxa"/>
            <w:shd w:val="clear" w:color="auto" w:fill="auto"/>
          </w:tcPr>
          <w:p w:rsidR="005C00B2" w:rsidRPr="00453775" w:rsidRDefault="005C00B2" w:rsidP="00320DDC">
            <w:pPr>
              <w:pStyle w:val="Textbody"/>
              <w:rPr>
                <w:rStyle w:val="ad"/>
                <w:sz w:val="20"/>
                <w:szCs w:val="20"/>
              </w:rPr>
            </w:pPr>
            <w:r w:rsidRPr="00453775">
              <w:rPr>
                <w:rStyle w:val="ad"/>
                <w:sz w:val="20"/>
                <w:szCs w:val="20"/>
              </w:rPr>
              <w:t>15 .08.2023</w:t>
            </w:r>
          </w:p>
        </w:tc>
      </w:tr>
      <w:tr w:rsidR="005C00B2" w:rsidRPr="00453775" w:rsidTr="00485500">
        <w:trPr>
          <w:trHeight w:val="1625"/>
        </w:trPr>
        <w:tc>
          <w:tcPr>
            <w:tcW w:w="1702" w:type="dxa"/>
            <w:shd w:val="clear" w:color="auto" w:fill="auto"/>
          </w:tcPr>
          <w:p w:rsidR="005C00B2" w:rsidRPr="00453775" w:rsidRDefault="005C00B2" w:rsidP="00320DDC">
            <w:pPr>
              <w:pStyle w:val="Textbody"/>
              <w:rPr>
                <w:rStyle w:val="ad"/>
                <w:sz w:val="20"/>
                <w:szCs w:val="20"/>
              </w:rPr>
            </w:pPr>
            <w:r w:rsidRPr="00453775">
              <w:rPr>
                <w:rStyle w:val="ad"/>
                <w:sz w:val="20"/>
                <w:szCs w:val="20"/>
              </w:rPr>
              <w:t>«Университет Педагогики РФ»</w:t>
            </w:r>
          </w:p>
        </w:tc>
        <w:tc>
          <w:tcPr>
            <w:tcW w:w="1701" w:type="dxa"/>
            <w:shd w:val="clear" w:color="auto" w:fill="auto"/>
          </w:tcPr>
          <w:p w:rsidR="005C00B2" w:rsidRPr="00453775" w:rsidRDefault="005C00B2" w:rsidP="00320DDC">
            <w:pPr>
              <w:pStyle w:val="Textbody"/>
              <w:rPr>
                <w:rStyle w:val="ad"/>
                <w:sz w:val="20"/>
                <w:szCs w:val="20"/>
              </w:rPr>
            </w:pPr>
            <w:r w:rsidRPr="00453775">
              <w:rPr>
                <w:rStyle w:val="ad"/>
                <w:sz w:val="20"/>
                <w:szCs w:val="20"/>
              </w:rPr>
              <w:t>Даурбекова З.Х.</w:t>
            </w:r>
          </w:p>
        </w:tc>
        <w:tc>
          <w:tcPr>
            <w:tcW w:w="3969" w:type="dxa"/>
            <w:shd w:val="clear" w:color="auto" w:fill="auto"/>
          </w:tcPr>
          <w:p w:rsidR="005C00B2" w:rsidRPr="00453775" w:rsidRDefault="005C00B2" w:rsidP="00320DDC">
            <w:pPr>
              <w:pStyle w:val="Textbody"/>
              <w:rPr>
                <w:rStyle w:val="ad"/>
                <w:sz w:val="20"/>
                <w:szCs w:val="20"/>
              </w:rPr>
            </w:pPr>
            <w:r w:rsidRPr="00453775">
              <w:rPr>
                <w:rStyle w:val="ad"/>
                <w:sz w:val="20"/>
                <w:szCs w:val="20"/>
              </w:rPr>
              <w:t>«ФООП и ФГОС :Роль,функции,компетенции педагога-предметника и педагога-новатора в контексте содержания новой федеральной образовательной программы »</w:t>
            </w:r>
          </w:p>
        </w:tc>
        <w:tc>
          <w:tcPr>
            <w:tcW w:w="709" w:type="dxa"/>
            <w:shd w:val="clear" w:color="auto" w:fill="auto"/>
          </w:tcPr>
          <w:p w:rsidR="005C00B2" w:rsidRPr="00453775" w:rsidRDefault="005C00B2" w:rsidP="00320DDC">
            <w:pPr>
              <w:pStyle w:val="Textbody"/>
              <w:rPr>
                <w:rStyle w:val="ad"/>
                <w:sz w:val="20"/>
                <w:szCs w:val="20"/>
              </w:rPr>
            </w:pPr>
            <w:r w:rsidRPr="00453775">
              <w:rPr>
                <w:rStyle w:val="ad"/>
                <w:sz w:val="20"/>
                <w:szCs w:val="20"/>
              </w:rPr>
              <w:t>144 часа</w:t>
            </w:r>
          </w:p>
        </w:tc>
        <w:tc>
          <w:tcPr>
            <w:tcW w:w="1559" w:type="dxa"/>
            <w:shd w:val="clear" w:color="auto" w:fill="auto"/>
          </w:tcPr>
          <w:p w:rsidR="005C00B2" w:rsidRPr="00453775" w:rsidRDefault="005C00B2" w:rsidP="00320DDC">
            <w:pPr>
              <w:pStyle w:val="Textbody"/>
              <w:rPr>
                <w:rStyle w:val="ad"/>
                <w:sz w:val="20"/>
                <w:szCs w:val="20"/>
              </w:rPr>
            </w:pPr>
            <w:r w:rsidRPr="00453775">
              <w:rPr>
                <w:rStyle w:val="ad"/>
                <w:sz w:val="20"/>
                <w:szCs w:val="20"/>
              </w:rPr>
              <w:t>Удостоверение</w:t>
            </w:r>
          </w:p>
        </w:tc>
        <w:tc>
          <w:tcPr>
            <w:tcW w:w="1134" w:type="dxa"/>
            <w:shd w:val="clear" w:color="auto" w:fill="auto"/>
          </w:tcPr>
          <w:p w:rsidR="005C00B2" w:rsidRPr="00453775" w:rsidRDefault="005C00B2" w:rsidP="00320DDC">
            <w:pPr>
              <w:pStyle w:val="Textbody"/>
              <w:rPr>
                <w:rStyle w:val="ad"/>
                <w:sz w:val="20"/>
                <w:szCs w:val="20"/>
              </w:rPr>
            </w:pPr>
            <w:r w:rsidRPr="00453775">
              <w:rPr>
                <w:rStyle w:val="ad"/>
                <w:sz w:val="20"/>
                <w:szCs w:val="20"/>
              </w:rPr>
              <w:t>15 .08.2023</w:t>
            </w:r>
          </w:p>
        </w:tc>
      </w:tr>
      <w:tr w:rsidR="005C00B2" w:rsidRPr="00453775" w:rsidTr="00485500">
        <w:trPr>
          <w:trHeight w:val="1625"/>
        </w:trPr>
        <w:tc>
          <w:tcPr>
            <w:tcW w:w="1702" w:type="dxa"/>
            <w:shd w:val="clear" w:color="auto" w:fill="auto"/>
          </w:tcPr>
          <w:p w:rsidR="005C00B2" w:rsidRPr="00453775" w:rsidRDefault="005C00B2" w:rsidP="00320DDC">
            <w:pPr>
              <w:pStyle w:val="Textbody"/>
              <w:rPr>
                <w:rStyle w:val="ad"/>
                <w:sz w:val="20"/>
                <w:szCs w:val="20"/>
              </w:rPr>
            </w:pPr>
            <w:r w:rsidRPr="00453775">
              <w:rPr>
                <w:rStyle w:val="ad"/>
                <w:sz w:val="20"/>
                <w:szCs w:val="20"/>
              </w:rPr>
              <w:t>«Университет Педагогики РФ»</w:t>
            </w:r>
          </w:p>
          <w:p w:rsidR="005C00B2" w:rsidRPr="00453775" w:rsidRDefault="005C00B2" w:rsidP="00320DDC">
            <w:pPr>
              <w:pStyle w:val="Textbody"/>
              <w:rPr>
                <w:rStyle w:val="ad"/>
                <w:sz w:val="20"/>
                <w:szCs w:val="20"/>
              </w:rPr>
            </w:pPr>
          </w:p>
        </w:tc>
        <w:tc>
          <w:tcPr>
            <w:tcW w:w="1701" w:type="dxa"/>
            <w:shd w:val="clear" w:color="auto" w:fill="auto"/>
          </w:tcPr>
          <w:p w:rsidR="005C00B2" w:rsidRPr="00453775" w:rsidRDefault="005C00B2" w:rsidP="00320DDC">
            <w:pPr>
              <w:pStyle w:val="Textbody"/>
              <w:rPr>
                <w:rStyle w:val="ad"/>
                <w:sz w:val="20"/>
                <w:szCs w:val="20"/>
              </w:rPr>
            </w:pPr>
            <w:r w:rsidRPr="00453775">
              <w:rPr>
                <w:rStyle w:val="ad"/>
                <w:sz w:val="20"/>
                <w:szCs w:val="20"/>
              </w:rPr>
              <w:t>Султыгова Л.Х.</w:t>
            </w:r>
          </w:p>
        </w:tc>
        <w:tc>
          <w:tcPr>
            <w:tcW w:w="3969" w:type="dxa"/>
            <w:shd w:val="clear" w:color="auto" w:fill="auto"/>
          </w:tcPr>
          <w:p w:rsidR="005C00B2" w:rsidRPr="00453775" w:rsidRDefault="005C00B2" w:rsidP="00320DDC">
            <w:pPr>
              <w:pStyle w:val="Textbody"/>
              <w:rPr>
                <w:rStyle w:val="ad"/>
                <w:sz w:val="20"/>
                <w:szCs w:val="20"/>
              </w:rPr>
            </w:pPr>
            <w:r w:rsidRPr="00453775">
              <w:rPr>
                <w:rStyle w:val="ad"/>
                <w:sz w:val="20"/>
                <w:szCs w:val="20"/>
              </w:rPr>
              <w:t>«ФООП и ФГОС :Роль,функции,компетенции педагога-предметника и педагога-новатора в контексте содержания новой федеральной образовательной программы »</w:t>
            </w:r>
          </w:p>
        </w:tc>
        <w:tc>
          <w:tcPr>
            <w:tcW w:w="709" w:type="dxa"/>
            <w:shd w:val="clear" w:color="auto" w:fill="auto"/>
          </w:tcPr>
          <w:p w:rsidR="005C00B2" w:rsidRPr="00453775" w:rsidRDefault="005C00B2" w:rsidP="00320DDC">
            <w:pPr>
              <w:pStyle w:val="Textbody"/>
              <w:rPr>
                <w:rStyle w:val="ad"/>
                <w:sz w:val="20"/>
                <w:szCs w:val="20"/>
              </w:rPr>
            </w:pPr>
            <w:r w:rsidRPr="00453775">
              <w:rPr>
                <w:rStyle w:val="ad"/>
                <w:sz w:val="20"/>
                <w:szCs w:val="20"/>
              </w:rPr>
              <w:t>144 часа</w:t>
            </w:r>
          </w:p>
        </w:tc>
        <w:tc>
          <w:tcPr>
            <w:tcW w:w="1559" w:type="dxa"/>
            <w:shd w:val="clear" w:color="auto" w:fill="auto"/>
          </w:tcPr>
          <w:p w:rsidR="005C00B2" w:rsidRPr="00453775" w:rsidRDefault="005C00B2" w:rsidP="00320DDC">
            <w:pPr>
              <w:pStyle w:val="Textbody"/>
              <w:rPr>
                <w:rStyle w:val="ad"/>
                <w:sz w:val="20"/>
                <w:szCs w:val="20"/>
              </w:rPr>
            </w:pPr>
            <w:r w:rsidRPr="00453775">
              <w:rPr>
                <w:rStyle w:val="ad"/>
                <w:sz w:val="20"/>
                <w:szCs w:val="20"/>
              </w:rPr>
              <w:t>Удостоверение</w:t>
            </w:r>
          </w:p>
        </w:tc>
        <w:tc>
          <w:tcPr>
            <w:tcW w:w="1134" w:type="dxa"/>
            <w:shd w:val="clear" w:color="auto" w:fill="auto"/>
          </w:tcPr>
          <w:p w:rsidR="005C00B2" w:rsidRPr="00453775" w:rsidRDefault="005C00B2" w:rsidP="00320DDC">
            <w:pPr>
              <w:pStyle w:val="Textbody"/>
              <w:rPr>
                <w:rStyle w:val="ad"/>
                <w:sz w:val="20"/>
                <w:szCs w:val="20"/>
              </w:rPr>
            </w:pPr>
            <w:r w:rsidRPr="00453775">
              <w:rPr>
                <w:rStyle w:val="ad"/>
                <w:sz w:val="20"/>
                <w:szCs w:val="20"/>
              </w:rPr>
              <w:t>20.08.2023</w:t>
            </w:r>
          </w:p>
        </w:tc>
      </w:tr>
      <w:tr w:rsidR="005C00B2" w:rsidRPr="00453775" w:rsidTr="00485500">
        <w:trPr>
          <w:trHeight w:val="1359"/>
        </w:trPr>
        <w:tc>
          <w:tcPr>
            <w:tcW w:w="1702" w:type="dxa"/>
            <w:shd w:val="clear" w:color="auto" w:fill="auto"/>
          </w:tcPr>
          <w:p w:rsidR="005C00B2" w:rsidRPr="00453775" w:rsidRDefault="005C00B2" w:rsidP="00320DDC">
            <w:pPr>
              <w:pStyle w:val="Textbody"/>
              <w:rPr>
                <w:rStyle w:val="ad"/>
                <w:sz w:val="20"/>
                <w:szCs w:val="20"/>
              </w:rPr>
            </w:pPr>
            <w:r w:rsidRPr="00453775">
              <w:rPr>
                <w:rStyle w:val="ad"/>
                <w:sz w:val="20"/>
                <w:szCs w:val="20"/>
              </w:rPr>
              <w:t>«Университет Педагогики РФ»</w:t>
            </w:r>
          </w:p>
        </w:tc>
        <w:tc>
          <w:tcPr>
            <w:tcW w:w="1701" w:type="dxa"/>
            <w:shd w:val="clear" w:color="auto" w:fill="auto"/>
          </w:tcPr>
          <w:p w:rsidR="005C00B2" w:rsidRPr="00453775" w:rsidRDefault="005C00B2" w:rsidP="00320DDC">
            <w:pPr>
              <w:pStyle w:val="Textbody"/>
              <w:rPr>
                <w:rStyle w:val="ad"/>
                <w:sz w:val="20"/>
                <w:szCs w:val="20"/>
              </w:rPr>
            </w:pPr>
            <w:r w:rsidRPr="00453775">
              <w:rPr>
                <w:rStyle w:val="ad"/>
                <w:sz w:val="20"/>
                <w:szCs w:val="20"/>
              </w:rPr>
              <w:t>Султыгова Л.Х.</w:t>
            </w:r>
          </w:p>
        </w:tc>
        <w:tc>
          <w:tcPr>
            <w:tcW w:w="3969" w:type="dxa"/>
            <w:shd w:val="clear" w:color="auto" w:fill="auto"/>
          </w:tcPr>
          <w:p w:rsidR="005C00B2" w:rsidRPr="00453775" w:rsidRDefault="005C00B2" w:rsidP="00320DDC">
            <w:pPr>
              <w:pStyle w:val="Textbody"/>
              <w:rPr>
                <w:rStyle w:val="ad"/>
                <w:sz w:val="20"/>
                <w:szCs w:val="20"/>
              </w:rPr>
            </w:pPr>
            <w:r w:rsidRPr="00453775">
              <w:rPr>
                <w:rStyle w:val="ad"/>
                <w:sz w:val="20"/>
                <w:szCs w:val="20"/>
              </w:rPr>
              <w:t>«Обновленные ФГОС.Компетенции учителя 2023:эффективна реализация общеобразовательных  программ и обеспечение личностного развития учащихся»</w:t>
            </w:r>
          </w:p>
        </w:tc>
        <w:tc>
          <w:tcPr>
            <w:tcW w:w="709" w:type="dxa"/>
            <w:shd w:val="clear" w:color="auto" w:fill="auto"/>
          </w:tcPr>
          <w:p w:rsidR="005C00B2" w:rsidRPr="00453775" w:rsidRDefault="005C00B2" w:rsidP="00320DDC">
            <w:pPr>
              <w:pStyle w:val="Textbody"/>
              <w:rPr>
                <w:rStyle w:val="ad"/>
                <w:sz w:val="20"/>
                <w:szCs w:val="20"/>
              </w:rPr>
            </w:pPr>
            <w:r w:rsidRPr="00453775">
              <w:rPr>
                <w:rStyle w:val="ad"/>
                <w:sz w:val="20"/>
                <w:szCs w:val="20"/>
              </w:rPr>
              <w:t>144 часа</w:t>
            </w:r>
          </w:p>
        </w:tc>
        <w:tc>
          <w:tcPr>
            <w:tcW w:w="1559" w:type="dxa"/>
            <w:shd w:val="clear" w:color="auto" w:fill="auto"/>
          </w:tcPr>
          <w:p w:rsidR="005C00B2" w:rsidRPr="00453775" w:rsidRDefault="005C00B2" w:rsidP="00320DDC">
            <w:pPr>
              <w:pStyle w:val="Textbody"/>
              <w:rPr>
                <w:rStyle w:val="ad"/>
                <w:sz w:val="20"/>
                <w:szCs w:val="20"/>
              </w:rPr>
            </w:pPr>
            <w:r w:rsidRPr="00453775">
              <w:rPr>
                <w:rStyle w:val="ad"/>
                <w:sz w:val="20"/>
                <w:szCs w:val="20"/>
              </w:rPr>
              <w:t>Удостоверение</w:t>
            </w:r>
          </w:p>
        </w:tc>
        <w:tc>
          <w:tcPr>
            <w:tcW w:w="1134" w:type="dxa"/>
            <w:shd w:val="clear" w:color="auto" w:fill="auto"/>
          </w:tcPr>
          <w:p w:rsidR="005C00B2" w:rsidRPr="00453775" w:rsidRDefault="005C00B2" w:rsidP="00320DDC">
            <w:pPr>
              <w:pStyle w:val="Textbody"/>
              <w:rPr>
                <w:rStyle w:val="ad"/>
                <w:sz w:val="20"/>
                <w:szCs w:val="20"/>
              </w:rPr>
            </w:pPr>
            <w:r w:rsidRPr="00453775">
              <w:rPr>
                <w:rStyle w:val="ad"/>
                <w:sz w:val="20"/>
                <w:szCs w:val="20"/>
              </w:rPr>
              <w:t>25.08.2023</w:t>
            </w:r>
          </w:p>
        </w:tc>
      </w:tr>
      <w:tr w:rsidR="005C00B2" w:rsidRPr="00453775" w:rsidTr="00485500">
        <w:trPr>
          <w:trHeight w:val="1359"/>
        </w:trPr>
        <w:tc>
          <w:tcPr>
            <w:tcW w:w="1702" w:type="dxa"/>
            <w:shd w:val="clear" w:color="auto" w:fill="auto"/>
          </w:tcPr>
          <w:p w:rsidR="005C00B2" w:rsidRPr="00453775" w:rsidRDefault="005C00B2" w:rsidP="00320DDC">
            <w:pPr>
              <w:pStyle w:val="Textbody"/>
              <w:rPr>
                <w:rStyle w:val="ad"/>
                <w:sz w:val="20"/>
                <w:szCs w:val="20"/>
              </w:rPr>
            </w:pPr>
            <w:r w:rsidRPr="00453775">
              <w:rPr>
                <w:rStyle w:val="ad"/>
                <w:sz w:val="20"/>
                <w:szCs w:val="20"/>
              </w:rPr>
              <w:t>ФОРУМ ПЕДАГОГИ РОССИИ</w:t>
            </w:r>
          </w:p>
          <w:p w:rsidR="005C00B2" w:rsidRPr="00453775" w:rsidRDefault="005C00B2" w:rsidP="00320DDC">
            <w:pPr>
              <w:pStyle w:val="Textbody"/>
              <w:rPr>
                <w:rStyle w:val="ad"/>
                <w:sz w:val="20"/>
                <w:szCs w:val="20"/>
              </w:rPr>
            </w:pPr>
          </w:p>
        </w:tc>
        <w:tc>
          <w:tcPr>
            <w:tcW w:w="1701" w:type="dxa"/>
            <w:shd w:val="clear" w:color="auto" w:fill="auto"/>
          </w:tcPr>
          <w:p w:rsidR="005C00B2" w:rsidRPr="00453775" w:rsidRDefault="005C00B2" w:rsidP="00320DDC">
            <w:pPr>
              <w:pStyle w:val="Textbody"/>
              <w:rPr>
                <w:rStyle w:val="ad"/>
                <w:sz w:val="20"/>
                <w:szCs w:val="20"/>
              </w:rPr>
            </w:pPr>
            <w:r w:rsidRPr="00453775">
              <w:rPr>
                <w:rStyle w:val="ad"/>
                <w:sz w:val="20"/>
                <w:szCs w:val="20"/>
              </w:rPr>
              <w:t>Султыгова Л.Х.</w:t>
            </w:r>
          </w:p>
        </w:tc>
        <w:tc>
          <w:tcPr>
            <w:tcW w:w="3969" w:type="dxa"/>
            <w:shd w:val="clear" w:color="auto" w:fill="auto"/>
          </w:tcPr>
          <w:p w:rsidR="005C00B2" w:rsidRPr="00453775" w:rsidRDefault="005C00B2" w:rsidP="00320DDC">
            <w:pPr>
              <w:pStyle w:val="Textbody"/>
              <w:rPr>
                <w:rStyle w:val="ad"/>
                <w:sz w:val="20"/>
                <w:szCs w:val="20"/>
              </w:rPr>
            </w:pPr>
            <w:r w:rsidRPr="00453775">
              <w:rPr>
                <w:rStyle w:val="ad"/>
                <w:sz w:val="20"/>
                <w:szCs w:val="20"/>
              </w:rPr>
              <w:t>Федеральная образовательная программа НОО и СОО: требования,инструменты,и особенности организации образовательного процесса.</w:t>
            </w:r>
          </w:p>
        </w:tc>
        <w:tc>
          <w:tcPr>
            <w:tcW w:w="709" w:type="dxa"/>
            <w:shd w:val="clear" w:color="auto" w:fill="auto"/>
          </w:tcPr>
          <w:p w:rsidR="005C00B2" w:rsidRPr="00453775" w:rsidRDefault="005C00B2" w:rsidP="00320DDC">
            <w:pPr>
              <w:pStyle w:val="Textbody"/>
              <w:rPr>
                <w:rStyle w:val="ad"/>
                <w:sz w:val="20"/>
                <w:szCs w:val="20"/>
              </w:rPr>
            </w:pPr>
            <w:r w:rsidRPr="00453775">
              <w:rPr>
                <w:rStyle w:val="ad"/>
                <w:sz w:val="20"/>
                <w:szCs w:val="20"/>
              </w:rPr>
              <w:t>16</w:t>
            </w:r>
          </w:p>
        </w:tc>
        <w:tc>
          <w:tcPr>
            <w:tcW w:w="1559" w:type="dxa"/>
            <w:shd w:val="clear" w:color="auto" w:fill="auto"/>
          </w:tcPr>
          <w:p w:rsidR="005C00B2" w:rsidRPr="00453775" w:rsidRDefault="005C00B2" w:rsidP="00320DDC">
            <w:pPr>
              <w:pStyle w:val="Textbody"/>
              <w:rPr>
                <w:rStyle w:val="ad"/>
                <w:sz w:val="20"/>
                <w:szCs w:val="20"/>
              </w:rPr>
            </w:pPr>
            <w:r w:rsidRPr="00453775">
              <w:rPr>
                <w:rStyle w:val="ad"/>
                <w:sz w:val="20"/>
                <w:szCs w:val="20"/>
              </w:rPr>
              <w:t>диплом</w:t>
            </w:r>
          </w:p>
        </w:tc>
        <w:tc>
          <w:tcPr>
            <w:tcW w:w="1134" w:type="dxa"/>
            <w:shd w:val="clear" w:color="auto" w:fill="auto"/>
          </w:tcPr>
          <w:p w:rsidR="005C00B2" w:rsidRPr="00453775" w:rsidRDefault="005C00B2" w:rsidP="00320DDC">
            <w:pPr>
              <w:pStyle w:val="Textbody"/>
              <w:rPr>
                <w:rStyle w:val="ad"/>
                <w:sz w:val="20"/>
                <w:szCs w:val="20"/>
              </w:rPr>
            </w:pPr>
            <w:r w:rsidRPr="00453775">
              <w:rPr>
                <w:rStyle w:val="ad"/>
                <w:sz w:val="20"/>
                <w:szCs w:val="20"/>
              </w:rPr>
              <w:t>2023</w:t>
            </w:r>
          </w:p>
        </w:tc>
      </w:tr>
      <w:tr w:rsidR="005C00B2" w:rsidRPr="00453775" w:rsidTr="00485500">
        <w:trPr>
          <w:trHeight w:val="798"/>
        </w:trPr>
        <w:tc>
          <w:tcPr>
            <w:tcW w:w="1702" w:type="dxa"/>
            <w:shd w:val="clear" w:color="auto" w:fill="auto"/>
          </w:tcPr>
          <w:p w:rsidR="005C00B2" w:rsidRPr="00453775" w:rsidRDefault="005C00B2" w:rsidP="00320DDC">
            <w:pPr>
              <w:pStyle w:val="Textbody"/>
              <w:rPr>
                <w:rStyle w:val="ad"/>
                <w:sz w:val="20"/>
                <w:szCs w:val="20"/>
              </w:rPr>
            </w:pPr>
            <w:r w:rsidRPr="00453775">
              <w:rPr>
                <w:rStyle w:val="ad"/>
                <w:sz w:val="20"/>
                <w:szCs w:val="20"/>
              </w:rPr>
              <w:t>ФОРУМ ПЕДАГОГИ РОССИИ</w:t>
            </w:r>
          </w:p>
        </w:tc>
        <w:tc>
          <w:tcPr>
            <w:tcW w:w="1701" w:type="dxa"/>
            <w:shd w:val="clear" w:color="auto" w:fill="auto"/>
          </w:tcPr>
          <w:p w:rsidR="005C00B2" w:rsidRPr="00453775" w:rsidRDefault="005C00B2" w:rsidP="00320DDC">
            <w:pPr>
              <w:pStyle w:val="Textbody"/>
              <w:rPr>
                <w:rStyle w:val="ad"/>
                <w:sz w:val="20"/>
                <w:szCs w:val="20"/>
              </w:rPr>
            </w:pPr>
            <w:r w:rsidRPr="00453775">
              <w:rPr>
                <w:rStyle w:val="ad"/>
                <w:sz w:val="20"/>
                <w:szCs w:val="20"/>
              </w:rPr>
              <w:t>Гайтукиева Р.С.</w:t>
            </w:r>
          </w:p>
        </w:tc>
        <w:tc>
          <w:tcPr>
            <w:tcW w:w="3969" w:type="dxa"/>
            <w:shd w:val="clear" w:color="auto" w:fill="auto"/>
          </w:tcPr>
          <w:p w:rsidR="005C00B2" w:rsidRPr="00453775" w:rsidRDefault="005C00B2" w:rsidP="00320DDC">
            <w:pPr>
              <w:pStyle w:val="Textbody"/>
              <w:rPr>
                <w:rStyle w:val="ad"/>
                <w:sz w:val="20"/>
                <w:szCs w:val="20"/>
              </w:rPr>
            </w:pPr>
            <w:r w:rsidRPr="00453775">
              <w:rPr>
                <w:rStyle w:val="ad"/>
                <w:sz w:val="20"/>
                <w:szCs w:val="20"/>
              </w:rPr>
              <w:t>«Музейная педагогика как одно из условий реализации ФГОС»</w:t>
            </w:r>
          </w:p>
        </w:tc>
        <w:tc>
          <w:tcPr>
            <w:tcW w:w="709" w:type="dxa"/>
            <w:shd w:val="clear" w:color="auto" w:fill="auto"/>
          </w:tcPr>
          <w:p w:rsidR="005C00B2" w:rsidRPr="00453775" w:rsidRDefault="005C00B2" w:rsidP="00320DDC">
            <w:pPr>
              <w:pStyle w:val="Textbody"/>
              <w:rPr>
                <w:rStyle w:val="ad"/>
                <w:sz w:val="20"/>
                <w:szCs w:val="20"/>
              </w:rPr>
            </w:pPr>
            <w:r w:rsidRPr="00453775">
              <w:rPr>
                <w:rStyle w:val="ad"/>
                <w:sz w:val="20"/>
                <w:szCs w:val="20"/>
              </w:rPr>
              <w:t>20</w:t>
            </w:r>
          </w:p>
        </w:tc>
        <w:tc>
          <w:tcPr>
            <w:tcW w:w="1559" w:type="dxa"/>
            <w:shd w:val="clear" w:color="auto" w:fill="auto"/>
          </w:tcPr>
          <w:p w:rsidR="005C00B2" w:rsidRPr="00453775" w:rsidRDefault="005C00B2" w:rsidP="00320DDC">
            <w:pPr>
              <w:pStyle w:val="Textbody"/>
              <w:rPr>
                <w:rStyle w:val="ad"/>
                <w:sz w:val="20"/>
                <w:szCs w:val="20"/>
              </w:rPr>
            </w:pPr>
            <w:r w:rsidRPr="00453775">
              <w:rPr>
                <w:rStyle w:val="ad"/>
                <w:sz w:val="20"/>
                <w:szCs w:val="20"/>
              </w:rPr>
              <w:t>сертификат</w:t>
            </w:r>
          </w:p>
        </w:tc>
        <w:tc>
          <w:tcPr>
            <w:tcW w:w="1134" w:type="dxa"/>
            <w:shd w:val="clear" w:color="auto" w:fill="auto"/>
          </w:tcPr>
          <w:p w:rsidR="005C00B2" w:rsidRPr="00453775" w:rsidRDefault="005C00B2" w:rsidP="00320DDC">
            <w:pPr>
              <w:pStyle w:val="Textbody"/>
              <w:rPr>
                <w:rStyle w:val="ad"/>
                <w:sz w:val="20"/>
                <w:szCs w:val="20"/>
              </w:rPr>
            </w:pPr>
            <w:r w:rsidRPr="00453775">
              <w:rPr>
                <w:rStyle w:val="ad"/>
                <w:sz w:val="20"/>
                <w:szCs w:val="20"/>
              </w:rPr>
              <w:t>2023</w:t>
            </w:r>
          </w:p>
        </w:tc>
      </w:tr>
      <w:tr w:rsidR="005C00B2" w:rsidRPr="00453775" w:rsidTr="00485500">
        <w:trPr>
          <w:trHeight w:val="1359"/>
        </w:trPr>
        <w:tc>
          <w:tcPr>
            <w:tcW w:w="1702" w:type="dxa"/>
            <w:shd w:val="clear" w:color="auto" w:fill="auto"/>
          </w:tcPr>
          <w:p w:rsidR="005C00B2" w:rsidRPr="00453775" w:rsidRDefault="005C00B2" w:rsidP="00320DDC">
            <w:pPr>
              <w:pStyle w:val="Textbody"/>
              <w:rPr>
                <w:rStyle w:val="ad"/>
                <w:sz w:val="20"/>
                <w:szCs w:val="20"/>
              </w:rPr>
            </w:pPr>
            <w:r w:rsidRPr="00453775">
              <w:rPr>
                <w:rStyle w:val="ad"/>
                <w:sz w:val="20"/>
                <w:szCs w:val="20"/>
              </w:rPr>
              <w:t>«Университет Педагогики РФ»</w:t>
            </w:r>
          </w:p>
        </w:tc>
        <w:tc>
          <w:tcPr>
            <w:tcW w:w="1701" w:type="dxa"/>
            <w:shd w:val="clear" w:color="auto" w:fill="auto"/>
          </w:tcPr>
          <w:p w:rsidR="005C00B2" w:rsidRPr="00453775" w:rsidRDefault="005C00B2" w:rsidP="00320DDC">
            <w:pPr>
              <w:pStyle w:val="Textbody"/>
              <w:rPr>
                <w:rStyle w:val="ad"/>
                <w:sz w:val="20"/>
                <w:szCs w:val="20"/>
              </w:rPr>
            </w:pPr>
            <w:r w:rsidRPr="00453775">
              <w:rPr>
                <w:rStyle w:val="ad"/>
                <w:sz w:val="20"/>
                <w:szCs w:val="20"/>
              </w:rPr>
              <w:t>Гайтукиева Р.С.</w:t>
            </w:r>
          </w:p>
        </w:tc>
        <w:tc>
          <w:tcPr>
            <w:tcW w:w="3969" w:type="dxa"/>
            <w:shd w:val="clear" w:color="auto" w:fill="auto"/>
          </w:tcPr>
          <w:p w:rsidR="005C00B2" w:rsidRPr="00453775" w:rsidRDefault="005C00B2" w:rsidP="00320DDC">
            <w:pPr>
              <w:pStyle w:val="Textbody"/>
              <w:rPr>
                <w:rStyle w:val="ad"/>
                <w:sz w:val="20"/>
                <w:szCs w:val="20"/>
              </w:rPr>
            </w:pPr>
            <w:r w:rsidRPr="00453775">
              <w:rPr>
                <w:rStyle w:val="ad"/>
                <w:sz w:val="20"/>
                <w:szCs w:val="20"/>
              </w:rPr>
              <w:t>«ФООП и ФГОС :Роль,функции,компетенции педагога-методиста и педагога-наставника в современной школе 2023»</w:t>
            </w:r>
          </w:p>
        </w:tc>
        <w:tc>
          <w:tcPr>
            <w:tcW w:w="709" w:type="dxa"/>
            <w:shd w:val="clear" w:color="auto" w:fill="auto"/>
          </w:tcPr>
          <w:p w:rsidR="005C00B2" w:rsidRPr="00453775" w:rsidRDefault="005C00B2" w:rsidP="00320DDC">
            <w:pPr>
              <w:pStyle w:val="Textbody"/>
              <w:rPr>
                <w:rStyle w:val="ad"/>
                <w:sz w:val="20"/>
                <w:szCs w:val="20"/>
              </w:rPr>
            </w:pPr>
            <w:r w:rsidRPr="00453775">
              <w:rPr>
                <w:rStyle w:val="ad"/>
                <w:sz w:val="20"/>
                <w:szCs w:val="20"/>
              </w:rPr>
              <w:t>144</w:t>
            </w:r>
          </w:p>
        </w:tc>
        <w:tc>
          <w:tcPr>
            <w:tcW w:w="1559" w:type="dxa"/>
            <w:shd w:val="clear" w:color="auto" w:fill="auto"/>
          </w:tcPr>
          <w:p w:rsidR="005C00B2" w:rsidRPr="00453775" w:rsidRDefault="005C00B2" w:rsidP="00320DDC">
            <w:pPr>
              <w:pStyle w:val="Textbody"/>
              <w:rPr>
                <w:rStyle w:val="ad"/>
                <w:sz w:val="20"/>
                <w:szCs w:val="20"/>
              </w:rPr>
            </w:pPr>
            <w:r w:rsidRPr="00453775">
              <w:rPr>
                <w:rStyle w:val="ad"/>
                <w:sz w:val="20"/>
                <w:szCs w:val="20"/>
              </w:rPr>
              <w:t>удостоверение</w:t>
            </w:r>
          </w:p>
        </w:tc>
        <w:tc>
          <w:tcPr>
            <w:tcW w:w="1134" w:type="dxa"/>
            <w:shd w:val="clear" w:color="auto" w:fill="auto"/>
          </w:tcPr>
          <w:p w:rsidR="005C00B2" w:rsidRPr="00453775" w:rsidRDefault="005C00B2" w:rsidP="00320DDC">
            <w:pPr>
              <w:pStyle w:val="Textbody"/>
              <w:rPr>
                <w:rStyle w:val="ad"/>
                <w:sz w:val="20"/>
                <w:szCs w:val="20"/>
              </w:rPr>
            </w:pPr>
            <w:r w:rsidRPr="00453775">
              <w:rPr>
                <w:rStyle w:val="ad"/>
                <w:sz w:val="20"/>
                <w:szCs w:val="20"/>
              </w:rPr>
              <w:t>28.08.2023</w:t>
            </w:r>
          </w:p>
        </w:tc>
      </w:tr>
      <w:tr w:rsidR="005C00B2" w:rsidRPr="00453775" w:rsidTr="00485500">
        <w:trPr>
          <w:trHeight w:val="547"/>
        </w:trPr>
        <w:tc>
          <w:tcPr>
            <w:tcW w:w="1702" w:type="dxa"/>
            <w:shd w:val="clear" w:color="auto" w:fill="auto"/>
          </w:tcPr>
          <w:p w:rsidR="005C00B2" w:rsidRPr="00453775" w:rsidRDefault="005C00B2" w:rsidP="00320DDC">
            <w:pPr>
              <w:pStyle w:val="Textbody"/>
              <w:rPr>
                <w:rStyle w:val="ad"/>
                <w:sz w:val="20"/>
                <w:szCs w:val="20"/>
              </w:rPr>
            </w:pPr>
            <w:r w:rsidRPr="00453775">
              <w:rPr>
                <w:rStyle w:val="ad"/>
                <w:sz w:val="20"/>
                <w:szCs w:val="20"/>
              </w:rPr>
              <w:t>ФОРУМ ПЕДАГОГИ РОССИИ</w:t>
            </w:r>
          </w:p>
        </w:tc>
        <w:tc>
          <w:tcPr>
            <w:tcW w:w="1701" w:type="dxa"/>
            <w:shd w:val="clear" w:color="auto" w:fill="auto"/>
          </w:tcPr>
          <w:p w:rsidR="005C00B2" w:rsidRPr="00453775" w:rsidRDefault="005C00B2" w:rsidP="00320DDC">
            <w:pPr>
              <w:pStyle w:val="Textbody"/>
              <w:rPr>
                <w:rStyle w:val="ad"/>
                <w:sz w:val="20"/>
                <w:szCs w:val="20"/>
              </w:rPr>
            </w:pPr>
            <w:r w:rsidRPr="00453775">
              <w:rPr>
                <w:rStyle w:val="ad"/>
                <w:sz w:val="20"/>
                <w:szCs w:val="20"/>
              </w:rPr>
              <w:t>Гайтукиева Р.С.</w:t>
            </w:r>
          </w:p>
        </w:tc>
        <w:tc>
          <w:tcPr>
            <w:tcW w:w="3969" w:type="dxa"/>
            <w:shd w:val="clear" w:color="auto" w:fill="auto"/>
          </w:tcPr>
          <w:p w:rsidR="005C00B2" w:rsidRPr="00453775" w:rsidRDefault="005C00B2" w:rsidP="00320DDC">
            <w:pPr>
              <w:pStyle w:val="Textbody"/>
              <w:rPr>
                <w:rStyle w:val="ad"/>
                <w:sz w:val="20"/>
                <w:szCs w:val="20"/>
              </w:rPr>
            </w:pPr>
            <w:r w:rsidRPr="00453775">
              <w:rPr>
                <w:rStyle w:val="ad"/>
                <w:sz w:val="20"/>
                <w:szCs w:val="20"/>
              </w:rPr>
              <w:t>Исследовательская трансформация педагогического образования : традиции как основа для инноваций.</w:t>
            </w:r>
          </w:p>
        </w:tc>
        <w:tc>
          <w:tcPr>
            <w:tcW w:w="709" w:type="dxa"/>
            <w:shd w:val="clear" w:color="auto" w:fill="auto"/>
          </w:tcPr>
          <w:p w:rsidR="005C00B2" w:rsidRPr="00453775" w:rsidRDefault="005C00B2" w:rsidP="00320DDC">
            <w:pPr>
              <w:pStyle w:val="Textbody"/>
              <w:rPr>
                <w:rStyle w:val="ad"/>
                <w:sz w:val="20"/>
                <w:szCs w:val="20"/>
              </w:rPr>
            </w:pPr>
            <w:r w:rsidRPr="00453775">
              <w:rPr>
                <w:rStyle w:val="ad"/>
                <w:sz w:val="20"/>
                <w:szCs w:val="20"/>
              </w:rPr>
              <w:t>35</w:t>
            </w:r>
          </w:p>
        </w:tc>
        <w:tc>
          <w:tcPr>
            <w:tcW w:w="1559" w:type="dxa"/>
            <w:shd w:val="clear" w:color="auto" w:fill="auto"/>
          </w:tcPr>
          <w:p w:rsidR="005C00B2" w:rsidRPr="00453775" w:rsidRDefault="005C00B2" w:rsidP="00320DDC">
            <w:pPr>
              <w:pStyle w:val="Textbody"/>
              <w:rPr>
                <w:rStyle w:val="ad"/>
                <w:sz w:val="20"/>
                <w:szCs w:val="20"/>
              </w:rPr>
            </w:pPr>
            <w:r w:rsidRPr="00453775">
              <w:rPr>
                <w:rStyle w:val="ad"/>
                <w:sz w:val="20"/>
                <w:szCs w:val="20"/>
              </w:rPr>
              <w:t>диплом</w:t>
            </w:r>
          </w:p>
        </w:tc>
        <w:tc>
          <w:tcPr>
            <w:tcW w:w="1134" w:type="dxa"/>
            <w:shd w:val="clear" w:color="auto" w:fill="auto"/>
          </w:tcPr>
          <w:p w:rsidR="005C00B2" w:rsidRPr="00453775" w:rsidRDefault="005C00B2" w:rsidP="00320DDC">
            <w:pPr>
              <w:pStyle w:val="Textbody"/>
              <w:rPr>
                <w:rStyle w:val="ad"/>
                <w:sz w:val="20"/>
                <w:szCs w:val="20"/>
              </w:rPr>
            </w:pPr>
            <w:r w:rsidRPr="00453775">
              <w:rPr>
                <w:rStyle w:val="ad"/>
                <w:sz w:val="20"/>
                <w:szCs w:val="20"/>
              </w:rPr>
              <w:t>8-12 апреля 2024 г.</w:t>
            </w:r>
          </w:p>
        </w:tc>
      </w:tr>
    </w:tbl>
    <w:p w:rsidR="005C00B2" w:rsidRPr="00485500" w:rsidRDefault="005C00B2" w:rsidP="00320DDC">
      <w:pPr>
        <w:pStyle w:val="Textbody"/>
        <w:rPr>
          <w:rStyle w:val="ad"/>
          <w:sz w:val="20"/>
          <w:szCs w:val="20"/>
        </w:rPr>
      </w:pPr>
    </w:p>
    <w:p w:rsidR="005C00B2" w:rsidRPr="00485500" w:rsidRDefault="005C00B2" w:rsidP="00485500">
      <w:pPr>
        <w:pStyle w:val="16"/>
        <w:tabs>
          <w:tab w:val="clear" w:pos="708"/>
          <w:tab w:val="left" w:pos="-426"/>
        </w:tabs>
        <w:ind w:left="-426"/>
        <w:rPr>
          <w:rStyle w:val="apple-converted-space"/>
        </w:rPr>
      </w:pPr>
      <w:r w:rsidRPr="00485500">
        <w:rPr>
          <w:rStyle w:val="apple-converted-space"/>
        </w:rPr>
        <w:t>Курсы повышения квалифи</w:t>
      </w:r>
      <w:r w:rsidR="00485500" w:rsidRPr="00485500">
        <w:rPr>
          <w:rStyle w:val="apple-converted-space"/>
        </w:rPr>
        <w:t xml:space="preserve">кации педагогических работников </w:t>
      </w:r>
      <w:r w:rsidRPr="00485500">
        <w:rPr>
          <w:rStyle w:val="apple-converted-space"/>
        </w:rPr>
        <w:t>способствуют повышению профессионального мастерства педагогов, методически компетентных и психологически грамотных в постоянно обновляющихся условиях модернизации образования. Главное достоинство такой формы самообразования – возможность получения квалифицированной помощи от специалиста-преподавателя, а также возможность обмена опытом между коллегами.</w:t>
      </w:r>
    </w:p>
    <w:p w:rsidR="005C00B2" w:rsidRPr="00320DDC" w:rsidRDefault="005C00B2" w:rsidP="00320DDC">
      <w:pPr>
        <w:pStyle w:val="Textbody"/>
        <w:rPr>
          <w:rStyle w:val="ad"/>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3828"/>
        <w:gridCol w:w="2327"/>
        <w:gridCol w:w="1358"/>
      </w:tblGrid>
      <w:tr w:rsidR="005C00B2" w:rsidRPr="00485500" w:rsidTr="00485500">
        <w:tc>
          <w:tcPr>
            <w:tcW w:w="2977" w:type="dxa"/>
            <w:tcBorders>
              <w:left w:val="single" w:sz="4" w:space="0" w:color="auto"/>
            </w:tcBorders>
            <w:shd w:val="clear" w:color="auto" w:fill="auto"/>
          </w:tcPr>
          <w:p w:rsidR="005C00B2" w:rsidRPr="00485500" w:rsidRDefault="005C00B2" w:rsidP="00320DDC">
            <w:pPr>
              <w:pStyle w:val="Textbody"/>
              <w:rPr>
                <w:rStyle w:val="ad"/>
                <w:sz w:val="20"/>
                <w:szCs w:val="20"/>
              </w:rPr>
            </w:pPr>
            <w:r w:rsidRPr="00485500">
              <w:rPr>
                <w:rStyle w:val="ad"/>
                <w:sz w:val="20"/>
                <w:szCs w:val="20"/>
              </w:rPr>
              <w:t>ФИО учителя</w:t>
            </w:r>
          </w:p>
        </w:tc>
        <w:tc>
          <w:tcPr>
            <w:tcW w:w="3828" w:type="dxa"/>
            <w:shd w:val="clear" w:color="auto" w:fill="auto"/>
          </w:tcPr>
          <w:p w:rsidR="005C00B2" w:rsidRPr="00485500" w:rsidRDefault="005C00B2" w:rsidP="00320DDC">
            <w:pPr>
              <w:pStyle w:val="Textbody"/>
              <w:rPr>
                <w:rStyle w:val="ad"/>
                <w:sz w:val="20"/>
                <w:szCs w:val="20"/>
              </w:rPr>
            </w:pPr>
            <w:r w:rsidRPr="00485500">
              <w:rPr>
                <w:rStyle w:val="ad"/>
                <w:sz w:val="20"/>
                <w:szCs w:val="20"/>
              </w:rPr>
              <w:t xml:space="preserve">             Название КПК</w:t>
            </w:r>
          </w:p>
        </w:tc>
        <w:tc>
          <w:tcPr>
            <w:tcW w:w="2327" w:type="dxa"/>
            <w:shd w:val="clear" w:color="auto" w:fill="auto"/>
          </w:tcPr>
          <w:p w:rsidR="005C00B2" w:rsidRPr="00485500" w:rsidRDefault="005C00B2" w:rsidP="00320DDC">
            <w:pPr>
              <w:pStyle w:val="Textbody"/>
              <w:rPr>
                <w:rStyle w:val="ad"/>
                <w:sz w:val="20"/>
                <w:szCs w:val="20"/>
              </w:rPr>
            </w:pPr>
            <w:r w:rsidRPr="00485500">
              <w:rPr>
                <w:rStyle w:val="ad"/>
                <w:sz w:val="20"/>
                <w:szCs w:val="20"/>
              </w:rPr>
              <w:t>Кол-во часов</w:t>
            </w:r>
          </w:p>
        </w:tc>
        <w:tc>
          <w:tcPr>
            <w:tcW w:w="1358" w:type="dxa"/>
            <w:shd w:val="clear" w:color="auto" w:fill="auto"/>
          </w:tcPr>
          <w:p w:rsidR="005C00B2" w:rsidRPr="00485500" w:rsidRDefault="005C00B2" w:rsidP="00320DDC">
            <w:pPr>
              <w:pStyle w:val="Textbody"/>
              <w:rPr>
                <w:rStyle w:val="ad"/>
                <w:sz w:val="20"/>
                <w:szCs w:val="20"/>
              </w:rPr>
            </w:pPr>
            <w:r w:rsidRPr="00485500">
              <w:rPr>
                <w:rStyle w:val="ad"/>
                <w:sz w:val="20"/>
                <w:szCs w:val="20"/>
              </w:rPr>
              <w:t xml:space="preserve"> Год </w:t>
            </w:r>
          </w:p>
        </w:tc>
      </w:tr>
      <w:tr w:rsidR="005C00B2" w:rsidRPr="00485500" w:rsidTr="00485500">
        <w:tc>
          <w:tcPr>
            <w:tcW w:w="2977" w:type="dxa"/>
            <w:tcBorders>
              <w:left w:val="single" w:sz="4" w:space="0" w:color="auto"/>
            </w:tcBorders>
            <w:shd w:val="clear" w:color="auto" w:fill="auto"/>
          </w:tcPr>
          <w:p w:rsidR="005C00B2" w:rsidRPr="00485500" w:rsidRDefault="005C00B2" w:rsidP="00320DDC">
            <w:pPr>
              <w:pStyle w:val="Textbody"/>
              <w:rPr>
                <w:rStyle w:val="ad"/>
                <w:sz w:val="20"/>
                <w:szCs w:val="20"/>
              </w:rPr>
            </w:pPr>
            <w:r w:rsidRPr="00485500">
              <w:rPr>
                <w:rStyle w:val="ad"/>
                <w:sz w:val="20"/>
                <w:szCs w:val="20"/>
              </w:rPr>
              <w:lastRenderedPageBreak/>
              <w:t>Илиева М.Х</w:t>
            </w:r>
          </w:p>
        </w:tc>
        <w:tc>
          <w:tcPr>
            <w:tcW w:w="3828" w:type="dxa"/>
            <w:shd w:val="clear" w:color="auto" w:fill="auto"/>
          </w:tcPr>
          <w:p w:rsidR="005C00B2" w:rsidRPr="00485500" w:rsidRDefault="005C00B2" w:rsidP="00320DDC">
            <w:pPr>
              <w:pStyle w:val="Textbody"/>
              <w:rPr>
                <w:rStyle w:val="ad"/>
                <w:sz w:val="20"/>
                <w:szCs w:val="20"/>
              </w:rPr>
            </w:pPr>
            <w:r w:rsidRPr="00485500">
              <w:rPr>
                <w:rStyle w:val="ad"/>
                <w:sz w:val="20"/>
                <w:szCs w:val="20"/>
              </w:rPr>
              <w:t>«Обучение и воспитание в соответствии с ФОП и ФПВ как основа стратегии суверенного образования»</w:t>
            </w:r>
          </w:p>
        </w:tc>
        <w:tc>
          <w:tcPr>
            <w:tcW w:w="2327" w:type="dxa"/>
            <w:shd w:val="clear" w:color="auto" w:fill="auto"/>
          </w:tcPr>
          <w:p w:rsidR="005C00B2" w:rsidRPr="00485500" w:rsidRDefault="005C00B2" w:rsidP="00320DDC">
            <w:pPr>
              <w:pStyle w:val="Textbody"/>
              <w:rPr>
                <w:rStyle w:val="ad"/>
                <w:sz w:val="20"/>
                <w:szCs w:val="20"/>
              </w:rPr>
            </w:pPr>
            <w:r w:rsidRPr="00485500">
              <w:rPr>
                <w:rStyle w:val="ad"/>
                <w:sz w:val="20"/>
                <w:szCs w:val="20"/>
              </w:rPr>
              <w:t xml:space="preserve"> в объеме</w:t>
            </w:r>
          </w:p>
          <w:p w:rsidR="005C00B2" w:rsidRPr="00485500" w:rsidRDefault="005C00B2" w:rsidP="00320DDC">
            <w:pPr>
              <w:pStyle w:val="Textbody"/>
              <w:rPr>
                <w:rStyle w:val="ad"/>
                <w:sz w:val="20"/>
                <w:szCs w:val="20"/>
              </w:rPr>
            </w:pPr>
            <w:r w:rsidRPr="00485500">
              <w:rPr>
                <w:rStyle w:val="ad"/>
                <w:sz w:val="20"/>
                <w:szCs w:val="20"/>
              </w:rPr>
              <w:t xml:space="preserve">  20  ч.</w:t>
            </w:r>
          </w:p>
        </w:tc>
        <w:tc>
          <w:tcPr>
            <w:tcW w:w="1358" w:type="dxa"/>
            <w:shd w:val="clear" w:color="auto" w:fill="auto"/>
          </w:tcPr>
          <w:p w:rsidR="005C00B2" w:rsidRPr="00485500" w:rsidRDefault="005C00B2" w:rsidP="00320DDC">
            <w:pPr>
              <w:pStyle w:val="Textbody"/>
              <w:rPr>
                <w:rStyle w:val="ad"/>
                <w:sz w:val="20"/>
                <w:szCs w:val="20"/>
              </w:rPr>
            </w:pPr>
            <w:r w:rsidRPr="00485500">
              <w:rPr>
                <w:rStyle w:val="ad"/>
                <w:sz w:val="20"/>
                <w:szCs w:val="20"/>
              </w:rPr>
              <w:t>2024 г.</w:t>
            </w:r>
          </w:p>
        </w:tc>
      </w:tr>
      <w:tr w:rsidR="005C00B2" w:rsidRPr="00485500" w:rsidTr="00485500">
        <w:tc>
          <w:tcPr>
            <w:tcW w:w="2977" w:type="dxa"/>
            <w:tcBorders>
              <w:left w:val="single" w:sz="4" w:space="0" w:color="auto"/>
            </w:tcBorders>
            <w:shd w:val="clear" w:color="auto" w:fill="auto"/>
          </w:tcPr>
          <w:p w:rsidR="005C00B2" w:rsidRPr="00485500" w:rsidRDefault="005C00B2" w:rsidP="00320DDC">
            <w:pPr>
              <w:pStyle w:val="Textbody"/>
              <w:rPr>
                <w:rStyle w:val="ad"/>
                <w:sz w:val="20"/>
                <w:szCs w:val="20"/>
              </w:rPr>
            </w:pPr>
            <w:r w:rsidRPr="00485500">
              <w:rPr>
                <w:rStyle w:val="ad"/>
                <w:sz w:val="20"/>
                <w:szCs w:val="20"/>
              </w:rPr>
              <w:t>Тангиева А.Б.</w:t>
            </w:r>
          </w:p>
        </w:tc>
        <w:tc>
          <w:tcPr>
            <w:tcW w:w="3828" w:type="dxa"/>
            <w:shd w:val="clear" w:color="auto" w:fill="auto"/>
          </w:tcPr>
          <w:p w:rsidR="005C00B2" w:rsidRPr="00485500" w:rsidRDefault="005C00B2" w:rsidP="00320DDC">
            <w:pPr>
              <w:pStyle w:val="Textbody"/>
              <w:rPr>
                <w:rStyle w:val="ad"/>
                <w:sz w:val="20"/>
                <w:szCs w:val="20"/>
              </w:rPr>
            </w:pPr>
            <w:r w:rsidRPr="00485500">
              <w:rPr>
                <w:rStyle w:val="ad"/>
                <w:sz w:val="20"/>
                <w:szCs w:val="20"/>
              </w:rPr>
              <w:t>«Обучение и воспитание в соответствии с ФОП и ФПВ как основа стратегии суверенного образования»</w:t>
            </w:r>
          </w:p>
        </w:tc>
        <w:tc>
          <w:tcPr>
            <w:tcW w:w="2327" w:type="dxa"/>
            <w:shd w:val="clear" w:color="auto" w:fill="auto"/>
          </w:tcPr>
          <w:p w:rsidR="005C00B2" w:rsidRPr="00485500" w:rsidRDefault="005C00B2" w:rsidP="00320DDC">
            <w:pPr>
              <w:pStyle w:val="Textbody"/>
              <w:rPr>
                <w:rStyle w:val="ad"/>
                <w:sz w:val="20"/>
                <w:szCs w:val="20"/>
              </w:rPr>
            </w:pPr>
            <w:r w:rsidRPr="00485500">
              <w:rPr>
                <w:rStyle w:val="ad"/>
                <w:sz w:val="20"/>
                <w:szCs w:val="20"/>
              </w:rPr>
              <w:t>в объеме</w:t>
            </w:r>
          </w:p>
          <w:p w:rsidR="005C00B2" w:rsidRPr="00485500" w:rsidRDefault="005C00B2" w:rsidP="00320DDC">
            <w:pPr>
              <w:pStyle w:val="Textbody"/>
              <w:rPr>
                <w:rStyle w:val="ad"/>
                <w:sz w:val="20"/>
                <w:szCs w:val="20"/>
              </w:rPr>
            </w:pPr>
            <w:r w:rsidRPr="00485500">
              <w:rPr>
                <w:rStyle w:val="ad"/>
                <w:sz w:val="20"/>
                <w:szCs w:val="20"/>
              </w:rPr>
              <w:t xml:space="preserve"> 20 ч.</w:t>
            </w:r>
          </w:p>
        </w:tc>
        <w:tc>
          <w:tcPr>
            <w:tcW w:w="1358" w:type="dxa"/>
            <w:shd w:val="clear" w:color="auto" w:fill="auto"/>
          </w:tcPr>
          <w:p w:rsidR="005C00B2" w:rsidRPr="00485500" w:rsidRDefault="005C00B2" w:rsidP="00320DDC">
            <w:pPr>
              <w:pStyle w:val="Textbody"/>
              <w:rPr>
                <w:rStyle w:val="ad"/>
                <w:sz w:val="20"/>
                <w:szCs w:val="20"/>
              </w:rPr>
            </w:pPr>
            <w:r w:rsidRPr="00485500">
              <w:rPr>
                <w:rStyle w:val="ad"/>
                <w:sz w:val="20"/>
                <w:szCs w:val="20"/>
              </w:rPr>
              <w:t>2024 г.</w:t>
            </w:r>
          </w:p>
        </w:tc>
      </w:tr>
      <w:tr w:rsidR="005C00B2" w:rsidRPr="00485500" w:rsidTr="00485500">
        <w:tc>
          <w:tcPr>
            <w:tcW w:w="2977" w:type="dxa"/>
            <w:tcBorders>
              <w:left w:val="single" w:sz="4" w:space="0" w:color="auto"/>
            </w:tcBorders>
            <w:shd w:val="clear" w:color="auto" w:fill="auto"/>
          </w:tcPr>
          <w:p w:rsidR="005C00B2" w:rsidRPr="00485500" w:rsidRDefault="005C00B2" w:rsidP="00320DDC">
            <w:pPr>
              <w:pStyle w:val="Textbody"/>
              <w:rPr>
                <w:rStyle w:val="ad"/>
                <w:sz w:val="20"/>
                <w:szCs w:val="20"/>
              </w:rPr>
            </w:pPr>
            <w:r w:rsidRPr="00485500">
              <w:rPr>
                <w:rStyle w:val="ad"/>
                <w:sz w:val="20"/>
                <w:szCs w:val="20"/>
              </w:rPr>
              <w:t>Тумгоева Х.А.</w:t>
            </w:r>
          </w:p>
        </w:tc>
        <w:tc>
          <w:tcPr>
            <w:tcW w:w="3828" w:type="dxa"/>
            <w:shd w:val="clear" w:color="auto" w:fill="auto"/>
          </w:tcPr>
          <w:p w:rsidR="005C00B2" w:rsidRPr="00485500" w:rsidRDefault="005C00B2" w:rsidP="00320DDC">
            <w:pPr>
              <w:pStyle w:val="Textbody"/>
              <w:rPr>
                <w:rStyle w:val="ad"/>
                <w:sz w:val="20"/>
                <w:szCs w:val="20"/>
              </w:rPr>
            </w:pPr>
            <w:r w:rsidRPr="00485500">
              <w:rPr>
                <w:rStyle w:val="ad"/>
                <w:sz w:val="20"/>
                <w:szCs w:val="20"/>
              </w:rPr>
              <w:t>«Обучение и воспитание в соответствии с ФОП и ФПВ как основа стратегии  »</w:t>
            </w:r>
          </w:p>
        </w:tc>
        <w:tc>
          <w:tcPr>
            <w:tcW w:w="2327" w:type="dxa"/>
            <w:shd w:val="clear" w:color="auto" w:fill="auto"/>
          </w:tcPr>
          <w:p w:rsidR="005C00B2" w:rsidRPr="00485500" w:rsidRDefault="005C00B2" w:rsidP="00320DDC">
            <w:pPr>
              <w:pStyle w:val="Textbody"/>
              <w:rPr>
                <w:rStyle w:val="ad"/>
                <w:sz w:val="20"/>
                <w:szCs w:val="20"/>
              </w:rPr>
            </w:pPr>
            <w:r w:rsidRPr="00485500">
              <w:rPr>
                <w:rStyle w:val="ad"/>
                <w:sz w:val="20"/>
                <w:szCs w:val="20"/>
              </w:rPr>
              <w:t>в объеме</w:t>
            </w:r>
          </w:p>
          <w:p w:rsidR="005C00B2" w:rsidRPr="00485500" w:rsidRDefault="005C00B2" w:rsidP="00320DDC">
            <w:pPr>
              <w:pStyle w:val="Textbody"/>
              <w:rPr>
                <w:rStyle w:val="ad"/>
                <w:sz w:val="20"/>
                <w:szCs w:val="20"/>
              </w:rPr>
            </w:pPr>
            <w:r w:rsidRPr="00485500">
              <w:rPr>
                <w:rStyle w:val="ad"/>
                <w:sz w:val="20"/>
                <w:szCs w:val="20"/>
              </w:rPr>
              <w:t>20 ч.</w:t>
            </w:r>
          </w:p>
        </w:tc>
        <w:tc>
          <w:tcPr>
            <w:tcW w:w="1358" w:type="dxa"/>
            <w:shd w:val="clear" w:color="auto" w:fill="auto"/>
          </w:tcPr>
          <w:p w:rsidR="005C00B2" w:rsidRPr="00485500" w:rsidRDefault="005C00B2" w:rsidP="00320DDC">
            <w:pPr>
              <w:pStyle w:val="Textbody"/>
              <w:rPr>
                <w:rStyle w:val="ad"/>
                <w:sz w:val="20"/>
                <w:szCs w:val="20"/>
              </w:rPr>
            </w:pPr>
            <w:r w:rsidRPr="00485500">
              <w:rPr>
                <w:rStyle w:val="ad"/>
                <w:sz w:val="20"/>
                <w:szCs w:val="20"/>
              </w:rPr>
              <w:t>2024 г.</w:t>
            </w:r>
          </w:p>
        </w:tc>
      </w:tr>
      <w:tr w:rsidR="005C00B2" w:rsidRPr="00485500" w:rsidTr="00485500">
        <w:tc>
          <w:tcPr>
            <w:tcW w:w="2977" w:type="dxa"/>
            <w:tcBorders>
              <w:left w:val="single" w:sz="4" w:space="0" w:color="auto"/>
            </w:tcBorders>
            <w:shd w:val="clear" w:color="auto" w:fill="auto"/>
          </w:tcPr>
          <w:p w:rsidR="005C00B2" w:rsidRPr="00485500" w:rsidRDefault="005C00B2" w:rsidP="00320DDC">
            <w:pPr>
              <w:pStyle w:val="Textbody"/>
              <w:rPr>
                <w:rStyle w:val="ad"/>
                <w:sz w:val="20"/>
                <w:szCs w:val="20"/>
              </w:rPr>
            </w:pPr>
          </w:p>
          <w:p w:rsidR="005C00B2" w:rsidRPr="00485500" w:rsidRDefault="005C00B2" w:rsidP="00320DDC">
            <w:pPr>
              <w:pStyle w:val="Textbody"/>
              <w:rPr>
                <w:rStyle w:val="ad"/>
                <w:sz w:val="20"/>
                <w:szCs w:val="20"/>
              </w:rPr>
            </w:pPr>
            <w:r w:rsidRPr="00485500">
              <w:rPr>
                <w:rStyle w:val="ad"/>
                <w:sz w:val="20"/>
                <w:szCs w:val="20"/>
              </w:rPr>
              <w:t>Гайтукиева З.Р.</w:t>
            </w:r>
          </w:p>
        </w:tc>
        <w:tc>
          <w:tcPr>
            <w:tcW w:w="3828" w:type="dxa"/>
            <w:shd w:val="clear" w:color="auto" w:fill="auto"/>
          </w:tcPr>
          <w:p w:rsidR="005C00B2" w:rsidRPr="00485500" w:rsidRDefault="005C00B2" w:rsidP="00320DDC">
            <w:pPr>
              <w:pStyle w:val="Textbody"/>
              <w:rPr>
                <w:rStyle w:val="ad"/>
                <w:sz w:val="20"/>
                <w:szCs w:val="20"/>
              </w:rPr>
            </w:pPr>
            <w:r w:rsidRPr="00485500">
              <w:rPr>
                <w:rStyle w:val="ad"/>
                <w:sz w:val="20"/>
                <w:szCs w:val="20"/>
              </w:rPr>
              <w:t>«Обучение и воспитание в соответствии с ФОП и ФПВ как основа стратегии суверенного образования»</w:t>
            </w:r>
          </w:p>
        </w:tc>
        <w:tc>
          <w:tcPr>
            <w:tcW w:w="2327" w:type="dxa"/>
            <w:shd w:val="clear" w:color="auto" w:fill="auto"/>
          </w:tcPr>
          <w:p w:rsidR="005C00B2" w:rsidRPr="00485500" w:rsidRDefault="005C00B2" w:rsidP="00320DDC">
            <w:pPr>
              <w:pStyle w:val="Textbody"/>
              <w:rPr>
                <w:rStyle w:val="ad"/>
                <w:sz w:val="20"/>
                <w:szCs w:val="20"/>
              </w:rPr>
            </w:pPr>
            <w:r w:rsidRPr="00485500">
              <w:rPr>
                <w:rStyle w:val="ad"/>
                <w:sz w:val="20"/>
                <w:szCs w:val="20"/>
              </w:rPr>
              <w:t>в объеме</w:t>
            </w:r>
          </w:p>
          <w:p w:rsidR="005C00B2" w:rsidRPr="00485500" w:rsidRDefault="005C00B2" w:rsidP="00320DDC">
            <w:pPr>
              <w:pStyle w:val="Textbody"/>
              <w:rPr>
                <w:rStyle w:val="ad"/>
                <w:sz w:val="20"/>
                <w:szCs w:val="20"/>
              </w:rPr>
            </w:pPr>
            <w:r w:rsidRPr="00485500">
              <w:rPr>
                <w:rStyle w:val="ad"/>
                <w:sz w:val="20"/>
                <w:szCs w:val="20"/>
              </w:rPr>
              <w:t>20 ч.</w:t>
            </w:r>
          </w:p>
          <w:p w:rsidR="005C00B2" w:rsidRPr="00485500" w:rsidRDefault="005C00B2" w:rsidP="00320DDC">
            <w:pPr>
              <w:pStyle w:val="Textbody"/>
              <w:rPr>
                <w:rStyle w:val="ad"/>
                <w:sz w:val="20"/>
                <w:szCs w:val="20"/>
              </w:rPr>
            </w:pPr>
          </w:p>
        </w:tc>
        <w:tc>
          <w:tcPr>
            <w:tcW w:w="1358" w:type="dxa"/>
            <w:shd w:val="clear" w:color="auto" w:fill="auto"/>
          </w:tcPr>
          <w:p w:rsidR="005C00B2" w:rsidRPr="00485500" w:rsidRDefault="005C00B2" w:rsidP="00320DDC">
            <w:pPr>
              <w:pStyle w:val="Textbody"/>
              <w:rPr>
                <w:rStyle w:val="ad"/>
                <w:sz w:val="20"/>
                <w:szCs w:val="20"/>
              </w:rPr>
            </w:pPr>
            <w:r w:rsidRPr="00485500">
              <w:rPr>
                <w:rStyle w:val="ad"/>
                <w:sz w:val="20"/>
                <w:szCs w:val="20"/>
              </w:rPr>
              <w:t>2024 г.</w:t>
            </w:r>
          </w:p>
          <w:p w:rsidR="005C00B2" w:rsidRPr="00485500" w:rsidRDefault="005C00B2" w:rsidP="00320DDC">
            <w:pPr>
              <w:pStyle w:val="Textbody"/>
              <w:rPr>
                <w:rStyle w:val="ad"/>
                <w:sz w:val="20"/>
                <w:szCs w:val="20"/>
              </w:rPr>
            </w:pPr>
          </w:p>
          <w:p w:rsidR="005C00B2" w:rsidRPr="00485500" w:rsidRDefault="005C00B2" w:rsidP="00320DDC">
            <w:pPr>
              <w:pStyle w:val="Textbody"/>
              <w:rPr>
                <w:rStyle w:val="ad"/>
                <w:sz w:val="20"/>
                <w:szCs w:val="20"/>
              </w:rPr>
            </w:pPr>
          </w:p>
          <w:p w:rsidR="005C00B2" w:rsidRPr="00485500" w:rsidRDefault="005C00B2" w:rsidP="00320DDC">
            <w:pPr>
              <w:pStyle w:val="Textbody"/>
              <w:rPr>
                <w:rStyle w:val="ad"/>
                <w:sz w:val="20"/>
                <w:szCs w:val="20"/>
              </w:rPr>
            </w:pPr>
          </w:p>
        </w:tc>
      </w:tr>
      <w:tr w:rsidR="005C00B2" w:rsidRPr="00485500" w:rsidTr="00485500">
        <w:tc>
          <w:tcPr>
            <w:tcW w:w="2977" w:type="dxa"/>
            <w:tcBorders>
              <w:left w:val="single" w:sz="4" w:space="0" w:color="auto"/>
            </w:tcBorders>
            <w:shd w:val="clear" w:color="auto" w:fill="auto"/>
          </w:tcPr>
          <w:p w:rsidR="005C00B2" w:rsidRPr="00485500" w:rsidRDefault="005C00B2" w:rsidP="00320DDC">
            <w:pPr>
              <w:pStyle w:val="Textbody"/>
              <w:rPr>
                <w:rStyle w:val="ad"/>
                <w:sz w:val="20"/>
                <w:szCs w:val="20"/>
              </w:rPr>
            </w:pPr>
            <w:r w:rsidRPr="00485500">
              <w:rPr>
                <w:rStyle w:val="ad"/>
                <w:sz w:val="20"/>
                <w:szCs w:val="20"/>
              </w:rPr>
              <w:t>Шанхоева Х.И.</w:t>
            </w:r>
          </w:p>
        </w:tc>
        <w:tc>
          <w:tcPr>
            <w:tcW w:w="3828" w:type="dxa"/>
            <w:shd w:val="clear" w:color="auto" w:fill="auto"/>
          </w:tcPr>
          <w:p w:rsidR="005C00B2" w:rsidRPr="00485500" w:rsidRDefault="005C00B2" w:rsidP="00320DDC">
            <w:pPr>
              <w:pStyle w:val="Textbody"/>
              <w:rPr>
                <w:rStyle w:val="ad"/>
                <w:sz w:val="20"/>
                <w:szCs w:val="20"/>
              </w:rPr>
            </w:pPr>
            <w:r w:rsidRPr="00485500">
              <w:rPr>
                <w:rStyle w:val="ad"/>
                <w:sz w:val="20"/>
                <w:szCs w:val="20"/>
              </w:rPr>
              <w:t>«Обучение и воспитание в соответствии с ФОП и ФПВ как основа стратегии суверенного образования»</w:t>
            </w:r>
          </w:p>
        </w:tc>
        <w:tc>
          <w:tcPr>
            <w:tcW w:w="2327" w:type="dxa"/>
            <w:shd w:val="clear" w:color="auto" w:fill="auto"/>
          </w:tcPr>
          <w:p w:rsidR="005C00B2" w:rsidRPr="00485500" w:rsidRDefault="005C00B2" w:rsidP="00320DDC">
            <w:pPr>
              <w:pStyle w:val="Textbody"/>
              <w:rPr>
                <w:rStyle w:val="ad"/>
                <w:sz w:val="20"/>
                <w:szCs w:val="20"/>
              </w:rPr>
            </w:pPr>
            <w:r w:rsidRPr="00485500">
              <w:rPr>
                <w:rStyle w:val="ad"/>
                <w:sz w:val="20"/>
                <w:szCs w:val="20"/>
              </w:rPr>
              <w:t>в объеме</w:t>
            </w:r>
          </w:p>
          <w:p w:rsidR="005C00B2" w:rsidRPr="00485500" w:rsidRDefault="005C00B2" w:rsidP="00320DDC">
            <w:pPr>
              <w:pStyle w:val="Textbody"/>
              <w:rPr>
                <w:rStyle w:val="ad"/>
                <w:sz w:val="20"/>
                <w:szCs w:val="20"/>
              </w:rPr>
            </w:pPr>
            <w:r w:rsidRPr="00485500">
              <w:rPr>
                <w:rStyle w:val="ad"/>
                <w:sz w:val="20"/>
                <w:szCs w:val="20"/>
              </w:rPr>
              <w:t>20 ч.</w:t>
            </w:r>
          </w:p>
        </w:tc>
        <w:tc>
          <w:tcPr>
            <w:tcW w:w="1358" w:type="dxa"/>
            <w:shd w:val="clear" w:color="auto" w:fill="auto"/>
          </w:tcPr>
          <w:p w:rsidR="005C00B2" w:rsidRPr="00485500" w:rsidRDefault="005C00B2" w:rsidP="00320DDC">
            <w:pPr>
              <w:pStyle w:val="Textbody"/>
              <w:rPr>
                <w:rStyle w:val="ad"/>
                <w:sz w:val="20"/>
                <w:szCs w:val="20"/>
              </w:rPr>
            </w:pPr>
            <w:r w:rsidRPr="00485500">
              <w:rPr>
                <w:rStyle w:val="ad"/>
                <w:sz w:val="20"/>
                <w:szCs w:val="20"/>
              </w:rPr>
              <w:t>2024 г.</w:t>
            </w:r>
          </w:p>
          <w:p w:rsidR="005C00B2" w:rsidRPr="00485500" w:rsidRDefault="005C00B2" w:rsidP="00320DDC">
            <w:pPr>
              <w:pStyle w:val="Textbody"/>
              <w:rPr>
                <w:rStyle w:val="ad"/>
                <w:sz w:val="20"/>
                <w:szCs w:val="20"/>
              </w:rPr>
            </w:pPr>
          </w:p>
          <w:p w:rsidR="005C00B2" w:rsidRPr="00485500" w:rsidRDefault="005C00B2" w:rsidP="00320DDC">
            <w:pPr>
              <w:pStyle w:val="Textbody"/>
              <w:rPr>
                <w:rStyle w:val="ad"/>
                <w:sz w:val="20"/>
                <w:szCs w:val="20"/>
              </w:rPr>
            </w:pPr>
          </w:p>
        </w:tc>
      </w:tr>
      <w:tr w:rsidR="005C00B2" w:rsidRPr="00485500" w:rsidTr="00485500">
        <w:tc>
          <w:tcPr>
            <w:tcW w:w="2977" w:type="dxa"/>
            <w:tcBorders>
              <w:left w:val="single" w:sz="4" w:space="0" w:color="auto"/>
            </w:tcBorders>
            <w:shd w:val="clear" w:color="auto" w:fill="auto"/>
          </w:tcPr>
          <w:p w:rsidR="005C00B2" w:rsidRPr="00485500" w:rsidRDefault="005C00B2" w:rsidP="00320DDC">
            <w:pPr>
              <w:pStyle w:val="Textbody"/>
              <w:rPr>
                <w:rStyle w:val="ad"/>
                <w:sz w:val="20"/>
                <w:szCs w:val="20"/>
              </w:rPr>
            </w:pPr>
            <w:r w:rsidRPr="00485500">
              <w:rPr>
                <w:rStyle w:val="ad"/>
                <w:sz w:val="20"/>
                <w:szCs w:val="20"/>
              </w:rPr>
              <w:t>Кодзоева З.А.</w:t>
            </w:r>
          </w:p>
        </w:tc>
        <w:tc>
          <w:tcPr>
            <w:tcW w:w="3828" w:type="dxa"/>
            <w:shd w:val="clear" w:color="auto" w:fill="auto"/>
          </w:tcPr>
          <w:p w:rsidR="005C00B2" w:rsidRPr="00485500" w:rsidRDefault="005C00B2" w:rsidP="00320DDC">
            <w:pPr>
              <w:pStyle w:val="Textbody"/>
              <w:rPr>
                <w:rStyle w:val="ad"/>
                <w:sz w:val="20"/>
                <w:szCs w:val="20"/>
              </w:rPr>
            </w:pPr>
            <w:r w:rsidRPr="00485500">
              <w:rPr>
                <w:rStyle w:val="ad"/>
                <w:sz w:val="20"/>
                <w:szCs w:val="20"/>
              </w:rPr>
              <w:t>«Обучение и воспитание в соответствии с ФОП и ФПВ как основа стратегии суверенного образования»</w:t>
            </w:r>
          </w:p>
        </w:tc>
        <w:tc>
          <w:tcPr>
            <w:tcW w:w="2327" w:type="dxa"/>
            <w:shd w:val="clear" w:color="auto" w:fill="auto"/>
          </w:tcPr>
          <w:p w:rsidR="005C00B2" w:rsidRPr="00485500" w:rsidRDefault="005C00B2" w:rsidP="00320DDC">
            <w:pPr>
              <w:pStyle w:val="Textbody"/>
              <w:rPr>
                <w:rStyle w:val="ad"/>
                <w:sz w:val="20"/>
                <w:szCs w:val="20"/>
              </w:rPr>
            </w:pPr>
            <w:r w:rsidRPr="00485500">
              <w:rPr>
                <w:rStyle w:val="ad"/>
                <w:sz w:val="20"/>
                <w:szCs w:val="20"/>
              </w:rPr>
              <w:t>в объеме</w:t>
            </w:r>
          </w:p>
          <w:p w:rsidR="005C00B2" w:rsidRPr="00485500" w:rsidRDefault="005C00B2" w:rsidP="00320DDC">
            <w:pPr>
              <w:pStyle w:val="Textbody"/>
              <w:rPr>
                <w:rStyle w:val="ad"/>
                <w:sz w:val="20"/>
                <w:szCs w:val="20"/>
              </w:rPr>
            </w:pPr>
            <w:r w:rsidRPr="00485500">
              <w:rPr>
                <w:rStyle w:val="ad"/>
                <w:sz w:val="20"/>
                <w:szCs w:val="20"/>
              </w:rPr>
              <w:t>20 ч.</w:t>
            </w:r>
          </w:p>
        </w:tc>
        <w:tc>
          <w:tcPr>
            <w:tcW w:w="1358" w:type="dxa"/>
            <w:shd w:val="clear" w:color="auto" w:fill="auto"/>
          </w:tcPr>
          <w:p w:rsidR="005C00B2" w:rsidRPr="00485500" w:rsidRDefault="005C00B2" w:rsidP="00320DDC">
            <w:pPr>
              <w:pStyle w:val="Textbody"/>
              <w:rPr>
                <w:rStyle w:val="ad"/>
                <w:sz w:val="20"/>
                <w:szCs w:val="20"/>
              </w:rPr>
            </w:pPr>
            <w:r w:rsidRPr="00485500">
              <w:rPr>
                <w:rStyle w:val="ad"/>
                <w:sz w:val="20"/>
                <w:szCs w:val="20"/>
              </w:rPr>
              <w:t>2024 г.</w:t>
            </w:r>
          </w:p>
          <w:p w:rsidR="005C00B2" w:rsidRPr="00485500" w:rsidRDefault="005C00B2" w:rsidP="00320DDC">
            <w:pPr>
              <w:pStyle w:val="Textbody"/>
              <w:rPr>
                <w:rStyle w:val="ad"/>
                <w:sz w:val="20"/>
                <w:szCs w:val="20"/>
              </w:rPr>
            </w:pPr>
          </w:p>
          <w:p w:rsidR="005C00B2" w:rsidRPr="00485500" w:rsidRDefault="005C00B2" w:rsidP="00320DDC">
            <w:pPr>
              <w:pStyle w:val="Textbody"/>
              <w:rPr>
                <w:rStyle w:val="ad"/>
                <w:sz w:val="20"/>
                <w:szCs w:val="20"/>
              </w:rPr>
            </w:pPr>
          </w:p>
        </w:tc>
      </w:tr>
      <w:tr w:rsidR="005C00B2" w:rsidRPr="00485500" w:rsidTr="00485500">
        <w:tc>
          <w:tcPr>
            <w:tcW w:w="2977" w:type="dxa"/>
            <w:tcBorders>
              <w:left w:val="single" w:sz="4" w:space="0" w:color="auto"/>
            </w:tcBorders>
            <w:shd w:val="clear" w:color="auto" w:fill="auto"/>
          </w:tcPr>
          <w:p w:rsidR="005C00B2" w:rsidRPr="00485500" w:rsidRDefault="005C00B2" w:rsidP="00320DDC">
            <w:pPr>
              <w:pStyle w:val="Textbody"/>
              <w:rPr>
                <w:rStyle w:val="ad"/>
                <w:sz w:val="20"/>
                <w:szCs w:val="20"/>
              </w:rPr>
            </w:pPr>
            <w:r w:rsidRPr="00485500">
              <w:rPr>
                <w:rStyle w:val="ad"/>
                <w:sz w:val="20"/>
                <w:szCs w:val="20"/>
              </w:rPr>
              <w:t>Ханиева Т.М-Б.</w:t>
            </w:r>
          </w:p>
        </w:tc>
        <w:tc>
          <w:tcPr>
            <w:tcW w:w="3828" w:type="dxa"/>
            <w:shd w:val="clear" w:color="auto" w:fill="auto"/>
          </w:tcPr>
          <w:p w:rsidR="005C00B2" w:rsidRPr="00485500" w:rsidRDefault="005C00B2" w:rsidP="00320DDC">
            <w:pPr>
              <w:pStyle w:val="Textbody"/>
              <w:rPr>
                <w:rStyle w:val="ad"/>
                <w:sz w:val="20"/>
                <w:szCs w:val="20"/>
              </w:rPr>
            </w:pPr>
            <w:r w:rsidRPr="00485500">
              <w:rPr>
                <w:rStyle w:val="ad"/>
                <w:sz w:val="20"/>
                <w:szCs w:val="20"/>
              </w:rPr>
              <w:t>«Обучение и воспитание в соответствии с ФОП и ФПВ как основа стратегии суверенного образования»</w:t>
            </w:r>
          </w:p>
        </w:tc>
        <w:tc>
          <w:tcPr>
            <w:tcW w:w="2327" w:type="dxa"/>
            <w:shd w:val="clear" w:color="auto" w:fill="auto"/>
          </w:tcPr>
          <w:p w:rsidR="005C00B2" w:rsidRPr="00485500" w:rsidRDefault="005C00B2" w:rsidP="00320DDC">
            <w:pPr>
              <w:pStyle w:val="Textbody"/>
              <w:rPr>
                <w:rStyle w:val="ad"/>
                <w:sz w:val="20"/>
                <w:szCs w:val="20"/>
              </w:rPr>
            </w:pPr>
            <w:r w:rsidRPr="00485500">
              <w:rPr>
                <w:rStyle w:val="ad"/>
                <w:sz w:val="20"/>
                <w:szCs w:val="20"/>
              </w:rPr>
              <w:t>в объеме</w:t>
            </w:r>
          </w:p>
          <w:p w:rsidR="005C00B2" w:rsidRPr="00485500" w:rsidRDefault="005C00B2" w:rsidP="00320DDC">
            <w:pPr>
              <w:pStyle w:val="Textbody"/>
              <w:rPr>
                <w:rStyle w:val="ad"/>
                <w:sz w:val="20"/>
                <w:szCs w:val="20"/>
              </w:rPr>
            </w:pPr>
            <w:r w:rsidRPr="00485500">
              <w:rPr>
                <w:rStyle w:val="ad"/>
                <w:sz w:val="20"/>
                <w:szCs w:val="20"/>
              </w:rPr>
              <w:t>20 ч.</w:t>
            </w:r>
          </w:p>
        </w:tc>
        <w:tc>
          <w:tcPr>
            <w:tcW w:w="1358" w:type="dxa"/>
            <w:shd w:val="clear" w:color="auto" w:fill="auto"/>
          </w:tcPr>
          <w:p w:rsidR="005C00B2" w:rsidRPr="00485500" w:rsidRDefault="005C00B2" w:rsidP="00320DDC">
            <w:pPr>
              <w:pStyle w:val="Textbody"/>
              <w:rPr>
                <w:rStyle w:val="ad"/>
                <w:sz w:val="20"/>
                <w:szCs w:val="20"/>
              </w:rPr>
            </w:pPr>
            <w:r w:rsidRPr="00485500">
              <w:rPr>
                <w:rStyle w:val="ad"/>
                <w:sz w:val="20"/>
                <w:szCs w:val="20"/>
              </w:rPr>
              <w:t>2024 г.</w:t>
            </w:r>
          </w:p>
          <w:p w:rsidR="005C00B2" w:rsidRPr="00485500" w:rsidRDefault="005C00B2" w:rsidP="00320DDC">
            <w:pPr>
              <w:pStyle w:val="Textbody"/>
              <w:rPr>
                <w:rStyle w:val="ad"/>
                <w:sz w:val="20"/>
                <w:szCs w:val="20"/>
              </w:rPr>
            </w:pPr>
          </w:p>
        </w:tc>
      </w:tr>
      <w:tr w:rsidR="005C00B2" w:rsidRPr="00485500" w:rsidTr="00485500">
        <w:tc>
          <w:tcPr>
            <w:tcW w:w="2977" w:type="dxa"/>
            <w:tcBorders>
              <w:left w:val="single" w:sz="4" w:space="0" w:color="auto"/>
            </w:tcBorders>
            <w:shd w:val="clear" w:color="auto" w:fill="auto"/>
          </w:tcPr>
          <w:p w:rsidR="005C00B2" w:rsidRPr="00485500" w:rsidRDefault="005C00B2" w:rsidP="00320DDC">
            <w:pPr>
              <w:pStyle w:val="Textbody"/>
              <w:rPr>
                <w:rStyle w:val="ad"/>
                <w:sz w:val="20"/>
                <w:szCs w:val="20"/>
              </w:rPr>
            </w:pPr>
            <w:r w:rsidRPr="00485500">
              <w:rPr>
                <w:rStyle w:val="ad"/>
                <w:sz w:val="20"/>
                <w:szCs w:val="20"/>
              </w:rPr>
              <w:t>Куриева Ф.М.</w:t>
            </w:r>
          </w:p>
        </w:tc>
        <w:tc>
          <w:tcPr>
            <w:tcW w:w="3828" w:type="dxa"/>
            <w:shd w:val="clear" w:color="auto" w:fill="auto"/>
          </w:tcPr>
          <w:p w:rsidR="005C00B2" w:rsidRPr="00485500" w:rsidRDefault="005C00B2" w:rsidP="00320DDC">
            <w:pPr>
              <w:pStyle w:val="Textbody"/>
              <w:rPr>
                <w:rStyle w:val="ad"/>
                <w:sz w:val="20"/>
                <w:szCs w:val="20"/>
              </w:rPr>
            </w:pPr>
            <w:r w:rsidRPr="00485500">
              <w:rPr>
                <w:rStyle w:val="ad"/>
                <w:sz w:val="20"/>
                <w:szCs w:val="20"/>
              </w:rPr>
              <w:t>«Обучение и воспитание в соответствии с ФОП и ФПВ как основа стратегии суверенногообразования»</w:t>
            </w:r>
          </w:p>
        </w:tc>
        <w:tc>
          <w:tcPr>
            <w:tcW w:w="2327" w:type="dxa"/>
            <w:shd w:val="clear" w:color="auto" w:fill="auto"/>
          </w:tcPr>
          <w:p w:rsidR="005C00B2" w:rsidRPr="00485500" w:rsidRDefault="005C00B2" w:rsidP="00320DDC">
            <w:pPr>
              <w:pStyle w:val="Textbody"/>
              <w:rPr>
                <w:rStyle w:val="ad"/>
                <w:sz w:val="20"/>
                <w:szCs w:val="20"/>
              </w:rPr>
            </w:pPr>
            <w:r w:rsidRPr="00485500">
              <w:rPr>
                <w:rStyle w:val="ad"/>
                <w:sz w:val="20"/>
                <w:szCs w:val="20"/>
              </w:rPr>
              <w:t>в объеме</w:t>
            </w:r>
          </w:p>
          <w:p w:rsidR="005C00B2" w:rsidRPr="00485500" w:rsidRDefault="005C00B2" w:rsidP="00320DDC">
            <w:pPr>
              <w:pStyle w:val="Textbody"/>
              <w:rPr>
                <w:rStyle w:val="ad"/>
                <w:sz w:val="20"/>
                <w:szCs w:val="20"/>
              </w:rPr>
            </w:pPr>
            <w:r w:rsidRPr="00485500">
              <w:rPr>
                <w:rStyle w:val="ad"/>
                <w:sz w:val="20"/>
                <w:szCs w:val="20"/>
              </w:rPr>
              <w:t>20 ч.</w:t>
            </w:r>
          </w:p>
        </w:tc>
        <w:tc>
          <w:tcPr>
            <w:tcW w:w="1358" w:type="dxa"/>
            <w:shd w:val="clear" w:color="auto" w:fill="auto"/>
          </w:tcPr>
          <w:p w:rsidR="005C00B2" w:rsidRPr="00485500" w:rsidRDefault="005C00B2" w:rsidP="00320DDC">
            <w:pPr>
              <w:pStyle w:val="Textbody"/>
              <w:rPr>
                <w:rStyle w:val="ad"/>
                <w:sz w:val="20"/>
                <w:szCs w:val="20"/>
              </w:rPr>
            </w:pPr>
            <w:r w:rsidRPr="00485500">
              <w:rPr>
                <w:rStyle w:val="ad"/>
                <w:sz w:val="20"/>
                <w:szCs w:val="20"/>
              </w:rPr>
              <w:t>2024 г.</w:t>
            </w:r>
          </w:p>
          <w:p w:rsidR="005C00B2" w:rsidRPr="00485500" w:rsidRDefault="005C00B2" w:rsidP="00320DDC">
            <w:pPr>
              <w:pStyle w:val="Textbody"/>
              <w:rPr>
                <w:rStyle w:val="ad"/>
                <w:sz w:val="20"/>
                <w:szCs w:val="20"/>
              </w:rPr>
            </w:pPr>
          </w:p>
        </w:tc>
      </w:tr>
      <w:tr w:rsidR="005C00B2" w:rsidRPr="00485500" w:rsidTr="00485500">
        <w:tc>
          <w:tcPr>
            <w:tcW w:w="2977" w:type="dxa"/>
            <w:tcBorders>
              <w:left w:val="single" w:sz="4" w:space="0" w:color="auto"/>
            </w:tcBorders>
            <w:shd w:val="clear" w:color="auto" w:fill="auto"/>
          </w:tcPr>
          <w:p w:rsidR="005C00B2" w:rsidRPr="00485500" w:rsidRDefault="005C00B2" w:rsidP="00320DDC">
            <w:pPr>
              <w:pStyle w:val="Textbody"/>
              <w:rPr>
                <w:rStyle w:val="ad"/>
                <w:sz w:val="20"/>
                <w:szCs w:val="20"/>
              </w:rPr>
            </w:pPr>
            <w:r w:rsidRPr="00485500">
              <w:rPr>
                <w:rStyle w:val="ad"/>
                <w:sz w:val="20"/>
                <w:szCs w:val="20"/>
              </w:rPr>
              <w:t>Гайтукиева М.М.</w:t>
            </w:r>
          </w:p>
        </w:tc>
        <w:tc>
          <w:tcPr>
            <w:tcW w:w="3828" w:type="dxa"/>
            <w:shd w:val="clear" w:color="auto" w:fill="auto"/>
          </w:tcPr>
          <w:p w:rsidR="005C00B2" w:rsidRPr="00485500" w:rsidRDefault="005C00B2" w:rsidP="00320DDC">
            <w:pPr>
              <w:pStyle w:val="Textbody"/>
              <w:rPr>
                <w:rStyle w:val="ad"/>
                <w:sz w:val="20"/>
                <w:szCs w:val="20"/>
              </w:rPr>
            </w:pPr>
            <w:r w:rsidRPr="00485500">
              <w:rPr>
                <w:rStyle w:val="ad"/>
                <w:sz w:val="20"/>
                <w:szCs w:val="20"/>
              </w:rPr>
              <w:t>«Обучение и воспитание в соответствии с ФОП и ФПВ как основа стратегии суверенногообразования»</w:t>
            </w:r>
          </w:p>
        </w:tc>
        <w:tc>
          <w:tcPr>
            <w:tcW w:w="2327" w:type="dxa"/>
            <w:shd w:val="clear" w:color="auto" w:fill="auto"/>
          </w:tcPr>
          <w:p w:rsidR="005C00B2" w:rsidRPr="00485500" w:rsidRDefault="005C00B2" w:rsidP="00320DDC">
            <w:pPr>
              <w:pStyle w:val="Textbody"/>
              <w:rPr>
                <w:rStyle w:val="ad"/>
                <w:sz w:val="20"/>
                <w:szCs w:val="20"/>
              </w:rPr>
            </w:pPr>
            <w:r w:rsidRPr="00485500">
              <w:rPr>
                <w:rStyle w:val="ad"/>
                <w:sz w:val="20"/>
                <w:szCs w:val="20"/>
              </w:rPr>
              <w:t>в объеме</w:t>
            </w:r>
          </w:p>
          <w:p w:rsidR="005C00B2" w:rsidRPr="00485500" w:rsidRDefault="005C00B2" w:rsidP="00320DDC">
            <w:pPr>
              <w:pStyle w:val="Textbody"/>
              <w:rPr>
                <w:rStyle w:val="ad"/>
                <w:sz w:val="20"/>
                <w:szCs w:val="20"/>
              </w:rPr>
            </w:pPr>
            <w:r w:rsidRPr="00485500">
              <w:rPr>
                <w:rStyle w:val="ad"/>
                <w:sz w:val="20"/>
                <w:szCs w:val="20"/>
              </w:rPr>
              <w:t>20 ч.</w:t>
            </w:r>
          </w:p>
        </w:tc>
        <w:tc>
          <w:tcPr>
            <w:tcW w:w="1358" w:type="dxa"/>
            <w:shd w:val="clear" w:color="auto" w:fill="auto"/>
          </w:tcPr>
          <w:p w:rsidR="005C00B2" w:rsidRPr="00485500" w:rsidRDefault="005C00B2" w:rsidP="00320DDC">
            <w:pPr>
              <w:pStyle w:val="Textbody"/>
              <w:rPr>
                <w:rStyle w:val="ad"/>
                <w:sz w:val="20"/>
                <w:szCs w:val="20"/>
              </w:rPr>
            </w:pPr>
            <w:r w:rsidRPr="00485500">
              <w:rPr>
                <w:rStyle w:val="ad"/>
                <w:sz w:val="20"/>
                <w:szCs w:val="20"/>
              </w:rPr>
              <w:t>2024 г.</w:t>
            </w:r>
          </w:p>
          <w:p w:rsidR="005C00B2" w:rsidRPr="00485500" w:rsidRDefault="005C00B2" w:rsidP="00320DDC">
            <w:pPr>
              <w:pStyle w:val="Textbody"/>
              <w:rPr>
                <w:rStyle w:val="ad"/>
                <w:sz w:val="20"/>
                <w:szCs w:val="20"/>
              </w:rPr>
            </w:pPr>
          </w:p>
        </w:tc>
      </w:tr>
      <w:tr w:rsidR="005C00B2" w:rsidRPr="00485500" w:rsidTr="00485500">
        <w:tc>
          <w:tcPr>
            <w:tcW w:w="2977" w:type="dxa"/>
            <w:tcBorders>
              <w:left w:val="single" w:sz="4" w:space="0" w:color="auto"/>
            </w:tcBorders>
            <w:shd w:val="clear" w:color="auto" w:fill="auto"/>
          </w:tcPr>
          <w:p w:rsidR="005C00B2" w:rsidRPr="00485500" w:rsidRDefault="005C00B2" w:rsidP="00320DDC">
            <w:pPr>
              <w:pStyle w:val="Textbody"/>
              <w:rPr>
                <w:rStyle w:val="ad"/>
                <w:sz w:val="20"/>
                <w:szCs w:val="20"/>
              </w:rPr>
            </w:pPr>
            <w:r w:rsidRPr="00485500">
              <w:rPr>
                <w:rStyle w:val="ad"/>
                <w:sz w:val="20"/>
                <w:szCs w:val="20"/>
              </w:rPr>
              <w:t>Могушкова А.А.</w:t>
            </w:r>
          </w:p>
        </w:tc>
        <w:tc>
          <w:tcPr>
            <w:tcW w:w="3828" w:type="dxa"/>
            <w:shd w:val="clear" w:color="auto" w:fill="auto"/>
          </w:tcPr>
          <w:p w:rsidR="005C00B2" w:rsidRPr="00485500" w:rsidRDefault="005C00B2" w:rsidP="00320DDC">
            <w:pPr>
              <w:pStyle w:val="Textbody"/>
              <w:rPr>
                <w:rStyle w:val="ad"/>
                <w:sz w:val="20"/>
                <w:szCs w:val="20"/>
              </w:rPr>
            </w:pPr>
            <w:r w:rsidRPr="00485500">
              <w:rPr>
                <w:rStyle w:val="ad"/>
                <w:sz w:val="20"/>
                <w:szCs w:val="20"/>
              </w:rPr>
              <w:t>«Обучение и воспитание в соответствии с ФОП и ФПВ как основа стратегии суверенногообразования»</w:t>
            </w:r>
          </w:p>
        </w:tc>
        <w:tc>
          <w:tcPr>
            <w:tcW w:w="2327" w:type="dxa"/>
            <w:shd w:val="clear" w:color="auto" w:fill="auto"/>
          </w:tcPr>
          <w:p w:rsidR="005C00B2" w:rsidRPr="00485500" w:rsidRDefault="005C00B2" w:rsidP="00320DDC">
            <w:pPr>
              <w:pStyle w:val="Textbody"/>
              <w:rPr>
                <w:rStyle w:val="ad"/>
                <w:sz w:val="20"/>
                <w:szCs w:val="20"/>
              </w:rPr>
            </w:pPr>
            <w:r w:rsidRPr="00485500">
              <w:rPr>
                <w:rStyle w:val="ad"/>
                <w:sz w:val="20"/>
                <w:szCs w:val="20"/>
              </w:rPr>
              <w:t>в объеме</w:t>
            </w:r>
          </w:p>
          <w:p w:rsidR="005C00B2" w:rsidRPr="00485500" w:rsidRDefault="005C00B2" w:rsidP="00320DDC">
            <w:pPr>
              <w:pStyle w:val="Textbody"/>
              <w:rPr>
                <w:rStyle w:val="ad"/>
                <w:sz w:val="20"/>
                <w:szCs w:val="20"/>
              </w:rPr>
            </w:pPr>
            <w:r w:rsidRPr="00485500">
              <w:rPr>
                <w:rStyle w:val="ad"/>
                <w:sz w:val="20"/>
                <w:szCs w:val="20"/>
              </w:rPr>
              <w:t>20 ч.</w:t>
            </w:r>
          </w:p>
        </w:tc>
        <w:tc>
          <w:tcPr>
            <w:tcW w:w="1358" w:type="dxa"/>
            <w:shd w:val="clear" w:color="auto" w:fill="auto"/>
          </w:tcPr>
          <w:p w:rsidR="005C00B2" w:rsidRPr="00485500" w:rsidRDefault="005C00B2" w:rsidP="00320DDC">
            <w:pPr>
              <w:pStyle w:val="Textbody"/>
              <w:rPr>
                <w:rStyle w:val="ad"/>
                <w:sz w:val="20"/>
                <w:szCs w:val="20"/>
              </w:rPr>
            </w:pPr>
            <w:r w:rsidRPr="00485500">
              <w:rPr>
                <w:rStyle w:val="ad"/>
                <w:sz w:val="20"/>
                <w:szCs w:val="20"/>
              </w:rPr>
              <w:t>2024 г.</w:t>
            </w:r>
          </w:p>
          <w:p w:rsidR="005C00B2" w:rsidRPr="00485500" w:rsidRDefault="005C00B2" w:rsidP="00320DDC">
            <w:pPr>
              <w:pStyle w:val="Textbody"/>
              <w:rPr>
                <w:rStyle w:val="ad"/>
                <w:sz w:val="20"/>
                <w:szCs w:val="20"/>
              </w:rPr>
            </w:pPr>
          </w:p>
        </w:tc>
      </w:tr>
      <w:tr w:rsidR="005C00B2" w:rsidRPr="00485500" w:rsidTr="00485500">
        <w:tc>
          <w:tcPr>
            <w:tcW w:w="2977" w:type="dxa"/>
            <w:tcBorders>
              <w:left w:val="single" w:sz="4" w:space="0" w:color="auto"/>
            </w:tcBorders>
            <w:shd w:val="clear" w:color="auto" w:fill="auto"/>
          </w:tcPr>
          <w:p w:rsidR="005C00B2" w:rsidRPr="00485500" w:rsidRDefault="005C00B2" w:rsidP="00320DDC">
            <w:pPr>
              <w:pStyle w:val="Textbody"/>
              <w:rPr>
                <w:rStyle w:val="ad"/>
                <w:sz w:val="20"/>
                <w:szCs w:val="20"/>
              </w:rPr>
            </w:pPr>
            <w:r w:rsidRPr="00485500">
              <w:rPr>
                <w:rStyle w:val="ad"/>
                <w:sz w:val="20"/>
                <w:szCs w:val="20"/>
              </w:rPr>
              <w:t>Маркова А.Р.</w:t>
            </w:r>
          </w:p>
        </w:tc>
        <w:tc>
          <w:tcPr>
            <w:tcW w:w="3828" w:type="dxa"/>
            <w:shd w:val="clear" w:color="auto" w:fill="auto"/>
          </w:tcPr>
          <w:p w:rsidR="005C00B2" w:rsidRPr="00485500" w:rsidRDefault="005C00B2" w:rsidP="00320DDC">
            <w:pPr>
              <w:pStyle w:val="Textbody"/>
              <w:rPr>
                <w:rStyle w:val="ad"/>
                <w:sz w:val="20"/>
                <w:szCs w:val="20"/>
              </w:rPr>
            </w:pPr>
            <w:r w:rsidRPr="00485500">
              <w:rPr>
                <w:rStyle w:val="ad"/>
                <w:sz w:val="20"/>
                <w:szCs w:val="20"/>
              </w:rPr>
              <w:t>«Обучение и воспитание в соответствии с ФОП и ФПВ как основа стратегии суверенногообразования»</w:t>
            </w:r>
          </w:p>
        </w:tc>
        <w:tc>
          <w:tcPr>
            <w:tcW w:w="2327" w:type="dxa"/>
            <w:shd w:val="clear" w:color="auto" w:fill="auto"/>
          </w:tcPr>
          <w:p w:rsidR="005C00B2" w:rsidRPr="00485500" w:rsidRDefault="005C00B2" w:rsidP="00320DDC">
            <w:pPr>
              <w:pStyle w:val="Textbody"/>
              <w:rPr>
                <w:rStyle w:val="ad"/>
                <w:sz w:val="20"/>
                <w:szCs w:val="20"/>
              </w:rPr>
            </w:pPr>
            <w:r w:rsidRPr="00485500">
              <w:rPr>
                <w:rStyle w:val="ad"/>
                <w:sz w:val="20"/>
                <w:szCs w:val="20"/>
              </w:rPr>
              <w:t>в объеме</w:t>
            </w:r>
          </w:p>
          <w:p w:rsidR="005C00B2" w:rsidRPr="00485500" w:rsidRDefault="005C00B2" w:rsidP="00320DDC">
            <w:pPr>
              <w:pStyle w:val="Textbody"/>
              <w:rPr>
                <w:rStyle w:val="ad"/>
                <w:sz w:val="20"/>
                <w:szCs w:val="20"/>
              </w:rPr>
            </w:pPr>
            <w:r w:rsidRPr="00485500">
              <w:rPr>
                <w:rStyle w:val="ad"/>
                <w:sz w:val="20"/>
                <w:szCs w:val="20"/>
              </w:rPr>
              <w:t>20 ч.</w:t>
            </w:r>
          </w:p>
        </w:tc>
        <w:tc>
          <w:tcPr>
            <w:tcW w:w="1358" w:type="dxa"/>
            <w:shd w:val="clear" w:color="auto" w:fill="auto"/>
          </w:tcPr>
          <w:p w:rsidR="005C00B2" w:rsidRPr="00485500" w:rsidRDefault="005C00B2" w:rsidP="00320DDC">
            <w:pPr>
              <w:pStyle w:val="Textbody"/>
              <w:rPr>
                <w:rStyle w:val="ad"/>
                <w:sz w:val="20"/>
                <w:szCs w:val="20"/>
              </w:rPr>
            </w:pPr>
            <w:r w:rsidRPr="00485500">
              <w:rPr>
                <w:rStyle w:val="ad"/>
                <w:sz w:val="20"/>
                <w:szCs w:val="20"/>
              </w:rPr>
              <w:t>2024 г.</w:t>
            </w:r>
          </w:p>
          <w:p w:rsidR="005C00B2" w:rsidRPr="00485500" w:rsidRDefault="005C00B2" w:rsidP="00320DDC">
            <w:pPr>
              <w:pStyle w:val="Textbody"/>
              <w:rPr>
                <w:rStyle w:val="ad"/>
                <w:sz w:val="20"/>
                <w:szCs w:val="20"/>
              </w:rPr>
            </w:pPr>
          </w:p>
        </w:tc>
      </w:tr>
      <w:tr w:rsidR="005C00B2" w:rsidRPr="00485500" w:rsidTr="00485500">
        <w:tc>
          <w:tcPr>
            <w:tcW w:w="2977" w:type="dxa"/>
            <w:tcBorders>
              <w:left w:val="single" w:sz="4" w:space="0" w:color="auto"/>
            </w:tcBorders>
            <w:shd w:val="clear" w:color="auto" w:fill="auto"/>
          </w:tcPr>
          <w:p w:rsidR="005C00B2" w:rsidRPr="00485500" w:rsidRDefault="005C00B2" w:rsidP="00320DDC">
            <w:pPr>
              <w:pStyle w:val="Textbody"/>
              <w:rPr>
                <w:rStyle w:val="ad"/>
                <w:sz w:val="20"/>
                <w:szCs w:val="20"/>
              </w:rPr>
            </w:pPr>
            <w:r w:rsidRPr="00485500">
              <w:rPr>
                <w:rStyle w:val="ad"/>
                <w:sz w:val="20"/>
                <w:szCs w:val="20"/>
              </w:rPr>
              <w:t>Богатырева А.Б.</w:t>
            </w:r>
          </w:p>
        </w:tc>
        <w:tc>
          <w:tcPr>
            <w:tcW w:w="3828" w:type="dxa"/>
            <w:shd w:val="clear" w:color="auto" w:fill="auto"/>
          </w:tcPr>
          <w:p w:rsidR="005C00B2" w:rsidRPr="00485500" w:rsidRDefault="005C00B2" w:rsidP="00320DDC">
            <w:pPr>
              <w:pStyle w:val="Textbody"/>
              <w:rPr>
                <w:rStyle w:val="ad"/>
                <w:sz w:val="20"/>
                <w:szCs w:val="20"/>
              </w:rPr>
            </w:pPr>
            <w:r w:rsidRPr="00485500">
              <w:rPr>
                <w:rStyle w:val="ad"/>
                <w:sz w:val="20"/>
                <w:szCs w:val="20"/>
              </w:rPr>
              <w:t>«Обучение и воспитание в соответствии с ФОП и ФПВ как основа стратегии суверенногообразования»</w:t>
            </w:r>
          </w:p>
        </w:tc>
        <w:tc>
          <w:tcPr>
            <w:tcW w:w="2327" w:type="dxa"/>
            <w:shd w:val="clear" w:color="auto" w:fill="auto"/>
          </w:tcPr>
          <w:p w:rsidR="005C00B2" w:rsidRPr="00485500" w:rsidRDefault="005C00B2" w:rsidP="00320DDC">
            <w:pPr>
              <w:pStyle w:val="Textbody"/>
              <w:rPr>
                <w:rStyle w:val="ad"/>
                <w:sz w:val="20"/>
                <w:szCs w:val="20"/>
              </w:rPr>
            </w:pPr>
            <w:r w:rsidRPr="00485500">
              <w:rPr>
                <w:rStyle w:val="ad"/>
                <w:sz w:val="20"/>
                <w:szCs w:val="20"/>
              </w:rPr>
              <w:t>в объеме</w:t>
            </w:r>
          </w:p>
          <w:p w:rsidR="005C00B2" w:rsidRPr="00485500" w:rsidRDefault="005C00B2" w:rsidP="00320DDC">
            <w:pPr>
              <w:pStyle w:val="Textbody"/>
              <w:rPr>
                <w:rStyle w:val="ad"/>
                <w:sz w:val="20"/>
                <w:szCs w:val="20"/>
              </w:rPr>
            </w:pPr>
            <w:r w:rsidRPr="00485500">
              <w:rPr>
                <w:rStyle w:val="ad"/>
                <w:sz w:val="20"/>
                <w:szCs w:val="20"/>
              </w:rPr>
              <w:t>20 ч.</w:t>
            </w:r>
          </w:p>
        </w:tc>
        <w:tc>
          <w:tcPr>
            <w:tcW w:w="1358" w:type="dxa"/>
            <w:shd w:val="clear" w:color="auto" w:fill="auto"/>
          </w:tcPr>
          <w:p w:rsidR="005C00B2" w:rsidRPr="00485500" w:rsidRDefault="005C00B2" w:rsidP="00320DDC">
            <w:pPr>
              <w:pStyle w:val="Textbody"/>
              <w:rPr>
                <w:rStyle w:val="ad"/>
                <w:sz w:val="20"/>
                <w:szCs w:val="20"/>
              </w:rPr>
            </w:pPr>
            <w:r w:rsidRPr="00485500">
              <w:rPr>
                <w:rStyle w:val="ad"/>
                <w:sz w:val="20"/>
                <w:szCs w:val="20"/>
              </w:rPr>
              <w:t>2024 г.</w:t>
            </w:r>
          </w:p>
          <w:p w:rsidR="005C00B2" w:rsidRPr="00485500" w:rsidRDefault="005C00B2" w:rsidP="00320DDC">
            <w:pPr>
              <w:pStyle w:val="Textbody"/>
              <w:rPr>
                <w:rStyle w:val="ad"/>
                <w:sz w:val="20"/>
                <w:szCs w:val="20"/>
              </w:rPr>
            </w:pPr>
          </w:p>
        </w:tc>
      </w:tr>
      <w:tr w:rsidR="005C00B2" w:rsidRPr="00485500" w:rsidTr="00485500">
        <w:tc>
          <w:tcPr>
            <w:tcW w:w="2977" w:type="dxa"/>
            <w:tcBorders>
              <w:left w:val="single" w:sz="4" w:space="0" w:color="auto"/>
            </w:tcBorders>
            <w:shd w:val="clear" w:color="auto" w:fill="auto"/>
          </w:tcPr>
          <w:p w:rsidR="005C00B2" w:rsidRPr="00485500" w:rsidRDefault="005C00B2" w:rsidP="00320DDC">
            <w:pPr>
              <w:pStyle w:val="Textbody"/>
              <w:rPr>
                <w:rStyle w:val="ad"/>
                <w:sz w:val="20"/>
                <w:szCs w:val="20"/>
              </w:rPr>
            </w:pPr>
            <w:r w:rsidRPr="00485500">
              <w:rPr>
                <w:rStyle w:val="ad"/>
                <w:sz w:val="20"/>
                <w:szCs w:val="20"/>
              </w:rPr>
              <w:t>Дзаурова З.Х.</w:t>
            </w:r>
          </w:p>
        </w:tc>
        <w:tc>
          <w:tcPr>
            <w:tcW w:w="3828" w:type="dxa"/>
            <w:shd w:val="clear" w:color="auto" w:fill="auto"/>
          </w:tcPr>
          <w:p w:rsidR="005C00B2" w:rsidRPr="00485500" w:rsidRDefault="005C00B2" w:rsidP="00320DDC">
            <w:pPr>
              <w:pStyle w:val="Textbody"/>
              <w:rPr>
                <w:rStyle w:val="ad"/>
                <w:sz w:val="20"/>
                <w:szCs w:val="20"/>
              </w:rPr>
            </w:pPr>
            <w:r w:rsidRPr="00485500">
              <w:rPr>
                <w:rStyle w:val="ad"/>
                <w:sz w:val="20"/>
                <w:szCs w:val="20"/>
              </w:rPr>
              <w:t>«Обучение и воспитание в соответствии с ФОП и ФПВ как основа стратегии суверенногообразования»</w:t>
            </w:r>
          </w:p>
        </w:tc>
        <w:tc>
          <w:tcPr>
            <w:tcW w:w="2327" w:type="dxa"/>
            <w:shd w:val="clear" w:color="auto" w:fill="auto"/>
          </w:tcPr>
          <w:p w:rsidR="005C00B2" w:rsidRPr="00485500" w:rsidRDefault="005C00B2" w:rsidP="00320DDC">
            <w:pPr>
              <w:pStyle w:val="Textbody"/>
              <w:rPr>
                <w:rStyle w:val="ad"/>
                <w:sz w:val="20"/>
                <w:szCs w:val="20"/>
              </w:rPr>
            </w:pPr>
            <w:r w:rsidRPr="00485500">
              <w:rPr>
                <w:rStyle w:val="ad"/>
                <w:sz w:val="20"/>
                <w:szCs w:val="20"/>
              </w:rPr>
              <w:t>в объеме</w:t>
            </w:r>
          </w:p>
          <w:p w:rsidR="005C00B2" w:rsidRPr="00485500" w:rsidRDefault="005C00B2" w:rsidP="00320DDC">
            <w:pPr>
              <w:pStyle w:val="Textbody"/>
              <w:rPr>
                <w:rStyle w:val="ad"/>
                <w:sz w:val="20"/>
                <w:szCs w:val="20"/>
              </w:rPr>
            </w:pPr>
            <w:r w:rsidRPr="00485500">
              <w:rPr>
                <w:rStyle w:val="ad"/>
                <w:sz w:val="20"/>
                <w:szCs w:val="20"/>
              </w:rPr>
              <w:t>20 ч.</w:t>
            </w:r>
          </w:p>
        </w:tc>
        <w:tc>
          <w:tcPr>
            <w:tcW w:w="1358" w:type="dxa"/>
            <w:shd w:val="clear" w:color="auto" w:fill="auto"/>
          </w:tcPr>
          <w:p w:rsidR="005C00B2" w:rsidRPr="00485500" w:rsidRDefault="005C00B2" w:rsidP="00320DDC">
            <w:pPr>
              <w:pStyle w:val="Textbody"/>
              <w:rPr>
                <w:rStyle w:val="ad"/>
                <w:sz w:val="20"/>
                <w:szCs w:val="20"/>
              </w:rPr>
            </w:pPr>
            <w:r w:rsidRPr="00485500">
              <w:rPr>
                <w:rStyle w:val="ad"/>
                <w:sz w:val="20"/>
                <w:szCs w:val="20"/>
              </w:rPr>
              <w:t>2024 г.</w:t>
            </w:r>
          </w:p>
          <w:p w:rsidR="005C00B2" w:rsidRPr="00485500" w:rsidRDefault="005C00B2" w:rsidP="00320DDC">
            <w:pPr>
              <w:pStyle w:val="Textbody"/>
              <w:rPr>
                <w:rStyle w:val="ad"/>
                <w:sz w:val="20"/>
                <w:szCs w:val="20"/>
              </w:rPr>
            </w:pPr>
          </w:p>
        </w:tc>
      </w:tr>
      <w:tr w:rsidR="005C00B2" w:rsidRPr="00485500" w:rsidTr="00485500">
        <w:tc>
          <w:tcPr>
            <w:tcW w:w="2977" w:type="dxa"/>
            <w:tcBorders>
              <w:left w:val="single" w:sz="4" w:space="0" w:color="auto"/>
            </w:tcBorders>
            <w:shd w:val="clear" w:color="auto" w:fill="auto"/>
          </w:tcPr>
          <w:p w:rsidR="005C00B2" w:rsidRPr="00485500" w:rsidRDefault="005C00B2" w:rsidP="00320DDC">
            <w:pPr>
              <w:pStyle w:val="Textbody"/>
              <w:rPr>
                <w:rStyle w:val="ad"/>
                <w:sz w:val="20"/>
                <w:szCs w:val="20"/>
              </w:rPr>
            </w:pPr>
            <w:r w:rsidRPr="00485500">
              <w:rPr>
                <w:rStyle w:val="ad"/>
                <w:sz w:val="20"/>
                <w:szCs w:val="20"/>
              </w:rPr>
              <w:t>Аушева Т.С.</w:t>
            </w:r>
          </w:p>
        </w:tc>
        <w:tc>
          <w:tcPr>
            <w:tcW w:w="3828" w:type="dxa"/>
            <w:shd w:val="clear" w:color="auto" w:fill="auto"/>
          </w:tcPr>
          <w:p w:rsidR="005C00B2" w:rsidRPr="00485500" w:rsidRDefault="005C00B2" w:rsidP="00320DDC">
            <w:pPr>
              <w:pStyle w:val="Textbody"/>
              <w:rPr>
                <w:rStyle w:val="ad"/>
                <w:sz w:val="20"/>
                <w:szCs w:val="20"/>
              </w:rPr>
            </w:pPr>
            <w:r w:rsidRPr="00485500">
              <w:rPr>
                <w:rStyle w:val="ad"/>
                <w:sz w:val="20"/>
                <w:szCs w:val="20"/>
              </w:rPr>
              <w:t>«Обучение и воспитание в соответствии с ФОП и ФПВ как основа стратегии суверенногообразования»</w:t>
            </w:r>
          </w:p>
        </w:tc>
        <w:tc>
          <w:tcPr>
            <w:tcW w:w="2327" w:type="dxa"/>
            <w:shd w:val="clear" w:color="auto" w:fill="auto"/>
          </w:tcPr>
          <w:p w:rsidR="005C00B2" w:rsidRPr="00485500" w:rsidRDefault="005C00B2" w:rsidP="00320DDC">
            <w:pPr>
              <w:pStyle w:val="Textbody"/>
              <w:rPr>
                <w:rStyle w:val="ad"/>
                <w:sz w:val="20"/>
                <w:szCs w:val="20"/>
              </w:rPr>
            </w:pPr>
            <w:r w:rsidRPr="00485500">
              <w:rPr>
                <w:rStyle w:val="ad"/>
                <w:sz w:val="20"/>
                <w:szCs w:val="20"/>
              </w:rPr>
              <w:t>в объеме</w:t>
            </w:r>
          </w:p>
          <w:p w:rsidR="005C00B2" w:rsidRPr="00485500" w:rsidRDefault="005C00B2" w:rsidP="00320DDC">
            <w:pPr>
              <w:pStyle w:val="Textbody"/>
              <w:rPr>
                <w:rStyle w:val="ad"/>
                <w:sz w:val="20"/>
                <w:szCs w:val="20"/>
              </w:rPr>
            </w:pPr>
            <w:r w:rsidRPr="00485500">
              <w:rPr>
                <w:rStyle w:val="ad"/>
                <w:sz w:val="20"/>
                <w:szCs w:val="20"/>
              </w:rPr>
              <w:t>20 ч.</w:t>
            </w:r>
          </w:p>
        </w:tc>
        <w:tc>
          <w:tcPr>
            <w:tcW w:w="1358" w:type="dxa"/>
            <w:shd w:val="clear" w:color="auto" w:fill="auto"/>
          </w:tcPr>
          <w:p w:rsidR="005C00B2" w:rsidRPr="00485500" w:rsidRDefault="005C00B2" w:rsidP="00320DDC">
            <w:pPr>
              <w:pStyle w:val="Textbody"/>
              <w:rPr>
                <w:rStyle w:val="ad"/>
                <w:sz w:val="20"/>
                <w:szCs w:val="20"/>
              </w:rPr>
            </w:pPr>
            <w:r w:rsidRPr="00485500">
              <w:rPr>
                <w:rStyle w:val="ad"/>
                <w:sz w:val="20"/>
                <w:szCs w:val="20"/>
              </w:rPr>
              <w:t>2024 г.</w:t>
            </w:r>
          </w:p>
          <w:p w:rsidR="005C00B2" w:rsidRPr="00485500" w:rsidRDefault="005C00B2" w:rsidP="00320DDC">
            <w:pPr>
              <w:pStyle w:val="Textbody"/>
              <w:rPr>
                <w:rStyle w:val="ad"/>
                <w:sz w:val="20"/>
                <w:szCs w:val="20"/>
              </w:rPr>
            </w:pPr>
          </w:p>
        </w:tc>
      </w:tr>
      <w:tr w:rsidR="005C00B2" w:rsidRPr="00485500" w:rsidTr="00485500">
        <w:tc>
          <w:tcPr>
            <w:tcW w:w="2977" w:type="dxa"/>
            <w:tcBorders>
              <w:left w:val="single" w:sz="4" w:space="0" w:color="auto"/>
            </w:tcBorders>
            <w:shd w:val="clear" w:color="auto" w:fill="auto"/>
          </w:tcPr>
          <w:p w:rsidR="005C00B2" w:rsidRPr="00485500" w:rsidRDefault="005C00B2" w:rsidP="00320DDC">
            <w:pPr>
              <w:pStyle w:val="Textbody"/>
              <w:rPr>
                <w:rStyle w:val="ad"/>
                <w:sz w:val="20"/>
                <w:szCs w:val="20"/>
              </w:rPr>
            </w:pPr>
            <w:r w:rsidRPr="00485500">
              <w:rPr>
                <w:rStyle w:val="ad"/>
                <w:sz w:val="20"/>
                <w:szCs w:val="20"/>
              </w:rPr>
              <w:t>Оздоева Ф.М.</w:t>
            </w:r>
          </w:p>
        </w:tc>
        <w:tc>
          <w:tcPr>
            <w:tcW w:w="3828" w:type="dxa"/>
            <w:shd w:val="clear" w:color="auto" w:fill="auto"/>
          </w:tcPr>
          <w:p w:rsidR="005C00B2" w:rsidRPr="00485500" w:rsidRDefault="005C00B2" w:rsidP="00320DDC">
            <w:pPr>
              <w:pStyle w:val="Textbody"/>
              <w:rPr>
                <w:rStyle w:val="ad"/>
                <w:sz w:val="20"/>
                <w:szCs w:val="20"/>
              </w:rPr>
            </w:pPr>
            <w:r w:rsidRPr="00485500">
              <w:rPr>
                <w:rStyle w:val="ad"/>
                <w:sz w:val="20"/>
                <w:szCs w:val="20"/>
              </w:rPr>
              <w:t xml:space="preserve">«Обучение и воспитание в соответствии с ФОП и ФПВ как основа стратегии </w:t>
            </w:r>
            <w:r w:rsidRPr="00485500">
              <w:rPr>
                <w:rStyle w:val="ad"/>
                <w:sz w:val="20"/>
                <w:szCs w:val="20"/>
              </w:rPr>
              <w:lastRenderedPageBreak/>
              <w:t>суверенногообразования»</w:t>
            </w:r>
          </w:p>
        </w:tc>
        <w:tc>
          <w:tcPr>
            <w:tcW w:w="2327" w:type="dxa"/>
            <w:shd w:val="clear" w:color="auto" w:fill="auto"/>
          </w:tcPr>
          <w:p w:rsidR="005C00B2" w:rsidRPr="00485500" w:rsidRDefault="005C00B2" w:rsidP="00320DDC">
            <w:pPr>
              <w:pStyle w:val="Textbody"/>
              <w:rPr>
                <w:rStyle w:val="ad"/>
                <w:sz w:val="20"/>
                <w:szCs w:val="20"/>
              </w:rPr>
            </w:pPr>
            <w:r w:rsidRPr="00485500">
              <w:rPr>
                <w:rStyle w:val="ad"/>
                <w:sz w:val="20"/>
                <w:szCs w:val="20"/>
              </w:rPr>
              <w:lastRenderedPageBreak/>
              <w:t>в объеме</w:t>
            </w:r>
          </w:p>
          <w:p w:rsidR="005C00B2" w:rsidRPr="00485500" w:rsidRDefault="005C00B2" w:rsidP="00320DDC">
            <w:pPr>
              <w:pStyle w:val="Textbody"/>
              <w:rPr>
                <w:rStyle w:val="ad"/>
                <w:sz w:val="20"/>
                <w:szCs w:val="20"/>
              </w:rPr>
            </w:pPr>
            <w:r w:rsidRPr="00485500">
              <w:rPr>
                <w:rStyle w:val="ad"/>
                <w:sz w:val="20"/>
                <w:szCs w:val="20"/>
              </w:rPr>
              <w:lastRenderedPageBreak/>
              <w:t>20 ч.</w:t>
            </w:r>
          </w:p>
        </w:tc>
        <w:tc>
          <w:tcPr>
            <w:tcW w:w="1358" w:type="dxa"/>
            <w:shd w:val="clear" w:color="auto" w:fill="auto"/>
          </w:tcPr>
          <w:p w:rsidR="005C00B2" w:rsidRPr="00485500" w:rsidRDefault="005C00B2" w:rsidP="00320DDC">
            <w:pPr>
              <w:pStyle w:val="Textbody"/>
              <w:rPr>
                <w:rStyle w:val="ad"/>
                <w:sz w:val="20"/>
                <w:szCs w:val="20"/>
              </w:rPr>
            </w:pPr>
            <w:r w:rsidRPr="00485500">
              <w:rPr>
                <w:rStyle w:val="ad"/>
                <w:sz w:val="20"/>
                <w:szCs w:val="20"/>
              </w:rPr>
              <w:lastRenderedPageBreak/>
              <w:t>2024 г.</w:t>
            </w:r>
          </w:p>
          <w:p w:rsidR="005C00B2" w:rsidRPr="00485500" w:rsidRDefault="005C00B2" w:rsidP="00320DDC">
            <w:pPr>
              <w:pStyle w:val="Textbody"/>
              <w:rPr>
                <w:rStyle w:val="ad"/>
                <w:sz w:val="20"/>
                <w:szCs w:val="20"/>
              </w:rPr>
            </w:pPr>
          </w:p>
        </w:tc>
      </w:tr>
      <w:tr w:rsidR="005C00B2" w:rsidRPr="00485500" w:rsidTr="00485500">
        <w:tc>
          <w:tcPr>
            <w:tcW w:w="2977" w:type="dxa"/>
            <w:tcBorders>
              <w:left w:val="single" w:sz="4" w:space="0" w:color="auto"/>
            </w:tcBorders>
            <w:shd w:val="clear" w:color="auto" w:fill="auto"/>
          </w:tcPr>
          <w:p w:rsidR="005C00B2" w:rsidRPr="00485500" w:rsidRDefault="005C00B2" w:rsidP="00320DDC">
            <w:pPr>
              <w:pStyle w:val="Textbody"/>
              <w:rPr>
                <w:rStyle w:val="ad"/>
                <w:sz w:val="20"/>
                <w:szCs w:val="20"/>
              </w:rPr>
            </w:pPr>
            <w:r w:rsidRPr="00485500">
              <w:rPr>
                <w:rStyle w:val="ad"/>
                <w:sz w:val="20"/>
                <w:szCs w:val="20"/>
              </w:rPr>
              <w:lastRenderedPageBreak/>
              <w:t>Хаутиева Т.И.</w:t>
            </w:r>
          </w:p>
        </w:tc>
        <w:tc>
          <w:tcPr>
            <w:tcW w:w="3828" w:type="dxa"/>
            <w:shd w:val="clear" w:color="auto" w:fill="auto"/>
          </w:tcPr>
          <w:p w:rsidR="005C00B2" w:rsidRPr="00485500" w:rsidRDefault="005C00B2" w:rsidP="00320DDC">
            <w:pPr>
              <w:pStyle w:val="Textbody"/>
              <w:rPr>
                <w:rStyle w:val="ad"/>
                <w:sz w:val="20"/>
                <w:szCs w:val="20"/>
              </w:rPr>
            </w:pPr>
            <w:r w:rsidRPr="00485500">
              <w:rPr>
                <w:rStyle w:val="ad"/>
                <w:sz w:val="20"/>
                <w:szCs w:val="20"/>
              </w:rPr>
              <w:t>«Обучение и воспитание в соответствии с ФОП и ФПВ как основа стратегии суверенногообразования»</w:t>
            </w:r>
          </w:p>
        </w:tc>
        <w:tc>
          <w:tcPr>
            <w:tcW w:w="2327" w:type="dxa"/>
            <w:shd w:val="clear" w:color="auto" w:fill="auto"/>
          </w:tcPr>
          <w:p w:rsidR="005C00B2" w:rsidRPr="00485500" w:rsidRDefault="005C00B2" w:rsidP="00320DDC">
            <w:pPr>
              <w:pStyle w:val="Textbody"/>
              <w:rPr>
                <w:rStyle w:val="ad"/>
                <w:sz w:val="20"/>
                <w:szCs w:val="20"/>
              </w:rPr>
            </w:pPr>
            <w:r w:rsidRPr="00485500">
              <w:rPr>
                <w:rStyle w:val="ad"/>
                <w:sz w:val="20"/>
                <w:szCs w:val="20"/>
              </w:rPr>
              <w:t>в объеме</w:t>
            </w:r>
          </w:p>
          <w:p w:rsidR="005C00B2" w:rsidRPr="00485500" w:rsidRDefault="005C00B2" w:rsidP="00320DDC">
            <w:pPr>
              <w:pStyle w:val="Textbody"/>
              <w:rPr>
                <w:rStyle w:val="ad"/>
                <w:sz w:val="20"/>
                <w:szCs w:val="20"/>
              </w:rPr>
            </w:pPr>
            <w:r w:rsidRPr="00485500">
              <w:rPr>
                <w:rStyle w:val="ad"/>
                <w:sz w:val="20"/>
                <w:szCs w:val="20"/>
              </w:rPr>
              <w:t>20 ч.</w:t>
            </w:r>
          </w:p>
        </w:tc>
        <w:tc>
          <w:tcPr>
            <w:tcW w:w="1358" w:type="dxa"/>
            <w:shd w:val="clear" w:color="auto" w:fill="auto"/>
          </w:tcPr>
          <w:p w:rsidR="005C00B2" w:rsidRPr="00485500" w:rsidRDefault="005C00B2" w:rsidP="00320DDC">
            <w:pPr>
              <w:pStyle w:val="Textbody"/>
              <w:rPr>
                <w:rStyle w:val="ad"/>
                <w:sz w:val="20"/>
                <w:szCs w:val="20"/>
              </w:rPr>
            </w:pPr>
            <w:r w:rsidRPr="00485500">
              <w:rPr>
                <w:rStyle w:val="ad"/>
                <w:sz w:val="20"/>
                <w:szCs w:val="20"/>
              </w:rPr>
              <w:t>2024 г.</w:t>
            </w:r>
          </w:p>
          <w:p w:rsidR="005C00B2" w:rsidRPr="00485500" w:rsidRDefault="005C00B2" w:rsidP="00320DDC">
            <w:pPr>
              <w:pStyle w:val="Textbody"/>
              <w:rPr>
                <w:rStyle w:val="ad"/>
                <w:sz w:val="20"/>
                <w:szCs w:val="20"/>
              </w:rPr>
            </w:pPr>
          </w:p>
        </w:tc>
      </w:tr>
    </w:tbl>
    <w:p w:rsidR="005C00B2" w:rsidRPr="00320DDC" w:rsidRDefault="005C00B2" w:rsidP="00320DDC">
      <w:pPr>
        <w:pStyle w:val="Textbody"/>
        <w:rPr>
          <w:rStyle w:val="ad"/>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819"/>
        <w:gridCol w:w="1276"/>
        <w:gridCol w:w="2126"/>
      </w:tblGrid>
      <w:tr w:rsidR="005C00B2" w:rsidRPr="00320DDC" w:rsidTr="00485500">
        <w:tc>
          <w:tcPr>
            <w:tcW w:w="2269" w:type="dxa"/>
            <w:shd w:val="clear" w:color="auto" w:fill="auto"/>
          </w:tcPr>
          <w:p w:rsidR="005C00B2" w:rsidRPr="00320DDC" w:rsidRDefault="005C00B2" w:rsidP="00320DDC">
            <w:pPr>
              <w:pStyle w:val="Textbody"/>
              <w:rPr>
                <w:rStyle w:val="ad"/>
              </w:rPr>
            </w:pPr>
            <w:r w:rsidRPr="00320DDC">
              <w:rPr>
                <w:rStyle w:val="ad"/>
              </w:rPr>
              <w:t>ФИО участника</w:t>
            </w:r>
          </w:p>
          <w:p w:rsidR="005C00B2" w:rsidRPr="00320DDC" w:rsidRDefault="005C00B2" w:rsidP="00320DDC">
            <w:pPr>
              <w:pStyle w:val="Textbody"/>
              <w:rPr>
                <w:rStyle w:val="ad"/>
              </w:rPr>
            </w:pPr>
          </w:p>
        </w:tc>
        <w:tc>
          <w:tcPr>
            <w:tcW w:w="4819" w:type="dxa"/>
            <w:shd w:val="clear" w:color="auto" w:fill="auto"/>
          </w:tcPr>
          <w:p w:rsidR="005C00B2" w:rsidRPr="00320DDC" w:rsidRDefault="005C00B2" w:rsidP="00320DDC">
            <w:pPr>
              <w:pStyle w:val="Textbody"/>
              <w:rPr>
                <w:rStyle w:val="ad"/>
              </w:rPr>
            </w:pPr>
            <w:r w:rsidRPr="00320DDC">
              <w:rPr>
                <w:rStyle w:val="ad"/>
              </w:rPr>
              <w:t>Название курса</w:t>
            </w:r>
          </w:p>
        </w:tc>
        <w:tc>
          <w:tcPr>
            <w:tcW w:w="1276" w:type="dxa"/>
            <w:shd w:val="clear" w:color="auto" w:fill="auto"/>
          </w:tcPr>
          <w:p w:rsidR="005C00B2" w:rsidRPr="00320DDC" w:rsidRDefault="005C00B2" w:rsidP="00320DDC">
            <w:pPr>
              <w:pStyle w:val="Textbody"/>
              <w:rPr>
                <w:rStyle w:val="ad"/>
              </w:rPr>
            </w:pPr>
            <w:r w:rsidRPr="00320DDC">
              <w:rPr>
                <w:rStyle w:val="ad"/>
              </w:rPr>
              <w:t>дата</w:t>
            </w:r>
          </w:p>
        </w:tc>
        <w:tc>
          <w:tcPr>
            <w:tcW w:w="2126" w:type="dxa"/>
            <w:shd w:val="clear" w:color="auto" w:fill="auto"/>
          </w:tcPr>
          <w:p w:rsidR="005C00B2" w:rsidRPr="00320DDC" w:rsidRDefault="005C00B2" w:rsidP="00320DDC">
            <w:pPr>
              <w:pStyle w:val="Textbody"/>
              <w:rPr>
                <w:rStyle w:val="ad"/>
              </w:rPr>
            </w:pPr>
            <w:r w:rsidRPr="00320DDC">
              <w:rPr>
                <w:rStyle w:val="ad"/>
              </w:rPr>
              <w:t>документ</w:t>
            </w:r>
          </w:p>
        </w:tc>
      </w:tr>
      <w:tr w:rsidR="005C00B2" w:rsidRPr="00320DDC" w:rsidTr="00485500">
        <w:tc>
          <w:tcPr>
            <w:tcW w:w="2269" w:type="dxa"/>
            <w:shd w:val="clear" w:color="auto" w:fill="auto"/>
          </w:tcPr>
          <w:p w:rsidR="005C00B2" w:rsidRPr="00320DDC" w:rsidRDefault="005C00B2" w:rsidP="00320DDC">
            <w:pPr>
              <w:pStyle w:val="Textbody"/>
              <w:rPr>
                <w:rStyle w:val="ad"/>
              </w:rPr>
            </w:pPr>
            <w:r w:rsidRPr="00320DDC">
              <w:rPr>
                <w:rStyle w:val="ad"/>
              </w:rPr>
              <w:t>Дзаурова Е. С-М.</w:t>
            </w:r>
          </w:p>
        </w:tc>
        <w:tc>
          <w:tcPr>
            <w:tcW w:w="4819" w:type="dxa"/>
            <w:shd w:val="clear" w:color="auto" w:fill="auto"/>
          </w:tcPr>
          <w:p w:rsidR="005C00B2" w:rsidRPr="00320DDC" w:rsidRDefault="005C00B2" w:rsidP="00320DDC">
            <w:pPr>
              <w:pStyle w:val="Textbody"/>
              <w:rPr>
                <w:rStyle w:val="ad"/>
              </w:rPr>
            </w:pPr>
            <w:r w:rsidRPr="00320DDC">
              <w:rPr>
                <w:rStyle w:val="ad"/>
              </w:rPr>
              <w:t>«Обучение и воспитание в соответствии с ФОП и ФПВ как основа стратегии суверенного образования»</w:t>
            </w:r>
          </w:p>
        </w:tc>
        <w:tc>
          <w:tcPr>
            <w:tcW w:w="1276" w:type="dxa"/>
            <w:shd w:val="clear" w:color="auto" w:fill="auto"/>
          </w:tcPr>
          <w:p w:rsidR="005C00B2" w:rsidRPr="00320DDC" w:rsidRDefault="005C00B2" w:rsidP="00320DDC">
            <w:pPr>
              <w:pStyle w:val="Textbody"/>
              <w:rPr>
                <w:rStyle w:val="ad"/>
              </w:rPr>
            </w:pPr>
            <w:r w:rsidRPr="00320DDC">
              <w:rPr>
                <w:rStyle w:val="ad"/>
              </w:rPr>
              <w:t>16.04.24-19.04.24</w:t>
            </w:r>
          </w:p>
        </w:tc>
        <w:tc>
          <w:tcPr>
            <w:tcW w:w="2126" w:type="dxa"/>
            <w:shd w:val="clear" w:color="auto" w:fill="auto"/>
          </w:tcPr>
          <w:p w:rsidR="005C00B2" w:rsidRPr="00320DDC" w:rsidRDefault="005C00B2" w:rsidP="00320DDC">
            <w:pPr>
              <w:pStyle w:val="Textbody"/>
              <w:rPr>
                <w:rStyle w:val="ad"/>
              </w:rPr>
            </w:pPr>
            <w:r w:rsidRPr="00320DDC">
              <w:rPr>
                <w:rStyle w:val="ad"/>
              </w:rPr>
              <w:t>Диплом о прохождении</w:t>
            </w:r>
          </w:p>
          <w:p w:rsidR="005C00B2" w:rsidRPr="00320DDC" w:rsidRDefault="005C00B2" w:rsidP="00320DDC">
            <w:pPr>
              <w:pStyle w:val="Textbody"/>
              <w:rPr>
                <w:rStyle w:val="ad"/>
              </w:rPr>
            </w:pPr>
            <w:r w:rsidRPr="00320DDC">
              <w:rPr>
                <w:rStyle w:val="ad"/>
              </w:rPr>
              <w:t>20 часов</w:t>
            </w:r>
          </w:p>
        </w:tc>
      </w:tr>
      <w:tr w:rsidR="005C00B2" w:rsidRPr="00320DDC" w:rsidTr="00485500">
        <w:tc>
          <w:tcPr>
            <w:tcW w:w="2269" w:type="dxa"/>
            <w:shd w:val="clear" w:color="auto" w:fill="auto"/>
          </w:tcPr>
          <w:p w:rsidR="005C00B2" w:rsidRPr="00320DDC" w:rsidRDefault="005C00B2" w:rsidP="00320DDC">
            <w:pPr>
              <w:pStyle w:val="Textbody"/>
              <w:rPr>
                <w:rStyle w:val="ad"/>
              </w:rPr>
            </w:pPr>
            <w:r w:rsidRPr="00320DDC">
              <w:rPr>
                <w:rStyle w:val="ad"/>
              </w:rPr>
              <w:t>Мальсагова М.А.</w:t>
            </w:r>
          </w:p>
        </w:tc>
        <w:tc>
          <w:tcPr>
            <w:tcW w:w="4819" w:type="dxa"/>
            <w:shd w:val="clear" w:color="auto" w:fill="auto"/>
          </w:tcPr>
          <w:p w:rsidR="005C00B2" w:rsidRPr="00320DDC" w:rsidRDefault="005C00B2" w:rsidP="00320DDC">
            <w:pPr>
              <w:pStyle w:val="Textbody"/>
              <w:rPr>
                <w:rStyle w:val="ad"/>
              </w:rPr>
            </w:pPr>
            <w:r w:rsidRPr="00320DDC">
              <w:rPr>
                <w:rStyle w:val="ad"/>
              </w:rPr>
              <w:t>«Обучение и воспитание в соответствии с ФОП и ФПВ как основа стратегии суверенного образования»</w:t>
            </w:r>
          </w:p>
        </w:tc>
        <w:tc>
          <w:tcPr>
            <w:tcW w:w="1276" w:type="dxa"/>
            <w:shd w:val="clear" w:color="auto" w:fill="auto"/>
          </w:tcPr>
          <w:p w:rsidR="005C00B2" w:rsidRPr="00320DDC" w:rsidRDefault="005C00B2" w:rsidP="00320DDC">
            <w:pPr>
              <w:pStyle w:val="Textbody"/>
              <w:rPr>
                <w:rStyle w:val="ad"/>
              </w:rPr>
            </w:pPr>
            <w:r w:rsidRPr="00320DDC">
              <w:rPr>
                <w:rStyle w:val="ad"/>
              </w:rPr>
              <w:t>16.04.24-19.04.24</w:t>
            </w:r>
          </w:p>
        </w:tc>
        <w:tc>
          <w:tcPr>
            <w:tcW w:w="2126" w:type="dxa"/>
            <w:shd w:val="clear" w:color="auto" w:fill="auto"/>
          </w:tcPr>
          <w:p w:rsidR="005C00B2" w:rsidRPr="00320DDC" w:rsidRDefault="005C00B2" w:rsidP="00320DDC">
            <w:pPr>
              <w:pStyle w:val="Textbody"/>
              <w:rPr>
                <w:rStyle w:val="ad"/>
              </w:rPr>
            </w:pPr>
            <w:r w:rsidRPr="00320DDC">
              <w:rPr>
                <w:rStyle w:val="ad"/>
              </w:rPr>
              <w:t>Диплом о прохождении</w:t>
            </w:r>
          </w:p>
          <w:p w:rsidR="005C00B2" w:rsidRPr="00320DDC" w:rsidRDefault="005C00B2" w:rsidP="00320DDC">
            <w:pPr>
              <w:pStyle w:val="Textbody"/>
              <w:rPr>
                <w:rStyle w:val="ad"/>
              </w:rPr>
            </w:pPr>
            <w:r w:rsidRPr="00320DDC">
              <w:rPr>
                <w:rStyle w:val="ad"/>
              </w:rPr>
              <w:t>20 часов</w:t>
            </w:r>
          </w:p>
        </w:tc>
      </w:tr>
      <w:tr w:rsidR="005C00B2" w:rsidRPr="00320DDC" w:rsidTr="00485500">
        <w:tc>
          <w:tcPr>
            <w:tcW w:w="2269" w:type="dxa"/>
            <w:shd w:val="clear" w:color="auto" w:fill="auto"/>
          </w:tcPr>
          <w:p w:rsidR="005C00B2" w:rsidRPr="00320DDC" w:rsidRDefault="005C00B2" w:rsidP="00320DDC">
            <w:pPr>
              <w:pStyle w:val="Textbody"/>
              <w:rPr>
                <w:rStyle w:val="ad"/>
              </w:rPr>
            </w:pPr>
            <w:r w:rsidRPr="00320DDC">
              <w:rPr>
                <w:rStyle w:val="ad"/>
              </w:rPr>
              <w:t>Тумгоева М.С.</w:t>
            </w:r>
          </w:p>
        </w:tc>
        <w:tc>
          <w:tcPr>
            <w:tcW w:w="4819" w:type="dxa"/>
            <w:shd w:val="clear" w:color="auto" w:fill="auto"/>
          </w:tcPr>
          <w:p w:rsidR="005C00B2" w:rsidRPr="00320DDC" w:rsidRDefault="005C00B2" w:rsidP="00320DDC">
            <w:pPr>
              <w:pStyle w:val="Textbody"/>
              <w:rPr>
                <w:rStyle w:val="ad"/>
              </w:rPr>
            </w:pPr>
            <w:r w:rsidRPr="00320DDC">
              <w:rPr>
                <w:rStyle w:val="ad"/>
              </w:rPr>
              <w:t>«Обучение и воспитание в соответствии с ФОП и ФПВ как основа стратегии суверенного образования»</w:t>
            </w:r>
          </w:p>
        </w:tc>
        <w:tc>
          <w:tcPr>
            <w:tcW w:w="1276" w:type="dxa"/>
            <w:shd w:val="clear" w:color="auto" w:fill="auto"/>
          </w:tcPr>
          <w:p w:rsidR="005C00B2" w:rsidRPr="00320DDC" w:rsidRDefault="005C00B2" w:rsidP="00320DDC">
            <w:pPr>
              <w:pStyle w:val="Textbody"/>
              <w:rPr>
                <w:rStyle w:val="ad"/>
              </w:rPr>
            </w:pPr>
            <w:r w:rsidRPr="00320DDC">
              <w:rPr>
                <w:rStyle w:val="ad"/>
              </w:rPr>
              <w:t>16.04.24-19.04.24</w:t>
            </w:r>
          </w:p>
        </w:tc>
        <w:tc>
          <w:tcPr>
            <w:tcW w:w="2126" w:type="dxa"/>
            <w:shd w:val="clear" w:color="auto" w:fill="auto"/>
          </w:tcPr>
          <w:p w:rsidR="005C00B2" w:rsidRPr="00320DDC" w:rsidRDefault="005C00B2" w:rsidP="00320DDC">
            <w:pPr>
              <w:pStyle w:val="Textbody"/>
              <w:rPr>
                <w:rStyle w:val="ad"/>
              </w:rPr>
            </w:pPr>
            <w:r w:rsidRPr="00320DDC">
              <w:rPr>
                <w:rStyle w:val="ad"/>
              </w:rPr>
              <w:t>Диплом о прохождении</w:t>
            </w:r>
          </w:p>
          <w:p w:rsidR="005C00B2" w:rsidRPr="00320DDC" w:rsidRDefault="005C00B2" w:rsidP="00320DDC">
            <w:pPr>
              <w:pStyle w:val="Textbody"/>
              <w:rPr>
                <w:rStyle w:val="ad"/>
              </w:rPr>
            </w:pPr>
            <w:r w:rsidRPr="00320DDC">
              <w:rPr>
                <w:rStyle w:val="ad"/>
              </w:rPr>
              <w:t>20 часов</w:t>
            </w:r>
          </w:p>
        </w:tc>
      </w:tr>
      <w:tr w:rsidR="005C00B2" w:rsidRPr="00320DDC" w:rsidTr="00485500">
        <w:tc>
          <w:tcPr>
            <w:tcW w:w="2269" w:type="dxa"/>
            <w:shd w:val="clear" w:color="auto" w:fill="auto"/>
          </w:tcPr>
          <w:p w:rsidR="005C00B2" w:rsidRPr="00320DDC" w:rsidRDefault="005C00B2" w:rsidP="00320DDC">
            <w:pPr>
              <w:pStyle w:val="Textbody"/>
              <w:rPr>
                <w:rStyle w:val="ad"/>
              </w:rPr>
            </w:pPr>
            <w:r w:rsidRPr="00320DDC">
              <w:rPr>
                <w:rStyle w:val="ad"/>
              </w:rPr>
              <w:t>Гайтукиева М.С.</w:t>
            </w:r>
          </w:p>
        </w:tc>
        <w:tc>
          <w:tcPr>
            <w:tcW w:w="4819" w:type="dxa"/>
            <w:shd w:val="clear" w:color="auto" w:fill="auto"/>
          </w:tcPr>
          <w:p w:rsidR="005C00B2" w:rsidRPr="00320DDC" w:rsidRDefault="005C00B2" w:rsidP="00320DDC">
            <w:pPr>
              <w:pStyle w:val="Textbody"/>
              <w:rPr>
                <w:rStyle w:val="ad"/>
              </w:rPr>
            </w:pPr>
            <w:r w:rsidRPr="00320DDC">
              <w:rPr>
                <w:rStyle w:val="ad"/>
              </w:rPr>
              <w:t>«Методика преподавания физики в условиях реализации ФГОС»</w:t>
            </w:r>
          </w:p>
        </w:tc>
        <w:tc>
          <w:tcPr>
            <w:tcW w:w="1276" w:type="dxa"/>
            <w:shd w:val="clear" w:color="auto" w:fill="auto"/>
          </w:tcPr>
          <w:p w:rsidR="005C00B2" w:rsidRPr="00320DDC" w:rsidRDefault="005C00B2" w:rsidP="00320DDC">
            <w:pPr>
              <w:pStyle w:val="Textbody"/>
              <w:rPr>
                <w:rStyle w:val="ad"/>
              </w:rPr>
            </w:pPr>
            <w:r w:rsidRPr="00320DDC">
              <w:rPr>
                <w:rStyle w:val="ad"/>
              </w:rPr>
              <w:t>08.02.24-02.03.24</w:t>
            </w:r>
          </w:p>
        </w:tc>
        <w:tc>
          <w:tcPr>
            <w:tcW w:w="2126" w:type="dxa"/>
            <w:shd w:val="clear" w:color="auto" w:fill="auto"/>
          </w:tcPr>
          <w:p w:rsidR="005C00B2" w:rsidRPr="00320DDC" w:rsidRDefault="005C00B2" w:rsidP="00320DDC">
            <w:pPr>
              <w:pStyle w:val="Textbody"/>
              <w:rPr>
                <w:rStyle w:val="ad"/>
              </w:rPr>
            </w:pPr>
            <w:r w:rsidRPr="00320DDC">
              <w:rPr>
                <w:rStyle w:val="ad"/>
              </w:rPr>
              <w:t>72часа, г.Краснодар</w:t>
            </w:r>
          </w:p>
          <w:p w:rsidR="005C00B2" w:rsidRPr="00320DDC" w:rsidRDefault="005C00B2" w:rsidP="00320DDC">
            <w:pPr>
              <w:pStyle w:val="Textbody"/>
              <w:rPr>
                <w:rStyle w:val="ad"/>
              </w:rPr>
            </w:pPr>
            <w:r w:rsidRPr="00320DDC">
              <w:rPr>
                <w:rStyle w:val="ad"/>
              </w:rPr>
              <w:t>Удостоверение</w:t>
            </w:r>
          </w:p>
          <w:p w:rsidR="005C00B2" w:rsidRPr="00320DDC" w:rsidRDefault="005C00B2" w:rsidP="00320DDC">
            <w:pPr>
              <w:pStyle w:val="Textbody"/>
              <w:rPr>
                <w:rStyle w:val="ad"/>
              </w:rPr>
            </w:pPr>
            <w:r w:rsidRPr="00320DDC">
              <w:rPr>
                <w:rStyle w:val="ad"/>
              </w:rPr>
              <w:t>№231803552808</w:t>
            </w:r>
          </w:p>
        </w:tc>
      </w:tr>
      <w:tr w:rsidR="005C00B2" w:rsidRPr="00320DDC" w:rsidTr="00485500">
        <w:tc>
          <w:tcPr>
            <w:tcW w:w="2269" w:type="dxa"/>
            <w:shd w:val="clear" w:color="auto" w:fill="auto"/>
          </w:tcPr>
          <w:p w:rsidR="005C00B2" w:rsidRPr="00320DDC" w:rsidRDefault="005C00B2" w:rsidP="00320DDC">
            <w:pPr>
              <w:pStyle w:val="Textbody"/>
              <w:rPr>
                <w:rStyle w:val="ad"/>
              </w:rPr>
            </w:pPr>
            <w:r w:rsidRPr="00320DDC">
              <w:rPr>
                <w:rStyle w:val="ad"/>
              </w:rPr>
              <w:t>Гайтукиева М.С.</w:t>
            </w:r>
          </w:p>
        </w:tc>
        <w:tc>
          <w:tcPr>
            <w:tcW w:w="4819" w:type="dxa"/>
            <w:shd w:val="clear" w:color="auto" w:fill="auto"/>
          </w:tcPr>
          <w:p w:rsidR="005C00B2" w:rsidRPr="00320DDC" w:rsidRDefault="005C00B2" w:rsidP="00320DDC">
            <w:pPr>
              <w:pStyle w:val="Textbody"/>
              <w:rPr>
                <w:rStyle w:val="ad"/>
              </w:rPr>
            </w:pPr>
            <w:r w:rsidRPr="00320DDC">
              <w:rPr>
                <w:rStyle w:val="ad"/>
              </w:rPr>
              <w:t>«Деятельность педагога при организации работы с обучающимися с ОВЗ в соответствии с ФГОС»</w:t>
            </w:r>
          </w:p>
        </w:tc>
        <w:tc>
          <w:tcPr>
            <w:tcW w:w="1276" w:type="dxa"/>
            <w:shd w:val="clear" w:color="auto" w:fill="auto"/>
          </w:tcPr>
          <w:p w:rsidR="005C00B2" w:rsidRPr="00320DDC" w:rsidRDefault="005C00B2" w:rsidP="00320DDC">
            <w:pPr>
              <w:pStyle w:val="Textbody"/>
              <w:rPr>
                <w:rStyle w:val="ad"/>
              </w:rPr>
            </w:pPr>
            <w:r w:rsidRPr="00320DDC">
              <w:rPr>
                <w:rStyle w:val="ad"/>
              </w:rPr>
              <w:t>13.03.24-09.04.24</w:t>
            </w:r>
          </w:p>
        </w:tc>
        <w:tc>
          <w:tcPr>
            <w:tcW w:w="2126" w:type="dxa"/>
            <w:shd w:val="clear" w:color="auto" w:fill="auto"/>
          </w:tcPr>
          <w:p w:rsidR="005C00B2" w:rsidRPr="00320DDC" w:rsidRDefault="005C00B2" w:rsidP="00320DDC">
            <w:pPr>
              <w:pStyle w:val="Textbody"/>
              <w:rPr>
                <w:rStyle w:val="ad"/>
              </w:rPr>
            </w:pPr>
            <w:r w:rsidRPr="00320DDC">
              <w:rPr>
                <w:rStyle w:val="ad"/>
              </w:rPr>
              <w:t>72часа, г.Москва</w:t>
            </w:r>
          </w:p>
          <w:p w:rsidR="005C00B2" w:rsidRPr="00320DDC" w:rsidRDefault="005C00B2" w:rsidP="00320DDC">
            <w:pPr>
              <w:pStyle w:val="Textbody"/>
              <w:rPr>
                <w:rStyle w:val="ad"/>
              </w:rPr>
            </w:pPr>
            <w:r w:rsidRPr="00320DDC">
              <w:rPr>
                <w:rStyle w:val="ad"/>
              </w:rPr>
              <w:t>Удостоверение</w:t>
            </w:r>
          </w:p>
          <w:p w:rsidR="005C00B2" w:rsidRPr="00320DDC" w:rsidRDefault="005C00B2" w:rsidP="00320DDC">
            <w:pPr>
              <w:pStyle w:val="Textbody"/>
              <w:rPr>
                <w:rStyle w:val="ad"/>
              </w:rPr>
            </w:pPr>
            <w:r w:rsidRPr="00320DDC">
              <w:rPr>
                <w:rStyle w:val="ad"/>
              </w:rPr>
              <w:t>№0087197</w:t>
            </w:r>
          </w:p>
        </w:tc>
      </w:tr>
    </w:tbl>
    <w:p w:rsidR="00080F91" w:rsidRDefault="00080F91" w:rsidP="00320DDC">
      <w:pPr>
        <w:pStyle w:val="Textbody"/>
        <w:rPr>
          <w:rStyle w:val="ad"/>
        </w:rPr>
      </w:pPr>
    </w:p>
    <w:p w:rsidR="00080F91" w:rsidRPr="00080F91" w:rsidRDefault="00080F91" w:rsidP="00080F91">
      <w:pPr>
        <w:suppressAutoHyphens w:val="0"/>
        <w:jc w:val="center"/>
        <w:rPr>
          <w:rFonts w:ascii="Times New Roman" w:eastAsia="Times New Roman" w:hAnsi="Times New Roman" w:cs="Times New Roman"/>
          <w:b/>
          <w:sz w:val="28"/>
          <w:szCs w:val="28"/>
          <w:lang w:eastAsia="ru-RU"/>
        </w:rPr>
      </w:pPr>
      <w:r w:rsidRPr="00080F91">
        <w:rPr>
          <w:rFonts w:ascii="Times New Roman" w:eastAsia="Times New Roman" w:hAnsi="Times New Roman" w:cs="Times New Roman"/>
          <w:b/>
          <w:sz w:val="28"/>
          <w:szCs w:val="28"/>
          <w:lang w:eastAsia="ru-RU"/>
        </w:rPr>
        <w:t xml:space="preserve">Информация по ГИА-11 в 2023/2024 учебном году </w:t>
      </w:r>
    </w:p>
    <w:p w:rsidR="00080F91" w:rsidRPr="00080F91" w:rsidRDefault="00080F91" w:rsidP="00080F91">
      <w:pPr>
        <w:suppressAutoHyphens w:val="0"/>
        <w:jc w:val="center"/>
        <w:rPr>
          <w:rFonts w:ascii="Times New Roman" w:eastAsia="Times New Roman" w:hAnsi="Times New Roman" w:cs="Times New Roman"/>
          <w:b/>
          <w:sz w:val="28"/>
          <w:szCs w:val="28"/>
          <w:lang w:eastAsia="ru-RU"/>
        </w:rPr>
      </w:pPr>
    </w:p>
    <w:p w:rsidR="00080F91" w:rsidRPr="00080F91" w:rsidRDefault="00080F91" w:rsidP="00080F91">
      <w:pPr>
        <w:suppressAutoHyphens w:val="0"/>
        <w:ind w:firstLine="708"/>
        <w:jc w:val="both"/>
        <w:rPr>
          <w:rFonts w:ascii="Times New Roman" w:eastAsia="Times New Roman" w:hAnsi="Times New Roman" w:cs="Times New Roman"/>
          <w:sz w:val="28"/>
          <w:szCs w:val="28"/>
          <w:lang w:eastAsia="ru-RU"/>
        </w:rPr>
      </w:pPr>
      <w:r w:rsidRPr="00080F91">
        <w:rPr>
          <w:rFonts w:ascii="Times New Roman" w:eastAsia="Times New Roman" w:hAnsi="Times New Roman" w:cs="Times New Roman"/>
          <w:sz w:val="28"/>
          <w:szCs w:val="28"/>
          <w:lang w:eastAsia="ru-RU"/>
        </w:rPr>
        <w:t>В 2023/2024 учебном году в ГКОУ «РЦДО» завершили свое обучение на базе среднего общего образования 6 выпускников, из них от участия в гос</w:t>
      </w:r>
      <w:r w:rsidRPr="00080F91">
        <w:rPr>
          <w:rFonts w:ascii="Times New Roman" w:eastAsia="Times New Roman" w:hAnsi="Times New Roman" w:cs="Times New Roman"/>
          <w:sz w:val="28"/>
          <w:szCs w:val="28"/>
          <w:lang w:eastAsia="ru-RU"/>
        </w:rPr>
        <w:t>у</w:t>
      </w:r>
      <w:r w:rsidRPr="00080F91">
        <w:rPr>
          <w:rFonts w:ascii="Times New Roman" w:eastAsia="Times New Roman" w:hAnsi="Times New Roman" w:cs="Times New Roman"/>
          <w:sz w:val="28"/>
          <w:szCs w:val="28"/>
          <w:lang w:eastAsia="ru-RU"/>
        </w:rPr>
        <w:t xml:space="preserve">дарственной итоговой аттестации отказались </w:t>
      </w:r>
      <w:r w:rsidRPr="00080F91">
        <w:rPr>
          <w:rFonts w:ascii="Times New Roman" w:eastAsia="Times New Roman" w:hAnsi="Times New Roman" w:cs="Times New Roman"/>
          <w:sz w:val="28"/>
          <w:szCs w:val="28"/>
          <w:lang w:eastAsia="ru-RU"/>
        </w:rPr>
        <w:softHyphen/>
      </w:r>
      <w:r w:rsidRPr="00080F91">
        <w:rPr>
          <w:rFonts w:ascii="Times New Roman" w:eastAsia="Times New Roman" w:hAnsi="Times New Roman" w:cs="Times New Roman"/>
          <w:sz w:val="28"/>
          <w:szCs w:val="28"/>
          <w:lang w:eastAsia="ru-RU"/>
        </w:rPr>
        <w:softHyphen/>
      </w:r>
      <w:r w:rsidRPr="00080F91">
        <w:rPr>
          <w:rFonts w:ascii="Times New Roman" w:eastAsia="Times New Roman" w:hAnsi="Times New Roman" w:cs="Times New Roman"/>
          <w:sz w:val="28"/>
          <w:szCs w:val="28"/>
          <w:lang w:eastAsia="ru-RU"/>
        </w:rPr>
        <w:softHyphen/>
        <w:t>2 учащихся, в связи с ухудшен</w:t>
      </w:r>
      <w:r w:rsidRPr="00080F91">
        <w:rPr>
          <w:rFonts w:ascii="Times New Roman" w:eastAsia="Times New Roman" w:hAnsi="Times New Roman" w:cs="Times New Roman"/>
          <w:sz w:val="28"/>
          <w:szCs w:val="28"/>
          <w:lang w:eastAsia="ru-RU"/>
        </w:rPr>
        <w:t>и</w:t>
      </w:r>
      <w:r w:rsidRPr="00080F91">
        <w:rPr>
          <w:rFonts w:ascii="Times New Roman" w:eastAsia="Times New Roman" w:hAnsi="Times New Roman" w:cs="Times New Roman"/>
          <w:sz w:val="28"/>
          <w:szCs w:val="28"/>
          <w:lang w:eastAsia="ru-RU"/>
        </w:rPr>
        <w:t xml:space="preserve">ем здоровья. </w:t>
      </w:r>
    </w:p>
    <w:p w:rsidR="00080F91" w:rsidRPr="00080F91" w:rsidRDefault="00080F91" w:rsidP="00080F91">
      <w:pPr>
        <w:suppressAutoHyphens w:val="0"/>
        <w:ind w:firstLine="708"/>
        <w:jc w:val="both"/>
        <w:rPr>
          <w:rFonts w:ascii="Times New Roman" w:eastAsia="Times New Roman" w:hAnsi="Times New Roman" w:cs="Times New Roman"/>
          <w:sz w:val="28"/>
          <w:szCs w:val="28"/>
          <w:lang w:eastAsia="ru-RU"/>
        </w:rPr>
      </w:pPr>
    </w:p>
    <w:tbl>
      <w:tblPr>
        <w:tblStyle w:val="21"/>
        <w:tblW w:w="0" w:type="auto"/>
        <w:tblLook w:val="04A0" w:firstRow="1" w:lastRow="0" w:firstColumn="1" w:lastColumn="0" w:noHBand="0" w:noVBand="1"/>
      </w:tblPr>
      <w:tblGrid>
        <w:gridCol w:w="2378"/>
        <w:gridCol w:w="1657"/>
        <w:gridCol w:w="2768"/>
        <w:gridCol w:w="2768"/>
      </w:tblGrid>
      <w:tr w:rsidR="00080F91" w:rsidRPr="00080F91" w:rsidTr="00E13144">
        <w:tc>
          <w:tcPr>
            <w:tcW w:w="2378" w:type="dxa"/>
          </w:tcPr>
          <w:p w:rsidR="00080F91" w:rsidRPr="00080F91" w:rsidRDefault="00080F91" w:rsidP="00080F91">
            <w:pPr>
              <w:jc w:val="both"/>
              <w:rPr>
                <w:rFonts w:ascii="Times New Roman" w:hAnsi="Times New Roman" w:cs="Times New Roman"/>
                <w:sz w:val="28"/>
                <w:szCs w:val="28"/>
              </w:rPr>
            </w:pPr>
            <w:r w:rsidRPr="00080F91">
              <w:rPr>
                <w:rFonts w:ascii="Times New Roman" w:hAnsi="Times New Roman" w:cs="Times New Roman"/>
                <w:sz w:val="28"/>
                <w:szCs w:val="28"/>
              </w:rPr>
              <w:t>Количество участников, всего</w:t>
            </w:r>
          </w:p>
        </w:tc>
        <w:tc>
          <w:tcPr>
            <w:tcW w:w="1657" w:type="dxa"/>
          </w:tcPr>
          <w:p w:rsidR="00080F91" w:rsidRPr="00080F91" w:rsidRDefault="00080F91" w:rsidP="00080F91">
            <w:pPr>
              <w:jc w:val="both"/>
              <w:rPr>
                <w:rFonts w:ascii="Times New Roman" w:hAnsi="Times New Roman" w:cs="Times New Roman"/>
                <w:sz w:val="28"/>
                <w:szCs w:val="28"/>
              </w:rPr>
            </w:pPr>
            <w:r w:rsidRPr="00080F91">
              <w:rPr>
                <w:rFonts w:ascii="Times New Roman" w:hAnsi="Times New Roman" w:cs="Times New Roman"/>
                <w:sz w:val="28"/>
                <w:szCs w:val="28"/>
              </w:rPr>
              <w:t>Отказались от участия</w:t>
            </w:r>
          </w:p>
        </w:tc>
        <w:tc>
          <w:tcPr>
            <w:tcW w:w="2768" w:type="dxa"/>
          </w:tcPr>
          <w:p w:rsidR="00080F91" w:rsidRPr="00080F91" w:rsidRDefault="00080F91" w:rsidP="00080F91">
            <w:pPr>
              <w:jc w:val="both"/>
              <w:rPr>
                <w:rFonts w:ascii="Times New Roman" w:hAnsi="Times New Roman" w:cs="Times New Roman"/>
                <w:sz w:val="28"/>
                <w:szCs w:val="28"/>
              </w:rPr>
            </w:pPr>
            <w:r w:rsidRPr="00080F91">
              <w:rPr>
                <w:rFonts w:ascii="Times New Roman" w:hAnsi="Times New Roman" w:cs="Times New Roman"/>
                <w:sz w:val="28"/>
                <w:szCs w:val="28"/>
              </w:rPr>
              <w:t>Зарегистрировано на ЕГЭ</w:t>
            </w:r>
          </w:p>
        </w:tc>
        <w:tc>
          <w:tcPr>
            <w:tcW w:w="2768" w:type="dxa"/>
          </w:tcPr>
          <w:p w:rsidR="00080F91" w:rsidRPr="00080F91" w:rsidRDefault="00080F91" w:rsidP="00080F91">
            <w:pPr>
              <w:jc w:val="both"/>
              <w:rPr>
                <w:rFonts w:ascii="Times New Roman" w:hAnsi="Times New Roman" w:cs="Times New Roman"/>
                <w:sz w:val="28"/>
                <w:szCs w:val="28"/>
              </w:rPr>
            </w:pPr>
            <w:r w:rsidRPr="00080F91">
              <w:rPr>
                <w:rFonts w:ascii="Times New Roman" w:hAnsi="Times New Roman" w:cs="Times New Roman"/>
                <w:sz w:val="28"/>
                <w:szCs w:val="28"/>
              </w:rPr>
              <w:t>Зарегистрировано на ГВЭ</w:t>
            </w:r>
          </w:p>
        </w:tc>
      </w:tr>
      <w:tr w:rsidR="00080F91" w:rsidRPr="00080F91" w:rsidTr="00E13144">
        <w:tc>
          <w:tcPr>
            <w:tcW w:w="2378" w:type="dxa"/>
          </w:tcPr>
          <w:p w:rsidR="00080F91" w:rsidRPr="00080F91" w:rsidRDefault="00080F91" w:rsidP="00080F91">
            <w:pPr>
              <w:jc w:val="center"/>
              <w:rPr>
                <w:rFonts w:ascii="Times New Roman" w:hAnsi="Times New Roman" w:cs="Times New Roman"/>
                <w:sz w:val="28"/>
                <w:szCs w:val="28"/>
              </w:rPr>
            </w:pPr>
            <w:r w:rsidRPr="00080F91">
              <w:rPr>
                <w:rFonts w:ascii="Times New Roman" w:hAnsi="Times New Roman" w:cs="Times New Roman"/>
                <w:sz w:val="28"/>
                <w:szCs w:val="28"/>
              </w:rPr>
              <w:t>6</w:t>
            </w:r>
          </w:p>
        </w:tc>
        <w:tc>
          <w:tcPr>
            <w:tcW w:w="1657" w:type="dxa"/>
          </w:tcPr>
          <w:p w:rsidR="00080F91" w:rsidRPr="00080F91" w:rsidRDefault="00080F91" w:rsidP="00080F91">
            <w:pPr>
              <w:rPr>
                <w:rFonts w:ascii="Times New Roman" w:hAnsi="Times New Roman" w:cs="Times New Roman"/>
                <w:sz w:val="28"/>
                <w:szCs w:val="28"/>
              </w:rPr>
            </w:pPr>
            <w:r w:rsidRPr="00080F91">
              <w:rPr>
                <w:rFonts w:ascii="Times New Roman" w:hAnsi="Times New Roman" w:cs="Times New Roman"/>
                <w:sz w:val="28"/>
                <w:szCs w:val="28"/>
              </w:rPr>
              <w:t>2</w:t>
            </w:r>
          </w:p>
        </w:tc>
        <w:tc>
          <w:tcPr>
            <w:tcW w:w="2768" w:type="dxa"/>
          </w:tcPr>
          <w:p w:rsidR="00080F91" w:rsidRPr="00080F91" w:rsidRDefault="00080F91" w:rsidP="00080F91">
            <w:pPr>
              <w:jc w:val="center"/>
              <w:rPr>
                <w:rFonts w:ascii="Times New Roman" w:hAnsi="Times New Roman" w:cs="Times New Roman"/>
                <w:sz w:val="28"/>
                <w:szCs w:val="28"/>
              </w:rPr>
            </w:pPr>
            <w:r w:rsidRPr="00080F91">
              <w:rPr>
                <w:rFonts w:ascii="Times New Roman" w:hAnsi="Times New Roman" w:cs="Times New Roman"/>
                <w:sz w:val="28"/>
                <w:szCs w:val="28"/>
              </w:rPr>
              <w:t>4</w:t>
            </w:r>
          </w:p>
        </w:tc>
        <w:tc>
          <w:tcPr>
            <w:tcW w:w="2768" w:type="dxa"/>
          </w:tcPr>
          <w:p w:rsidR="00080F91" w:rsidRPr="00080F91" w:rsidRDefault="00080F91" w:rsidP="00080F91">
            <w:pPr>
              <w:jc w:val="center"/>
              <w:rPr>
                <w:rFonts w:ascii="Times New Roman" w:hAnsi="Times New Roman" w:cs="Times New Roman"/>
                <w:sz w:val="28"/>
                <w:szCs w:val="28"/>
              </w:rPr>
            </w:pPr>
            <w:r w:rsidRPr="00080F91">
              <w:rPr>
                <w:rFonts w:ascii="Times New Roman" w:hAnsi="Times New Roman" w:cs="Times New Roman"/>
                <w:sz w:val="28"/>
                <w:szCs w:val="28"/>
              </w:rPr>
              <w:t>0</w:t>
            </w:r>
          </w:p>
        </w:tc>
      </w:tr>
    </w:tbl>
    <w:p w:rsidR="00080F91" w:rsidRPr="00080F91" w:rsidRDefault="00080F91" w:rsidP="00080F91">
      <w:pPr>
        <w:suppressAutoHyphens w:val="0"/>
        <w:ind w:firstLine="708"/>
        <w:jc w:val="both"/>
        <w:rPr>
          <w:rFonts w:ascii="Times New Roman" w:eastAsia="Times New Roman" w:hAnsi="Times New Roman" w:cs="Times New Roman"/>
          <w:sz w:val="28"/>
          <w:szCs w:val="28"/>
          <w:lang w:eastAsia="ru-RU"/>
        </w:rPr>
      </w:pPr>
    </w:p>
    <w:p w:rsidR="00080F91" w:rsidRPr="00080F91" w:rsidRDefault="00080F91" w:rsidP="00080F91">
      <w:pPr>
        <w:shd w:val="clear" w:color="auto" w:fill="FFFFFF"/>
        <w:suppressAutoHyphens w:val="0"/>
        <w:ind w:firstLine="708"/>
        <w:jc w:val="both"/>
        <w:rPr>
          <w:rFonts w:ascii="Times New Roman" w:eastAsia="Times New Roman" w:hAnsi="Times New Roman" w:cs="Times New Roman"/>
          <w:sz w:val="28"/>
          <w:szCs w:val="28"/>
          <w:lang w:eastAsia="ru-RU"/>
        </w:rPr>
      </w:pPr>
      <w:r w:rsidRPr="00080F91">
        <w:rPr>
          <w:rFonts w:ascii="Times New Roman" w:eastAsia="Times New Roman" w:hAnsi="Times New Roman" w:cs="Times New Roman"/>
          <w:sz w:val="28"/>
          <w:szCs w:val="28"/>
          <w:lang w:eastAsia="ru-RU"/>
        </w:rPr>
        <w:t>В</w:t>
      </w:r>
      <w:r w:rsidRPr="00080F91">
        <w:rPr>
          <w:rFonts w:ascii="Times New Roman" w:eastAsia="Times New Roman" w:hAnsi="Times New Roman" w:cs="Times New Roman"/>
          <w:color w:val="0D0D0D"/>
          <w:sz w:val="28"/>
          <w:szCs w:val="28"/>
          <w:shd w:val="clear" w:color="auto" w:fill="FFFFFF"/>
          <w:lang w:eastAsia="ru-RU"/>
        </w:rPr>
        <w:t xml:space="preserve"> рамках промежуточной аттестации по образовательным программам среднего общего образования и допуска к ЕГЭ(ГВЭ) выпускники 11 классов приняли участие в итоговом сочинении. Также </w:t>
      </w:r>
      <w:r w:rsidRPr="00080F91">
        <w:rPr>
          <w:rFonts w:ascii="Times New Roman" w:eastAsia="Times New Roman" w:hAnsi="Times New Roman" w:cs="Times New Roman"/>
          <w:sz w:val="28"/>
          <w:szCs w:val="28"/>
          <w:lang w:eastAsia="ru-RU"/>
        </w:rPr>
        <w:t>была предоставлена возмо</w:t>
      </w:r>
      <w:r w:rsidRPr="00080F91">
        <w:rPr>
          <w:rFonts w:ascii="Times New Roman" w:eastAsia="Times New Roman" w:hAnsi="Times New Roman" w:cs="Times New Roman"/>
          <w:sz w:val="28"/>
          <w:szCs w:val="28"/>
          <w:lang w:eastAsia="ru-RU"/>
        </w:rPr>
        <w:t>ж</w:t>
      </w:r>
      <w:r w:rsidRPr="00080F91">
        <w:rPr>
          <w:rFonts w:ascii="Times New Roman" w:eastAsia="Times New Roman" w:hAnsi="Times New Roman" w:cs="Times New Roman"/>
          <w:sz w:val="28"/>
          <w:szCs w:val="28"/>
          <w:lang w:eastAsia="ru-RU"/>
        </w:rPr>
        <w:t>ность вместо сочинения писать изложение. З</w:t>
      </w:r>
      <w:r w:rsidRPr="00080F91">
        <w:rPr>
          <w:rFonts w:ascii="Times New Roman" w:eastAsia="Times New Roman" w:hAnsi="Times New Roman" w:cs="Times New Roman"/>
          <w:bCs/>
          <w:color w:val="0D0D0D"/>
          <w:sz w:val="28"/>
          <w:szCs w:val="28"/>
          <w:lang w:eastAsia="ru-RU"/>
        </w:rPr>
        <w:t>ачёт получили все.</w:t>
      </w:r>
    </w:p>
    <w:p w:rsidR="00080F91" w:rsidRPr="00080F91" w:rsidRDefault="00080F91" w:rsidP="00080F91">
      <w:pPr>
        <w:suppressAutoHyphens w:val="0"/>
        <w:ind w:firstLine="708"/>
        <w:jc w:val="both"/>
        <w:rPr>
          <w:rFonts w:ascii="Times New Roman" w:eastAsia="Times New Roman" w:hAnsi="Times New Roman" w:cs="Times New Roman"/>
          <w:color w:val="0D0D0D"/>
          <w:sz w:val="28"/>
          <w:szCs w:val="28"/>
          <w:shd w:val="clear" w:color="auto" w:fill="FFFFFF"/>
          <w:lang w:eastAsia="ru-RU"/>
        </w:rPr>
      </w:pPr>
    </w:p>
    <w:tbl>
      <w:tblPr>
        <w:tblStyle w:val="21"/>
        <w:tblW w:w="0" w:type="auto"/>
        <w:tblLook w:val="04A0" w:firstRow="1" w:lastRow="0" w:firstColumn="1" w:lastColumn="0" w:noHBand="0" w:noVBand="1"/>
      </w:tblPr>
      <w:tblGrid>
        <w:gridCol w:w="3190"/>
        <w:gridCol w:w="3190"/>
        <w:gridCol w:w="3191"/>
      </w:tblGrid>
      <w:tr w:rsidR="00080F91" w:rsidRPr="00080F91" w:rsidTr="00E13144">
        <w:tc>
          <w:tcPr>
            <w:tcW w:w="3190" w:type="dxa"/>
          </w:tcPr>
          <w:p w:rsidR="00080F91" w:rsidRPr="00080F91" w:rsidRDefault="00080F91" w:rsidP="00080F91">
            <w:pPr>
              <w:jc w:val="both"/>
              <w:rPr>
                <w:rFonts w:ascii="Times New Roman" w:hAnsi="Times New Roman" w:cs="Times New Roman"/>
                <w:sz w:val="28"/>
                <w:szCs w:val="28"/>
              </w:rPr>
            </w:pPr>
            <w:r w:rsidRPr="00080F91">
              <w:rPr>
                <w:rFonts w:ascii="Times New Roman" w:hAnsi="Times New Roman" w:cs="Times New Roman"/>
                <w:sz w:val="28"/>
                <w:szCs w:val="28"/>
              </w:rPr>
              <w:lastRenderedPageBreak/>
              <w:t>Количество участников</w:t>
            </w:r>
          </w:p>
        </w:tc>
        <w:tc>
          <w:tcPr>
            <w:tcW w:w="3190" w:type="dxa"/>
          </w:tcPr>
          <w:p w:rsidR="00080F91" w:rsidRPr="00080F91" w:rsidRDefault="00080F91" w:rsidP="00080F91">
            <w:pPr>
              <w:jc w:val="both"/>
              <w:rPr>
                <w:rFonts w:ascii="Times New Roman" w:hAnsi="Times New Roman" w:cs="Times New Roman"/>
                <w:sz w:val="28"/>
                <w:szCs w:val="28"/>
              </w:rPr>
            </w:pPr>
            <w:r w:rsidRPr="00080F91">
              <w:rPr>
                <w:rFonts w:ascii="Times New Roman" w:hAnsi="Times New Roman" w:cs="Times New Roman"/>
                <w:sz w:val="28"/>
                <w:szCs w:val="28"/>
              </w:rPr>
              <w:t>Зарегистрировано на итоговое сочинение</w:t>
            </w:r>
          </w:p>
        </w:tc>
        <w:tc>
          <w:tcPr>
            <w:tcW w:w="3191" w:type="dxa"/>
          </w:tcPr>
          <w:p w:rsidR="00080F91" w:rsidRPr="00080F91" w:rsidRDefault="00080F91" w:rsidP="00080F91">
            <w:pPr>
              <w:jc w:val="both"/>
              <w:rPr>
                <w:rFonts w:ascii="Times New Roman" w:hAnsi="Times New Roman" w:cs="Times New Roman"/>
                <w:sz w:val="28"/>
                <w:szCs w:val="28"/>
              </w:rPr>
            </w:pPr>
            <w:r w:rsidRPr="00080F91">
              <w:rPr>
                <w:rFonts w:ascii="Times New Roman" w:hAnsi="Times New Roman" w:cs="Times New Roman"/>
                <w:sz w:val="28"/>
                <w:szCs w:val="28"/>
              </w:rPr>
              <w:t>Зарегистрировано на итоговое изложение</w:t>
            </w:r>
          </w:p>
        </w:tc>
      </w:tr>
      <w:tr w:rsidR="00080F91" w:rsidRPr="00080F91" w:rsidTr="00E13144">
        <w:tc>
          <w:tcPr>
            <w:tcW w:w="3190" w:type="dxa"/>
          </w:tcPr>
          <w:p w:rsidR="00080F91" w:rsidRPr="00080F91" w:rsidRDefault="00080F91" w:rsidP="00080F91">
            <w:pPr>
              <w:jc w:val="center"/>
              <w:rPr>
                <w:rFonts w:ascii="Times New Roman" w:hAnsi="Times New Roman" w:cs="Times New Roman"/>
                <w:sz w:val="28"/>
                <w:szCs w:val="28"/>
              </w:rPr>
            </w:pPr>
            <w:r w:rsidRPr="00080F91">
              <w:rPr>
                <w:rFonts w:ascii="Times New Roman" w:hAnsi="Times New Roman" w:cs="Times New Roman"/>
                <w:sz w:val="28"/>
                <w:szCs w:val="28"/>
              </w:rPr>
              <w:t>4</w:t>
            </w:r>
          </w:p>
        </w:tc>
        <w:tc>
          <w:tcPr>
            <w:tcW w:w="3190" w:type="dxa"/>
          </w:tcPr>
          <w:p w:rsidR="00080F91" w:rsidRPr="00080F91" w:rsidRDefault="00080F91" w:rsidP="00080F91">
            <w:pPr>
              <w:jc w:val="center"/>
              <w:rPr>
                <w:rFonts w:ascii="Times New Roman" w:hAnsi="Times New Roman" w:cs="Times New Roman"/>
                <w:sz w:val="28"/>
                <w:szCs w:val="28"/>
              </w:rPr>
            </w:pPr>
            <w:r w:rsidRPr="00080F91">
              <w:rPr>
                <w:rFonts w:ascii="Times New Roman" w:hAnsi="Times New Roman" w:cs="Times New Roman"/>
                <w:sz w:val="28"/>
                <w:szCs w:val="28"/>
              </w:rPr>
              <w:t>4</w:t>
            </w:r>
          </w:p>
          <w:p w:rsidR="00080F91" w:rsidRPr="00080F91" w:rsidRDefault="00080F91" w:rsidP="00080F91">
            <w:pPr>
              <w:jc w:val="center"/>
              <w:rPr>
                <w:rFonts w:ascii="Times New Roman" w:hAnsi="Times New Roman" w:cs="Times New Roman"/>
                <w:sz w:val="28"/>
                <w:szCs w:val="28"/>
              </w:rPr>
            </w:pPr>
          </w:p>
        </w:tc>
        <w:tc>
          <w:tcPr>
            <w:tcW w:w="3191" w:type="dxa"/>
          </w:tcPr>
          <w:p w:rsidR="00080F91" w:rsidRPr="00080F91" w:rsidRDefault="00080F91" w:rsidP="00080F91">
            <w:pPr>
              <w:jc w:val="center"/>
              <w:rPr>
                <w:rFonts w:ascii="Times New Roman" w:hAnsi="Times New Roman" w:cs="Times New Roman"/>
                <w:sz w:val="28"/>
                <w:szCs w:val="28"/>
              </w:rPr>
            </w:pPr>
            <w:r w:rsidRPr="00080F91">
              <w:rPr>
                <w:rFonts w:ascii="Times New Roman" w:hAnsi="Times New Roman" w:cs="Times New Roman"/>
                <w:sz w:val="28"/>
                <w:szCs w:val="28"/>
              </w:rPr>
              <w:t>0</w:t>
            </w:r>
          </w:p>
        </w:tc>
      </w:tr>
    </w:tbl>
    <w:p w:rsidR="00080F91" w:rsidRPr="00080F91" w:rsidRDefault="00080F91" w:rsidP="00080F91">
      <w:pPr>
        <w:suppressAutoHyphens w:val="0"/>
        <w:jc w:val="both"/>
        <w:rPr>
          <w:rFonts w:ascii="Times New Roman" w:eastAsia="Times New Roman" w:hAnsi="Times New Roman" w:cs="Times New Roman"/>
          <w:color w:val="0D0D0D"/>
          <w:sz w:val="28"/>
          <w:szCs w:val="28"/>
          <w:shd w:val="clear" w:color="auto" w:fill="FFFFFF"/>
          <w:lang w:eastAsia="ru-RU"/>
        </w:rPr>
      </w:pPr>
    </w:p>
    <w:p w:rsidR="00080F91" w:rsidRDefault="00080F91" w:rsidP="00080F91">
      <w:pPr>
        <w:suppressAutoHyphens w:val="0"/>
        <w:ind w:firstLine="709"/>
        <w:contextualSpacing/>
        <w:jc w:val="both"/>
        <w:rPr>
          <w:rFonts w:ascii="Times New Roman" w:eastAsia="Times New Roman" w:hAnsi="Times New Roman" w:cs="Times New Roman"/>
          <w:sz w:val="28"/>
          <w:szCs w:val="28"/>
          <w:lang w:eastAsia="ru-RU"/>
        </w:rPr>
      </w:pPr>
    </w:p>
    <w:p w:rsidR="00080F91" w:rsidRDefault="00080F91" w:rsidP="00080F91">
      <w:pPr>
        <w:suppressAutoHyphens w:val="0"/>
        <w:ind w:firstLine="709"/>
        <w:contextualSpacing/>
        <w:jc w:val="both"/>
        <w:rPr>
          <w:rFonts w:ascii="Times New Roman" w:eastAsia="Times New Roman" w:hAnsi="Times New Roman" w:cs="Times New Roman"/>
          <w:sz w:val="28"/>
          <w:szCs w:val="28"/>
          <w:lang w:eastAsia="ru-RU"/>
        </w:rPr>
      </w:pPr>
    </w:p>
    <w:p w:rsidR="00080F91" w:rsidRPr="00080F91" w:rsidRDefault="00080F91" w:rsidP="00080F91">
      <w:pPr>
        <w:suppressAutoHyphens w:val="0"/>
        <w:ind w:firstLine="709"/>
        <w:contextualSpacing/>
        <w:jc w:val="both"/>
        <w:rPr>
          <w:rFonts w:ascii="Times New Roman" w:eastAsia="Times New Roman" w:hAnsi="Times New Roman" w:cs="Times New Roman"/>
          <w:sz w:val="28"/>
          <w:szCs w:val="28"/>
          <w:lang w:eastAsia="ru-RU"/>
        </w:rPr>
      </w:pPr>
    </w:p>
    <w:p w:rsidR="00080F91" w:rsidRPr="00080F91" w:rsidRDefault="00080F91" w:rsidP="00080F91">
      <w:pPr>
        <w:suppressAutoHyphens w:val="0"/>
        <w:ind w:firstLine="709"/>
        <w:contextualSpacing/>
        <w:jc w:val="both"/>
        <w:rPr>
          <w:rFonts w:ascii="Times New Roman" w:eastAsia="Times New Roman" w:hAnsi="Times New Roman" w:cs="Times New Roman"/>
          <w:color w:val="0D0D0D"/>
          <w:sz w:val="28"/>
          <w:szCs w:val="28"/>
          <w:shd w:val="clear" w:color="auto" w:fill="FFFFFF"/>
          <w:lang w:eastAsia="ru-RU"/>
        </w:rPr>
      </w:pPr>
    </w:p>
    <w:tbl>
      <w:tblPr>
        <w:tblW w:w="10364" w:type="dxa"/>
        <w:tblInd w:w="-743" w:type="dxa"/>
        <w:tblLook w:val="04A0" w:firstRow="1" w:lastRow="0" w:firstColumn="1" w:lastColumn="0" w:noHBand="0" w:noVBand="1"/>
      </w:tblPr>
      <w:tblGrid>
        <w:gridCol w:w="1287"/>
        <w:gridCol w:w="637"/>
        <w:gridCol w:w="459"/>
        <w:gridCol w:w="459"/>
        <w:gridCol w:w="459"/>
        <w:gridCol w:w="459"/>
        <w:gridCol w:w="459"/>
        <w:gridCol w:w="459"/>
        <w:gridCol w:w="459"/>
        <w:gridCol w:w="459"/>
        <w:gridCol w:w="459"/>
        <w:gridCol w:w="459"/>
        <w:gridCol w:w="459"/>
        <w:gridCol w:w="459"/>
        <w:gridCol w:w="459"/>
        <w:gridCol w:w="637"/>
        <w:gridCol w:w="459"/>
        <w:gridCol w:w="459"/>
        <w:gridCol w:w="459"/>
        <w:gridCol w:w="459"/>
      </w:tblGrid>
      <w:tr w:rsidR="00080F91" w:rsidRPr="00080F91" w:rsidTr="00E13144">
        <w:trPr>
          <w:trHeight w:val="308"/>
        </w:trPr>
        <w:tc>
          <w:tcPr>
            <w:tcW w:w="121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Количество</w:t>
            </w:r>
          </w:p>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участников</w:t>
            </w:r>
          </w:p>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ЕГЭ/ГВЭ</w:t>
            </w:r>
          </w:p>
        </w:tc>
        <w:tc>
          <w:tcPr>
            <w:tcW w:w="9147" w:type="dxa"/>
            <w:gridSpan w:val="19"/>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Выбранные экзамены</w:t>
            </w:r>
          </w:p>
        </w:tc>
      </w:tr>
      <w:tr w:rsidR="00080F91" w:rsidRPr="00080F91" w:rsidTr="00080F91">
        <w:trPr>
          <w:trHeight w:val="2108"/>
        </w:trPr>
        <w:tc>
          <w:tcPr>
            <w:tcW w:w="1217" w:type="dxa"/>
            <w:vMerge/>
            <w:tcBorders>
              <w:top w:val="single" w:sz="4" w:space="0" w:color="000000"/>
              <w:left w:val="single" w:sz="4" w:space="0" w:color="000000"/>
              <w:bottom w:val="single" w:sz="4" w:space="0" w:color="000000"/>
              <w:right w:val="single" w:sz="4" w:space="0" w:color="000000"/>
            </w:tcBorders>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c>
          <w:tcPr>
            <w:tcW w:w="672" w:type="dxa"/>
            <w:tcBorders>
              <w:top w:val="single" w:sz="4" w:space="0" w:color="auto"/>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1 – Русский язык</w:t>
            </w:r>
          </w:p>
        </w:tc>
        <w:tc>
          <w:tcPr>
            <w:tcW w:w="459" w:type="dxa"/>
            <w:tcBorders>
              <w:top w:val="single" w:sz="4" w:space="0" w:color="auto"/>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2 – Математика пр</w:t>
            </w:r>
            <w:r w:rsidRPr="00080F91">
              <w:rPr>
                <w:rFonts w:ascii="Times New Roman" w:eastAsia="Times New Roman" w:hAnsi="Times New Roman" w:cs="Times New Roman"/>
                <w:b/>
                <w:color w:val="000000"/>
                <w:sz w:val="20"/>
                <w:szCs w:val="20"/>
                <w:lang w:eastAsia="ru-RU"/>
              </w:rPr>
              <w:t>о</w:t>
            </w:r>
            <w:r w:rsidRPr="00080F91">
              <w:rPr>
                <w:rFonts w:ascii="Times New Roman" w:eastAsia="Times New Roman" w:hAnsi="Times New Roman" w:cs="Times New Roman"/>
                <w:b/>
                <w:color w:val="000000"/>
                <w:sz w:val="20"/>
                <w:szCs w:val="20"/>
                <w:lang w:eastAsia="ru-RU"/>
              </w:rPr>
              <w:t>фильная</w:t>
            </w:r>
          </w:p>
        </w:tc>
        <w:tc>
          <w:tcPr>
            <w:tcW w:w="459" w:type="dxa"/>
            <w:tcBorders>
              <w:top w:val="single" w:sz="4" w:space="0" w:color="000000"/>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3 – Физика</w:t>
            </w:r>
          </w:p>
        </w:tc>
        <w:tc>
          <w:tcPr>
            <w:tcW w:w="459" w:type="dxa"/>
            <w:tcBorders>
              <w:top w:val="single" w:sz="4" w:space="0" w:color="auto"/>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4 – Химия</w:t>
            </w:r>
          </w:p>
        </w:tc>
        <w:tc>
          <w:tcPr>
            <w:tcW w:w="459" w:type="dxa"/>
            <w:tcBorders>
              <w:top w:val="nil"/>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5 – Информатика и ИКТ</w:t>
            </w:r>
          </w:p>
        </w:tc>
        <w:tc>
          <w:tcPr>
            <w:tcW w:w="459" w:type="dxa"/>
            <w:tcBorders>
              <w:top w:val="nil"/>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6 – Биология</w:t>
            </w:r>
          </w:p>
        </w:tc>
        <w:tc>
          <w:tcPr>
            <w:tcW w:w="459" w:type="dxa"/>
            <w:tcBorders>
              <w:top w:val="nil"/>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7 – История</w:t>
            </w:r>
          </w:p>
        </w:tc>
        <w:tc>
          <w:tcPr>
            <w:tcW w:w="459" w:type="dxa"/>
            <w:tcBorders>
              <w:top w:val="nil"/>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8 – География</w:t>
            </w:r>
          </w:p>
        </w:tc>
        <w:tc>
          <w:tcPr>
            <w:tcW w:w="459" w:type="dxa"/>
            <w:tcBorders>
              <w:top w:val="nil"/>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9 – Английский язык</w:t>
            </w:r>
          </w:p>
        </w:tc>
        <w:tc>
          <w:tcPr>
            <w:tcW w:w="459" w:type="dxa"/>
            <w:tcBorders>
              <w:top w:val="nil"/>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10 – Немецкий язык</w:t>
            </w:r>
          </w:p>
        </w:tc>
        <w:tc>
          <w:tcPr>
            <w:tcW w:w="459" w:type="dxa"/>
            <w:tcBorders>
              <w:top w:val="nil"/>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11 – Французcкий язык</w:t>
            </w:r>
          </w:p>
        </w:tc>
        <w:tc>
          <w:tcPr>
            <w:tcW w:w="459" w:type="dxa"/>
            <w:tcBorders>
              <w:top w:val="single" w:sz="4" w:space="0" w:color="000000"/>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12 – Обществознание</w:t>
            </w:r>
          </w:p>
        </w:tc>
        <w:tc>
          <w:tcPr>
            <w:tcW w:w="459" w:type="dxa"/>
            <w:tcBorders>
              <w:top w:val="single" w:sz="4" w:space="0" w:color="000000"/>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13 – Испанский язык</w:t>
            </w:r>
          </w:p>
        </w:tc>
        <w:tc>
          <w:tcPr>
            <w:tcW w:w="459" w:type="dxa"/>
            <w:tcBorders>
              <w:top w:val="nil"/>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18 – Литература</w:t>
            </w:r>
          </w:p>
        </w:tc>
        <w:tc>
          <w:tcPr>
            <w:tcW w:w="672" w:type="dxa"/>
            <w:tcBorders>
              <w:top w:val="nil"/>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22 – Математика баз</w:t>
            </w:r>
            <w:r w:rsidRPr="00080F91">
              <w:rPr>
                <w:rFonts w:ascii="Times New Roman" w:eastAsia="Times New Roman" w:hAnsi="Times New Roman" w:cs="Times New Roman"/>
                <w:b/>
                <w:color w:val="000000"/>
                <w:sz w:val="20"/>
                <w:szCs w:val="20"/>
                <w:lang w:eastAsia="ru-RU"/>
              </w:rPr>
              <w:t>о</w:t>
            </w:r>
            <w:r w:rsidRPr="00080F91">
              <w:rPr>
                <w:rFonts w:ascii="Times New Roman" w:eastAsia="Times New Roman" w:hAnsi="Times New Roman" w:cs="Times New Roman"/>
                <w:b/>
                <w:color w:val="000000"/>
                <w:sz w:val="20"/>
                <w:szCs w:val="20"/>
                <w:lang w:eastAsia="ru-RU"/>
              </w:rPr>
              <w:t>вая</w:t>
            </w:r>
          </w:p>
        </w:tc>
        <w:tc>
          <w:tcPr>
            <w:tcW w:w="459" w:type="dxa"/>
            <w:tcBorders>
              <w:top w:val="nil"/>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29 – Английский язык (устный)</w:t>
            </w:r>
          </w:p>
        </w:tc>
        <w:tc>
          <w:tcPr>
            <w:tcW w:w="459" w:type="dxa"/>
            <w:tcBorders>
              <w:top w:val="single" w:sz="4" w:space="0" w:color="000000"/>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30 – Немецкий язык (устный)</w:t>
            </w:r>
          </w:p>
        </w:tc>
        <w:tc>
          <w:tcPr>
            <w:tcW w:w="459" w:type="dxa"/>
            <w:tcBorders>
              <w:top w:val="nil"/>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31 – Французcкий язык (устный)</w:t>
            </w:r>
          </w:p>
        </w:tc>
        <w:tc>
          <w:tcPr>
            <w:tcW w:w="459" w:type="dxa"/>
            <w:tcBorders>
              <w:top w:val="nil"/>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33 – Испанский язык (устный)</w:t>
            </w:r>
          </w:p>
        </w:tc>
      </w:tr>
      <w:tr w:rsidR="00080F91" w:rsidRPr="00080F91" w:rsidTr="00E13144">
        <w:trPr>
          <w:trHeight w:val="443"/>
        </w:trPr>
        <w:tc>
          <w:tcPr>
            <w:tcW w:w="121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4</w:t>
            </w:r>
          </w:p>
        </w:tc>
        <w:tc>
          <w:tcPr>
            <w:tcW w:w="672" w:type="dxa"/>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4</w:t>
            </w:r>
          </w:p>
        </w:tc>
        <w:tc>
          <w:tcPr>
            <w:tcW w:w="459" w:type="dxa"/>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0</w:t>
            </w:r>
          </w:p>
        </w:tc>
        <w:tc>
          <w:tcPr>
            <w:tcW w:w="459" w:type="dxa"/>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0</w:t>
            </w:r>
          </w:p>
        </w:tc>
        <w:tc>
          <w:tcPr>
            <w:tcW w:w="459" w:type="dxa"/>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0</w:t>
            </w:r>
          </w:p>
        </w:tc>
        <w:tc>
          <w:tcPr>
            <w:tcW w:w="459" w:type="dxa"/>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1</w:t>
            </w:r>
          </w:p>
        </w:tc>
        <w:tc>
          <w:tcPr>
            <w:tcW w:w="459" w:type="dxa"/>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0</w:t>
            </w:r>
          </w:p>
        </w:tc>
        <w:tc>
          <w:tcPr>
            <w:tcW w:w="459" w:type="dxa"/>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1</w:t>
            </w:r>
          </w:p>
        </w:tc>
        <w:tc>
          <w:tcPr>
            <w:tcW w:w="459" w:type="dxa"/>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0</w:t>
            </w:r>
          </w:p>
        </w:tc>
        <w:tc>
          <w:tcPr>
            <w:tcW w:w="459" w:type="dxa"/>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0</w:t>
            </w:r>
          </w:p>
        </w:tc>
        <w:tc>
          <w:tcPr>
            <w:tcW w:w="459" w:type="dxa"/>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0</w:t>
            </w:r>
          </w:p>
        </w:tc>
        <w:tc>
          <w:tcPr>
            <w:tcW w:w="459" w:type="dxa"/>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0</w:t>
            </w:r>
          </w:p>
        </w:tc>
        <w:tc>
          <w:tcPr>
            <w:tcW w:w="459" w:type="dxa"/>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2</w:t>
            </w:r>
          </w:p>
        </w:tc>
        <w:tc>
          <w:tcPr>
            <w:tcW w:w="459" w:type="dxa"/>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0</w:t>
            </w:r>
          </w:p>
        </w:tc>
        <w:tc>
          <w:tcPr>
            <w:tcW w:w="459" w:type="dxa"/>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1</w:t>
            </w:r>
          </w:p>
        </w:tc>
        <w:tc>
          <w:tcPr>
            <w:tcW w:w="672" w:type="dxa"/>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4</w:t>
            </w:r>
          </w:p>
        </w:tc>
        <w:tc>
          <w:tcPr>
            <w:tcW w:w="459" w:type="dxa"/>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0</w:t>
            </w:r>
          </w:p>
        </w:tc>
        <w:tc>
          <w:tcPr>
            <w:tcW w:w="459" w:type="dxa"/>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0</w:t>
            </w:r>
          </w:p>
        </w:tc>
        <w:tc>
          <w:tcPr>
            <w:tcW w:w="459" w:type="dxa"/>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0 </w:t>
            </w:r>
          </w:p>
        </w:tc>
        <w:tc>
          <w:tcPr>
            <w:tcW w:w="459" w:type="dxa"/>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-0</w:t>
            </w:r>
          </w:p>
        </w:tc>
      </w:tr>
    </w:tbl>
    <w:p w:rsidR="00080F91" w:rsidRPr="00080F91" w:rsidRDefault="00080F91" w:rsidP="00080F91">
      <w:pPr>
        <w:suppressAutoHyphens w:val="0"/>
        <w:spacing w:line="276" w:lineRule="auto"/>
        <w:contextualSpacing/>
        <w:jc w:val="both"/>
        <w:rPr>
          <w:rFonts w:ascii="Times New Roman" w:eastAsia="Times New Roman" w:hAnsi="Times New Roman" w:cs="Times New Roman"/>
          <w:sz w:val="26"/>
          <w:szCs w:val="26"/>
          <w:lang w:eastAsia="ru-RU"/>
        </w:rPr>
      </w:pPr>
    </w:p>
    <w:p w:rsidR="00080F91" w:rsidRPr="00080F91" w:rsidRDefault="00080F91" w:rsidP="00080F91">
      <w:pPr>
        <w:suppressAutoHyphens w:val="0"/>
        <w:spacing w:line="276" w:lineRule="auto"/>
        <w:contextualSpacing/>
        <w:jc w:val="both"/>
        <w:rPr>
          <w:rFonts w:ascii="Times New Roman" w:eastAsia="Times New Roman" w:hAnsi="Times New Roman" w:cs="Times New Roman"/>
          <w:sz w:val="26"/>
          <w:szCs w:val="26"/>
          <w:lang w:eastAsia="ru-RU"/>
        </w:rPr>
      </w:pPr>
      <w:r w:rsidRPr="00080F91">
        <w:rPr>
          <w:rFonts w:ascii="Times New Roman" w:eastAsia="Times New Roman" w:hAnsi="Times New Roman" w:cs="Times New Roman"/>
          <w:sz w:val="26"/>
          <w:szCs w:val="26"/>
          <w:lang w:eastAsia="ru-RU"/>
        </w:rPr>
        <w:tab/>
        <w:t xml:space="preserve">В ходе прохождения ГИА-11 выпускниками РЦДО нарушений не выявлено. </w:t>
      </w:r>
    </w:p>
    <w:p w:rsidR="00080F91" w:rsidRPr="00080F91" w:rsidRDefault="00080F91" w:rsidP="00080F91">
      <w:pPr>
        <w:suppressAutoHyphens w:val="0"/>
        <w:spacing w:line="276" w:lineRule="auto"/>
        <w:ind w:firstLine="709"/>
        <w:contextualSpacing/>
        <w:jc w:val="both"/>
        <w:rPr>
          <w:rFonts w:ascii="Times New Roman" w:eastAsia="Times New Roman" w:hAnsi="Times New Roman" w:cs="Times New Roman"/>
          <w:sz w:val="26"/>
          <w:szCs w:val="26"/>
          <w:lang w:eastAsia="ru-RU"/>
        </w:rPr>
      </w:pPr>
      <w:r w:rsidRPr="00080F91">
        <w:rPr>
          <w:rFonts w:ascii="Times New Roman" w:eastAsia="Times New Roman" w:hAnsi="Times New Roman" w:cs="Times New Roman"/>
          <w:sz w:val="26"/>
          <w:szCs w:val="26"/>
          <w:lang w:eastAsia="ru-RU"/>
        </w:rPr>
        <w:t>Не смогли набрать минимальное количество баллов по основным предметам и не получили аттестаты 4 выпускников. Из них:</w:t>
      </w:r>
    </w:p>
    <w:p w:rsidR="00080F91" w:rsidRPr="00080F91" w:rsidRDefault="00080F91" w:rsidP="00FE6C93">
      <w:pPr>
        <w:numPr>
          <w:ilvl w:val="0"/>
          <w:numId w:val="18"/>
        </w:numPr>
        <w:suppressAutoHyphens w:val="0"/>
        <w:spacing w:after="200" w:line="276" w:lineRule="auto"/>
        <w:ind w:firstLine="709"/>
        <w:contextualSpacing/>
        <w:jc w:val="both"/>
        <w:rPr>
          <w:rFonts w:ascii="Times New Roman" w:eastAsia="Times New Roman" w:hAnsi="Times New Roman" w:cs="Times New Roman"/>
          <w:sz w:val="26"/>
          <w:szCs w:val="26"/>
          <w:lang w:eastAsia="ru-RU"/>
        </w:rPr>
      </w:pPr>
      <w:r w:rsidRPr="00080F91">
        <w:rPr>
          <w:rFonts w:ascii="Times New Roman" w:eastAsia="Times New Roman" w:hAnsi="Times New Roman" w:cs="Times New Roman"/>
          <w:sz w:val="26"/>
          <w:szCs w:val="26"/>
          <w:lang w:eastAsia="ru-RU"/>
        </w:rPr>
        <w:t>по двум обязательным предметам –1 ;(ЕГЭ)</w:t>
      </w:r>
    </w:p>
    <w:p w:rsidR="00080F91" w:rsidRPr="00080F91" w:rsidRDefault="00080F91" w:rsidP="00FE6C93">
      <w:pPr>
        <w:numPr>
          <w:ilvl w:val="0"/>
          <w:numId w:val="18"/>
        </w:numPr>
        <w:suppressAutoHyphens w:val="0"/>
        <w:spacing w:after="200" w:line="276" w:lineRule="auto"/>
        <w:ind w:firstLine="709"/>
        <w:contextualSpacing/>
        <w:jc w:val="both"/>
        <w:rPr>
          <w:rFonts w:ascii="Times New Roman" w:eastAsia="Times New Roman" w:hAnsi="Times New Roman" w:cs="Times New Roman"/>
          <w:sz w:val="26"/>
          <w:szCs w:val="26"/>
          <w:lang w:eastAsia="ru-RU"/>
        </w:rPr>
      </w:pPr>
      <w:r w:rsidRPr="00080F91">
        <w:rPr>
          <w:rFonts w:ascii="Times New Roman" w:eastAsia="Times New Roman" w:hAnsi="Times New Roman" w:cs="Times New Roman"/>
          <w:sz w:val="26"/>
          <w:szCs w:val="26"/>
          <w:lang w:eastAsia="ru-RU"/>
        </w:rPr>
        <w:t xml:space="preserve">только по русскому языку –2 (ЕГЭ); </w:t>
      </w:r>
    </w:p>
    <w:p w:rsidR="00080F91" w:rsidRPr="00080F91" w:rsidRDefault="00080F91" w:rsidP="00FE6C93">
      <w:pPr>
        <w:numPr>
          <w:ilvl w:val="0"/>
          <w:numId w:val="18"/>
        </w:numPr>
        <w:suppressAutoHyphens w:val="0"/>
        <w:spacing w:after="200" w:line="276" w:lineRule="auto"/>
        <w:ind w:firstLine="709"/>
        <w:contextualSpacing/>
        <w:jc w:val="both"/>
        <w:rPr>
          <w:rFonts w:ascii="Times New Roman" w:eastAsia="Times New Roman" w:hAnsi="Times New Roman" w:cs="Times New Roman"/>
          <w:sz w:val="26"/>
          <w:szCs w:val="26"/>
          <w:lang w:eastAsia="ru-RU"/>
        </w:rPr>
      </w:pPr>
      <w:r w:rsidRPr="00080F91">
        <w:rPr>
          <w:rFonts w:ascii="Times New Roman" w:eastAsia="Times New Roman" w:hAnsi="Times New Roman" w:cs="Times New Roman"/>
          <w:sz w:val="26"/>
          <w:szCs w:val="26"/>
          <w:lang w:eastAsia="ru-RU"/>
        </w:rPr>
        <w:t xml:space="preserve">только по математике – 1 (ЕГЭ). </w:t>
      </w:r>
    </w:p>
    <w:p w:rsidR="00080F91" w:rsidRPr="00080F91" w:rsidRDefault="00080F91" w:rsidP="00080F91">
      <w:pPr>
        <w:suppressAutoHyphens w:val="0"/>
        <w:spacing w:line="276" w:lineRule="auto"/>
        <w:jc w:val="both"/>
        <w:rPr>
          <w:rFonts w:ascii="Times New Roman" w:eastAsia="Times New Roman" w:hAnsi="Times New Roman" w:cs="Times New Roman"/>
          <w:sz w:val="26"/>
          <w:szCs w:val="26"/>
          <w:lang w:eastAsia="ru-RU"/>
        </w:rPr>
      </w:pPr>
    </w:p>
    <w:tbl>
      <w:tblPr>
        <w:tblW w:w="93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750"/>
        <w:gridCol w:w="475"/>
        <w:gridCol w:w="459"/>
        <w:gridCol w:w="459"/>
        <w:gridCol w:w="459"/>
        <w:gridCol w:w="459"/>
        <w:gridCol w:w="459"/>
        <w:gridCol w:w="459"/>
      </w:tblGrid>
      <w:tr w:rsidR="00080F91" w:rsidRPr="00080F91" w:rsidTr="00E13144">
        <w:trPr>
          <w:trHeight w:val="2108"/>
        </w:trPr>
        <w:tc>
          <w:tcPr>
            <w:tcW w:w="1418" w:type="dxa"/>
            <w:vMerge w:val="restart"/>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w:t>
            </w:r>
          </w:p>
        </w:tc>
        <w:tc>
          <w:tcPr>
            <w:tcW w:w="4750" w:type="dxa"/>
            <w:vMerge w:val="restart"/>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 xml:space="preserve">Участники </w:t>
            </w:r>
          </w:p>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ЕГЭ/ГВЭ</w:t>
            </w:r>
          </w:p>
        </w:tc>
        <w:tc>
          <w:tcPr>
            <w:tcW w:w="475" w:type="dxa"/>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Русский язык</w:t>
            </w:r>
          </w:p>
        </w:tc>
        <w:tc>
          <w:tcPr>
            <w:tcW w:w="459" w:type="dxa"/>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Математика базовая</w:t>
            </w:r>
          </w:p>
        </w:tc>
        <w:tc>
          <w:tcPr>
            <w:tcW w:w="459" w:type="dxa"/>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Литература</w:t>
            </w:r>
          </w:p>
        </w:tc>
        <w:tc>
          <w:tcPr>
            <w:tcW w:w="459" w:type="dxa"/>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История</w:t>
            </w:r>
          </w:p>
        </w:tc>
        <w:tc>
          <w:tcPr>
            <w:tcW w:w="459" w:type="dxa"/>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Обществознание</w:t>
            </w:r>
          </w:p>
        </w:tc>
        <w:tc>
          <w:tcPr>
            <w:tcW w:w="459" w:type="dxa"/>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Информатика и ИКТ</w:t>
            </w:r>
          </w:p>
        </w:tc>
        <w:tc>
          <w:tcPr>
            <w:tcW w:w="459" w:type="dxa"/>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r>
      <w:tr w:rsidR="00080F91" w:rsidRPr="00080F91" w:rsidTr="00E13144">
        <w:trPr>
          <w:trHeight w:val="443"/>
        </w:trPr>
        <w:tc>
          <w:tcPr>
            <w:tcW w:w="1418" w:type="dxa"/>
            <w:vMerge/>
            <w:shd w:val="clear" w:color="000000" w:fill="FFFFFF"/>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p>
        </w:tc>
        <w:tc>
          <w:tcPr>
            <w:tcW w:w="4750" w:type="dxa"/>
            <w:vMerge/>
            <w:shd w:val="clear" w:color="000000" w:fill="FFFFFF"/>
            <w:vAlign w:val="center"/>
            <w:hideMark/>
          </w:tcPr>
          <w:p w:rsidR="00080F91" w:rsidRPr="00080F91" w:rsidRDefault="00080F91" w:rsidP="00080F91">
            <w:pPr>
              <w:suppressAutoHyphens w:val="0"/>
              <w:spacing w:after="200" w:line="276" w:lineRule="auto"/>
              <w:rPr>
                <w:rFonts w:ascii="Arial" w:eastAsia="Times New Roman" w:hAnsi="Arial" w:cs="Arial"/>
                <w:color w:val="000000"/>
                <w:sz w:val="16"/>
                <w:szCs w:val="16"/>
                <w:lang w:eastAsia="ru-RU"/>
              </w:rPr>
            </w:pPr>
          </w:p>
        </w:tc>
        <w:tc>
          <w:tcPr>
            <w:tcW w:w="475" w:type="dxa"/>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color w:val="000000"/>
                <w:sz w:val="20"/>
                <w:szCs w:val="20"/>
                <w:lang w:eastAsia="ru-RU"/>
              </w:rPr>
            </w:pPr>
          </w:p>
        </w:tc>
        <w:tc>
          <w:tcPr>
            <w:tcW w:w="459" w:type="dxa"/>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color w:val="000000"/>
                <w:sz w:val="20"/>
                <w:szCs w:val="20"/>
                <w:lang w:eastAsia="ru-RU"/>
              </w:rPr>
            </w:pPr>
          </w:p>
        </w:tc>
        <w:tc>
          <w:tcPr>
            <w:tcW w:w="459" w:type="dxa"/>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color w:val="000000"/>
                <w:sz w:val="20"/>
                <w:szCs w:val="20"/>
                <w:lang w:eastAsia="ru-RU"/>
              </w:rPr>
            </w:pPr>
          </w:p>
        </w:tc>
        <w:tc>
          <w:tcPr>
            <w:tcW w:w="459" w:type="dxa"/>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color w:val="000000"/>
                <w:sz w:val="20"/>
                <w:szCs w:val="20"/>
                <w:lang w:eastAsia="ru-RU"/>
              </w:rPr>
            </w:pPr>
          </w:p>
        </w:tc>
        <w:tc>
          <w:tcPr>
            <w:tcW w:w="459" w:type="dxa"/>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color w:val="000000"/>
                <w:sz w:val="20"/>
                <w:szCs w:val="20"/>
                <w:lang w:eastAsia="ru-RU"/>
              </w:rPr>
            </w:pPr>
          </w:p>
        </w:tc>
        <w:tc>
          <w:tcPr>
            <w:tcW w:w="459" w:type="dxa"/>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color w:val="000000"/>
                <w:sz w:val="20"/>
                <w:szCs w:val="20"/>
                <w:lang w:eastAsia="ru-RU"/>
              </w:rPr>
            </w:pPr>
          </w:p>
        </w:tc>
        <w:tc>
          <w:tcPr>
            <w:tcW w:w="459" w:type="dxa"/>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color w:val="000000"/>
                <w:sz w:val="20"/>
                <w:szCs w:val="20"/>
                <w:lang w:eastAsia="ru-RU"/>
              </w:rPr>
            </w:pPr>
          </w:p>
        </w:tc>
      </w:tr>
      <w:tr w:rsidR="00080F91" w:rsidRPr="00080F91" w:rsidTr="00E13144">
        <w:trPr>
          <w:trHeight w:val="443"/>
        </w:trPr>
        <w:tc>
          <w:tcPr>
            <w:tcW w:w="1418" w:type="dxa"/>
            <w:shd w:val="clear" w:color="000000" w:fill="FFFFFF"/>
          </w:tcPr>
          <w:p w:rsidR="00080F91" w:rsidRPr="00080F91" w:rsidRDefault="00080F91" w:rsidP="00FE6C93">
            <w:pPr>
              <w:numPr>
                <w:ilvl w:val="0"/>
                <w:numId w:val="19"/>
              </w:numPr>
              <w:suppressAutoHyphens w:val="0"/>
              <w:spacing w:after="200" w:line="276" w:lineRule="auto"/>
              <w:contextualSpacing/>
              <w:jc w:val="center"/>
              <w:rPr>
                <w:rFonts w:ascii="Times New Roman" w:eastAsia="Times New Roman" w:hAnsi="Times New Roman" w:cs="Times New Roman"/>
                <w:b/>
                <w:color w:val="000000"/>
                <w:sz w:val="20"/>
                <w:szCs w:val="20"/>
                <w:lang w:eastAsia="ru-RU"/>
              </w:rPr>
            </w:pPr>
          </w:p>
        </w:tc>
        <w:tc>
          <w:tcPr>
            <w:tcW w:w="4750" w:type="dxa"/>
            <w:shd w:val="clear" w:color="000000" w:fill="FFFFFF"/>
            <w:vAlign w:val="center"/>
          </w:tcPr>
          <w:p w:rsidR="00080F91" w:rsidRPr="00080F91" w:rsidRDefault="00080F91" w:rsidP="00080F91">
            <w:pPr>
              <w:suppressAutoHyphens w:val="0"/>
              <w:spacing w:after="200" w:line="276" w:lineRule="auto"/>
              <w:rPr>
                <w:rFonts w:ascii="Times New Roman" w:eastAsia="Times New Roman" w:hAnsi="Times New Roman" w:cs="Times New Roman"/>
                <w:color w:val="000000"/>
                <w:lang w:eastAsia="ru-RU"/>
              </w:rPr>
            </w:pPr>
            <w:r w:rsidRPr="00080F91">
              <w:rPr>
                <w:rFonts w:ascii="Times New Roman" w:eastAsia="Times New Roman" w:hAnsi="Times New Roman" w:cs="Times New Roman"/>
                <w:color w:val="000000"/>
                <w:lang w:eastAsia="ru-RU"/>
              </w:rPr>
              <w:t>Ахильгова Амина</w:t>
            </w:r>
          </w:p>
        </w:tc>
        <w:tc>
          <w:tcPr>
            <w:tcW w:w="475"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10</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3</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13</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18</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н</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p>
        </w:tc>
      </w:tr>
      <w:tr w:rsidR="00080F91" w:rsidRPr="00080F91" w:rsidTr="00E13144">
        <w:trPr>
          <w:trHeight w:val="443"/>
        </w:trPr>
        <w:tc>
          <w:tcPr>
            <w:tcW w:w="1418" w:type="dxa"/>
            <w:shd w:val="clear" w:color="000000" w:fill="FFFFFF"/>
          </w:tcPr>
          <w:p w:rsidR="00080F91" w:rsidRPr="00080F91" w:rsidRDefault="00080F91" w:rsidP="00FE6C93">
            <w:pPr>
              <w:numPr>
                <w:ilvl w:val="0"/>
                <w:numId w:val="19"/>
              </w:numPr>
              <w:suppressAutoHyphens w:val="0"/>
              <w:spacing w:after="200" w:line="276" w:lineRule="auto"/>
              <w:contextualSpacing/>
              <w:jc w:val="center"/>
              <w:rPr>
                <w:rFonts w:ascii="Times New Roman" w:eastAsia="Times New Roman" w:hAnsi="Times New Roman" w:cs="Times New Roman"/>
                <w:b/>
                <w:color w:val="000000"/>
                <w:sz w:val="20"/>
                <w:szCs w:val="20"/>
                <w:lang w:eastAsia="ru-RU"/>
              </w:rPr>
            </w:pPr>
          </w:p>
        </w:tc>
        <w:tc>
          <w:tcPr>
            <w:tcW w:w="4750" w:type="dxa"/>
            <w:shd w:val="clear" w:color="000000" w:fill="FFFFFF"/>
            <w:vAlign w:val="center"/>
          </w:tcPr>
          <w:p w:rsidR="00080F91" w:rsidRPr="00080F91" w:rsidRDefault="00080F91" w:rsidP="00080F91">
            <w:pPr>
              <w:suppressAutoHyphens w:val="0"/>
              <w:spacing w:after="200" w:line="276" w:lineRule="auto"/>
              <w:rPr>
                <w:rFonts w:ascii="Times New Roman" w:eastAsia="Times New Roman" w:hAnsi="Times New Roman" w:cs="Times New Roman"/>
                <w:color w:val="000000"/>
                <w:lang w:eastAsia="ru-RU"/>
              </w:rPr>
            </w:pPr>
            <w:r w:rsidRPr="00080F91">
              <w:rPr>
                <w:rFonts w:ascii="Times New Roman" w:eastAsia="Times New Roman" w:hAnsi="Times New Roman" w:cs="Times New Roman"/>
                <w:color w:val="000000"/>
                <w:lang w:eastAsia="ru-RU"/>
              </w:rPr>
              <w:t>Измайлов Ахмед Рашидович</w:t>
            </w:r>
          </w:p>
        </w:tc>
        <w:tc>
          <w:tcPr>
            <w:tcW w:w="475"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20</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3</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p>
        </w:tc>
      </w:tr>
      <w:tr w:rsidR="00080F91" w:rsidRPr="00080F91" w:rsidTr="00E13144">
        <w:trPr>
          <w:trHeight w:val="443"/>
        </w:trPr>
        <w:tc>
          <w:tcPr>
            <w:tcW w:w="1418" w:type="dxa"/>
            <w:shd w:val="clear" w:color="000000" w:fill="FFFFFF"/>
          </w:tcPr>
          <w:p w:rsidR="00080F91" w:rsidRPr="00080F91" w:rsidRDefault="00080F91" w:rsidP="00FE6C93">
            <w:pPr>
              <w:numPr>
                <w:ilvl w:val="0"/>
                <w:numId w:val="19"/>
              </w:numPr>
              <w:suppressAutoHyphens w:val="0"/>
              <w:spacing w:after="200" w:line="276" w:lineRule="auto"/>
              <w:contextualSpacing/>
              <w:jc w:val="center"/>
              <w:rPr>
                <w:rFonts w:ascii="Times New Roman" w:eastAsia="Times New Roman" w:hAnsi="Times New Roman" w:cs="Times New Roman"/>
                <w:b/>
                <w:color w:val="000000"/>
                <w:sz w:val="20"/>
                <w:szCs w:val="20"/>
                <w:lang w:eastAsia="ru-RU"/>
              </w:rPr>
            </w:pPr>
          </w:p>
        </w:tc>
        <w:tc>
          <w:tcPr>
            <w:tcW w:w="4750" w:type="dxa"/>
            <w:shd w:val="clear" w:color="000000" w:fill="FFFFFF"/>
            <w:vAlign w:val="center"/>
          </w:tcPr>
          <w:p w:rsidR="00080F91" w:rsidRPr="00080F91" w:rsidRDefault="00080F91" w:rsidP="00080F91">
            <w:pPr>
              <w:suppressAutoHyphens w:val="0"/>
              <w:spacing w:after="200" w:line="276" w:lineRule="auto"/>
              <w:rPr>
                <w:rFonts w:ascii="Times New Roman" w:eastAsia="Times New Roman" w:hAnsi="Times New Roman" w:cs="Times New Roman"/>
                <w:color w:val="000000"/>
                <w:lang w:eastAsia="ru-RU"/>
              </w:rPr>
            </w:pPr>
            <w:r w:rsidRPr="00080F91">
              <w:rPr>
                <w:rFonts w:ascii="Times New Roman" w:eastAsia="Times New Roman" w:hAnsi="Times New Roman" w:cs="Times New Roman"/>
                <w:color w:val="000000"/>
                <w:lang w:eastAsia="ru-RU"/>
              </w:rPr>
              <w:t>Мейриева Малика Абабукаровна</w:t>
            </w:r>
          </w:p>
        </w:tc>
        <w:tc>
          <w:tcPr>
            <w:tcW w:w="475"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45</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2</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p>
        </w:tc>
      </w:tr>
      <w:tr w:rsidR="00080F91" w:rsidRPr="00080F91" w:rsidTr="00E13144">
        <w:trPr>
          <w:trHeight w:val="443"/>
        </w:trPr>
        <w:tc>
          <w:tcPr>
            <w:tcW w:w="1418" w:type="dxa"/>
            <w:shd w:val="clear" w:color="000000" w:fill="FFFFFF"/>
          </w:tcPr>
          <w:p w:rsidR="00080F91" w:rsidRPr="00080F91" w:rsidRDefault="00080F91" w:rsidP="00FE6C93">
            <w:pPr>
              <w:numPr>
                <w:ilvl w:val="0"/>
                <w:numId w:val="19"/>
              </w:numPr>
              <w:suppressAutoHyphens w:val="0"/>
              <w:spacing w:after="200" w:line="276" w:lineRule="auto"/>
              <w:contextualSpacing/>
              <w:jc w:val="center"/>
              <w:rPr>
                <w:rFonts w:ascii="Times New Roman" w:eastAsia="Times New Roman" w:hAnsi="Times New Roman" w:cs="Times New Roman"/>
                <w:b/>
                <w:color w:val="000000"/>
                <w:sz w:val="20"/>
                <w:szCs w:val="20"/>
                <w:lang w:eastAsia="ru-RU"/>
              </w:rPr>
            </w:pPr>
          </w:p>
        </w:tc>
        <w:tc>
          <w:tcPr>
            <w:tcW w:w="4750" w:type="dxa"/>
            <w:shd w:val="clear" w:color="000000" w:fill="FFFFFF"/>
            <w:vAlign w:val="center"/>
          </w:tcPr>
          <w:p w:rsidR="00080F91" w:rsidRPr="00080F91" w:rsidRDefault="00080F91" w:rsidP="00080F91">
            <w:pPr>
              <w:suppressAutoHyphens w:val="0"/>
              <w:spacing w:after="200" w:line="276" w:lineRule="auto"/>
              <w:rPr>
                <w:rFonts w:ascii="Times New Roman" w:eastAsia="Times New Roman" w:hAnsi="Times New Roman" w:cs="Times New Roman"/>
                <w:color w:val="000000"/>
                <w:lang w:eastAsia="ru-RU"/>
              </w:rPr>
            </w:pPr>
            <w:r w:rsidRPr="00080F91">
              <w:rPr>
                <w:rFonts w:ascii="Times New Roman" w:eastAsia="Times New Roman" w:hAnsi="Times New Roman" w:cs="Times New Roman"/>
                <w:color w:val="000000"/>
                <w:lang w:eastAsia="ru-RU"/>
              </w:rPr>
              <w:t>Муцольгов Умар Мустафаевич</w:t>
            </w:r>
          </w:p>
        </w:tc>
        <w:tc>
          <w:tcPr>
            <w:tcW w:w="475"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15</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2</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24</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20</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r w:rsidRPr="00080F91">
              <w:rPr>
                <w:rFonts w:ascii="Times New Roman" w:eastAsia="Times New Roman" w:hAnsi="Times New Roman" w:cs="Times New Roman"/>
                <w:color w:val="000000"/>
                <w:sz w:val="20"/>
                <w:szCs w:val="20"/>
                <w:lang w:eastAsia="ru-RU"/>
              </w:rPr>
              <w:t>-</w:t>
            </w:r>
          </w:p>
        </w:tc>
        <w:tc>
          <w:tcPr>
            <w:tcW w:w="459"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color w:val="000000"/>
                <w:sz w:val="20"/>
                <w:szCs w:val="20"/>
                <w:lang w:eastAsia="ru-RU"/>
              </w:rPr>
            </w:pPr>
          </w:p>
        </w:tc>
      </w:tr>
    </w:tbl>
    <w:p w:rsidR="00080F91" w:rsidRPr="00080F91" w:rsidRDefault="00080F91" w:rsidP="00080F91">
      <w:pPr>
        <w:suppressAutoHyphens w:val="0"/>
        <w:spacing w:line="276" w:lineRule="auto"/>
        <w:contextualSpacing/>
        <w:jc w:val="both"/>
        <w:rPr>
          <w:rFonts w:ascii="Times New Roman" w:eastAsia="Times New Roman" w:hAnsi="Times New Roman" w:cs="Times New Roman"/>
          <w:sz w:val="26"/>
          <w:szCs w:val="26"/>
          <w:lang w:eastAsia="ru-RU"/>
        </w:rPr>
      </w:pPr>
    </w:p>
    <w:p w:rsidR="00080F91" w:rsidRPr="00080F91" w:rsidRDefault="00080F91" w:rsidP="00080F91">
      <w:pPr>
        <w:suppressAutoHyphens w:val="0"/>
        <w:spacing w:after="200" w:line="276" w:lineRule="auto"/>
        <w:jc w:val="both"/>
        <w:rPr>
          <w:rFonts w:ascii="Times New Roman" w:eastAsia="Times New Roman" w:hAnsi="Times New Roman" w:cs="Times New Roman"/>
          <w:sz w:val="28"/>
          <w:szCs w:val="28"/>
          <w:lang w:eastAsia="ru-RU"/>
        </w:rPr>
      </w:pPr>
    </w:p>
    <w:p w:rsidR="00080F91" w:rsidRPr="00080F91" w:rsidRDefault="00080F91" w:rsidP="00D668BF">
      <w:pPr>
        <w:suppressAutoHyphens w:val="0"/>
        <w:ind w:firstLine="708"/>
        <w:jc w:val="center"/>
        <w:rPr>
          <w:rFonts w:ascii="Times New Roman" w:eastAsia="Times New Roman" w:hAnsi="Times New Roman" w:cs="Times New Roman"/>
          <w:b/>
          <w:color w:val="0D0D0D"/>
          <w:sz w:val="24"/>
          <w:szCs w:val="24"/>
          <w:shd w:val="clear" w:color="auto" w:fill="FFFFFF"/>
          <w:lang w:eastAsia="ru-RU"/>
        </w:rPr>
      </w:pPr>
      <w:r w:rsidRPr="00080F91">
        <w:rPr>
          <w:rFonts w:ascii="Times New Roman" w:eastAsia="Times New Roman" w:hAnsi="Times New Roman" w:cs="Times New Roman"/>
          <w:b/>
          <w:color w:val="0D0D0D"/>
          <w:sz w:val="24"/>
          <w:szCs w:val="24"/>
          <w:shd w:val="clear" w:color="auto" w:fill="FFFFFF"/>
          <w:lang w:eastAsia="ru-RU"/>
        </w:rPr>
        <w:t>Информация по поступлению выпускников 2023-2024г.</w:t>
      </w:r>
    </w:p>
    <w:p w:rsidR="00080F91" w:rsidRPr="00080F91" w:rsidRDefault="00080F91" w:rsidP="00080F91">
      <w:pPr>
        <w:suppressAutoHyphens w:val="0"/>
        <w:ind w:firstLine="708"/>
        <w:jc w:val="both"/>
        <w:rPr>
          <w:rFonts w:ascii="Times New Roman" w:eastAsia="Times New Roman" w:hAnsi="Times New Roman" w:cs="Times New Roman"/>
          <w:color w:val="0D0D0D"/>
          <w:sz w:val="28"/>
          <w:szCs w:val="28"/>
          <w:shd w:val="clear" w:color="auto" w:fill="FFFFFF"/>
          <w:lang w:eastAsia="ru-RU"/>
        </w:rPr>
      </w:pPr>
    </w:p>
    <w:tbl>
      <w:tblPr>
        <w:tblStyle w:val="21"/>
        <w:tblW w:w="0" w:type="auto"/>
        <w:tblLook w:val="04A0" w:firstRow="1" w:lastRow="0" w:firstColumn="1" w:lastColumn="0" w:noHBand="0" w:noVBand="1"/>
      </w:tblPr>
      <w:tblGrid>
        <w:gridCol w:w="458"/>
        <w:gridCol w:w="4295"/>
        <w:gridCol w:w="2450"/>
        <w:gridCol w:w="2368"/>
      </w:tblGrid>
      <w:tr w:rsidR="00080F91" w:rsidRPr="00080F91" w:rsidTr="00E13144">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t>№</w:t>
            </w:r>
          </w:p>
        </w:tc>
        <w:tc>
          <w:tcPr>
            <w:tcW w:w="4295" w:type="dxa"/>
          </w:tcPr>
          <w:p w:rsidR="00080F91" w:rsidRPr="00080F91" w:rsidRDefault="00080F91" w:rsidP="00080F91">
            <w:pPr>
              <w:jc w:val="center"/>
              <w:rPr>
                <w:rFonts w:ascii="Times New Roman" w:hAnsi="Times New Roman" w:cs="Times New Roman"/>
                <w:b/>
                <w:sz w:val="24"/>
                <w:szCs w:val="24"/>
              </w:rPr>
            </w:pPr>
            <w:r w:rsidRPr="00080F91">
              <w:rPr>
                <w:rFonts w:ascii="Times New Roman" w:hAnsi="Times New Roman" w:cs="Times New Roman"/>
                <w:b/>
                <w:sz w:val="24"/>
                <w:szCs w:val="24"/>
              </w:rPr>
              <w:t>ФИО</w:t>
            </w:r>
          </w:p>
        </w:tc>
        <w:tc>
          <w:tcPr>
            <w:tcW w:w="2450" w:type="dxa"/>
          </w:tcPr>
          <w:p w:rsidR="00080F91" w:rsidRPr="00080F91" w:rsidRDefault="00080F91" w:rsidP="00080F91">
            <w:pPr>
              <w:jc w:val="center"/>
              <w:rPr>
                <w:rFonts w:ascii="Times New Roman" w:hAnsi="Times New Roman" w:cs="Times New Roman"/>
                <w:b/>
                <w:sz w:val="24"/>
                <w:szCs w:val="24"/>
              </w:rPr>
            </w:pPr>
            <w:r w:rsidRPr="00080F91">
              <w:rPr>
                <w:rFonts w:ascii="Times New Roman" w:hAnsi="Times New Roman" w:cs="Times New Roman"/>
                <w:b/>
                <w:sz w:val="24"/>
                <w:szCs w:val="24"/>
              </w:rPr>
              <w:t>ВУЗ/СУЗ</w:t>
            </w:r>
          </w:p>
        </w:tc>
        <w:tc>
          <w:tcPr>
            <w:tcW w:w="2368" w:type="dxa"/>
          </w:tcPr>
          <w:p w:rsidR="00080F91" w:rsidRPr="00080F91" w:rsidRDefault="00080F91" w:rsidP="00080F91">
            <w:pPr>
              <w:jc w:val="center"/>
              <w:rPr>
                <w:rFonts w:ascii="Times New Roman" w:hAnsi="Times New Roman" w:cs="Times New Roman"/>
                <w:b/>
                <w:sz w:val="24"/>
                <w:szCs w:val="24"/>
              </w:rPr>
            </w:pPr>
            <w:r w:rsidRPr="00080F91">
              <w:rPr>
                <w:rFonts w:ascii="Times New Roman" w:hAnsi="Times New Roman" w:cs="Times New Roman"/>
                <w:b/>
                <w:sz w:val="24"/>
                <w:szCs w:val="24"/>
              </w:rPr>
              <w:t>Примечание</w:t>
            </w:r>
          </w:p>
        </w:tc>
      </w:tr>
      <w:tr w:rsidR="00080F91" w:rsidRPr="00080F91" w:rsidTr="00E13144">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t>1</w:t>
            </w:r>
          </w:p>
        </w:tc>
        <w:tc>
          <w:tcPr>
            <w:tcW w:w="4295" w:type="dxa"/>
          </w:tcPr>
          <w:p w:rsidR="00080F91" w:rsidRPr="00080F91" w:rsidRDefault="00080F91" w:rsidP="00080F91">
            <w:pPr>
              <w:rPr>
                <w:rFonts w:ascii="Times New Roman" w:hAnsi="Times New Roman" w:cs="Times New Roman"/>
                <w:sz w:val="24"/>
                <w:szCs w:val="24"/>
              </w:rPr>
            </w:pPr>
            <w:r w:rsidRPr="00080F91">
              <w:rPr>
                <w:rFonts w:ascii="Times New Roman" w:hAnsi="Times New Roman" w:cs="Times New Roman"/>
                <w:color w:val="000000"/>
              </w:rPr>
              <w:t>Ахильгова Амина</w:t>
            </w:r>
          </w:p>
        </w:tc>
        <w:tc>
          <w:tcPr>
            <w:tcW w:w="2450" w:type="dxa"/>
          </w:tcPr>
          <w:p w:rsidR="00080F91" w:rsidRPr="00080F91" w:rsidRDefault="00080F91" w:rsidP="00080F91">
            <w:pPr>
              <w:jc w:val="center"/>
              <w:rPr>
                <w:rFonts w:ascii="Times New Roman" w:hAnsi="Times New Roman" w:cs="Times New Roman"/>
                <w:sz w:val="24"/>
                <w:szCs w:val="24"/>
              </w:rPr>
            </w:pPr>
            <w:r w:rsidRPr="00080F91">
              <w:rPr>
                <w:rFonts w:ascii="Times New Roman" w:hAnsi="Times New Roman" w:cs="Times New Roman"/>
                <w:sz w:val="24"/>
                <w:szCs w:val="24"/>
              </w:rPr>
              <w:t>-</w:t>
            </w:r>
          </w:p>
        </w:tc>
        <w:tc>
          <w:tcPr>
            <w:tcW w:w="2368" w:type="dxa"/>
          </w:tcPr>
          <w:p w:rsidR="00080F91" w:rsidRPr="00080F91" w:rsidRDefault="00080F91" w:rsidP="00080F91">
            <w:pPr>
              <w:jc w:val="center"/>
              <w:rPr>
                <w:rFonts w:ascii="Times New Roman" w:hAnsi="Times New Roman" w:cs="Times New Roman"/>
                <w:sz w:val="24"/>
                <w:szCs w:val="24"/>
              </w:rPr>
            </w:pPr>
            <w:r w:rsidRPr="00080F91">
              <w:rPr>
                <w:rFonts w:ascii="Times New Roman" w:hAnsi="Times New Roman" w:cs="Times New Roman"/>
                <w:sz w:val="24"/>
                <w:szCs w:val="24"/>
              </w:rPr>
              <w:t>резерв</w:t>
            </w:r>
          </w:p>
        </w:tc>
      </w:tr>
      <w:tr w:rsidR="00080F91" w:rsidRPr="00080F91" w:rsidTr="00E13144">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lastRenderedPageBreak/>
              <w:t>2</w:t>
            </w:r>
          </w:p>
        </w:tc>
        <w:tc>
          <w:tcPr>
            <w:tcW w:w="4295" w:type="dxa"/>
          </w:tcPr>
          <w:p w:rsidR="00080F91" w:rsidRPr="00080F91" w:rsidRDefault="00080F91" w:rsidP="00080F91">
            <w:pPr>
              <w:rPr>
                <w:rFonts w:ascii="Times New Roman" w:hAnsi="Times New Roman" w:cs="Times New Roman"/>
                <w:sz w:val="24"/>
                <w:szCs w:val="24"/>
              </w:rPr>
            </w:pPr>
            <w:r w:rsidRPr="00080F91">
              <w:rPr>
                <w:rFonts w:ascii="Times New Roman" w:hAnsi="Times New Roman" w:cs="Times New Roman"/>
                <w:color w:val="000000"/>
              </w:rPr>
              <w:t>Измайлов Ахмед Рашидович</w:t>
            </w:r>
          </w:p>
        </w:tc>
        <w:tc>
          <w:tcPr>
            <w:tcW w:w="2450" w:type="dxa"/>
          </w:tcPr>
          <w:p w:rsidR="00080F91" w:rsidRPr="00080F91" w:rsidRDefault="00080F91" w:rsidP="00080F91">
            <w:pPr>
              <w:jc w:val="center"/>
              <w:rPr>
                <w:rFonts w:ascii="Times New Roman" w:hAnsi="Times New Roman" w:cs="Times New Roman"/>
                <w:sz w:val="24"/>
                <w:szCs w:val="24"/>
              </w:rPr>
            </w:pPr>
            <w:r w:rsidRPr="00080F91">
              <w:rPr>
                <w:rFonts w:ascii="Times New Roman" w:hAnsi="Times New Roman" w:cs="Times New Roman"/>
                <w:sz w:val="24"/>
                <w:szCs w:val="24"/>
              </w:rPr>
              <w:t>-</w:t>
            </w:r>
          </w:p>
        </w:tc>
        <w:tc>
          <w:tcPr>
            <w:tcW w:w="2368" w:type="dxa"/>
          </w:tcPr>
          <w:p w:rsidR="00080F91" w:rsidRPr="00080F91" w:rsidRDefault="00080F91" w:rsidP="00080F91">
            <w:pPr>
              <w:jc w:val="center"/>
              <w:rPr>
                <w:rFonts w:ascii="Times New Roman" w:hAnsi="Times New Roman" w:cs="Times New Roman"/>
                <w:sz w:val="24"/>
                <w:szCs w:val="24"/>
              </w:rPr>
            </w:pPr>
            <w:r w:rsidRPr="00080F91">
              <w:rPr>
                <w:rFonts w:ascii="Times New Roman" w:hAnsi="Times New Roman" w:cs="Times New Roman"/>
                <w:sz w:val="24"/>
                <w:szCs w:val="24"/>
              </w:rPr>
              <w:t>резерв</w:t>
            </w:r>
          </w:p>
        </w:tc>
      </w:tr>
      <w:tr w:rsidR="00080F91" w:rsidRPr="00080F91" w:rsidTr="00E13144">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t>3</w:t>
            </w:r>
          </w:p>
        </w:tc>
        <w:tc>
          <w:tcPr>
            <w:tcW w:w="4295" w:type="dxa"/>
          </w:tcPr>
          <w:p w:rsidR="00080F91" w:rsidRPr="00080F91" w:rsidRDefault="00080F91" w:rsidP="00080F91">
            <w:pPr>
              <w:rPr>
                <w:rFonts w:ascii="Times New Roman" w:hAnsi="Times New Roman" w:cs="Times New Roman"/>
                <w:sz w:val="24"/>
                <w:szCs w:val="24"/>
              </w:rPr>
            </w:pPr>
            <w:r w:rsidRPr="00080F91">
              <w:rPr>
                <w:rFonts w:ascii="Times New Roman" w:hAnsi="Times New Roman" w:cs="Times New Roman"/>
                <w:color w:val="000000"/>
              </w:rPr>
              <w:t>Мейриева Малика Абабукаровна</w:t>
            </w:r>
          </w:p>
        </w:tc>
        <w:tc>
          <w:tcPr>
            <w:tcW w:w="2450" w:type="dxa"/>
          </w:tcPr>
          <w:p w:rsidR="00080F91" w:rsidRPr="00080F91" w:rsidRDefault="00080F91" w:rsidP="00080F91">
            <w:pPr>
              <w:jc w:val="center"/>
              <w:rPr>
                <w:rFonts w:ascii="Times New Roman" w:hAnsi="Times New Roman" w:cs="Times New Roman"/>
                <w:sz w:val="24"/>
                <w:szCs w:val="24"/>
              </w:rPr>
            </w:pPr>
            <w:r w:rsidRPr="00080F91">
              <w:rPr>
                <w:rFonts w:ascii="Times New Roman" w:hAnsi="Times New Roman" w:cs="Times New Roman"/>
                <w:sz w:val="24"/>
                <w:szCs w:val="24"/>
              </w:rPr>
              <w:t>-</w:t>
            </w:r>
          </w:p>
        </w:tc>
        <w:tc>
          <w:tcPr>
            <w:tcW w:w="2368" w:type="dxa"/>
          </w:tcPr>
          <w:p w:rsidR="00080F91" w:rsidRPr="00080F91" w:rsidRDefault="00080F91" w:rsidP="00080F91">
            <w:pPr>
              <w:jc w:val="center"/>
              <w:rPr>
                <w:rFonts w:ascii="Times New Roman" w:hAnsi="Times New Roman" w:cs="Times New Roman"/>
                <w:sz w:val="28"/>
                <w:szCs w:val="28"/>
              </w:rPr>
            </w:pPr>
            <w:r w:rsidRPr="00080F91">
              <w:rPr>
                <w:rFonts w:ascii="Times New Roman" w:hAnsi="Times New Roman" w:cs="Times New Roman"/>
                <w:sz w:val="24"/>
                <w:szCs w:val="24"/>
              </w:rPr>
              <w:t>резерв</w:t>
            </w:r>
          </w:p>
        </w:tc>
      </w:tr>
      <w:tr w:rsidR="00080F91" w:rsidRPr="00080F91" w:rsidTr="00E13144">
        <w:trPr>
          <w:trHeight w:val="305"/>
        </w:trPr>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t>4</w:t>
            </w:r>
          </w:p>
        </w:tc>
        <w:tc>
          <w:tcPr>
            <w:tcW w:w="4295" w:type="dxa"/>
          </w:tcPr>
          <w:p w:rsidR="00080F91" w:rsidRPr="00080F91" w:rsidRDefault="00080F91" w:rsidP="00080F91">
            <w:pPr>
              <w:rPr>
                <w:rFonts w:ascii="Times New Roman" w:hAnsi="Times New Roman" w:cs="Times New Roman"/>
                <w:sz w:val="24"/>
                <w:szCs w:val="24"/>
              </w:rPr>
            </w:pPr>
            <w:r w:rsidRPr="00080F91">
              <w:rPr>
                <w:rFonts w:ascii="Times New Roman" w:hAnsi="Times New Roman" w:cs="Times New Roman"/>
                <w:color w:val="000000"/>
              </w:rPr>
              <w:t>Муцольгов Умар Мустафаевич</w:t>
            </w:r>
          </w:p>
        </w:tc>
        <w:tc>
          <w:tcPr>
            <w:tcW w:w="2450" w:type="dxa"/>
          </w:tcPr>
          <w:p w:rsidR="00080F91" w:rsidRPr="00080F91" w:rsidRDefault="00080F91" w:rsidP="00080F91">
            <w:pPr>
              <w:jc w:val="center"/>
              <w:rPr>
                <w:rFonts w:ascii="Times New Roman" w:hAnsi="Times New Roman" w:cs="Times New Roman"/>
                <w:sz w:val="24"/>
                <w:szCs w:val="24"/>
              </w:rPr>
            </w:pPr>
            <w:r w:rsidRPr="00080F91">
              <w:rPr>
                <w:rFonts w:ascii="Times New Roman" w:hAnsi="Times New Roman" w:cs="Times New Roman"/>
                <w:sz w:val="24"/>
                <w:szCs w:val="24"/>
              </w:rPr>
              <w:t>-</w:t>
            </w:r>
          </w:p>
        </w:tc>
        <w:tc>
          <w:tcPr>
            <w:tcW w:w="2368" w:type="dxa"/>
          </w:tcPr>
          <w:p w:rsidR="00080F91" w:rsidRPr="00080F91" w:rsidRDefault="00080F91" w:rsidP="00080F91">
            <w:pPr>
              <w:jc w:val="center"/>
              <w:rPr>
                <w:rFonts w:ascii="Times New Roman" w:hAnsi="Times New Roman" w:cs="Times New Roman"/>
                <w:sz w:val="28"/>
                <w:szCs w:val="28"/>
              </w:rPr>
            </w:pPr>
            <w:r w:rsidRPr="00080F91">
              <w:rPr>
                <w:rFonts w:ascii="Times New Roman" w:hAnsi="Times New Roman" w:cs="Times New Roman"/>
                <w:sz w:val="24"/>
                <w:szCs w:val="24"/>
              </w:rPr>
              <w:t>резерв</w:t>
            </w:r>
          </w:p>
        </w:tc>
      </w:tr>
    </w:tbl>
    <w:p w:rsidR="00D668BF" w:rsidRDefault="00D668BF" w:rsidP="00080F91">
      <w:pPr>
        <w:suppressAutoHyphens w:val="0"/>
        <w:ind w:firstLine="708"/>
        <w:jc w:val="both"/>
        <w:rPr>
          <w:rFonts w:ascii="Times New Roman" w:eastAsia="Times New Roman" w:hAnsi="Times New Roman" w:cs="Times New Roman"/>
          <w:b/>
          <w:sz w:val="28"/>
          <w:szCs w:val="28"/>
          <w:lang w:eastAsia="ru-RU"/>
        </w:rPr>
      </w:pPr>
    </w:p>
    <w:p w:rsidR="00080F91" w:rsidRPr="00080F91" w:rsidRDefault="00080F91" w:rsidP="00D668BF">
      <w:pPr>
        <w:suppressAutoHyphens w:val="0"/>
        <w:ind w:firstLine="708"/>
        <w:rPr>
          <w:rFonts w:ascii="Times New Roman" w:eastAsia="Times New Roman" w:hAnsi="Times New Roman" w:cs="Times New Roman"/>
          <w:lang w:eastAsia="ru-RU"/>
        </w:rPr>
      </w:pPr>
      <w:r w:rsidRPr="00080F91">
        <w:rPr>
          <w:rFonts w:ascii="Times New Roman" w:eastAsia="Times New Roman" w:hAnsi="Times New Roman" w:cs="Times New Roman"/>
          <w:lang w:eastAsia="ru-RU"/>
        </w:rPr>
        <w:t>В сентябре 2024 года на резерв идут 4 учащихся, не сдавших обязательные предметы (мат</w:t>
      </w:r>
      <w:r w:rsidRPr="00080F91">
        <w:rPr>
          <w:rFonts w:ascii="Times New Roman" w:eastAsia="Times New Roman" w:hAnsi="Times New Roman" w:cs="Times New Roman"/>
          <w:lang w:eastAsia="ru-RU"/>
        </w:rPr>
        <w:t>е</w:t>
      </w:r>
      <w:r w:rsidRPr="00080F91">
        <w:rPr>
          <w:rFonts w:ascii="Times New Roman" w:eastAsia="Times New Roman" w:hAnsi="Times New Roman" w:cs="Times New Roman"/>
          <w:lang w:eastAsia="ru-RU"/>
        </w:rPr>
        <w:t xml:space="preserve">матика, русский язык) и не получивших аттестат. </w:t>
      </w:r>
    </w:p>
    <w:p w:rsidR="00080F91" w:rsidRPr="00080F91" w:rsidRDefault="00080F91" w:rsidP="00080F91">
      <w:pPr>
        <w:suppressAutoHyphens w:val="0"/>
        <w:rPr>
          <w:rFonts w:ascii="Times New Roman" w:eastAsia="Times New Roman" w:hAnsi="Times New Roman" w:cs="Times New Roman"/>
          <w:b/>
          <w:sz w:val="28"/>
          <w:szCs w:val="28"/>
          <w:lang w:eastAsia="ru-RU"/>
        </w:rPr>
      </w:pPr>
    </w:p>
    <w:p w:rsidR="00080F91" w:rsidRDefault="00080F91" w:rsidP="00080F91">
      <w:pPr>
        <w:suppressAutoHyphens w:val="0"/>
        <w:jc w:val="center"/>
        <w:rPr>
          <w:rFonts w:ascii="Times New Roman" w:eastAsia="Times New Roman" w:hAnsi="Times New Roman" w:cs="Times New Roman"/>
          <w:b/>
          <w:sz w:val="28"/>
          <w:szCs w:val="28"/>
          <w:lang w:eastAsia="ru-RU"/>
        </w:rPr>
      </w:pPr>
    </w:p>
    <w:p w:rsidR="00080F91" w:rsidRDefault="00080F91" w:rsidP="00080F91">
      <w:pPr>
        <w:suppressAutoHyphens w:val="0"/>
        <w:jc w:val="center"/>
        <w:rPr>
          <w:rFonts w:ascii="Times New Roman" w:eastAsia="Times New Roman" w:hAnsi="Times New Roman" w:cs="Times New Roman"/>
          <w:b/>
          <w:sz w:val="28"/>
          <w:szCs w:val="28"/>
          <w:lang w:eastAsia="ru-RU"/>
        </w:rPr>
      </w:pPr>
    </w:p>
    <w:p w:rsidR="00080F91" w:rsidRPr="00080F91" w:rsidRDefault="00080F91" w:rsidP="00080F91">
      <w:pPr>
        <w:suppressAutoHyphens w:val="0"/>
        <w:jc w:val="center"/>
        <w:rPr>
          <w:rFonts w:ascii="Times New Roman" w:eastAsia="Times New Roman" w:hAnsi="Times New Roman" w:cs="Times New Roman"/>
          <w:b/>
          <w:sz w:val="28"/>
          <w:szCs w:val="28"/>
          <w:lang w:eastAsia="ru-RU"/>
        </w:rPr>
      </w:pPr>
    </w:p>
    <w:p w:rsidR="00080F91" w:rsidRPr="00080F91" w:rsidRDefault="00080F91" w:rsidP="00080F91">
      <w:pPr>
        <w:suppressAutoHyphens w:val="0"/>
        <w:jc w:val="center"/>
        <w:rPr>
          <w:rFonts w:ascii="Times New Roman" w:eastAsia="Times New Roman" w:hAnsi="Times New Roman" w:cs="Times New Roman"/>
          <w:b/>
          <w:sz w:val="28"/>
          <w:szCs w:val="28"/>
          <w:lang w:eastAsia="ru-RU"/>
        </w:rPr>
      </w:pPr>
      <w:r w:rsidRPr="00080F91">
        <w:rPr>
          <w:rFonts w:ascii="Times New Roman" w:eastAsia="Times New Roman" w:hAnsi="Times New Roman" w:cs="Times New Roman"/>
          <w:b/>
          <w:sz w:val="28"/>
          <w:szCs w:val="28"/>
          <w:lang w:eastAsia="ru-RU"/>
        </w:rPr>
        <w:t xml:space="preserve">Информация по </w:t>
      </w:r>
      <w:r w:rsidRPr="00080F91">
        <w:rPr>
          <w:rFonts w:ascii="Times New Roman CYR" w:eastAsia="Times New Roman" w:hAnsi="Times New Roman CYR" w:cs="Times New Roman CYR"/>
          <w:b/>
          <w:bCs/>
          <w:sz w:val="24"/>
          <w:szCs w:val="24"/>
          <w:lang w:eastAsia="ru-RU"/>
        </w:rPr>
        <w:t>ГИА-9</w:t>
      </w:r>
    </w:p>
    <w:p w:rsidR="00080F91" w:rsidRPr="00080F91" w:rsidRDefault="00080F91" w:rsidP="00080F91">
      <w:pPr>
        <w:suppressAutoHyphens w:val="0"/>
        <w:jc w:val="center"/>
        <w:rPr>
          <w:rFonts w:ascii="Times New Roman" w:eastAsia="Times New Roman" w:hAnsi="Times New Roman" w:cs="Times New Roman"/>
          <w:b/>
          <w:sz w:val="28"/>
          <w:szCs w:val="28"/>
          <w:lang w:eastAsia="ru-RU"/>
        </w:rPr>
      </w:pPr>
      <w:r w:rsidRPr="00080F91">
        <w:rPr>
          <w:rFonts w:ascii="Times New Roman" w:eastAsia="Times New Roman" w:hAnsi="Times New Roman" w:cs="Times New Roman"/>
          <w:b/>
          <w:sz w:val="28"/>
          <w:szCs w:val="28"/>
          <w:lang w:eastAsia="ru-RU"/>
        </w:rPr>
        <w:t xml:space="preserve">в 2023/2024 учебном году </w:t>
      </w:r>
    </w:p>
    <w:p w:rsidR="00080F91" w:rsidRPr="00080F91" w:rsidRDefault="00080F91" w:rsidP="00080F91">
      <w:pPr>
        <w:suppressAutoHyphens w:val="0"/>
        <w:jc w:val="center"/>
        <w:rPr>
          <w:rFonts w:ascii="Times New Roman" w:eastAsia="Times New Roman" w:hAnsi="Times New Roman" w:cs="Times New Roman"/>
          <w:b/>
          <w:sz w:val="28"/>
          <w:szCs w:val="28"/>
          <w:lang w:eastAsia="ru-RU"/>
        </w:rPr>
      </w:pPr>
    </w:p>
    <w:p w:rsidR="00080F91" w:rsidRPr="00080F91" w:rsidRDefault="00080F91" w:rsidP="00080F91">
      <w:pPr>
        <w:suppressAutoHyphens w:val="0"/>
        <w:ind w:firstLine="708"/>
        <w:jc w:val="both"/>
        <w:rPr>
          <w:rFonts w:ascii="Times New Roman" w:eastAsia="Times New Roman" w:hAnsi="Times New Roman" w:cs="Times New Roman"/>
          <w:sz w:val="28"/>
          <w:szCs w:val="28"/>
          <w:lang w:eastAsia="ru-RU"/>
        </w:rPr>
      </w:pPr>
      <w:r w:rsidRPr="00080F91">
        <w:rPr>
          <w:rFonts w:ascii="Times New Roman" w:eastAsia="Times New Roman" w:hAnsi="Times New Roman" w:cs="Times New Roman"/>
          <w:sz w:val="28"/>
          <w:szCs w:val="28"/>
          <w:lang w:eastAsia="ru-RU"/>
        </w:rPr>
        <w:t>В 2023/2024  учебном году в ГКОУ «РЦДО» завершили свое обучение на базе основного общего образования 28 выпускников, из них не приняли  в государственной итоговой аттестации 12 участников: отказ в связи с ухудш</w:t>
      </w:r>
      <w:r w:rsidRPr="00080F91">
        <w:rPr>
          <w:rFonts w:ascii="Times New Roman" w:eastAsia="Times New Roman" w:hAnsi="Times New Roman" w:cs="Times New Roman"/>
          <w:sz w:val="28"/>
          <w:szCs w:val="28"/>
          <w:lang w:eastAsia="ru-RU"/>
        </w:rPr>
        <w:t>е</w:t>
      </w:r>
      <w:r w:rsidRPr="00080F91">
        <w:rPr>
          <w:rFonts w:ascii="Times New Roman" w:eastAsia="Times New Roman" w:hAnsi="Times New Roman" w:cs="Times New Roman"/>
          <w:sz w:val="28"/>
          <w:szCs w:val="28"/>
          <w:lang w:eastAsia="ru-RU"/>
        </w:rPr>
        <w:t>нием здоровья 6 человек, с УО 6 человек. На интегрированной модели обуч</w:t>
      </w:r>
      <w:r w:rsidRPr="00080F91">
        <w:rPr>
          <w:rFonts w:ascii="Times New Roman" w:eastAsia="Times New Roman" w:hAnsi="Times New Roman" w:cs="Times New Roman"/>
          <w:sz w:val="28"/>
          <w:szCs w:val="28"/>
          <w:lang w:eastAsia="ru-RU"/>
        </w:rPr>
        <w:t>а</w:t>
      </w:r>
      <w:r w:rsidRPr="00080F91">
        <w:rPr>
          <w:rFonts w:ascii="Times New Roman" w:eastAsia="Times New Roman" w:hAnsi="Times New Roman" w:cs="Times New Roman"/>
          <w:sz w:val="28"/>
          <w:szCs w:val="28"/>
          <w:lang w:eastAsia="ru-RU"/>
        </w:rPr>
        <w:t>лись 2 выпускников.</w:t>
      </w:r>
    </w:p>
    <w:p w:rsidR="00080F91" w:rsidRPr="00080F91" w:rsidRDefault="00080F91" w:rsidP="00080F91">
      <w:pPr>
        <w:suppressAutoHyphens w:val="0"/>
        <w:ind w:firstLine="708"/>
        <w:jc w:val="both"/>
        <w:rPr>
          <w:rFonts w:ascii="Times New Roman" w:eastAsia="Times New Roman" w:hAnsi="Times New Roman" w:cs="Times New Roman"/>
          <w:sz w:val="28"/>
          <w:szCs w:val="28"/>
          <w:lang w:eastAsia="ru-RU"/>
        </w:rPr>
      </w:pPr>
    </w:p>
    <w:tbl>
      <w:tblPr>
        <w:tblStyle w:val="21"/>
        <w:tblW w:w="0" w:type="auto"/>
        <w:tblLook w:val="04A0" w:firstRow="1" w:lastRow="0" w:firstColumn="1" w:lastColumn="0" w:noHBand="0" w:noVBand="1"/>
      </w:tblPr>
      <w:tblGrid>
        <w:gridCol w:w="1890"/>
        <w:gridCol w:w="1604"/>
        <w:gridCol w:w="2504"/>
        <w:gridCol w:w="2504"/>
        <w:gridCol w:w="1090"/>
      </w:tblGrid>
      <w:tr w:rsidR="00080F91" w:rsidRPr="00080F91" w:rsidTr="00E13144">
        <w:tc>
          <w:tcPr>
            <w:tcW w:w="1890" w:type="dxa"/>
          </w:tcPr>
          <w:p w:rsidR="00080F91" w:rsidRPr="00080F91" w:rsidRDefault="00080F91" w:rsidP="00080F91">
            <w:pPr>
              <w:jc w:val="both"/>
              <w:rPr>
                <w:rFonts w:ascii="Times New Roman" w:hAnsi="Times New Roman" w:cs="Times New Roman"/>
                <w:sz w:val="28"/>
                <w:szCs w:val="28"/>
              </w:rPr>
            </w:pPr>
            <w:r w:rsidRPr="00080F91">
              <w:rPr>
                <w:rFonts w:ascii="Times New Roman" w:hAnsi="Times New Roman" w:cs="Times New Roman"/>
                <w:sz w:val="28"/>
                <w:szCs w:val="28"/>
              </w:rPr>
              <w:t>Количество участников, всего</w:t>
            </w:r>
          </w:p>
        </w:tc>
        <w:tc>
          <w:tcPr>
            <w:tcW w:w="1604" w:type="dxa"/>
          </w:tcPr>
          <w:p w:rsidR="00080F91" w:rsidRPr="00080F91" w:rsidRDefault="00080F91" w:rsidP="00080F91">
            <w:pPr>
              <w:jc w:val="both"/>
              <w:rPr>
                <w:rFonts w:ascii="Times New Roman" w:hAnsi="Times New Roman" w:cs="Times New Roman"/>
                <w:sz w:val="28"/>
                <w:szCs w:val="28"/>
              </w:rPr>
            </w:pPr>
            <w:r w:rsidRPr="00080F91">
              <w:rPr>
                <w:rFonts w:ascii="Times New Roman" w:hAnsi="Times New Roman" w:cs="Times New Roman"/>
                <w:sz w:val="28"/>
                <w:szCs w:val="28"/>
              </w:rPr>
              <w:t>Отказались от участия</w:t>
            </w:r>
          </w:p>
        </w:tc>
        <w:tc>
          <w:tcPr>
            <w:tcW w:w="2504" w:type="dxa"/>
          </w:tcPr>
          <w:p w:rsidR="00080F91" w:rsidRPr="00080F91" w:rsidRDefault="00080F91" w:rsidP="00080F91">
            <w:pPr>
              <w:jc w:val="both"/>
              <w:rPr>
                <w:rFonts w:ascii="Times New Roman" w:hAnsi="Times New Roman" w:cs="Times New Roman"/>
                <w:sz w:val="28"/>
                <w:szCs w:val="28"/>
              </w:rPr>
            </w:pPr>
            <w:r w:rsidRPr="00080F91">
              <w:rPr>
                <w:rFonts w:ascii="Times New Roman" w:hAnsi="Times New Roman" w:cs="Times New Roman"/>
                <w:sz w:val="28"/>
                <w:szCs w:val="28"/>
              </w:rPr>
              <w:t>Зарегистрировано на ОГЭ</w:t>
            </w:r>
          </w:p>
        </w:tc>
        <w:tc>
          <w:tcPr>
            <w:tcW w:w="2504" w:type="dxa"/>
          </w:tcPr>
          <w:p w:rsidR="00080F91" w:rsidRPr="00080F91" w:rsidRDefault="00080F91" w:rsidP="00080F91">
            <w:pPr>
              <w:jc w:val="both"/>
              <w:rPr>
                <w:rFonts w:ascii="Times New Roman" w:hAnsi="Times New Roman" w:cs="Times New Roman"/>
                <w:sz w:val="28"/>
                <w:szCs w:val="28"/>
              </w:rPr>
            </w:pPr>
            <w:r w:rsidRPr="00080F91">
              <w:rPr>
                <w:rFonts w:ascii="Times New Roman" w:hAnsi="Times New Roman" w:cs="Times New Roman"/>
                <w:sz w:val="28"/>
                <w:szCs w:val="28"/>
              </w:rPr>
              <w:t>Зарегистрировано на ГВЭ</w:t>
            </w:r>
          </w:p>
        </w:tc>
        <w:tc>
          <w:tcPr>
            <w:tcW w:w="1069" w:type="dxa"/>
          </w:tcPr>
          <w:p w:rsidR="00080F91" w:rsidRPr="00080F91" w:rsidRDefault="00080F91" w:rsidP="00080F91">
            <w:pPr>
              <w:jc w:val="both"/>
              <w:rPr>
                <w:rFonts w:ascii="Times New Roman" w:hAnsi="Times New Roman" w:cs="Times New Roman"/>
                <w:sz w:val="28"/>
                <w:szCs w:val="28"/>
              </w:rPr>
            </w:pPr>
            <w:r w:rsidRPr="00080F91">
              <w:rPr>
                <w:rFonts w:ascii="Times New Roman" w:hAnsi="Times New Roman" w:cs="Times New Roman"/>
                <w:sz w:val="28"/>
                <w:szCs w:val="28"/>
              </w:rPr>
              <w:t>На инт. модели</w:t>
            </w:r>
          </w:p>
        </w:tc>
      </w:tr>
      <w:tr w:rsidR="00080F91" w:rsidRPr="00080F91" w:rsidTr="00E13144">
        <w:tc>
          <w:tcPr>
            <w:tcW w:w="1890" w:type="dxa"/>
          </w:tcPr>
          <w:p w:rsidR="00080F91" w:rsidRPr="00080F91" w:rsidRDefault="00080F91" w:rsidP="00080F91">
            <w:pPr>
              <w:jc w:val="center"/>
              <w:rPr>
                <w:rFonts w:ascii="Times New Roman" w:hAnsi="Times New Roman" w:cs="Times New Roman"/>
                <w:sz w:val="28"/>
                <w:szCs w:val="28"/>
              </w:rPr>
            </w:pPr>
            <w:r w:rsidRPr="00080F91">
              <w:rPr>
                <w:rFonts w:ascii="Times New Roman" w:hAnsi="Times New Roman" w:cs="Times New Roman"/>
                <w:sz w:val="28"/>
                <w:szCs w:val="28"/>
              </w:rPr>
              <w:t xml:space="preserve">28 </w:t>
            </w:r>
          </w:p>
        </w:tc>
        <w:tc>
          <w:tcPr>
            <w:tcW w:w="1604" w:type="dxa"/>
          </w:tcPr>
          <w:p w:rsidR="00080F91" w:rsidRPr="00080F91" w:rsidRDefault="00080F91" w:rsidP="00080F91">
            <w:pPr>
              <w:rPr>
                <w:rFonts w:ascii="Times New Roman" w:hAnsi="Times New Roman" w:cs="Times New Roman"/>
                <w:sz w:val="28"/>
                <w:szCs w:val="28"/>
              </w:rPr>
            </w:pPr>
            <w:r w:rsidRPr="00080F91">
              <w:rPr>
                <w:rFonts w:ascii="Times New Roman" w:hAnsi="Times New Roman" w:cs="Times New Roman"/>
                <w:sz w:val="28"/>
                <w:szCs w:val="28"/>
              </w:rPr>
              <w:t>12</w:t>
            </w:r>
          </w:p>
        </w:tc>
        <w:tc>
          <w:tcPr>
            <w:tcW w:w="2504" w:type="dxa"/>
          </w:tcPr>
          <w:p w:rsidR="00080F91" w:rsidRPr="00080F91" w:rsidRDefault="00080F91" w:rsidP="00080F91">
            <w:pPr>
              <w:jc w:val="center"/>
              <w:rPr>
                <w:rFonts w:ascii="Times New Roman" w:hAnsi="Times New Roman" w:cs="Times New Roman"/>
                <w:sz w:val="28"/>
                <w:szCs w:val="28"/>
              </w:rPr>
            </w:pPr>
            <w:r w:rsidRPr="00080F91">
              <w:rPr>
                <w:rFonts w:ascii="Times New Roman" w:hAnsi="Times New Roman" w:cs="Times New Roman"/>
                <w:sz w:val="28"/>
                <w:szCs w:val="28"/>
              </w:rPr>
              <w:t>14</w:t>
            </w:r>
          </w:p>
        </w:tc>
        <w:tc>
          <w:tcPr>
            <w:tcW w:w="2504" w:type="dxa"/>
          </w:tcPr>
          <w:p w:rsidR="00080F91" w:rsidRPr="00080F91" w:rsidRDefault="00080F91" w:rsidP="00080F91">
            <w:pPr>
              <w:jc w:val="center"/>
              <w:rPr>
                <w:rFonts w:ascii="Times New Roman" w:hAnsi="Times New Roman" w:cs="Times New Roman"/>
                <w:sz w:val="28"/>
                <w:szCs w:val="28"/>
              </w:rPr>
            </w:pPr>
            <w:r w:rsidRPr="00080F91">
              <w:rPr>
                <w:rFonts w:ascii="Times New Roman" w:hAnsi="Times New Roman" w:cs="Times New Roman"/>
                <w:sz w:val="28"/>
                <w:szCs w:val="28"/>
              </w:rPr>
              <w:t>0</w:t>
            </w:r>
          </w:p>
        </w:tc>
        <w:tc>
          <w:tcPr>
            <w:tcW w:w="1069" w:type="dxa"/>
          </w:tcPr>
          <w:p w:rsidR="00080F91" w:rsidRPr="00080F91" w:rsidRDefault="00080F91" w:rsidP="00080F91">
            <w:pPr>
              <w:jc w:val="center"/>
              <w:rPr>
                <w:rFonts w:ascii="Times New Roman" w:hAnsi="Times New Roman" w:cs="Times New Roman"/>
                <w:sz w:val="28"/>
                <w:szCs w:val="28"/>
              </w:rPr>
            </w:pPr>
            <w:r w:rsidRPr="00080F91">
              <w:rPr>
                <w:rFonts w:ascii="Times New Roman" w:hAnsi="Times New Roman" w:cs="Times New Roman"/>
                <w:sz w:val="28"/>
                <w:szCs w:val="28"/>
              </w:rPr>
              <w:t>2</w:t>
            </w:r>
          </w:p>
        </w:tc>
      </w:tr>
    </w:tbl>
    <w:p w:rsidR="00080F91" w:rsidRPr="00080F91" w:rsidRDefault="00080F91" w:rsidP="00080F91">
      <w:pPr>
        <w:suppressAutoHyphens w:val="0"/>
        <w:ind w:firstLine="708"/>
        <w:jc w:val="both"/>
        <w:rPr>
          <w:rFonts w:ascii="Times New Roman" w:eastAsia="Times New Roman" w:hAnsi="Times New Roman" w:cs="Times New Roman"/>
          <w:sz w:val="28"/>
          <w:szCs w:val="28"/>
          <w:lang w:eastAsia="ru-RU"/>
        </w:rPr>
      </w:pPr>
    </w:p>
    <w:p w:rsidR="00080F91" w:rsidRPr="00080F91" w:rsidRDefault="00080F91" w:rsidP="00080F91">
      <w:pPr>
        <w:shd w:val="clear" w:color="auto" w:fill="FFFFFF"/>
        <w:suppressAutoHyphens w:val="0"/>
        <w:ind w:firstLine="708"/>
        <w:jc w:val="both"/>
        <w:rPr>
          <w:rFonts w:ascii="Times New Roman" w:eastAsia="Times New Roman" w:hAnsi="Times New Roman" w:cs="Times New Roman"/>
          <w:sz w:val="28"/>
          <w:szCs w:val="28"/>
          <w:lang w:eastAsia="ru-RU"/>
        </w:rPr>
      </w:pPr>
      <w:r w:rsidRPr="00080F91">
        <w:rPr>
          <w:rFonts w:ascii="Times New Roman" w:eastAsia="Times New Roman" w:hAnsi="Times New Roman" w:cs="Times New Roman"/>
          <w:sz w:val="28"/>
          <w:szCs w:val="28"/>
          <w:lang w:eastAsia="ru-RU"/>
        </w:rPr>
        <w:t>В</w:t>
      </w:r>
      <w:r w:rsidRPr="00080F91">
        <w:rPr>
          <w:rFonts w:ascii="Times New Roman" w:eastAsia="Times New Roman" w:hAnsi="Times New Roman" w:cs="Times New Roman"/>
          <w:color w:val="0D0D0D"/>
          <w:sz w:val="28"/>
          <w:szCs w:val="28"/>
          <w:shd w:val="clear" w:color="auto" w:fill="FFFFFF"/>
          <w:lang w:eastAsia="ru-RU"/>
        </w:rPr>
        <w:t xml:space="preserve"> рамках промежуточной аттестации по образовательным программам основного общего образования и допуска к ОГЭ(ГВЭ) выпускники 9 классов приняли участие в итоговом устном собеседовании. </w:t>
      </w:r>
      <w:r w:rsidRPr="00080F91">
        <w:rPr>
          <w:rFonts w:ascii="Times New Roman" w:eastAsia="Times New Roman" w:hAnsi="Times New Roman" w:cs="Times New Roman"/>
          <w:sz w:val="28"/>
          <w:szCs w:val="28"/>
          <w:lang w:eastAsia="ru-RU"/>
        </w:rPr>
        <w:t>З</w:t>
      </w:r>
      <w:r w:rsidRPr="00080F91">
        <w:rPr>
          <w:rFonts w:ascii="Times New Roman" w:eastAsia="Times New Roman" w:hAnsi="Times New Roman" w:cs="Times New Roman"/>
          <w:bCs/>
          <w:color w:val="0D0D0D"/>
          <w:sz w:val="28"/>
          <w:szCs w:val="28"/>
          <w:lang w:eastAsia="ru-RU"/>
        </w:rPr>
        <w:t xml:space="preserve">ачёт получили все 14 учащихся. </w:t>
      </w:r>
    </w:p>
    <w:p w:rsidR="00080F91" w:rsidRPr="00080F91" w:rsidRDefault="00080F91" w:rsidP="00080F91">
      <w:pPr>
        <w:suppressAutoHyphens w:val="0"/>
        <w:ind w:firstLine="708"/>
        <w:jc w:val="both"/>
        <w:rPr>
          <w:rFonts w:ascii="Times New Roman" w:eastAsia="Times New Roman" w:hAnsi="Times New Roman" w:cs="Times New Roman"/>
          <w:color w:val="0D0D0D"/>
          <w:sz w:val="28"/>
          <w:szCs w:val="28"/>
          <w:shd w:val="clear" w:color="auto" w:fill="FFFFFF"/>
          <w:lang w:eastAsia="ru-RU"/>
        </w:rPr>
      </w:pPr>
    </w:p>
    <w:tbl>
      <w:tblPr>
        <w:tblStyle w:val="21"/>
        <w:tblW w:w="9606" w:type="dxa"/>
        <w:tblLook w:val="04A0" w:firstRow="1" w:lastRow="0" w:firstColumn="1" w:lastColumn="0" w:noHBand="0" w:noVBand="1"/>
      </w:tblPr>
      <w:tblGrid>
        <w:gridCol w:w="3190"/>
        <w:gridCol w:w="6416"/>
      </w:tblGrid>
      <w:tr w:rsidR="00080F91" w:rsidRPr="00080F91" w:rsidTr="00E13144">
        <w:tc>
          <w:tcPr>
            <w:tcW w:w="3190" w:type="dxa"/>
          </w:tcPr>
          <w:p w:rsidR="00080F91" w:rsidRPr="00080F91" w:rsidRDefault="00080F91" w:rsidP="00080F91">
            <w:pPr>
              <w:jc w:val="both"/>
              <w:rPr>
                <w:rFonts w:ascii="Times New Roman" w:hAnsi="Times New Roman" w:cs="Times New Roman"/>
                <w:sz w:val="28"/>
                <w:szCs w:val="28"/>
              </w:rPr>
            </w:pPr>
            <w:r w:rsidRPr="00080F91">
              <w:rPr>
                <w:rFonts w:ascii="Times New Roman" w:hAnsi="Times New Roman" w:cs="Times New Roman"/>
                <w:sz w:val="28"/>
                <w:szCs w:val="28"/>
              </w:rPr>
              <w:t>Количество участников</w:t>
            </w:r>
          </w:p>
        </w:tc>
        <w:tc>
          <w:tcPr>
            <w:tcW w:w="6416" w:type="dxa"/>
          </w:tcPr>
          <w:p w:rsidR="00080F91" w:rsidRPr="00080F91" w:rsidRDefault="00080F91" w:rsidP="00080F91">
            <w:pPr>
              <w:jc w:val="both"/>
              <w:rPr>
                <w:rFonts w:ascii="Times New Roman" w:hAnsi="Times New Roman" w:cs="Times New Roman"/>
                <w:sz w:val="28"/>
                <w:szCs w:val="28"/>
              </w:rPr>
            </w:pPr>
            <w:r w:rsidRPr="00080F91">
              <w:rPr>
                <w:rFonts w:ascii="Times New Roman" w:hAnsi="Times New Roman" w:cs="Times New Roman"/>
                <w:sz w:val="28"/>
                <w:szCs w:val="28"/>
              </w:rPr>
              <w:t>Зарегистрировано на итоговое устное собеседов</w:t>
            </w:r>
            <w:r w:rsidRPr="00080F91">
              <w:rPr>
                <w:rFonts w:ascii="Times New Roman" w:hAnsi="Times New Roman" w:cs="Times New Roman"/>
                <w:sz w:val="28"/>
                <w:szCs w:val="28"/>
              </w:rPr>
              <w:t>а</w:t>
            </w:r>
            <w:r w:rsidRPr="00080F91">
              <w:rPr>
                <w:rFonts w:ascii="Times New Roman" w:hAnsi="Times New Roman" w:cs="Times New Roman"/>
                <w:sz w:val="28"/>
                <w:szCs w:val="28"/>
              </w:rPr>
              <w:t>ние</w:t>
            </w:r>
          </w:p>
        </w:tc>
      </w:tr>
      <w:tr w:rsidR="00080F91" w:rsidRPr="00080F91" w:rsidTr="00E13144">
        <w:tc>
          <w:tcPr>
            <w:tcW w:w="3190" w:type="dxa"/>
          </w:tcPr>
          <w:p w:rsidR="00080F91" w:rsidRPr="00080F91" w:rsidRDefault="00080F91" w:rsidP="00080F91">
            <w:pPr>
              <w:jc w:val="center"/>
              <w:rPr>
                <w:rFonts w:ascii="Times New Roman" w:hAnsi="Times New Roman" w:cs="Times New Roman"/>
                <w:sz w:val="28"/>
                <w:szCs w:val="28"/>
              </w:rPr>
            </w:pPr>
            <w:r w:rsidRPr="00080F91">
              <w:rPr>
                <w:rFonts w:ascii="Times New Roman" w:hAnsi="Times New Roman" w:cs="Times New Roman"/>
                <w:sz w:val="28"/>
                <w:szCs w:val="28"/>
              </w:rPr>
              <w:t>14</w:t>
            </w:r>
          </w:p>
        </w:tc>
        <w:tc>
          <w:tcPr>
            <w:tcW w:w="6416" w:type="dxa"/>
          </w:tcPr>
          <w:p w:rsidR="00080F91" w:rsidRPr="00080F91" w:rsidRDefault="00080F91" w:rsidP="00080F91">
            <w:pPr>
              <w:jc w:val="center"/>
              <w:rPr>
                <w:rFonts w:ascii="Times New Roman" w:hAnsi="Times New Roman" w:cs="Times New Roman"/>
                <w:sz w:val="28"/>
                <w:szCs w:val="28"/>
              </w:rPr>
            </w:pPr>
            <w:r w:rsidRPr="00080F91">
              <w:rPr>
                <w:rFonts w:ascii="Times New Roman" w:hAnsi="Times New Roman" w:cs="Times New Roman"/>
                <w:sz w:val="28"/>
                <w:szCs w:val="28"/>
              </w:rPr>
              <w:t>14</w:t>
            </w:r>
          </w:p>
        </w:tc>
      </w:tr>
    </w:tbl>
    <w:p w:rsidR="00080F91" w:rsidRPr="00080F91" w:rsidRDefault="00080F91" w:rsidP="00080F91">
      <w:pPr>
        <w:suppressAutoHyphens w:val="0"/>
        <w:jc w:val="both"/>
        <w:rPr>
          <w:rFonts w:ascii="Times New Roman" w:eastAsia="Times New Roman" w:hAnsi="Times New Roman" w:cs="Times New Roman"/>
          <w:color w:val="0D0D0D"/>
          <w:sz w:val="28"/>
          <w:szCs w:val="28"/>
          <w:shd w:val="clear" w:color="auto" w:fill="FFFFFF"/>
          <w:lang w:eastAsia="ru-RU"/>
        </w:rPr>
      </w:pPr>
    </w:p>
    <w:p w:rsidR="00080F91" w:rsidRPr="00080F91" w:rsidRDefault="00080F91" w:rsidP="00080F91">
      <w:pPr>
        <w:suppressAutoHyphens w:val="0"/>
        <w:contextualSpacing/>
        <w:jc w:val="both"/>
        <w:rPr>
          <w:rFonts w:ascii="Times New Roman" w:eastAsia="Times New Roman" w:hAnsi="Times New Roman" w:cs="Times New Roman"/>
          <w:color w:val="0D0D0D"/>
          <w:sz w:val="28"/>
          <w:szCs w:val="28"/>
          <w:shd w:val="clear" w:color="auto" w:fill="FFFFFF"/>
          <w:lang w:eastAsia="ru-RU"/>
        </w:rPr>
      </w:pPr>
    </w:p>
    <w:tbl>
      <w:tblPr>
        <w:tblW w:w="9655" w:type="dxa"/>
        <w:tblInd w:w="-34" w:type="dxa"/>
        <w:tblLayout w:type="fixed"/>
        <w:tblLook w:val="04A0" w:firstRow="1" w:lastRow="0" w:firstColumn="1" w:lastColumn="0" w:noHBand="0" w:noVBand="1"/>
      </w:tblPr>
      <w:tblGrid>
        <w:gridCol w:w="1135"/>
        <w:gridCol w:w="567"/>
        <w:gridCol w:w="567"/>
        <w:gridCol w:w="425"/>
        <w:gridCol w:w="425"/>
        <w:gridCol w:w="425"/>
        <w:gridCol w:w="426"/>
        <w:gridCol w:w="425"/>
        <w:gridCol w:w="425"/>
        <w:gridCol w:w="425"/>
        <w:gridCol w:w="426"/>
        <w:gridCol w:w="425"/>
        <w:gridCol w:w="425"/>
        <w:gridCol w:w="425"/>
        <w:gridCol w:w="426"/>
        <w:gridCol w:w="463"/>
        <w:gridCol w:w="455"/>
        <w:gridCol w:w="455"/>
        <w:gridCol w:w="455"/>
        <w:gridCol w:w="455"/>
      </w:tblGrid>
      <w:tr w:rsidR="00080F91" w:rsidRPr="00080F91" w:rsidTr="00080F91">
        <w:trPr>
          <w:trHeight w:val="308"/>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Колич</w:t>
            </w:r>
            <w:r w:rsidRPr="00080F91">
              <w:rPr>
                <w:rFonts w:ascii="Times New Roman" w:eastAsia="Times New Roman" w:hAnsi="Times New Roman" w:cs="Times New Roman"/>
                <w:b/>
                <w:color w:val="000000"/>
                <w:sz w:val="20"/>
                <w:szCs w:val="20"/>
                <w:lang w:eastAsia="ru-RU"/>
              </w:rPr>
              <w:t>е</w:t>
            </w:r>
            <w:r w:rsidRPr="00080F91">
              <w:rPr>
                <w:rFonts w:ascii="Times New Roman" w:eastAsia="Times New Roman" w:hAnsi="Times New Roman" w:cs="Times New Roman"/>
                <w:b/>
                <w:color w:val="000000"/>
                <w:sz w:val="20"/>
                <w:szCs w:val="20"/>
                <w:lang w:eastAsia="ru-RU"/>
              </w:rPr>
              <w:t>ство</w:t>
            </w:r>
          </w:p>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участн</w:t>
            </w:r>
            <w:r w:rsidRPr="00080F91">
              <w:rPr>
                <w:rFonts w:ascii="Times New Roman" w:eastAsia="Times New Roman" w:hAnsi="Times New Roman" w:cs="Times New Roman"/>
                <w:b/>
                <w:color w:val="000000"/>
                <w:sz w:val="20"/>
                <w:szCs w:val="20"/>
                <w:lang w:eastAsia="ru-RU"/>
              </w:rPr>
              <w:t>и</w:t>
            </w:r>
            <w:r w:rsidRPr="00080F91">
              <w:rPr>
                <w:rFonts w:ascii="Times New Roman" w:eastAsia="Times New Roman" w:hAnsi="Times New Roman" w:cs="Times New Roman"/>
                <w:b/>
                <w:color w:val="000000"/>
                <w:sz w:val="20"/>
                <w:szCs w:val="20"/>
                <w:lang w:eastAsia="ru-RU"/>
              </w:rPr>
              <w:t>ков</w:t>
            </w:r>
          </w:p>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ОГЭ/ГВЭ</w:t>
            </w:r>
          </w:p>
        </w:tc>
        <w:tc>
          <w:tcPr>
            <w:tcW w:w="8520" w:type="dxa"/>
            <w:gridSpan w:val="19"/>
            <w:tcBorders>
              <w:top w:val="single" w:sz="4" w:space="0" w:color="000000"/>
              <w:left w:val="nil"/>
              <w:bottom w:val="single" w:sz="4" w:space="0" w:color="000000"/>
              <w:right w:val="single" w:sz="4" w:space="0" w:color="000000"/>
            </w:tcBorders>
            <w:shd w:val="clear" w:color="000000" w:fill="FFFFFF"/>
            <w:vAlign w:val="center"/>
            <w:hideMark/>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Выбранные экзамены</w:t>
            </w:r>
          </w:p>
        </w:tc>
      </w:tr>
      <w:tr w:rsidR="00080F91" w:rsidRPr="00080F91" w:rsidTr="00080F91">
        <w:trPr>
          <w:trHeight w:val="2108"/>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c>
          <w:tcPr>
            <w:tcW w:w="567" w:type="dxa"/>
            <w:tcBorders>
              <w:top w:val="nil"/>
              <w:left w:val="nil"/>
              <w:bottom w:val="single" w:sz="4" w:space="0" w:color="000000"/>
              <w:right w:val="single" w:sz="4" w:space="0" w:color="000000"/>
            </w:tcBorders>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Русский язык</w:t>
            </w:r>
          </w:p>
        </w:tc>
        <w:tc>
          <w:tcPr>
            <w:tcW w:w="567" w:type="dxa"/>
            <w:tcBorders>
              <w:top w:val="nil"/>
              <w:left w:val="nil"/>
              <w:bottom w:val="single" w:sz="4" w:space="0" w:color="000000"/>
              <w:right w:val="single" w:sz="4" w:space="0" w:color="000000"/>
            </w:tcBorders>
            <w:shd w:val="clear" w:color="000000" w:fill="FFFFFF"/>
            <w:textDirection w:val="btLr"/>
            <w:vAlign w:val="center"/>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Математика</w:t>
            </w:r>
          </w:p>
        </w:tc>
        <w:tc>
          <w:tcPr>
            <w:tcW w:w="425" w:type="dxa"/>
            <w:tcBorders>
              <w:top w:val="single" w:sz="4" w:space="0" w:color="000000"/>
              <w:left w:val="nil"/>
              <w:bottom w:val="single" w:sz="4" w:space="0" w:color="000000"/>
              <w:right w:val="single" w:sz="4" w:space="0" w:color="000000"/>
            </w:tcBorders>
            <w:shd w:val="clear" w:color="000000" w:fill="FFFFFF"/>
            <w:textDirection w:val="btLr"/>
            <w:vAlign w:val="center"/>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c>
          <w:tcPr>
            <w:tcW w:w="425" w:type="dxa"/>
            <w:tcBorders>
              <w:top w:val="nil"/>
              <w:left w:val="nil"/>
              <w:bottom w:val="single" w:sz="4" w:space="0" w:color="000000"/>
              <w:right w:val="single" w:sz="4" w:space="0" w:color="000000"/>
            </w:tcBorders>
            <w:shd w:val="clear" w:color="000000" w:fill="FFFFFF"/>
            <w:textDirection w:val="btLr"/>
            <w:vAlign w:val="center"/>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c>
          <w:tcPr>
            <w:tcW w:w="425" w:type="dxa"/>
            <w:tcBorders>
              <w:top w:val="nil"/>
              <w:left w:val="nil"/>
              <w:bottom w:val="single" w:sz="4" w:space="0" w:color="000000"/>
              <w:right w:val="single" w:sz="4" w:space="0" w:color="000000"/>
            </w:tcBorders>
            <w:shd w:val="clear" w:color="000000" w:fill="FFFFFF"/>
            <w:textDirection w:val="btLr"/>
            <w:vAlign w:val="center"/>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c>
          <w:tcPr>
            <w:tcW w:w="426" w:type="dxa"/>
            <w:tcBorders>
              <w:top w:val="nil"/>
              <w:left w:val="nil"/>
              <w:bottom w:val="single" w:sz="4" w:space="0" w:color="000000"/>
              <w:right w:val="single" w:sz="4" w:space="0" w:color="000000"/>
            </w:tcBorders>
            <w:shd w:val="clear" w:color="000000" w:fill="FFFFFF"/>
            <w:textDirection w:val="btLr"/>
            <w:vAlign w:val="center"/>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c>
          <w:tcPr>
            <w:tcW w:w="425" w:type="dxa"/>
            <w:tcBorders>
              <w:top w:val="nil"/>
              <w:left w:val="nil"/>
              <w:bottom w:val="single" w:sz="4" w:space="0" w:color="000000"/>
              <w:right w:val="single" w:sz="4" w:space="0" w:color="000000"/>
            </w:tcBorders>
            <w:shd w:val="clear" w:color="000000" w:fill="FFFFFF"/>
            <w:textDirection w:val="btLr"/>
            <w:vAlign w:val="center"/>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c>
          <w:tcPr>
            <w:tcW w:w="425" w:type="dxa"/>
            <w:tcBorders>
              <w:top w:val="nil"/>
              <w:left w:val="nil"/>
              <w:bottom w:val="single" w:sz="4" w:space="0" w:color="000000"/>
              <w:right w:val="single" w:sz="4" w:space="0" w:color="000000"/>
            </w:tcBorders>
            <w:shd w:val="clear" w:color="000000" w:fill="FFFFFF"/>
            <w:textDirection w:val="btLr"/>
            <w:vAlign w:val="center"/>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c>
          <w:tcPr>
            <w:tcW w:w="425" w:type="dxa"/>
            <w:tcBorders>
              <w:top w:val="nil"/>
              <w:left w:val="nil"/>
              <w:bottom w:val="single" w:sz="4" w:space="0" w:color="000000"/>
              <w:right w:val="single" w:sz="4" w:space="0" w:color="000000"/>
            </w:tcBorders>
            <w:shd w:val="clear" w:color="000000" w:fill="FFFFFF"/>
            <w:textDirection w:val="btLr"/>
            <w:vAlign w:val="center"/>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c>
          <w:tcPr>
            <w:tcW w:w="426" w:type="dxa"/>
            <w:tcBorders>
              <w:top w:val="nil"/>
              <w:left w:val="nil"/>
              <w:bottom w:val="single" w:sz="4" w:space="0" w:color="000000"/>
              <w:right w:val="single" w:sz="4" w:space="0" w:color="000000"/>
            </w:tcBorders>
            <w:shd w:val="clear" w:color="000000" w:fill="FFFFFF"/>
            <w:textDirection w:val="btLr"/>
            <w:vAlign w:val="center"/>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c>
          <w:tcPr>
            <w:tcW w:w="425" w:type="dxa"/>
            <w:tcBorders>
              <w:top w:val="nil"/>
              <w:left w:val="nil"/>
              <w:bottom w:val="single" w:sz="4" w:space="0" w:color="000000"/>
              <w:right w:val="single" w:sz="4" w:space="0" w:color="000000"/>
            </w:tcBorders>
            <w:shd w:val="clear" w:color="000000" w:fill="FFFFFF"/>
            <w:textDirection w:val="btLr"/>
            <w:vAlign w:val="center"/>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c>
          <w:tcPr>
            <w:tcW w:w="425" w:type="dxa"/>
            <w:tcBorders>
              <w:top w:val="single" w:sz="4" w:space="0" w:color="000000"/>
              <w:left w:val="nil"/>
              <w:bottom w:val="single" w:sz="4" w:space="0" w:color="000000"/>
              <w:right w:val="single" w:sz="4" w:space="0" w:color="000000"/>
            </w:tcBorders>
            <w:shd w:val="clear" w:color="000000" w:fill="FFFFFF"/>
            <w:textDirection w:val="btLr"/>
            <w:vAlign w:val="center"/>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c>
          <w:tcPr>
            <w:tcW w:w="425" w:type="dxa"/>
            <w:tcBorders>
              <w:top w:val="single" w:sz="4" w:space="0" w:color="000000"/>
              <w:left w:val="nil"/>
              <w:bottom w:val="single" w:sz="4" w:space="0" w:color="000000"/>
              <w:right w:val="single" w:sz="4" w:space="0" w:color="000000"/>
            </w:tcBorders>
            <w:shd w:val="clear" w:color="000000" w:fill="FFFFFF"/>
            <w:textDirection w:val="btLr"/>
            <w:vAlign w:val="center"/>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c>
          <w:tcPr>
            <w:tcW w:w="426" w:type="dxa"/>
            <w:tcBorders>
              <w:top w:val="nil"/>
              <w:left w:val="nil"/>
              <w:bottom w:val="single" w:sz="4" w:space="0" w:color="000000"/>
              <w:right w:val="single" w:sz="4" w:space="0" w:color="000000"/>
            </w:tcBorders>
            <w:shd w:val="clear" w:color="000000" w:fill="FFFFFF"/>
            <w:textDirection w:val="btLr"/>
            <w:vAlign w:val="center"/>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c>
          <w:tcPr>
            <w:tcW w:w="463" w:type="dxa"/>
            <w:tcBorders>
              <w:top w:val="nil"/>
              <w:left w:val="nil"/>
              <w:bottom w:val="single" w:sz="4" w:space="0" w:color="000000"/>
              <w:right w:val="single" w:sz="4" w:space="0" w:color="000000"/>
            </w:tcBorders>
            <w:shd w:val="clear" w:color="000000" w:fill="FFFFFF"/>
            <w:textDirection w:val="btLr"/>
            <w:vAlign w:val="center"/>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c>
          <w:tcPr>
            <w:tcW w:w="455" w:type="dxa"/>
            <w:tcBorders>
              <w:top w:val="nil"/>
              <w:left w:val="nil"/>
              <w:bottom w:val="single" w:sz="4" w:space="0" w:color="000000"/>
              <w:right w:val="single" w:sz="4" w:space="0" w:color="000000"/>
            </w:tcBorders>
            <w:shd w:val="clear" w:color="000000" w:fill="FFFFFF"/>
            <w:textDirection w:val="btLr"/>
            <w:vAlign w:val="center"/>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c>
          <w:tcPr>
            <w:tcW w:w="455" w:type="dxa"/>
            <w:tcBorders>
              <w:top w:val="single" w:sz="4" w:space="0" w:color="000000"/>
              <w:left w:val="nil"/>
              <w:bottom w:val="single" w:sz="4" w:space="0" w:color="000000"/>
              <w:right w:val="single" w:sz="4" w:space="0" w:color="000000"/>
            </w:tcBorders>
            <w:shd w:val="clear" w:color="000000" w:fill="FFFFFF"/>
            <w:textDirection w:val="btLr"/>
            <w:vAlign w:val="center"/>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c>
          <w:tcPr>
            <w:tcW w:w="455" w:type="dxa"/>
            <w:tcBorders>
              <w:top w:val="nil"/>
              <w:left w:val="nil"/>
              <w:bottom w:val="single" w:sz="4" w:space="0" w:color="000000"/>
              <w:right w:val="single" w:sz="4" w:space="0" w:color="000000"/>
            </w:tcBorders>
            <w:shd w:val="clear" w:color="000000" w:fill="FFFFFF"/>
            <w:textDirection w:val="btLr"/>
            <w:vAlign w:val="center"/>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c>
          <w:tcPr>
            <w:tcW w:w="455" w:type="dxa"/>
            <w:tcBorders>
              <w:top w:val="nil"/>
              <w:left w:val="nil"/>
              <w:bottom w:val="single" w:sz="4" w:space="0" w:color="000000"/>
              <w:right w:val="single" w:sz="4" w:space="0" w:color="000000"/>
            </w:tcBorders>
            <w:shd w:val="clear" w:color="000000" w:fill="FFFFFF"/>
            <w:textDirection w:val="btLr"/>
            <w:vAlign w:val="center"/>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tc>
      </w:tr>
      <w:tr w:rsidR="00080F91" w:rsidRPr="00080F91" w:rsidTr="00080F91">
        <w:trPr>
          <w:trHeight w:val="443"/>
        </w:trPr>
        <w:tc>
          <w:tcPr>
            <w:tcW w:w="11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14</w:t>
            </w:r>
          </w:p>
        </w:tc>
        <w:tc>
          <w:tcPr>
            <w:tcW w:w="567" w:type="dxa"/>
            <w:tcBorders>
              <w:top w:val="single" w:sz="4" w:space="0" w:color="000000"/>
              <w:left w:val="nil"/>
              <w:bottom w:val="single" w:sz="4" w:space="0" w:color="000000"/>
              <w:right w:val="single" w:sz="4" w:space="0" w:color="000000"/>
            </w:tcBorders>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 xml:space="preserve">14 </w:t>
            </w:r>
          </w:p>
        </w:tc>
        <w:tc>
          <w:tcPr>
            <w:tcW w:w="567" w:type="dxa"/>
            <w:tcBorders>
              <w:top w:val="single" w:sz="4" w:space="0" w:color="000000"/>
              <w:left w:val="nil"/>
              <w:bottom w:val="single" w:sz="4" w:space="0" w:color="000000"/>
              <w:right w:val="single" w:sz="4" w:space="0" w:color="000000"/>
            </w:tcBorders>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14</w:t>
            </w: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p>
        </w:tc>
        <w:tc>
          <w:tcPr>
            <w:tcW w:w="426" w:type="dxa"/>
            <w:tcBorders>
              <w:top w:val="single" w:sz="4" w:space="0" w:color="000000"/>
              <w:left w:val="nil"/>
              <w:bottom w:val="single" w:sz="4" w:space="0" w:color="000000"/>
              <w:right w:val="single" w:sz="4" w:space="0" w:color="000000"/>
            </w:tcBorders>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p>
        </w:tc>
        <w:tc>
          <w:tcPr>
            <w:tcW w:w="426" w:type="dxa"/>
            <w:tcBorders>
              <w:top w:val="single" w:sz="4" w:space="0" w:color="000000"/>
              <w:left w:val="nil"/>
              <w:bottom w:val="single" w:sz="4" w:space="0" w:color="000000"/>
              <w:right w:val="single" w:sz="4" w:space="0" w:color="000000"/>
            </w:tcBorders>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p>
        </w:tc>
        <w:tc>
          <w:tcPr>
            <w:tcW w:w="426" w:type="dxa"/>
            <w:tcBorders>
              <w:top w:val="single" w:sz="4" w:space="0" w:color="000000"/>
              <w:left w:val="nil"/>
              <w:bottom w:val="single" w:sz="4" w:space="0" w:color="000000"/>
              <w:right w:val="single" w:sz="4" w:space="0" w:color="000000"/>
            </w:tcBorders>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p>
        </w:tc>
        <w:tc>
          <w:tcPr>
            <w:tcW w:w="463" w:type="dxa"/>
            <w:tcBorders>
              <w:top w:val="single" w:sz="4" w:space="0" w:color="000000"/>
              <w:left w:val="nil"/>
              <w:bottom w:val="single" w:sz="4" w:space="0" w:color="000000"/>
              <w:right w:val="single" w:sz="4" w:space="0" w:color="000000"/>
            </w:tcBorders>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p>
        </w:tc>
        <w:tc>
          <w:tcPr>
            <w:tcW w:w="455" w:type="dxa"/>
            <w:tcBorders>
              <w:top w:val="single" w:sz="4" w:space="0" w:color="000000"/>
              <w:left w:val="nil"/>
              <w:bottom w:val="single" w:sz="4" w:space="0" w:color="000000"/>
              <w:right w:val="single" w:sz="4" w:space="0" w:color="000000"/>
            </w:tcBorders>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p>
        </w:tc>
        <w:tc>
          <w:tcPr>
            <w:tcW w:w="455" w:type="dxa"/>
            <w:tcBorders>
              <w:top w:val="single" w:sz="4" w:space="0" w:color="000000"/>
              <w:left w:val="nil"/>
              <w:bottom w:val="single" w:sz="4" w:space="0" w:color="000000"/>
              <w:right w:val="single" w:sz="4" w:space="0" w:color="000000"/>
            </w:tcBorders>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p>
        </w:tc>
        <w:tc>
          <w:tcPr>
            <w:tcW w:w="455" w:type="dxa"/>
            <w:tcBorders>
              <w:top w:val="single" w:sz="4" w:space="0" w:color="000000"/>
              <w:left w:val="nil"/>
              <w:bottom w:val="single" w:sz="4" w:space="0" w:color="000000"/>
              <w:right w:val="single" w:sz="4" w:space="0" w:color="000000"/>
            </w:tcBorders>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p>
        </w:tc>
        <w:tc>
          <w:tcPr>
            <w:tcW w:w="455" w:type="dxa"/>
            <w:tcBorders>
              <w:top w:val="single" w:sz="4" w:space="0" w:color="000000"/>
              <w:left w:val="nil"/>
              <w:bottom w:val="single" w:sz="4" w:space="0" w:color="000000"/>
              <w:right w:val="single" w:sz="4" w:space="0" w:color="000000"/>
            </w:tcBorders>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p>
        </w:tc>
      </w:tr>
    </w:tbl>
    <w:p w:rsidR="00080F91" w:rsidRPr="00080F91" w:rsidRDefault="00080F91" w:rsidP="00080F91">
      <w:pPr>
        <w:suppressAutoHyphens w:val="0"/>
        <w:spacing w:line="276" w:lineRule="auto"/>
        <w:contextualSpacing/>
        <w:jc w:val="both"/>
        <w:rPr>
          <w:rFonts w:ascii="Times New Roman" w:eastAsia="Times New Roman" w:hAnsi="Times New Roman" w:cs="Times New Roman"/>
          <w:sz w:val="26"/>
          <w:szCs w:val="26"/>
          <w:lang w:eastAsia="ru-RU"/>
        </w:rPr>
      </w:pPr>
    </w:p>
    <w:p w:rsidR="00080F91" w:rsidRPr="00080F91" w:rsidRDefault="00080F91" w:rsidP="00D668BF">
      <w:pPr>
        <w:suppressAutoHyphens w:val="0"/>
        <w:spacing w:line="276" w:lineRule="auto"/>
        <w:contextualSpacing/>
        <w:jc w:val="both"/>
        <w:rPr>
          <w:rFonts w:ascii="Times New Roman" w:eastAsia="Times New Roman" w:hAnsi="Times New Roman" w:cs="Times New Roman"/>
          <w:sz w:val="26"/>
          <w:szCs w:val="26"/>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5669"/>
        <w:gridCol w:w="1701"/>
        <w:gridCol w:w="1560"/>
      </w:tblGrid>
      <w:tr w:rsidR="00080F91" w:rsidRPr="00080F91" w:rsidTr="00E13144">
        <w:trPr>
          <w:trHeight w:val="2108"/>
        </w:trPr>
        <w:tc>
          <w:tcPr>
            <w:tcW w:w="676" w:type="dxa"/>
            <w:vMerge w:val="restart"/>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p>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w:t>
            </w:r>
          </w:p>
        </w:tc>
        <w:tc>
          <w:tcPr>
            <w:tcW w:w="5669" w:type="dxa"/>
            <w:vMerge w:val="restart"/>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 xml:space="preserve">Участники </w:t>
            </w:r>
          </w:p>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ОГЭ/ГВЭ</w:t>
            </w:r>
          </w:p>
        </w:tc>
        <w:tc>
          <w:tcPr>
            <w:tcW w:w="1701" w:type="dxa"/>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9 – Русский язык</w:t>
            </w:r>
          </w:p>
        </w:tc>
        <w:tc>
          <w:tcPr>
            <w:tcW w:w="1560" w:type="dxa"/>
            <w:shd w:val="clear" w:color="000000" w:fill="FFFFFF"/>
            <w:textDirection w:val="btLr"/>
            <w:vAlign w:val="center"/>
            <w:hideMark/>
          </w:tcPr>
          <w:p w:rsidR="00080F91" w:rsidRPr="00080F91" w:rsidRDefault="00080F91" w:rsidP="00080F91">
            <w:pPr>
              <w:suppressAutoHyphens w:val="0"/>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 xml:space="preserve">2 – Математика </w:t>
            </w:r>
          </w:p>
        </w:tc>
      </w:tr>
      <w:tr w:rsidR="00080F91" w:rsidRPr="00080F91" w:rsidTr="00E13144">
        <w:trPr>
          <w:trHeight w:val="443"/>
        </w:trPr>
        <w:tc>
          <w:tcPr>
            <w:tcW w:w="676" w:type="dxa"/>
            <w:vMerge/>
            <w:shd w:val="clear" w:color="000000" w:fill="FFFFFF"/>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p>
        </w:tc>
        <w:tc>
          <w:tcPr>
            <w:tcW w:w="5669" w:type="dxa"/>
            <w:vMerge/>
            <w:shd w:val="clear" w:color="000000" w:fill="FFFFFF"/>
            <w:vAlign w:val="center"/>
            <w:hideMark/>
          </w:tcPr>
          <w:p w:rsidR="00080F91" w:rsidRPr="00080F91" w:rsidRDefault="00080F91" w:rsidP="00080F91">
            <w:pPr>
              <w:suppressAutoHyphens w:val="0"/>
              <w:spacing w:after="200" w:line="276" w:lineRule="auto"/>
              <w:rPr>
                <w:rFonts w:ascii="Arial" w:eastAsia="Times New Roman" w:hAnsi="Arial" w:cs="Arial"/>
                <w:color w:val="000000"/>
                <w:sz w:val="16"/>
                <w:szCs w:val="16"/>
                <w:lang w:eastAsia="ru-RU"/>
              </w:rPr>
            </w:pPr>
          </w:p>
        </w:tc>
        <w:tc>
          <w:tcPr>
            <w:tcW w:w="1701" w:type="dxa"/>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p>
        </w:tc>
        <w:tc>
          <w:tcPr>
            <w:tcW w:w="1560" w:type="dxa"/>
            <w:shd w:val="clear" w:color="000000" w:fill="FFFFFF"/>
            <w:vAlign w:val="center"/>
            <w:hideMark/>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p>
        </w:tc>
      </w:tr>
      <w:tr w:rsidR="00080F91" w:rsidRPr="00080F91" w:rsidTr="00E13144">
        <w:trPr>
          <w:trHeight w:val="283"/>
        </w:trPr>
        <w:tc>
          <w:tcPr>
            <w:tcW w:w="676" w:type="dxa"/>
            <w:shd w:val="clear" w:color="000000" w:fill="FFFFFF"/>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1</w:t>
            </w:r>
          </w:p>
        </w:tc>
        <w:tc>
          <w:tcPr>
            <w:tcW w:w="5669" w:type="dxa"/>
            <w:shd w:val="clear" w:color="000000" w:fill="FFFFFF"/>
          </w:tcPr>
          <w:p w:rsidR="00080F91" w:rsidRPr="00080F91" w:rsidRDefault="00080F91" w:rsidP="00080F91">
            <w:pPr>
              <w:suppressAutoHyphens w:val="0"/>
              <w:spacing w:after="200" w:line="276" w:lineRule="auto"/>
              <w:rPr>
                <w:rFonts w:ascii="Times New Roman" w:eastAsia="Times New Roman" w:hAnsi="Times New Roman" w:cs="Times New Roman"/>
                <w:lang w:eastAsia="ru-RU"/>
              </w:rPr>
            </w:pPr>
            <w:r w:rsidRPr="00080F91">
              <w:rPr>
                <w:rFonts w:ascii="Times New Roman" w:eastAsia="Times New Roman" w:hAnsi="Times New Roman" w:cs="Times New Roman"/>
                <w:lang w:eastAsia="ru-RU"/>
              </w:rPr>
              <w:t>Богатырева Раяна Алаудиновна</w:t>
            </w:r>
          </w:p>
        </w:tc>
        <w:tc>
          <w:tcPr>
            <w:tcW w:w="1701"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4</w:t>
            </w:r>
          </w:p>
        </w:tc>
        <w:tc>
          <w:tcPr>
            <w:tcW w:w="1560" w:type="dxa"/>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4</w:t>
            </w:r>
          </w:p>
        </w:tc>
      </w:tr>
      <w:tr w:rsidR="00080F91" w:rsidRPr="00080F91" w:rsidTr="00E13144">
        <w:trPr>
          <w:trHeight w:val="443"/>
        </w:trPr>
        <w:tc>
          <w:tcPr>
            <w:tcW w:w="676" w:type="dxa"/>
            <w:shd w:val="clear" w:color="000000" w:fill="FFFFFF"/>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2</w:t>
            </w:r>
          </w:p>
        </w:tc>
        <w:tc>
          <w:tcPr>
            <w:tcW w:w="5669" w:type="dxa"/>
            <w:shd w:val="clear" w:color="000000" w:fill="FFFFFF"/>
          </w:tcPr>
          <w:p w:rsidR="00080F91" w:rsidRPr="00080F91" w:rsidRDefault="00080F91" w:rsidP="00080F91">
            <w:pPr>
              <w:suppressAutoHyphens w:val="0"/>
              <w:spacing w:after="200" w:line="276" w:lineRule="auto"/>
              <w:rPr>
                <w:rFonts w:ascii="Times New Roman" w:eastAsia="Times New Roman" w:hAnsi="Times New Roman" w:cs="Times New Roman"/>
                <w:lang w:eastAsia="ru-RU"/>
              </w:rPr>
            </w:pPr>
            <w:r w:rsidRPr="00080F91">
              <w:rPr>
                <w:rFonts w:ascii="Times New Roman" w:eastAsia="Times New Roman" w:hAnsi="Times New Roman" w:cs="Times New Roman"/>
                <w:lang w:eastAsia="ru-RU"/>
              </w:rPr>
              <w:t>Богатырева Ясмина Алаудиновна</w:t>
            </w:r>
          </w:p>
        </w:tc>
        <w:tc>
          <w:tcPr>
            <w:tcW w:w="1701"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5</w:t>
            </w:r>
          </w:p>
        </w:tc>
        <w:tc>
          <w:tcPr>
            <w:tcW w:w="1560" w:type="dxa"/>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4</w:t>
            </w:r>
          </w:p>
        </w:tc>
      </w:tr>
      <w:tr w:rsidR="00080F91" w:rsidRPr="00080F91" w:rsidTr="00E13144">
        <w:trPr>
          <w:trHeight w:val="443"/>
        </w:trPr>
        <w:tc>
          <w:tcPr>
            <w:tcW w:w="676" w:type="dxa"/>
            <w:shd w:val="clear" w:color="000000" w:fill="FFFFFF"/>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3</w:t>
            </w:r>
          </w:p>
        </w:tc>
        <w:tc>
          <w:tcPr>
            <w:tcW w:w="5669" w:type="dxa"/>
            <w:shd w:val="clear" w:color="000000" w:fill="FFFFFF"/>
          </w:tcPr>
          <w:p w:rsidR="00080F91" w:rsidRPr="00080F91" w:rsidRDefault="00080F91" w:rsidP="00080F91">
            <w:pPr>
              <w:suppressAutoHyphens w:val="0"/>
              <w:spacing w:after="200" w:line="276" w:lineRule="auto"/>
              <w:rPr>
                <w:rFonts w:ascii="Times New Roman" w:eastAsia="Times New Roman" w:hAnsi="Times New Roman" w:cs="Times New Roman"/>
                <w:lang w:eastAsia="ru-RU"/>
              </w:rPr>
            </w:pPr>
            <w:r w:rsidRPr="00080F91">
              <w:rPr>
                <w:rFonts w:ascii="Times New Roman" w:eastAsia="Times New Roman" w:hAnsi="Times New Roman" w:cs="Times New Roman"/>
                <w:lang w:eastAsia="ru-RU"/>
              </w:rPr>
              <w:t>Гадаборшев Юсуп Ахмедович</w:t>
            </w:r>
          </w:p>
        </w:tc>
        <w:tc>
          <w:tcPr>
            <w:tcW w:w="1701"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3</w:t>
            </w:r>
          </w:p>
        </w:tc>
        <w:tc>
          <w:tcPr>
            <w:tcW w:w="1560" w:type="dxa"/>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3</w:t>
            </w:r>
          </w:p>
        </w:tc>
      </w:tr>
      <w:tr w:rsidR="00080F91" w:rsidRPr="00080F91" w:rsidTr="00E13144">
        <w:trPr>
          <w:trHeight w:val="443"/>
        </w:trPr>
        <w:tc>
          <w:tcPr>
            <w:tcW w:w="676" w:type="dxa"/>
            <w:shd w:val="clear" w:color="000000" w:fill="FFFFFF"/>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4</w:t>
            </w:r>
          </w:p>
        </w:tc>
        <w:tc>
          <w:tcPr>
            <w:tcW w:w="5669" w:type="dxa"/>
            <w:shd w:val="clear" w:color="000000" w:fill="FFFFFF"/>
          </w:tcPr>
          <w:p w:rsidR="00080F91" w:rsidRPr="00080F91" w:rsidRDefault="00080F91" w:rsidP="00080F91">
            <w:pPr>
              <w:suppressAutoHyphens w:val="0"/>
              <w:spacing w:after="200" w:line="276" w:lineRule="auto"/>
              <w:rPr>
                <w:rFonts w:ascii="Times New Roman" w:eastAsia="Times New Roman" w:hAnsi="Times New Roman" w:cs="Times New Roman"/>
                <w:lang w:eastAsia="ru-RU"/>
              </w:rPr>
            </w:pPr>
            <w:r w:rsidRPr="00080F91">
              <w:rPr>
                <w:rFonts w:ascii="Times New Roman" w:eastAsia="Times New Roman" w:hAnsi="Times New Roman" w:cs="Times New Roman"/>
                <w:lang w:eastAsia="ru-RU"/>
              </w:rPr>
              <w:t>Гарданова Жасмин</w:t>
            </w:r>
          </w:p>
        </w:tc>
        <w:tc>
          <w:tcPr>
            <w:tcW w:w="1701"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5</w:t>
            </w:r>
          </w:p>
        </w:tc>
        <w:tc>
          <w:tcPr>
            <w:tcW w:w="1560" w:type="dxa"/>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4</w:t>
            </w:r>
          </w:p>
        </w:tc>
      </w:tr>
      <w:tr w:rsidR="00080F91" w:rsidRPr="00080F91" w:rsidTr="00E13144">
        <w:trPr>
          <w:trHeight w:val="443"/>
        </w:trPr>
        <w:tc>
          <w:tcPr>
            <w:tcW w:w="676" w:type="dxa"/>
            <w:shd w:val="clear" w:color="000000" w:fill="FFFFFF"/>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5</w:t>
            </w:r>
          </w:p>
        </w:tc>
        <w:tc>
          <w:tcPr>
            <w:tcW w:w="5669" w:type="dxa"/>
            <w:shd w:val="clear" w:color="000000" w:fill="FFFFFF"/>
          </w:tcPr>
          <w:p w:rsidR="00080F91" w:rsidRPr="00080F91" w:rsidRDefault="00080F91" w:rsidP="00080F91">
            <w:pPr>
              <w:suppressAutoHyphens w:val="0"/>
              <w:spacing w:after="200" w:line="276" w:lineRule="auto"/>
              <w:rPr>
                <w:rFonts w:ascii="Times New Roman" w:eastAsia="Times New Roman" w:hAnsi="Times New Roman" w:cs="Times New Roman"/>
                <w:lang w:eastAsia="ru-RU"/>
              </w:rPr>
            </w:pPr>
            <w:r w:rsidRPr="00080F91">
              <w:rPr>
                <w:rFonts w:ascii="Times New Roman" w:eastAsia="Times New Roman" w:hAnsi="Times New Roman" w:cs="Times New Roman"/>
                <w:lang w:eastAsia="ru-RU"/>
              </w:rPr>
              <w:t>Гасаров Абдул-Малик Аюпович</w:t>
            </w:r>
          </w:p>
        </w:tc>
        <w:tc>
          <w:tcPr>
            <w:tcW w:w="1701"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3</w:t>
            </w:r>
          </w:p>
        </w:tc>
        <w:tc>
          <w:tcPr>
            <w:tcW w:w="1560" w:type="dxa"/>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4</w:t>
            </w:r>
          </w:p>
        </w:tc>
      </w:tr>
      <w:tr w:rsidR="00080F91" w:rsidRPr="00080F91" w:rsidTr="00E13144">
        <w:trPr>
          <w:trHeight w:val="443"/>
        </w:trPr>
        <w:tc>
          <w:tcPr>
            <w:tcW w:w="676" w:type="dxa"/>
            <w:shd w:val="clear" w:color="000000" w:fill="FFFFFF"/>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6</w:t>
            </w:r>
          </w:p>
        </w:tc>
        <w:tc>
          <w:tcPr>
            <w:tcW w:w="5669" w:type="dxa"/>
            <w:shd w:val="clear" w:color="000000" w:fill="FFFFFF"/>
          </w:tcPr>
          <w:p w:rsidR="00080F91" w:rsidRPr="00080F91" w:rsidRDefault="00080F91" w:rsidP="00080F91">
            <w:pPr>
              <w:suppressAutoHyphens w:val="0"/>
              <w:spacing w:after="200" w:line="276" w:lineRule="auto"/>
              <w:rPr>
                <w:rFonts w:ascii="Times New Roman" w:eastAsia="Times New Roman" w:hAnsi="Times New Roman" w:cs="Times New Roman"/>
                <w:lang w:eastAsia="ru-RU"/>
              </w:rPr>
            </w:pPr>
            <w:r w:rsidRPr="00080F91">
              <w:rPr>
                <w:rFonts w:ascii="Times New Roman" w:eastAsia="Times New Roman" w:hAnsi="Times New Roman" w:cs="Times New Roman"/>
                <w:lang w:eastAsia="ru-RU"/>
              </w:rPr>
              <w:t>Горданов Исмаил Аптиевич</w:t>
            </w:r>
          </w:p>
        </w:tc>
        <w:tc>
          <w:tcPr>
            <w:tcW w:w="1701"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3</w:t>
            </w:r>
          </w:p>
        </w:tc>
        <w:tc>
          <w:tcPr>
            <w:tcW w:w="1560" w:type="dxa"/>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5</w:t>
            </w:r>
          </w:p>
        </w:tc>
      </w:tr>
      <w:tr w:rsidR="00080F91" w:rsidRPr="00080F91" w:rsidTr="00E13144">
        <w:trPr>
          <w:trHeight w:val="443"/>
        </w:trPr>
        <w:tc>
          <w:tcPr>
            <w:tcW w:w="676" w:type="dxa"/>
            <w:shd w:val="clear" w:color="000000" w:fill="FFFFFF"/>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7</w:t>
            </w:r>
          </w:p>
        </w:tc>
        <w:tc>
          <w:tcPr>
            <w:tcW w:w="5669" w:type="dxa"/>
            <w:shd w:val="clear" w:color="000000" w:fill="FFFFFF"/>
          </w:tcPr>
          <w:p w:rsidR="00080F91" w:rsidRPr="00080F91" w:rsidRDefault="00080F91" w:rsidP="00080F91">
            <w:pPr>
              <w:suppressAutoHyphens w:val="0"/>
              <w:spacing w:after="200" w:line="276" w:lineRule="auto"/>
              <w:rPr>
                <w:rFonts w:ascii="Times New Roman" w:eastAsia="Times New Roman" w:hAnsi="Times New Roman" w:cs="Times New Roman"/>
                <w:lang w:eastAsia="ru-RU"/>
              </w:rPr>
            </w:pPr>
            <w:r w:rsidRPr="00080F91">
              <w:rPr>
                <w:rFonts w:ascii="Times New Roman" w:eastAsia="Times New Roman" w:hAnsi="Times New Roman" w:cs="Times New Roman"/>
                <w:lang w:eastAsia="ru-RU"/>
              </w:rPr>
              <w:t>Горчханова Салима Бембулатовна</w:t>
            </w:r>
          </w:p>
        </w:tc>
        <w:tc>
          <w:tcPr>
            <w:tcW w:w="1701"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5</w:t>
            </w:r>
          </w:p>
        </w:tc>
        <w:tc>
          <w:tcPr>
            <w:tcW w:w="1560" w:type="dxa"/>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5</w:t>
            </w:r>
          </w:p>
        </w:tc>
      </w:tr>
      <w:tr w:rsidR="00080F91" w:rsidRPr="00080F91" w:rsidTr="00E13144">
        <w:trPr>
          <w:trHeight w:val="443"/>
        </w:trPr>
        <w:tc>
          <w:tcPr>
            <w:tcW w:w="676" w:type="dxa"/>
            <w:shd w:val="clear" w:color="000000" w:fill="FFFFFF"/>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8</w:t>
            </w:r>
          </w:p>
        </w:tc>
        <w:tc>
          <w:tcPr>
            <w:tcW w:w="5669" w:type="dxa"/>
            <w:shd w:val="clear" w:color="000000" w:fill="FFFFFF"/>
          </w:tcPr>
          <w:p w:rsidR="00080F91" w:rsidRPr="00080F91" w:rsidRDefault="00080F91" w:rsidP="00080F91">
            <w:pPr>
              <w:suppressAutoHyphens w:val="0"/>
              <w:spacing w:after="200" w:line="276" w:lineRule="auto"/>
              <w:rPr>
                <w:rFonts w:ascii="Times New Roman" w:eastAsia="Times New Roman" w:hAnsi="Times New Roman" w:cs="Times New Roman"/>
                <w:lang w:eastAsia="ru-RU"/>
              </w:rPr>
            </w:pPr>
            <w:r w:rsidRPr="00080F91">
              <w:rPr>
                <w:rFonts w:ascii="Times New Roman" w:eastAsia="Times New Roman" w:hAnsi="Times New Roman" w:cs="Times New Roman"/>
                <w:lang w:eastAsia="ru-RU"/>
              </w:rPr>
              <w:t>Манькиев Закре Хамборович</w:t>
            </w:r>
          </w:p>
        </w:tc>
        <w:tc>
          <w:tcPr>
            <w:tcW w:w="1701"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4</w:t>
            </w:r>
          </w:p>
        </w:tc>
        <w:tc>
          <w:tcPr>
            <w:tcW w:w="1560" w:type="dxa"/>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4</w:t>
            </w:r>
          </w:p>
        </w:tc>
      </w:tr>
      <w:tr w:rsidR="00080F91" w:rsidRPr="00080F91" w:rsidTr="00E13144">
        <w:trPr>
          <w:trHeight w:val="443"/>
        </w:trPr>
        <w:tc>
          <w:tcPr>
            <w:tcW w:w="676" w:type="dxa"/>
            <w:shd w:val="clear" w:color="000000" w:fill="FFFFFF"/>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9</w:t>
            </w:r>
          </w:p>
        </w:tc>
        <w:tc>
          <w:tcPr>
            <w:tcW w:w="5669" w:type="dxa"/>
            <w:shd w:val="clear" w:color="000000" w:fill="FFFFFF"/>
          </w:tcPr>
          <w:p w:rsidR="00080F91" w:rsidRPr="00080F91" w:rsidRDefault="00080F91" w:rsidP="00080F91">
            <w:pPr>
              <w:suppressAutoHyphens w:val="0"/>
              <w:spacing w:after="200" w:line="276" w:lineRule="auto"/>
              <w:rPr>
                <w:rFonts w:ascii="Times New Roman" w:eastAsia="Times New Roman" w:hAnsi="Times New Roman" w:cs="Times New Roman"/>
                <w:lang w:eastAsia="ru-RU"/>
              </w:rPr>
            </w:pPr>
            <w:r w:rsidRPr="00080F91">
              <w:rPr>
                <w:rFonts w:ascii="Times New Roman" w:eastAsia="Times New Roman" w:hAnsi="Times New Roman" w:cs="Times New Roman"/>
                <w:lang w:eastAsia="ru-RU"/>
              </w:rPr>
              <w:t>Манькиева Айна Хамборовна</w:t>
            </w:r>
          </w:p>
        </w:tc>
        <w:tc>
          <w:tcPr>
            <w:tcW w:w="1701"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4</w:t>
            </w:r>
          </w:p>
        </w:tc>
        <w:tc>
          <w:tcPr>
            <w:tcW w:w="1560" w:type="dxa"/>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4</w:t>
            </w:r>
          </w:p>
        </w:tc>
      </w:tr>
      <w:tr w:rsidR="00080F91" w:rsidRPr="00080F91" w:rsidTr="00E13144">
        <w:trPr>
          <w:trHeight w:val="443"/>
        </w:trPr>
        <w:tc>
          <w:tcPr>
            <w:tcW w:w="676" w:type="dxa"/>
            <w:shd w:val="clear" w:color="000000" w:fill="FFFFFF"/>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10</w:t>
            </w:r>
          </w:p>
        </w:tc>
        <w:tc>
          <w:tcPr>
            <w:tcW w:w="5669" w:type="dxa"/>
            <w:shd w:val="clear" w:color="000000" w:fill="FFFFFF"/>
          </w:tcPr>
          <w:p w:rsidR="00080F91" w:rsidRPr="00080F91" w:rsidRDefault="00080F91" w:rsidP="00080F91">
            <w:pPr>
              <w:suppressAutoHyphens w:val="0"/>
              <w:spacing w:after="200" w:line="276" w:lineRule="auto"/>
              <w:rPr>
                <w:rFonts w:ascii="Times New Roman" w:eastAsia="Times New Roman" w:hAnsi="Times New Roman" w:cs="Times New Roman"/>
                <w:lang w:eastAsia="ru-RU"/>
              </w:rPr>
            </w:pPr>
            <w:r w:rsidRPr="00080F91">
              <w:rPr>
                <w:rFonts w:ascii="Times New Roman" w:eastAsia="Times New Roman" w:hAnsi="Times New Roman" w:cs="Times New Roman"/>
                <w:lang w:eastAsia="ru-RU"/>
              </w:rPr>
              <w:t>Мархиева Рабия Баудиновна</w:t>
            </w:r>
          </w:p>
        </w:tc>
        <w:tc>
          <w:tcPr>
            <w:tcW w:w="1701"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3</w:t>
            </w:r>
          </w:p>
        </w:tc>
        <w:tc>
          <w:tcPr>
            <w:tcW w:w="1560" w:type="dxa"/>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5</w:t>
            </w:r>
          </w:p>
        </w:tc>
      </w:tr>
      <w:tr w:rsidR="00080F91" w:rsidRPr="00080F91" w:rsidTr="00E13144">
        <w:trPr>
          <w:trHeight w:val="443"/>
        </w:trPr>
        <w:tc>
          <w:tcPr>
            <w:tcW w:w="676" w:type="dxa"/>
            <w:shd w:val="clear" w:color="000000" w:fill="FFFFFF"/>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11</w:t>
            </w:r>
          </w:p>
        </w:tc>
        <w:tc>
          <w:tcPr>
            <w:tcW w:w="5669" w:type="dxa"/>
            <w:shd w:val="clear" w:color="000000" w:fill="FFFFFF"/>
          </w:tcPr>
          <w:p w:rsidR="00080F91" w:rsidRPr="00080F91" w:rsidRDefault="00080F91" w:rsidP="00080F91">
            <w:pPr>
              <w:suppressAutoHyphens w:val="0"/>
              <w:spacing w:after="200" w:line="276" w:lineRule="auto"/>
              <w:rPr>
                <w:rFonts w:ascii="Times New Roman" w:eastAsia="Times New Roman" w:hAnsi="Times New Roman" w:cs="Times New Roman"/>
                <w:lang w:eastAsia="ru-RU"/>
              </w:rPr>
            </w:pPr>
            <w:r w:rsidRPr="00080F91">
              <w:rPr>
                <w:rFonts w:ascii="Times New Roman" w:eastAsia="Times New Roman" w:hAnsi="Times New Roman" w:cs="Times New Roman"/>
                <w:lang w:eastAsia="ru-RU"/>
              </w:rPr>
              <w:t>Махлоев Аслан Абуязитович</w:t>
            </w:r>
          </w:p>
        </w:tc>
        <w:tc>
          <w:tcPr>
            <w:tcW w:w="1701"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3</w:t>
            </w:r>
          </w:p>
        </w:tc>
        <w:tc>
          <w:tcPr>
            <w:tcW w:w="1560" w:type="dxa"/>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4</w:t>
            </w:r>
          </w:p>
        </w:tc>
      </w:tr>
      <w:tr w:rsidR="00080F91" w:rsidRPr="00080F91" w:rsidTr="00E13144">
        <w:trPr>
          <w:trHeight w:val="443"/>
        </w:trPr>
        <w:tc>
          <w:tcPr>
            <w:tcW w:w="676" w:type="dxa"/>
            <w:shd w:val="clear" w:color="000000" w:fill="FFFFFF"/>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12</w:t>
            </w:r>
          </w:p>
        </w:tc>
        <w:tc>
          <w:tcPr>
            <w:tcW w:w="5669" w:type="dxa"/>
            <w:shd w:val="clear" w:color="000000" w:fill="FFFFFF"/>
          </w:tcPr>
          <w:p w:rsidR="00080F91" w:rsidRPr="00080F91" w:rsidRDefault="00080F91" w:rsidP="00080F91">
            <w:pPr>
              <w:suppressAutoHyphens w:val="0"/>
              <w:spacing w:after="200" w:line="276" w:lineRule="auto"/>
              <w:rPr>
                <w:rFonts w:ascii="Times New Roman" w:eastAsia="Times New Roman" w:hAnsi="Times New Roman" w:cs="Times New Roman"/>
                <w:lang w:eastAsia="ru-RU"/>
              </w:rPr>
            </w:pPr>
            <w:r w:rsidRPr="00080F91">
              <w:rPr>
                <w:rFonts w:ascii="Times New Roman" w:eastAsia="Times New Roman" w:hAnsi="Times New Roman" w:cs="Times New Roman"/>
                <w:lang w:eastAsia="ru-RU"/>
              </w:rPr>
              <w:t>Мейриев Магомед Асланович</w:t>
            </w:r>
          </w:p>
        </w:tc>
        <w:tc>
          <w:tcPr>
            <w:tcW w:w="1701"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4</w:t>
            </w:r>
          </w:p>
        </w:tc>
        <w:tc>
          <w:tcPr>
            <w:tcW w:w="1560" w:type="dxa"/>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3</w:t>
            </w:r>
          </w:p>
        </w:tc>
      </w:tr>
      <w:tr w:rsidR="00080F91" w:rsidRPr="00080F91" w:rsidTr="00E13144">
        <w:trPr>
          <w:trHeight w:val="443"/>
        </w:trPr>
        <w:tc>
          <w:tcPr>
            <w:tcW w:w="676" w:type="dxa"/>
            <w:shd w:val="clear" w:color="000000" w:fill="FFFFFF"/>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13</w:t>
            </w:r>
          </w:p>
        </w:tc>
        <w:tc>
          <w:tcPr>
            <w:tcW w:w="5669" w:type="dxa"/>
            <w:shd w:val="clear" w:color="000000" w:fill="FFFFFF"/>
          </w:tcPr>
          <w:p w:rsidR="00080F91" w:rsidRPr="00080F91" w:rsidRDefault="00080F91" w:rsidP="00080F91">
            <w:pPr>
              <w:suppressAutoHyphens w:val="0"/>
              <w:spacing w:after="200" w:line="276" w:lineRule="auto"/>
              <w:rPr>
                <w:rFonts w:ascii="Times New Roman" w:eastAsia="Times New Roman" w:hAnsi="Times New Roman" w:cs="Times New Roman"/>
                <w:lang w:eastAsia="ru-RU"/>
              </w:rPr>
            </w:pPr>
            <w:r w:rsidRPr="00080F91">
              <w:rPr>
                <w:rFonts w:ascii="Times New Roman" w:eastAsia="Times New Roman" w:hAnsi="Times New Roman" w:cs="Times New Roman"/>
                <w:lang w:eastAsia="ru-RU"/>
              </w:rPr>
              <w:t>Хамхоев Дауд Магомедович</w:t>
            </w:r>
          </w:p>
        </w:tc>
        <w:tc>
          <w:tcPr>
            <w:tcW w:w="1701"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3</w:t>
            </w:r>
          </w:p>
        </w:tc>
        <w:tc>
          <w:tcPr>
            <w:tcW w:w="1560" w:type="dxa"/>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4</w:t>
            </w:r>
          </w:p>
        </w:tc>
      </w:tr>
      <w:tr w:rsidR="00080F91" w:rsidRPr="00080F91" w:rsidTr="00E13144">
        <w:trPr>
          <w:trHeight w:val="443"/>
        </w:trPr>
        <w:tc>
          <w:tcPr>
            <w:tcW w:w="676" w:type="dxa"/>
            <w:shd w:val="clear" w:color="000000" w:fill="FFFFFF"/>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14</w:t>
            </w:r>
          </w:p>
        </w:tc>
        <w:tc>
          <w:tcPr>
            <w:tcW w:w="5669" w:type="dxa"/>
            <w:shd w:val="clear" w:color="000000" w:fill="FFFFFF"/>
          </w:tcPr>
          <w:p w:rsidR="00080F91" w:rsidRPr="00080F91" w:rsidRDefault="00080F91" w:rsidP="00080F91">
            <w:pPr>
              <w:suppressAutoHyphens w:val="0"/>
              <w:spacing w:after="200" w:line="276" w:lineRule="auto"/>
              <w:rPr>
                <w:rFonts w:ascii="Times New Roman" w:eastAsia="Times New Roman" w:hAnsi="Times New Roman" w:cs="Times New Roman"/>
                <w:lang w:eastAsia="ru-RU"/>
              </w:rPr>
            </w:pPr>
            <w:r w:rsidRPr="00080F91">
              <w:rPr>
                <w:rFonts w:ascii="Times New Roman" w:eastAsia="Times New Roman" w:hAnsi="Times New Roman" w:cs="Times New Roman"/>
                <w:lang w:eastAsia="ru-RU"/>
              </w:rPr>
              <w:t>Цороев Амир Салманович</w:t>
            </w:r>
          </w:p>
        </w:tc>
        <w:tc>
          <w:tcPr>
            <w:tcW w:w="1701" w:type="dxa"/>
            <w:shd w:val="clear" w:color="000000" w:fill="FFFFFF"/>
            <w:vAlign w:val="center"/>
          </w:tcPr>
          <w:p w:rsidR="00080F91" w:rsidRPr="00080F91" w:rsidRDefault="00080F91" w:rsidP="00080F91">
            <w:pPr>
              <w:suppressAutoHyphens w:val="0"/>
              <w:jc w:val="center"/>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5</w:t>
            </w:r>
          </w:p>
        </w:tc>
        <w:tc>
          <w:tcPr>
            <w:tcW w:w="1560" w:type="dxa"/>
            <w:shd w:val="clear" w:color="000000" w:fill="FFFFFF"/>
            <w:vAlign w:val="center"/>
          </w:tcPr>
          <w:p w:rsidR="00080F91" w:rsidRPr="00080F91" w:rsidRDefault="00080F91" w:rsidP="00080F91">
            <w:pPr>
              <w:suppressAutoHyphens w:val="0"/>
              <w:jc w:val="right"/>
              <w:rPr>
                <w:rFonts w:ascii="Times New Roman" w:eastAsia="Times New Roman" w:hAnsi="Times New Roman" w:cs="Times New Roman"/>
                <w:b/>
                <w:color w:val="000000"/>
                <w:sz w:val="20"/>
                <w:szCs w:val="20"/>
                <w:lang w:eastAsia="ru-RU"/>
              </w:rPr>
            </w:pPr>
            <w:r w:rsidRPr="00080F91">
              <w:rPr>
                <w:rFonts w:ascii="Times New Roman" w:eastAsia="Times New Roman" w:hAnsi="Times New Roman" w:cs="Times New Roman"/>
                <w:b/>
                <w:color w:val="000000"/>
                <w:sz w:val="20"/>
                <w:szCs w:val="20"/>
                <w:lang w:eastAsia="ru-RU"/>
              </w:rPr>
              <w:t>5</w:t>
            </w:r>
          </w:p>
        </w:tc>
      </w:tr>
    </w:tbl>
    <w:p w:rsidR="00080F91" w:rsidRPr="00080F91" w:rsidRDefault="00080F91" w:rsidP="00080F91">
      <w:pPr>
        <w:suppressAutoHyphens w:val="0"/>
        <w:jc w:val="both"/>
        <w:rPr>
          <w:rFonts w:ascii="Times New Roman" w:eastAsia="Times New Roman" w:hAnsi="Times New Roman" w:cs="Times New Roman"/>
          <w:color w:val="0D0D0D"/>
          <w:sz w:val="28"/>
          <w:szCs w:val="28"/>
          <w:shd w:val="clear" w:color="auto" w:fill="FFFFFF"/>
          <w:lang w:eastAsia="ru-RU"/>
        </w:rPr>
      </w:pPr>
    </w:p>
    <w:p w:rsidR="00080F91" w:rsidRPr="00080F91" w:rsidRDefault="00080F91" w:rsidP="00080F91">
      <w:pPr>
        <w:suppressAutoHyphens w:val="0"/>
        <w:ind w:firstLine="708"/>
        <w:jc w:val="both"/>
        <w:rPr>
          <w:rFonts w:ascii="Times New Roman" w:eastAsia="Times New Roman" w:hAnsi="Times New Roman" w:cs="Times New Roman"/>
          <w:color w:val="0D0D0D"/>
          <w:sz w:val="28"/>
          <w:szCs w:val="28"/>
          <w:shd w:val="clear" w:color="auto" w:fill="FFFFFF"/>
          <w:lang w:eastAsia="ru-RU"/>
        </w:rPr>
      </w:pPr>
    </w:p>
    <w:tbl>
      <w:tblPr>
        <w:tblStyle w:val="21"/>
        <w:tblW w:w="0" w:type="auto"/>
        <w:tblLook w:val="04A0" w:firstRow="1" w:lastRow="0" w:firstColumn="1" w:lastColumn="0" w:noHBand="0" w:noVBand="1"/>
      </w:tblPr>
      <w:tblGrid>
        <w:gridCol w:w="458"/>
        <w:gridCol w:w="4353"/>
        <w:gridCol w:w="2380"/>
        <w:gridCol w:w="2380"/>
      </w:tblGrid>
      <w:tr w:rsidR="00080F91" w:rsidRPr="00080F91" w:rsidTr="00E13144">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t>№</w:t>
            </w:r>
          </w:p>
        </w:tc>
        <w:tc>
          <w:tcPr>
            <w:tcW w:w="4353" w:type="dxa"/>
          </w:tcPr>
          <w:p w:rsidR="00080F91" w:rsidRPr="00080F91" w:rsidRDefault="00080F91" w:rsidP="00080F91">
            <w:pPr>
              <w:jc w:val="center"/>
              <w:rPr>
                <w:rFonts w:ascii="Times New Roman" w:hAnsi="Times New Roman" w:cs="Times New Roman"/>
                <w:b/>
                <w:sz w:val="24"/>
                <w:szCs w:val="24"/>
              </w:rPr>
            </w:pPr>
            <w:r w:rsidRPr="00080F91">
              <w:rPr>
                <w:rFonts w:ascii="Times New Roman" w:hAnsi="Times New Roman" w:cs="Times New Roman"/>
                <w:b/>
                <w:sz w:val="24"/>
                <w:szCs w:val="24"/>
              </w:rPr>
              <w:t>ФИО</w:t>
            </w:r>
          </w:p>
        </w:tc>
        <w:tc>
          <w:tcPr>
            <w:tcW w:w="2380" w:type="dxa"/>
          </w:tcPr>
          <w:p w:rsidR="00080F91" w:rsidRPr="00080F91" w:rsidRDefault="00080F91" w:rsidP="00080F91">
            <w:pPr>
              <w:jc w:val="center"/>
              <w:rPr>
                <w:rFonts w:ascii="Times New Roman" w:hAnsi="Times New Roman" w:cs="Times New Roman"/>
                <w:b/>
                <w:sz w:val="24"/>
                <w:szCs w:val="24"/>
              </w:rPr>
            </w:pPr>
            <w:r w:rsidRPr="00080F91">
              <w:rPr>
                <w:rFonts w:ascii="Times New Roman" w:hAnsi="Times New Roman" w:cs="Times New Roman"/>
                <w:b/>
                <w:sz w:val="24"/>
                <w:szCs w:val="24"/>
              </w:rPr>
              <w:t>СУЗ</w:t>
            </w:r>
          </w:p>
        </w:tc>
        <w:tc>
          <w:tcPr>
            <w:tcW w:w="2380" w:type="dxa"/>
          </w:tcPr>
          <w:p w:rsidR="00080F91" w:rsidRPr="00080F91" w:rsidRDefault="00080F91" w:rsidP="00080F91">
            <w:pPr>
              <w:jc w:val="center"/>
              <w:rPr>
                <w:rFonts w:ascii="Times New Roman" w:hAnsi="Times New Roman" w:cs="Times New Roman"/>
                <w:b/>
                <w:sz w:val="24"/>
                <w:szCs w:val="24"/>
              </w:rPr>
            </w:pPr>
            <w:r w:rsidRPr="00080F91">
              <w:rPr>
                <w:rFonts w:ascii="Times New Roman" w:hAnsi="Times New Roman" w:cs="Times New Roman"/>
                <w:b/>
                <w:sz w:val="24"/>
                <w:szCs w:val="24"/>
              </w:rPr>
              <w:t>Примечание</w:t>
            </w:r>
          </w:p>
        </w:tc>
      </w:tr>
      <w:tr w:rsidR="00080F91" w:rsidRPr="00080F91" w:rsidTr="00E13144">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t>1</w:t>
            </w:r>
          </w:p>
        </w:tc>
        <w:tc>
          <w:tcPr>
            <w:tcW w:w="4353" w:type="dxa"/>
            <w:vAlign w:val="center"/>
          </w:tcPr>
          <w:p w:rsidR="00080F91" w:rsidRPr="00080F91" w:rsidRDefault="00080F91" w:rsidP="00080F91">
            <w:pPr>
              <w:rPr>
                <w:rFonts w:ascii="Times New Roman" w:hAnsi="Times New Roman" w:cs="Times New Roman"/>
                <w:b/>
                <w:sz w:val="24"/>
                <w:szCs w:val="24"/>
              </w:rPr>
            </w:pPr>
            <w:r w:rsidRPr="00080F91">
              <w:rPr>
                <w:rFonts w:ascii="Times New Roman" w:hAnsi="Times New Roman" w:cs="Times New Roman"/>
              </w:rPr>
              <w:t>Богатырева Раяна Алаудиновна</w:t>
            </w:r>
          </w:p>
        </w:tc>
        <w:tc>
          <w:tcPr>
            <w:tcW w:w="2380" w:type="dxa"/>
          </w:tcPr>
          <w:p w:rsidR="00080F91" w:rsidRPr="00080F91" w:rsidRDefault="00080F91" w:rsidP="00080F91">
            <w:pPr>
              <w:jc w:val="center"/>
              <w:rPr>
                <w:rFonts w:ascii="Times New Roman" w:hAnsi="Times New Roman" w:cs="Times New Roman"/>
                <w:sz w:val="28"/>
                <w:szCs w:val="28"/>
              </w:rPr>
            </w:pPr>
            <w:r w:rsidRPr="00080F91">
              <w:rPr>
                <w:rFonts w:ascii="Times New Roman" w:hAnsi="Times New Roman" w:cs="Times New Roman"/>
                <w:sz w:val="24"/>
                <w:szCs w:val="24"/>
              </w:rPr>
              <w:t>-</w:t>
            </w:r>
          </w:p>
        </w:tc>
        <w:tc>
          <w:tcPr>
            <w:tcW w:w="2380" w:type="dxa"/>
          </w:tcPr>
          <w:p w:rsidR="00080F91" w:rsidRPr="00080F91" w:rsidRDefault="00080F91" w:rsidP="00080F91">
            <w:pPr>
              <w:jc w:val="center"/>
              <w:rPr>
                <w:rFonts w:ascii="Times New Roman" w:hAnsi="Times New Roman" w:cs="Times New Roman"/>
                <w:sz w:val="24"/>
                <w:szCs w:val="24"/>
              </w:rPr>
            </w:pPr>
          </w:p>
        </w:tc>
      </w:tr>
      <w:tr w:rsidR="00080F91" w:rsidRPr="00080F91" w:rsidTr="00E13144">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t>2</w:t>
            </w:r>
          </w:p>
        </w:tc>
        <w:tc>
          <w:tcPr>
            <w:tcW w:w="4353" w:type="dxa"/>
            <w:vAlign w:val="center"/>
          </w:tcPr>
          <w:p w:rsidR="00080F91" w:rsidRPr="00080F91" w:rsidRDefault="00080F91" w:rsidP="00080F91">
            <w:pPr>
              <w:rPr>
                <w:rFonts w:ascii="Times New Roman" w:hAnsi="Times New Roman" w:cs="Times New Roman"/>
                <w:b/>
                <w:sz w:val="24"/>
                <w:szCs w:val="24"/>
              </w:rPr>
            </w:pPr>
            <w:r w:rsidRPr="00080F91">
              <w:rPr>
                <w:rFonts w:ascii="Times New Roman" w:hAnsi="Times New Roman" w:cs="Times New Roman"/>
              </w:rPr>
              <w:t>Богатырева Ясмина Алаудиновна</w:t>
            </w:r>
          </w:p>
        </w:tc>
        <w:tc>
          <w:tcPr>
            <w:tcW w:w="2380" w:type="dxa"/>
          </w:tcPr>
          <w:p w:rsidR="00080F91" w:rsidRPr="00080F91" w:rsidRDefault="00080F91" w:rsidP="00080F91">
            <w:pPr>
              <w:jc w:val="center"/>
              <w:rPr>
                <w:rFonts w:ascii="Times New Roman" w:hAnsi="Times New Roman" w:cs="Times New Roman"/>
                <w:sz w:val="28"/>
                <w:szCs w:val="28"/>
              </w:rPr>
            </w:pPr>
            <w:r w:rsidRPr="00080F91">
              <w:rPr>
                <w:rFonts w:ascii="Times New Roman" w:hAnsi="Times New Roman" w:cs="Times New Roman"/>
                <w:sz w:val="24"/>
                <w:szCs w:val="24"/>
              </w:rPr>
              <w:t>-</w:t>
            </w:r>
          </w:p>
        </w:tc>
        <w:tc>
          <w:tcPr>
            <w:tcW w:w="2380" w:type="dxa"/>
          </w:tcPr>
          <w:p w:rsidR="00080F91" w:rsidRPr="00080F91" w:rsidRDefault="00080F91" w:rsidP="00080F91">
            <w:pPr>
              <w:jc w:val="both"/>
              <w:rPr>
                <w:rFonts w:ascii="Times New Roman" w:hAnsi="Times New Roman" w:cs="Times New Roman"/>
                <w:sz w:val="24"/>
                <w:szCs w:val="24"/>
              </w:rPr>
            </w:pPr>
          </w:p>
        </w:tc>
      </w:tr>
      <w:tr w:rsidR="00080F91" w:rsidRPr="00080F91" w:rsidTr="00E13144">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t>3</w:t>
            </w:r>
          </w:p>
        </w:tc>
        <w:tc>
          <w:tcPr>
            <w:tcW w:w="4353" w:type="dxa"/>
            <w:vAlign w:val="center"/>
          </w:tcPr>
          <w:p w:rsidR="00080F91" w:rsidRPr="00080F91" w:rsidRDefault="00080F91" w:rsidP="00080F91">
            <w:pPr>
              <w:rPr>
                <w:rFonts w:ascii="Times New Roman" w:hAnsi="Times New Roman" w:cs="Times New Roman"/>
                <w:b/>
                <w:sz w:val="24"/>
                <w:szCs w:val="24"/>
              </w:rPr>
            </w:pPr>
            <w:r w:rsidRPr="00080F91">
              <w:rPr>
                <w:rFonts w:ascii="Times New Roman" w:hAnsi="Times New Roman" w:cs="Times New Roman"/>
              </w:rPr>
              <w:t>Гадаборшев Юсуп Ахмедович</w:t>
            </w:r>
          </w:p>
        </w:tc>
        <w:tc>
          <w:tcPr>
            <w:tcW w:w="2380" w:type="dxa"/>
          </w:tcPr>
          <w:p w:rsidR="00080F91" w:rsidRPr="00080F91" w:rsidRDefault="00080F91" w:rsidP="00080F91">
            <w:pPr>
              <w:jc w:val="center"/>
              <w:rPr>
                <w:rFonts w:ascii="Times New Roman" w:hAnsi="Times New Roman" w:cs="Times New Roman"/>
                <w:sz w:val="24"/>
                <w:szCs w:val="24"/>
              </w:rPr>
            </w:pPr>
            <w:r w:rsidRPr="00080F91">
              <w:rPr>
                <w:rFonts w:ascii="Times New Roman" w:hAnsi="Times New Roman" w:cs="Times New Roman"/>
                <w:sz w:val="24"/>
                <w:szCs w:val="24"/>
              </w:rPr>
              <w:t>Программирование</w:t>
            </w:r>
          </w:p>
        </w:tc>
        <w:tc>
          <w:tcPr>
            <w:tcW w:w="2380" w:type="dxa"/>
          </w:tcPr>
          <w:p w:rsidR="00080F91" w:rsidRPr="00080F91" w:rsidRDefault="00080F91" w:rsidP="00080F91">
            <w:pPr>
              <w:jc w:val="center"/>
              <w:rPr>
                <w:rFonts w:ascii="Times New Roman" w:hAnsi="Times New Roman" w:cs="Times New Roman"/>
                <w:sz w:val="24"/>
                <w:szCs w:val="24"/>
              </w:rPr>
            </w:pPr>
          </w:p>
        </w:tc>
      </w:tr>
      <w:tr w:rsidR="00080F91" w:rsidRPr="00080F91" w:rsidTr="00E13144">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t>4</w:t>
            </w:r>
          </w:p>
        </w:tc>
        <w:tc>
          <w:tcPr>
            <w:tcW w:w="4353" w:type="dxa"/>
            <w:vAlign w:val="center"/>
          </w:tcPr>
          <w:p w:rsidR="00080F91" w:rsidRPr="00080F91" w:rsidRDefault="00080F91" w:rsidP="00080F91">
            <w:pPr>
              <w:rPr>
                <w:rFonts w:ascii="Times New Roman" w:hAnsi="Times New Roman" w:cs="Times New Roman"/>
                <w:b/>
                <w:sz w:val="24"/>
                <w:szCs w:val="24"/>
              </w:rPr>
            </w:pPr>
            <w:r w:rsidRPr="00080F91">
              <w:rPr>
                <w:rFonts w:ascii="Times New Roman" w:hAnsi="Times New Roman" w:cs="Times New Roman"/>
              </w:rPr>
              <w:t>Гарданова Жасмин</w:t>
            </w:r>
          </w:p>
        </w:tc>
        <w:tc>
          <w:tcPr>
            <w:tcW w:w="2380" w:type="dxa"/>
          </w:tcPr>
          <w:p w:rsidR="00080F91" w:rsidRPr="00080F91" w:rsidRDefault="00080F91" w:rsidP="00080F91">
            <w:pPr>
              <w:jc w:val="center"/>
              <w:rPr>
                <w:rFonts w:ascii="Times New Roman" w:hAnsi="Times New Roman" w:cs="Times New Roman"/>
                <w:sz w:val="24"/>
                <w:szCs w:val="24"/>
              </w:rPr>
            </w:pPr>
            <w:r w:rsidRPr="00080F91">
              <w:rPr>
                <w:rFonts w:ascii="Times New Roman" w:hAnsi="Times New Roman" w:cs="Times New Roman"/>
                <w:sz w:val="24"/>
                <w:szCs w:val="24"/>
              </w:rPr>
              <w:t>-</w:t>
            </w:r>
          </w:p>
        </w:tc>
        <w:tc>
          <w:tcPr>
            <w:tcW w:w="2380" w:type="dxa"/>
          </w:tcPr>
          <w:p w:rsidR="00080F91" w:rsidRPr="00080F91" w:rsidRDefault="00080F91" w:rsidP="00080F91">
            <w:pPr>
              <w:jc w:val="center"/>
              <w:rPr>
                <w:rFonts w:ascii="Times New Roman" w:hAnsi="Times New Roman" w:cs="Times New Roman"/>
                <w:sz w:val="24"/>
                <w:szCs w:val="24"/>
              </w:rPr>
            </w:pPr>
          </w:p>
        </w:tc>
      </w:tr>
      <w:tr w:rsidR="00080F91" w:rsidRPr="00080F91" w:rsidTr="00E13144">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t>5</w:t>
            </w:r>
          </w:p>
        </w:tc>
        <w:tc>
          <w:tcPr>
            <w:tcW w:w="4353" w:type="dxa"/>
            <w:vAlign w:val="center"/>
          </w:tcPr>
          <w:p w:rsidR="00080F91" w:rsidRPr="00080F91" w:rsidRDefault="00080F91" w:rsidP="00080F91">
            <w:pPr>
              <w:rPr>
                <w:rFonts w:ascii="Times New Roman" w:hAnsi="Times New Roman" w:cs="Times New Roman"/>
                <w:b/>
                <w:sz w:val="24"/>
                <w:szCs w:val="24"/>
              </w:rPr>
            </w:pPr>
            <w:r w:rsidRPr="00080F91">
              <w:rPr>
                <w:rFonts w:ascii="Times New Roman" w:hAnsi="Times New Roman" w:cs="Times New Roman"/>
              </w:rPr>
              <w:t>Гасаров Абдул-Малик Аюпович</w:t>
            </w:r>
          </w:p>
        </w:tc>
        <w:tc>
          <w:tcPr>
            <w:tcW w:w="2380" w:type="dxa"/>
          </w:tcPr>
          <w:p w:rsidR="00080F91" w:rsidRPr="00080F91" w:rsidRDefault="00080F91" w:rsidP="00080F91">
            <w:pPr>
              <w:jc w:val="center"/>
              <w:rPr>
                <w:rFonts w:ascii="Times New Roman" w:hAnsi="Times New Roman" w:cs="Times New Roman"/>
                <w:sz w:val="24"/>
                <w:szCs w:val="24"/>
              </w:rPr>
            </w:pPr>
            <w:r w:rsidRPr="00080F91">
              <w:rPr>
                <w:rFonts w:ascii="Times New Roman" w:hAnsi="Times New Roman" w:cs="Times New Roman"/>
                <w:sz w:val="24"/>
                <w:szCs w:val="24"/>
              </w:rPr>
              <w:t>10 класс</w:t>
            </w:r>
          </w:p>
        </w:tc>
        <w:tc>
          <w:tcPr>
            <w:tcW w:w="2380" w:type="dxa"/>
          </w:tcPr>
          <w:p w:rsidR="00080F91" w:rsidRPr="00080F91" w:rsidRDefault="00080F91" w:rsidP="00080F91">
            <w:pPr>
              <w:jc w:val="center"/>
              <w:rPr>
                <w:rFonts w:ascii="Times New Roman" w:hAnsi="Times New Roman" w:cs="Times New Roman"/>
                <w:sz w:val="24"/>
                <w:szCs w:val="24"/>
              </w:rPr>
            </w:pPr>
          </w:p>
        </w:tc>
      </w:tr>
      <w:tr w:rsidR="00080F91" w:rsidRPr="00080F91" w:rsidTr="00E13144">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t>6</w:t>
            </w:r>
          </w:p>
        </w:tc>
        <w:tc>
          <w:tcPr>
            <w:tcW w:w="4353" w:type="dxa"/>
            <w:vAlign w:val="center"/>
          </w:tcPr>
          <w:p w:rsidR="00080F91" w:rsidRPr="00080F91" w:rsidRDefault="00080F91" w:rsidP="00080F91">
            <w:pPr>
              <w:rPr>
                <w:rFonts w:ascii="Times New Roman" w:hAnsi="Times New Roman" w:cs="Times New Roman"/>
                <w:b/>
                <w:sz w:val="24"/>
                <w:szCs w:val="24"/>
              </w:rPr>
            </w:pPr>
            <w:r w:rsidRPr="00080F91">
              <w:rPr>
                <w:rFonts w:ascii="Times New Roman" w:hAnsi="Times New Roman" w:cs="Times New Roman"/>
              </w:rPr>
              <w:t>Горданов Исмаил Аптиевич</w:t>
            </w:r>
          </w:p>
        </w:tc>
        <w:tc>
          <w:tcPr>
            <w:tcW w:w="2380" w:type="dxa"/>
          </w:tcPr>
          <w:p w:rsidR="00080F91" w:rsidRPr="00080F91" w:rsidRDefault="00080F91" w:rsidP="00080F91">
            <w:pPr>
              <w:shd w:val="clear" w:color="auto" w:fill="FFFFFF"/>
              <w:outlineLvl w:val="1"/>
              <w:rPr>
                <w:rFonts w:ascii="Times New Roman" w:hAnsi="Times New Roman" w:cs="Times New Roman"/>
                <w:bCs/>
                <w:sz w:val="24"/>
                <w:szCs w:val="36"/>
              </w:rPr>
            </w:pPr>
            <w:r w:rsidRPr="00080F91">
              <w:rPr>
                <w:rFonts w:ascii="Times New Roman" w:hAnsi="Times New Roman" w:cs="Times New Roman"/>
                <w:bCs/>
                <w:sz w:val="24"/>
                <w:szCs w:val="36"/>
              </w:rPr>
              <w:t>ГБОУ СПО Северо-Кавказский Топли</w:t>
            </w:r>
            <w:r w:rsidRPr="00080F91">
              <w:rPr>
                <w:rFonts w:ascii="Times New Roman" w:hAnsi="Times New Roman" w:cs="Times New Roman"/>
                <w:bCs/>
                <w:sz w:val="24"/>
                <w:szCs w:val="36"/>
              </w:rPr>
              <w:t>в</w:t>
            </w:r>
            <w:r w:rsidRPr="00080F91">
              <w:rPr>
                <w:rFonts w:ascii="Times New Roman" w:hAnsi="Times New Roman" w:cs="Times New Roman"/>
                <w:bCs/>
                <w:sz w:val="24"/>
                <w:szCs w:val="36"/>
              </w:rPr>
              <w:t>но-энергетический колледж им. Т. Х. Цурова – Програ</w:t>
            </w:r>
            <w:r w:rsidRPr="00080F91">
              <w:rPr>
                <w:rFonts w:ascii="Times New Roman" w:hAnsi="Times New Roman" w:cs="Times New Roman"/>
                <w:bCs/>
                <w:sz w:val="24"/>
                <w:szCs w:val="36"/>
              </w:rPr>
              <w:t>м</w:t>
            </w:r>
            <w:r w:rsidRPr="00080F91">
              <w:rPr>
                <w:rFonts w:ascii="Times New Roman" w:hAnsi="Times New Roman" w:cs="Times New Roman"/>
                <w:bCs/>
                <w:sz w:val="24"/>
                <w:szCs w:val="36"/>
              </w:rPr>
              <w:t xml:space="preserve">мирование </w:t>
            </w:r>
          </w:p>
        </w:tc>
        <w:tc>
          <w:tcPr>
            <w:tcW w:w="2380" w:type="dxa"/>
          </w:tcPr>
          <w:p w:rsidR="00080F91" w:rsidRPr="00080F91" w:rsidRDefault="00080F91" w:rsidP="00080F91">
            <w:pPr>
              <w:jc w:val="center"/>
              <w:rPr>
                <w:rFonts w:ascii="Times New Roman" w:hAnsi="Times New Roman" w:cs="Times New Roman"/>
                <w:sz w:val="24"/>
                <w:szCs w:val="24"/>
              </w:rPr>
            </w:pPr>
          </w:p>
        </w:tc>
      </w:tr>
      <w:tr w:rsidR="00080F91" w:rsidRPr="00080F91" w:rsidTr="00E13144">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t>7</w:t>
            </w:r>
          </w:p>
        </w:tc>
        <w:tc>
          <w:tcPr>
            <w:tcW w:w="4353" w:type="dxa"/>
            <w:vAlign w:val="center"/>
          </w:tcPr>
          <w:p w:rsidR="00080F91" w:rsidRPr="00080F91" w:rsidRDefault="00080F91" w:rsidP="00080F91">
            <w:pPr>
              <w:rPr>
                <w:rFonts w:ascii="Times New Roman" w:hAnsi="Times New Roman" w:cs="Times New Roman"/>
                <w:b/>
                <w:sz w:val="24"/>
                <w:szCs w:val="24"/>
              </w:rPr>
            </w:pPr>
            <w:r w:rsidRPr="00080F91">
              <w:rPr>
                <w:rFonts w:ascii="Times New Roman" w:hAnsi="Times New Roman" w:cs="Times New Roman"/>
              </w:rPr>
              <w:t>Манькиев Закре Хамборович</w:t>
            </w:r>
          </w:p>
        </w:tc>
        <w:tc>
          <w:tcPr>
            <w:tcW w:w="2380" w:type="dxa"/>
          </w:tcPr>
          <w:p w:rsidR="00080F91" w:rsidRPr="00080F91" w:rsidRDefault="00080F91" w:rsidP="00080F91">
            <w:pPr>
              <w:jc w:val="center"/>
              <w:rPr>
                <w:rFonts w:ascii="Times New Roman" w:hAnsi="Times New Roman" w:cs="Times New Roman"/>
                <w:sz w:val="24"/>
                <w:szCs w:val="24"/>
              </w:rPr>
            </w:pPr>
            <w:r w:rsidRPr="00080F91">
              <w:rPr>
                <w:rFonts w:ascii="Times New Roman" w:hAnsi="Times New Roman" w:cs="Times New Roman"/>
                <w:sz w:val="24"/>
                <w:szCs w:val="24"/>
              </w:rPr>
              <w:t xml:space="preserve">Программирование </w:t>
            </w:r>
          </w:p>
        </w:tc>
        <w:tc>
          <w:tcPr>
            <w:tcW w:w="2380" w:type="dxa"/>
          </w:tcPr>
          <w:p w:rsidR="00080F91" w:rsidRPr="00080F91" w:rsidRDefault="00080F91" w:rsidP="00080F91">
            <w:pPr>
              <w:jc w:val="center"/>
              <w:rPr>
                <w:rFonts w:ascii="Times New Roman" w:hAnsi="Times New Roman" w:cs="Times New Roman"/>
                <w:sz w:val="24"/>
                <w:szCs w:val="24"/>
              </w:rPr>
            </w:pPr>
          </w:p>
        </w:tc>
      </w:tr>
      <w:tr w:rsidR="00080F91" w:rsidRPr="00080F91" w:rsidTr="00E13144">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t>8</w:t>
            </w:r>
          </w:p>
        </w:tc>
        <w:tc>
          <w:tcPr>
            <w:tcW w:w="4353" w:type="dxa"/>
            <w:vAlign w:val="center"/>
          </w:tcPr>
          <w:p w:rsidR="00080F91" w:rsidRPr="00080F91" w:rsidRDefault="00080F91" w:rsidP="00080F91">
            <w:pPr>
              <w:rPr>
                <w:rFonts w:ascii="Times New Roman" w:hAnsi="Times New Roman" w:cs="Times New Roman"/>
                <w:b/>
                <w:sz w:val="24"/>
                <w:szCs w:val="24"/>
              </w:rPr>
            </w:pPr>
            <w:r w:rsidRPr="00080F91">
              <w:rPr>
                <w:rFonts w:ascii="Times New Roman" w:hAnsi="Times New Roman" w:cs="Times New Roman"/>
              </w:rPr>
              <w:t>Манькиева Айна Хамборовна</w:t>
            </w:r>
          </w:p>
        </w:tc>
        <w:tc>
          <w:tcPr>
            <w:tcW w:w="2380" w:type="dxa"/>
          </w:tcPr>
          <w:p w:rsidR="00080F91" w:rsidRPr="00080F91" w:rsidRDefault="00080F91" w:rsidP="00080F91">
            <w:pPr>
              <w:jc w:val="center"/>
              <w:rPr>
                <w:rFonts w:ascii="Times New Roman" w:hAnsi="Times New Roman" w:cs="Times New Roman"/>
                <w:sz w:val="24"/>
                <w:szCs w:val="24"/>
              </w:rPr>
            </w:pPr>
            <w:r w:rsidRPr="00080F91">
              <w:rPr>
                <w:rFonts w:ascii="Times New Roman" w:hAnsi="Times New Roman" w:cs="Times New Roman"/>
                <w:sz w:val="24"/>
                <w:szCs w:val="24"/>
              </w:rPr>
              <w:t xml:space="preserve">Педагог начальных классов </w:t>
            </w:r>
          </w:p>
        </w:tc>
        <w:tc>
          <w:tcPr>
            <w:tcW w:w="2380" w:type="dxa"/>
          </w:tcPr>
          <w:p w:rsidR="00080F91" w:rsidRPr="00080F91" w:rsidRDefault="00080F91" w:rsidP="00080F91">
            <w:pPr>
              <w:jc w:val="center"/>
              <w:rPr>
                <w:rFonts w:ascii="Times New Roman" w:hAnsi="Times New Roman" w:cs="Times New Roman"/>
                <w:sz w:val="24"/>
                <w:szCs w:val="24"/>
              </w:rPr>
            </w:pPr>
          </w:p>
        </w:tc>
      </w:tr>
      <w:tr w:rsidR="00080F91" w:rsidRPr="00080F91" w:rsidTr="00E13144">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t>9</w:t>
            </w:r>
          </w:p>
        </w:tc>
        <w:tc>
          <w:tcPr>
            <w:tcW w:w="4353" w:type="dxa"/>
            <w:vAlign w:val="center"/>
          </w:tcPr>
          <w:p w:rsidR="00080F91" w:rsidRPr="00080F91" w:rsidRDefault="00080F91" w:rsidP="00080F91">
            <w:pPr>
              <w:rPr>
                <w:rFonts w:ascii="Times New Roman" w:hAnsi="Times New Roman" w:cs="Times New Roman"/>
                <w:b/>
                <w:sz w:val="24"/>
                <w:szCs w:val="24"/>
              </w:rPr>
            </w:pPr>
            <w:r w:rsidRPr="00080F91">
              <w:rPr>
                <w:rFonts w:ascii="Times New Roman" w:hAnsi="Times New Roman" w:cs="Times New Roman"/>
              </w:rPr>
              <w:t>Мархиева Рабия Баудиновна</w:t>
            </w:r>
          </w:p>
        </w:tc>
        <w:tc>
          <w:tcPr>
            <w:tcW w:w="2380" w:type="dxa"/>
          </w:tcPr>
          <w:p w:rsidR="00080F91" w:rsidRPr="00080F91" w:rsidRDefault="00080F91" w:rsidP="00080F91">
            <w:pPr>
              <w:jc w:val="center"/>
              <w:rPr>
                <w:rFonts w:ascii="Times New Roman" w:hAnsi="Times New Roman" w:cs="Times New Roman"/>
                <w:sz w:val="24"/>
                <w:szCs w:val="24"/>
              </w:rPr>
            </w:pPr>
            <w:r w:rsidRPr="00080F91">
              <w:rPr>
                <w:rFonts w:ascii="Times New Roman" w:hAnsi="Times New Roman" w:cs="Times New Roman"/>
                <w:sz w:val="24"/>
                <w:szCs w:val="24"/>
              </w:rPr>
              <w:t>Курсы визажиста</w:t>
            </w:r>
          </w:p>
        </w:tc>
        <w:tc>
          <w:tcPr>
            <w:tcW w:w="2380" w:type="dxa"/>
          </w:tcPr>
          <w:p w:rsidR="00080F91" w:rsidRPr="00080F91" w:rsidRDefault="00080F91" w:rsidP="00080F91">
            <w:pPr>
              <w:jc w:val="center"/>
              <w:rPr>
                <w:rFonts w:ascii="Times New Roman" w:hAnsi="Times New Roman" w:cs="Times New Roman"/>
                <w:sz w:val="24"/>
                <w:szCs w:val="24"/>
              </w:rPr>
            </w:pPr>
          </w:p>
        </w:tc>
      </w:tr>
      <w:tr w:rsidR="00080F91" w:rsidRPr="00080F91" w:rsidTr="00E13144">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t>10</w:t>
            </w:r>
          </w:p>
        </w:tc>
        <w:tc>
          <w:tcPr>
            <w:tcW w:w="4353" w:type="dxa"/>
            <w:vAlign w:val="center"/>
          </w:tcPr>
          <w:p w:rsidR="00080F91" w:rsidRPr="00080F91" w:rsidRDefault="00080F91" w:rsidP="00080F91">
            <w:pPr>
              <w:rPr>
                <w:rFonts w:ascii="Times New Roman" w:hAnsi="Times New Roman" w:cs="Times New Roman"/>
                <w:b/>
                <w:sz w:val="24"/>
                <w:szCs w:val="24"/>
              </w:rPr>
            </w:pPr>
            <w:r w:rsidRPr="00080F91">
              <w:rPr>
                <w:rFonts w:ascii="Times New Roman" w:hAnsi="Times New Roman" w:cs="Times New Roman"/>
              </w:rPr>
              <w:t>Махлоев Аслан Абуязитович</w:t>
            </w:r>
          </w:p>
        </w:tc>
        <w:tc>
          <w:tcPr>
            <w:tcW w:w="2380" w:type="dxa"/>
          </w:tcPr>
          <w:p w:rsidR="00080F91" w:rsidRPr="00080F91" w:rsidRDefault="00080F91" w:rsidP="00080F91">
            <w:pPr>
              <w:jc w:val="center"/>
              <w:rPr>
                <w:rFonts w:ascii="Times New Roman" w:hAnsi="Times New Roman" w:cs="Times New Roman"/>
                <w:sz w:val="24"/>
                <w:szCs w:val="24"/>
              </w:rPr>
            </w:pPr>
            <w:r w:rsidRPr="00080F91">
              <w:rPr>
                <w:rFonts w:ascii="Times New Roman" w:hAnsi="Times New Roman" w:cs="Times New Roman"/>
                <w:sz w:val="24"/>
                <w:szCs w:val="24"/>
              </w:rPr>
              <w:t>10 класс</w:t>
            </w:r>
          </w:p>
        </w:tc>
        <w:tc>
          <w:tcPr>
            <w:tcW w:w="2380" w:type="dxa"/>
          </w:tcPr>
          <w:p w:rsidR="00080F91" w:rsidRPr="00080F91" w:rsidRDefault="00080F91" w:rsidP="00080F91">
            <w:pPr>
              <w:jc w:val="center"/>
              <w:rPr>
                <w:rFonts w:ascii="Times New Roman" w:hAnsi="Times New Roman" w:cs="Times New Roman"/>
                <w:sz w:val="24"/>
                <w:szCs w:val="24"/>
              </w:rPr>
            </w:pPr>
          </w:p>
        </w:tc>
      </w:tr>
      <w:tr w:rsidR="00080F91" w:rsidRPr="00080F91" w:rsidTr="00E13144">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t>11</w:t>
            </w:r>
          </w:p>
        </w:tc>
        <w:tc>
          <w:tcPr>
            <w:tcW w:w="4353" w:type="dxa"/>
            <w:vAlign w:val="center"/>
          </w:tcPr>
          <w:p w:rsidR="00080F91" w:rsidRPr="00080F91" w:rsidRDefault="00080F91" w:rsidP="00080F91">
            <w:pPr>
              <w:rPr>
                <w:rFonts w:ascii="Times New Roman" w:hAnsi="Times New Roman" w:cs="Times New Roman"/>
                <w:b/>
                <w:sz w:val="24"/>
                <w:szCs w:val="24"/>
              </w:rPr>
            </w:pPr>
            <w:r w:rsidRPr="00080F91">
              <w:rPr>
                <w:rFonts w:ascii="Times New Roman" w:hAnsi="Times New Roman" w:cs="Times New Roman"/>
              </w:rPr>
              <w:t>Мейриев Магомед Асланович</w:t>
            </w:r>
          </w:p>
        </w:tc>
        <w:tc>
          <w:tcPr>
            <w:tcW w:w="2380" w:type="dxa"/>
          </w:tcPr>
          <w:p w:rsidR="00080F91" w:rsidRPr="00080F91" w:rsidRDefault="00080F91" w:rsidP="00080F91">
            <w:pPr>
              <w:jc w:val="center"/>
              <w:rPr>
                <w:rFonts w:ascii="Times New Roman" w:hAnsi="Times New Roman" w:cs="Times New Roman"/>
                <w:sz w:val="24"/>
                <w:szCs w:val="24"/>
              </w:rPr>
            </w:pPr>
            <w:r w:rsidRPr="00080F91">
              <w:rPr>
                <w:rFonts w:ascii="Times New Roman" w:hAnsi="Times New Roman" w:cs="Times New Roman"/>
                <w:sz w:val="24"/>
                <w:szCs w:val="24"/>
              </w:rPr>
              <w:t>10 класс</w:t>
            </w:r>
          </w:p>
        </w:tc>
        <w:tc>
          <w:tcPr>
            <w:tcW w:w="2380" w:type="dxa"/>
          </w:tcPr>
          <w:p w:rsidR="00080F91" w:rsidRPr="00080F91" w:rsidRDefault="00080F91" w:rsidP="00080F91">
            <w:pPr>
              <w:jc w:val="center"/>
              <w:rPr>
                <w:rFonts w:ascii="Times New Roman" w:hAnsi="Times New Roman" w:cs="Times New Roman"/>
                <w:sz w:val="24"/>
                <w:szCs w:val="24"/>
              </w:rPr>
            </w:pPr>
          </w:p>
        </w:tc>
      </w:tr>
      <w:tr w:rsidR="00080F91" w:rsidRPr="00080F91" w:rsidTr="00E13144">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lastRenderedPageBreak/>
              <w:t>12</w:t>
            </w:r>
          </w:p>
        </w:tc>
        <w:tc>
          <w:tcPr>
            <w:tcW w:w="4353" w:type="dxa"/>
            <w:vAlign w:val="center"/>
          </w:tcPr>
          <w:p w:rsidR="00080F91" w:rsidRPr="00080F91" w:rsidRDefault="00080F91" w:rsidP="00080F91">
            <w:pPr>
              <w:rPr>
                <w:rFonts w:ascii="Times New Roman" w:hAnsi="Times New Roman" w:cs="Times New Roman"/>
                <w:b/>
                <w:sz w:val="24"/>
                <w:szCs w:val="24"/>
              </w:rPr>
            </w:pPr>
            <w:r w:rsidRPr="00080F91">
              <w:rPr>
                <w:rFonts w:ascii="Times New Roman" w:hAnsi="Times New Roman" w:cs="Times New Roman"/>
              </w:rPr>
              <w:t>Горчханова Салима Бембулатовна</w:t>
            </w:r>
          </w:p>
        </w:tc>
        <w:tc>
          <w:tcPr>
            <w:tcW w:w="2380" w:type="dxa"/>
          </w:tcPr>
          <w:p w:rsidR="00080F91" w:rsidRPr="00080F91" w:rsidRDefault="00080F91" w:rsidP="00080F91">
            <w:pPr>
              <w:jc w:val="center"/>
              <w:rPr>
                <w:rFonts w:ascii="Times New Roman" w:hAnsi="Times New Roman" w:cs="Times New Roman"/>
                <w:sz w:val="24"/>
                <w:szCs w:val="24"/>
              </w:rPr>
            </w:pPr>
            <w:r w:rsidRPr="00080F91">
              <w:rPr>
                <w:rFonts w:ascii="Times New Roman" w:hAnsi="Times New Roman" w:cs="Times New Roman"/>
                <w:sz w:val="24"/>
                <w:szCs w:val="24"/>
              </w:rPr>
              <w:t>10 класс</w:t>
            </w:r>
          </w:p>
        </w:tc>
        <w:tc>
          <w:tcPr>
            <w:tcW w:w="2380" w:type="dxa"/>
          </w:tcPr>
          <w:p w:rsidR="00080F91" w:rsidRPr="00080F91" w:rsidRDefault="00080F91" w:rsidP="00080F91">
            <w:pPr>
              <w:jc w:val="center"/>
              <w:rPr>
                <w:rFonts w:ascii="Times New Roman" w:hAnsi="Times New Roman" w:cs="Times New Roman"/>
                <w:sz w:val="24"/>
                <w:szCs w:val="24"/>
              </w:rPr>
            </w:pPr>
          </w:p>
        </w:tc>
      </w:tr>
      <w:tr w:rsidR="00080F91" w:rsidRPr="00080F91" w:rsidTr="00E13144">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t>13</w:t>
            </w:r>
          </w:p>
        </w:tc>
        <w:tc>
          <w:tcPr>
            <w:tcW w:w="4353" w:type="dxa"/>
            <w:vAlign w:val="center"/>
          </w:tcPr>
          <w:p w:rsidR="00080F91" w:rsidRPr="00080F91" w:rsidRDefault="00080F91" w:rsidP="00080F91">
            <w:pPr>
              <w:rPr>
                <w:rFonts w:ascii="Times New Roman" w:hAnsi="Times New Roman" w:cs="Times New Roman"/>
                <w:b/>
                <w:sz w:val="24"/>
                <w:szCs w:val="24"/>
              </w:rPr>
            </w:pPr>
            <w:r w:rsidRPr="00080F91">
              <w:rPr>
                <w:rFonts w:ascii="Times New Roman" w:hAnsi="Times New Roman" w:cs="Times New Roman"/>
              </w:rPr>
              <w:t>Хамхоев Дауд Магомедович</w:t>
            </w:r>
          </w:p>
        </w:tc>
        <w:tc>
          <w:tcPr>
            <w:tcW w:w="2380" w:type="dxa"/>
          </w:tcPr>
          <w:p w:rsidR="00080F91" w:rsidRPr="00080F91" w:rsidRDefault="00080F91" w:rsidP="00080F91">
            <w:pPr>
              <w:jc w:val="center"/>
              <w:rPr>
                <w:rFonts w:ascii="Times New Roman" w:hAnsi="Times New Roman" w:cs="Times New Roman"/>
                <w:sz w:val="24"/>
                <w:szCs w:val="24"/>
              </w:rPr>
            </w:pPr>
            <w:r w:rsidRPr="00080F91">
              <w:rPr>
                <w:rFonts w:ascii="Times New Roman" w:hAnsi="Times New Roman" w:cs="Times New Roman"/>
                <w:sz w:val="24"/>
                <w:szCs w:val="24"/>
              </w:rPr>
              <w:t>10 класс</w:t>
            </w:r>
          </w:p>
        </w:tc>
        <w:tc>
          <w:tcPr>
            <w:tcW w:w="2380" w:type="dxa"/>
          </w:tcPr>
          <w:p w:rsidR="00080F91" w:rsidRPr="00080F91" w:rsidRDefault="00080F91" w:rsidP="00080F91">
            <w:pPr>
              <w:jc w:val="center"/>
              <w:rPr>
                <w:rFonts w:ascii="Times New Roman" w:hAnsi="Times New Roman" w:cs="Times New Roman"/>
                <w:sz w:val="24"/>
                <w:szCs w:val="24"/>
              </w:rPr>
            </w:pPr>
          </w:p>
        </w:tc>
      </w:tr>
      <w:tr w:rsidR="00080F91" w:rsidRPr="00080F91" w:rsidTr="00E13144">
        <w:tc>
          <w:tcPr>
            <w:tcW w:w="458" w:type="dxa"/>
          </w:tcPr>
          <w:p w:rsidR="00080F91" w:rsidRPr="00080F91" w:rsidRDefault="00080F91" w:rsidP="00080F91">
            <w:pPr>
              <w:jc w:val="both"/>
              <w:rPr>
                <w:rFonts w:ascii="Times New Roman" w:hAnsi="Times New Roman" w:cs="Times New Roman"/>
                <w:b/>
                <w:sz w:val="24"/>
                <w:szCs w:val="24"/>
              </w:rPr>
            </w:pPr>
            <w:r w:rsidRPr="00080F91">
              <w:rPr>
                <w:rFonts w:ascii="Times New Roman" w:hAnsi="Times New Roman" w:cs="Times New Roman"/>
                <w:b/>
                <w:sz w:val="24"/>
                <w:szCs w:val="24"/>
              </w:rPr>
              <w:t>14</w:t>
            </w:r>
          </w:p>
        </w:tc>
        <w:tc>
          <w:tcPr>
            <w:tcW w:w="4353" w:type="dxa"/>
            <w:vAlign w:val="center"/>
          </w:tcPr>
          <w:p w:rsidR="00080F91" w:rsidRPr="00080F91" w:rsidRDefault="00080F91" w:rsidP="00080F91">
            <w:pPr>
              <w:rPr>
                <w:rFonts w:ascii="Times New Roman" w:hAnsi="Times New Roman" w:cs="Times New Roman"/>
                <w:b/>
                <w:sz w:val="24"/>
                <w:szCs w:val="24"/>
              </w:rPr>
            </w:pPr>
            <w:r w:rsidRPr="00080F91">
              <w:rPr>
                <w:rFonts w:ascii="Times New Roman" w:hAnsi="Times New Roman" w:cs="Times New Roman"/>
              </w:rPr>
              <w:t>Цороев Амир Салманович</w:t>
            </w:r>
          </w:p>
        </w:tc>
        <w:tc>
          <w:tcPr>
            <w:tcW w:w="2380" w:type="dxa"/>
          </w:tcPr>
          <w:p w:rsidR="00080F91" w:rsidRPr="00080F91" w:rsidRDefault="00080F91" w:rsidP="00080F91">
            <w:pPr>
              <w:jc w:val="center"/>
              <w:rPr>
                <w:rFonts w:ascii="Times New Roman" w:hAnsi="Times New Roman" w:cs="Times New Roman"/>
                <w:sz w:val="24"/>
                <w:szCs w:val="24"/>
              </w:rPr>
            </w:pPr>
            <w:r w:rsidRPr="00080F91">
              <w:rPr>
                <w:rFonts w:ascii="Times New Roman" w:hAnsi="Times New Roman" w:cs="Times New Roman"/>
                <w:sz w:val="24"/>
                <w:szCs w:val="24"/>
              </w:rPr>
              <w:t>10 класс</w:t>
            </w:r>
          </w:p>
        </w:tc>
        <w:tc>
          <w:tcPr>
            <w:tcW w:w="2380" w:type="dxa"/>
          </w:tcPr>
          <w:p w:rsidR="00080F91" w:rsidRPr="00080F91" w:rsidRDefault="00080F91" w:rsidP="00080F91">
            <w:pPr>
              <w:jc w:val="center"/>
              <w:rPr>
                <w:rFonts w:ascii="Times New Roman" w:hAnsi="Times New Roman" w:cs="Times New Roman"/>
                <w:sz w:val="24"/>
                <w:szCs w:val="24"/>
              </w:rPr>
            </w:pPr>
          </w:p>
        </w:tc>
      </w:tr>
    </w:tbl>
    <w:p w:rsidR="00080F91" w:rsidRPr="00080F91" w:rsidRDefault="00080F91" w:rsidP="00080F91">
      <w:pPr>
        <w:suppressAutoHyphens w:val="0"/>
        <w:spacing w:after="200" w:line="276" w:lineRule="auto"/>
        <w:rPr>
          <w:rFonts w:ascii="Calibri" w:eastAsia="Times New Roman" w:hAnsi="Calibri" w:cs="Times New Roman"/>
          <w:lang w:eastAsia="ru-RU"/>
        </w:rPr>
      </w:pPr>
    </w:p>
    <w:p w:rsidR="00080F91" w:rsidRPr="00080F91" w:rsidRDefault="00080F91" w:rsidP="00FE6C93">
      <w:pPr>
        <w:numPr>
          <w:ilvl w:val="0"/>
          <w:numId w:val="18"/>
        </w:numPr>
        <w:suppressAutoHyphens w:val="0"/>
        <w:spacing w:after="200" w:line="276" w:lineRule="auto"/>
        <w:contextualSpacing/>
        <w:rPr>
          <w:rFonts w:ascii="Times New Roman" w:eastAsia="Times New Roman" w:hAnsi="Times New Roman" w:cs="Times New Roman"/>
          <w:sz w:val="24"/>
          <w:lang w:eastAsia="ru-RU"/>
        </w:rPr>
      </w:pPr>
      <w:r w:rsidRPr="00080F91">
        <w:rPr>
          <w:rFonts w:ascii="Times New Roman" w:eastAsia="Times New Roman" w:hAnsi="Times New Roman" w:cs="Times New Roman"/>
          <w:sz w:val="24"/>
          <w:lang w:eastAsia="ru-RU"/>
        </w:rPr>
        <w:t xml:space="preserve">Аттестаты об основном общем образовании – 14 выпускников </w:t>
      </w:r>
    </w:p>
    <w:p w:rsidR="00080F91" w:rsidRPr="00080F91" w:rsidRDefault="00080F91" w:rsidP="00FE6C93">
      <w:pPr>
        <w:numPr>
          <w:ilvl w:val="0"/>
          <w:numId w:val="18"/>
        </w:numPr>
        <w:suppressAutoHyphens w:val="0"/>
        <w:spacing w:after="200" w:line="276" w:lineRule="auto"/>
        <w:contextualSpacing/>
        <w:rPr>
          <w:rFonts w:ascii="Times New Roman" w:eastAsia="Times New Roman" w:hAnsi="Times New Roman" w:cs="Times New Roman"/>
          <w:sz w:val="24"/>
          <w:lang w:eastAsia="ru-RU"/>
        </w:rPr>
      </w:pPr>
      <w:r w:rsidRPr="00080F91">
        <w:rPr>
          <w:rFonts w:ascii="Times New Roman" w:eastAsia="Times New Roman" w:hAnsi="Times New Roman" w:cs="Times New Roman"/>
          <w:sz w:val="24"/>
          <w:lang w:eastAsia="ru-RU"/>
        </w:rPr>
        <w:t xml:space="preserve">Свидетельство об обучении – 5 выпускников </w:t>
      </w:r>
    </w:p>
    <w:p w:rsidR="00080F91" w:rsidRPr="00080F91" w:rsidRDefault="00080F91" w:rsidP="00FE6C93">
      <w:pPr>
        <w:numPr>
          <w:ilvl w:val="0"/>
          <w:numId w:val="18"/>
        </w:numPr>
        <w:suppressAutoHyphens w:val="0"/>
        <w:spacing w:after="200" w:line="276" w:lineRule="auto"/>
        <w:contextualSpacing/>
        <w:rPr>
          <w:rFonts w:ascii="Times New Roman" w:eastAsia="Times New Roman" w:hAnsi="Times New Roman" w:cs="Times New Roman"/>
          <w:sz w:val="24"/>
          <w:lang w:eastAsia="ru-RU"/>
        </w:rPr>
      </w:pPr>
      <w:r w:rsidRPr="00080F91">
        <w:rPr>
          <w:rFonts w:ascii="Times New Roman" w:eastAsia="Times New Roman" w:hAnsi="Times New Roman" w:cs="Times New Roman"/>
          <w:sz w:val="24"/>
          <w:lang w:eastAsia="ru-RU"/>
        </w:rPr>
        <w:t xml:space="preserve">Справки об окончании – 4 выпускника </w:t>
      </w:r>
    </w:p>
    <w:p w:rsidR="00080F91" w:rsidRDefault="00080F91" w:rsidP="00FE6C93">
      <w:pPr>
        <w:numPr>
          <w:ilvl w:val="0"/>
          <w:numId w:val="18"/>
        </w:numPr>
        <w:suppressAutoHyphens w:val="0"/>
        <w:spacing w:after="200" w:line="276" w:lineRule="auto"/>
        <w:contextualSpacing/>
        <w:rPr>
          <w:rFonts w:ascii="Times New Roman" w:eastAsia="Times New Roman" w:hAnsi="Times New Roman" w:cs="Times New Roman"/>
          <w:sz w:val="24"/>
          <w:lang w:eastAsia="ru-RU"/>
        </w:rPr>
      </w:pPr>
      <w:r w:rsidRPr="00080F91">
        <w:rPr>
          <w:rFonts w:ascii="Times New Roman" w:eastAsia="Times New Roman" w:hAnsi="Times New Roman" w:cs="Times New Roman"/>
          <w:sz w:val="24"/>
          <w:lang w:eastAsia="ru-RU"/>
        </w:rPr>
        <w:t>На повторное обучение в 9 классе -  3 учащихся</w:t>
      </w:r>
    </w:p>
    <w:p w:rsidR="00D668BF" w:rsidRDefault="00D668BF" w:rsidP="00FE6C93">
      <w:pPr>
        <w:pStyle w:val="Textbody"/>
        <w:numPr>
          <w:ilvl w:val="0"/>
          <w:numId w:val="18"/>
        </w:numPr>
        <w:rPr>
          <w:rFonts w:ascii="Times New Roman" w:eastAsia="Times New Roman" w:hAnsi="Times New Roman" w:cs="Times New Roman"/>
          <w:kern w:val="0"/>
          <w:szCs w:val="22"/>
          <w:lang w:eastAsia="ru-RU" w:bidi="ar-SA"/>
        </w:rPr>
      </w:pPr>
      <w:r w:rsidRPr="00080F91">
        <w:rPr>
          <w:rFonts w:ascii="Times New Roman" w:eastAsia="Times New Roman" w:hAnsi="Times New Roman" w:cs="Times New Roman"/>
          <w:kern w:val="0"/>
          <w:szCs w:val="22"/>
          <w:lang w:eastAsia="ru-RU" w:bidi="ar-SA"/>
        </w:rPr>
        <w:t xml:space="preserve">На интегрированной модели – 2 учащихся    </w:t>
      </w:r>
    </w:p>
    <w:p w:rsidR="00D668BF" w:rsidRPr="00080F91" w:rsidRDefault="00D668BF" w:rsidP="00D668BF">
      <w:pPr>
        <w:suppressAutoHyphens w:val="0"/>
        <w:spacing w:after="200" w:line="276" w:lineRule="auto"/>
        <w:ind w:left="795"/>
        <w:contextualSpacing/>
        <w:rPr>
          <w:rFonts w:ascii="Times New Roman" w:eastAsia="Times New Roman" w:hAnsi="Times New Roman" w:cs="Times New Roman"/>
          <w:sz w:val="24"/>
          <w:lang w:eastAsia="ru-RU"/>
        </w:rPr>
      </w:pPr>
    </w:p>
    <w:p w:rsidR="00D668BF" w:rsidRDefault="00D668BF" w:rsidP="00080F91">
      <w:pPr>
        <w:pStyle w:val="Textbody"/>
        <w:rPr>
          <w:rFonts w:ascii="Times New Roman" w:eastAsia="Times New Roman" w:hAnsi="Times New Roman" w:cs="Times New Roman"/>
          <w:kern w:val="0"/>
          <w:szCs w:val="22"/>
          <w:lang w:eastAsia="ru-RU" w:bidi="ar-SA"/>
        </w:rPr>
      </w:pPr>
    </w:p>
    <w:p w:rsidR="00080F91" w:rsidRPr="00320DDC" w:rsidRDefault="00080F91" w:rsidP="00080F91">
      <w:pPr>
        <w:pStyle w:val="Textbody"/>
        <w:rPr>
          <w:rStyle w:val="ad"/>
        </w:rPr>
      </w:pPr>
      <w:r w:rsidRPr="00080F91">
        <w:rPr>
          <w:rFonts w:ascii="Times New Roman" w:eastAsia="Times New Roman" w:hAnsi="Times New Roman" w:cs="Times New Roman"/>
          <w:kern w:val="0"/>
          <w:szCs w:val="22"/>
          <w:lang w:eastAsia="ru-RU" w:bidi="ar-SA"/>
        </w:rPr>
        <w:t xml:space="preserve">                                                                                                                                                                                                                                                                                                                                                                                                                                                                                                                                                                                                                                                                                                                                                                                                                                                                                                                                                                                                                                                                                                                                                                                                                                                                                                                </w:t>
      </w:r>
    </w:p>
    <w:p w:rsidR="005C00B2" w:rsidRPr="00D668BF" w:rsidRDefault="00B208CF" w:rsidP="00B208CF">
      <w:pPr>
        <w:pStyle w:val="Textbody"/>
        <w:jc w:val="center"/>
        <w:rPr>
          <w:rStyle w:val="ad"/>
          <w:b/>
          <w:sz w:val="28"/>
          <w:szCs w:val="28"/>
        </w:rPr>
      </w:pPr>
      <w:r w:rsidRPr="00D668BF">
        <w:rPr>
          <w:rStyle w:val="ad"/>
          <w:b/>
          <w:sz w:val="28"/>
          <w:szCs w:val="28"/>
        </w:rPr>
        <w:t>Воспитательная работа</w:t>
      </w:r>
    </w:p>
    <w:p w:rsidR="00D804B1" w:rsidRPr="00D668BF" w:rsidRDefault="00D804B1" w:rsidP="00320DDC">
      <w:pPr>
        <w:pStyle w:val="Textbody"/>
        <w:rPr>
          <w:rStyle w:val="ad"/>
          <w:sz w:val="22"/>
          <w:szCs w:val="22"/>
        </w:rPr>
      </w:pPr>
      <w:r w:rsidRPr="00D668BF">
        <w:rPr>
          <w:rStyle w:val="ad"/>
          <w:sz w:val="22"/>
          <w:szCs w:val="22"/>
        </w:rPr>
        <w:t xml:space="preserve">Программа  воспитания  и  социализации обучающихся  детей  с ограниченными   возможностями здоровья Республиканского центра дистанционного обучения на всех ступенях   среднего  образования связана с созданием  условий для саморазвития и самореализации личности обучающегося, его  успешной социализации  в  обществе. Для осуществления воспитательной работы  возникает необходимость  выстроить  траекторию содержания и организации своей деятельности  педагогами – тьюторами,   педагогами   дополнительного образования  так,  чтобы  роль   последних  была  связующей и  направляющей.  </w:t>
      </w:r>
    </w:p>
    <w:p w:rsidR="00D804B1" w:rsidRPr="00D668BF" w:rsidRDefault="00D804B1" w:rsidP="00320DDC">
      <w:pPr>
        <w:pStyle w:val="Textbody"/>
        <w:rPr>
          <w:rStyle w:val="ad"/>
          <w:sz w:val="22"/>
          <w:szCs w:val="22"/>
        </w:rPr>
      </w:pPr>
      <w:r w:rsidRPr="00D668BF">
        <w:rPr>
          <w:rStyle w:val="ad"/>
          <w:sz w:val="22"/>
          <w:szCs w:val="22"/>
        </w:rPr>
        <w:t>На начало учебного года воспитательная работа в Центре  проводилась согласно намеченному плану и осуществлялась исходя из поставленной  цели и задач:</w:t>
      </w:r>
    </w:p>
    <w:p w:rsidR="00D804B1" w:rsidRPr="00D668BF" w:rsidRDefault="00D804B1" w:rsidP="00320DDC">
      <w:pPr>
        <w:pStyle w:val="Textbody"/>
        <w:rPr>
          <w:rStyle w:val="ad"/>
          <w:sz w:val="22"/>
          <w:szCs w:val="22"/>
        </w:rPr>
      </w:pPr>
      <w:r w:rsidRPr="00D668BF">
        <w:rPr>
          <w:rStyle w:val="ad"/>
          <w:sz w:val="22"/>
          <w:szCs w:val="22"/>
        </w:rPr>
        <w:t xml:space="preserve">      Цель – повышение мотивации учащихся, не посещающих образовательные учреждения по состоянию здоровья, за счет организации творческих, исследовательских, практико-ориентированных курсов, способствующих формированию успешной адаптации в социуме, формирование целостной и научно – обоснованной картины мира, развитие познавательных способностей детей. Развитие  нравственных  и духовных начал как основы личности; эстетическая кул</w:t>
      </w:r>
      <w:r w:rsidR="00B208CF" w:rsidRPr="00D668BF">
        <w:rPr>
          <w:rStyle w:val="ad"/>
          <w:sz w:val="22"/>
          <w:szCs w:val="22"/>
        </w:rPr>
        <w:t>ьтура и творческие способности.</w:t>
      </w:r>
    </w:p>
    <w:p w:rsidR="00D804B1" w:rsidRPr="00B208CF" w:rsidRDefault="00D804B1" w:rsidP="00B208CF">
      <w:pPr>
        <w:pStyle w:val="Textbody"/>
        <w:jc w:val="center"/>
        <w:rPr>
          <w:rStyle w:val="ad"/>
          <w:b/>
        </w:rPr>
      </w:pPr>
      <w:r w:rsidRPr="00B208CF">
        <w:rPr>
          <w:rStyle w:val="ad"/>
          <w:b/>
        </w:rPr>
        <w:t>Модуль «Ключевые общешкольные дела»</w:t>
      </w:r>
    </w:p>
    <w:p w:rsidR="00D804B1" w:rsidRPr="00320DDC" w:rsidRDefault="00D804B1" w:rsidP="00D668BF">
      <w:pPr>
        <w:pStyle w:val="TableParagraph"/>
        <w:rPr>
          <w:rStyle w:val="ad"/>
        </w:rPr>
      </w:pPr>
      <w:r w:rsidRPr="00320DDC">
        <w:rPr>
          <w:rStyle w:val="ad"/>
        </w:rPr>
        <w:t xml:space="preserve">     1 сентября  проведена торжественная линейка «День знаний в РЦДО!», Уроки Мужества «Герои нашего времени».</w:t>
      </w:r>
    </w:p>
    <w:p w:rsidR="00D804B1" w:rsidRPr="00320DDC" w:rsidRDefault="00D804B1" w:rsidP="00D668BF">
      <w:pPr>
        <w:pStyle w:val="TableParagraph"/>
        <w:rPr>
          <w:rStyle w:val="ad"/>
        </w:rPr>
      </w:pPr>
      <w:r w:rsidRPr="00320DDC">
        <w:rPr>
          <w:rStyle w:val="ad"/>
        </w:rPr>
        <w:t xml:space="preserve">   4 сентября в РЦДО проведено мероприятие «Посвящение в первоклассники».</w:t>
      </w:r>
    </w:p>
    <w:p w:rsidR="00D804B1" w:rsidRPr="00320DDC" w:rsidRDefault="00D804B1" w:rsidP="00D668BF">
      <w:pPr>
        <w:pStyle w:val="TableParagraph"/>
        <w:rPr>
          <w:rStyle w:val="ad"/>
        </w:rPr>
      </w:pPr>
      <w:r w:rsidRPr="00320DDC">
        <w:rPr>
          <w:rStyle w:val="ad"/>
        </w:rPr>
        <w:t>4-15 сентября запись учащихся по интересам на курсы внеурочной деятельности и в  кружки доп</w:t>
      </w:r>
      <w:r w:rsidRPr="00320DDC">
        <w:rPr>
          <w:rStyle w:val="ad"/>
        </w:rPr>
        <w:t>о</w:t>
      </w:r>
      <w:r w:rsidRPr="00320DDC">
        <w:rPr>
          <w:rStyle w:val="ad"/>
        </w:rPr>
        <w:t>бразования.</w:t>
      </w:r>
    </w:p>
    <w:p w:rsidR="00D804B1" w:rsidRPr="00320DDC" w:rsidRDefault="00D804B1" w:rsidP="00D668BF">
      <w:pPr>
        <w:pStyle w:val="TableParagraph"/>
        <w:rPr>
          <w:rStyle w:val="ad"/>
        </w:rPr>
      </w:pPr>
      <w:r w:rsidRPr="00320DDC">
        <w:rPr>
          <w:rStyle w:val="ad"/>
        </w:rPr>
        <w:t>8 сентября очно-дистанционные внеклассные уроки, посвященные Международному дню распр</w:t>
      </w:r>
      <w:r w:rsidRPr="00320DDC">
        <w:rPr>
          <w:rStyle w:val="ad"/>
        </w:rPr>
        <w:t>о</w:t>
      </w:r>
      <w:r w:rsidRPr="00320DDC">
        <w:rPr>
          <w:rStyle w:val="ad"/>
        </w:rPr>
        <w:t>странения грамотности.</w:t>
      </w:r>
    </w:p>
    <w:p w:rsidR="00D804B1" w:rsidRPr="00320DDC" w:rsidRDefault="00D804B1" w:rsidP="00D668BF">
      <w:pPr>
        <w:pStyle w:val="TableParagraph"/>
        <w:rPr>
          <w:rStyle w:val="ad"/>
        </w:rPr>
      </w:pPr>
      <w:r w:rsidRPr="00320DDC">
        <w:rPr>
          <w:rStyle w:val="ad"/>
        </w:rPr>
        <w:t xml:space="preserve"> 15 сентября воспитанники принимали участие в 14 Всероссийском фестивале «Белая трость» и ст</w:t>
      </w:r>
      <w:r w:rsidRPr="00320DDC">
        <w:rPr>
          <w:rStyle w:val="ad"/>
        </w:rPr>
        <w:t>а</w:t>
      </w:r>
      <w:r w:rsidRPr="00320DDC">
        <w:rPr>
          <w:rStyle w:val="ad"/>
        </w:rPr>
        <w:t>ли дипломантами фестиваля.</w:t>
      </w:r>
    </w:p>
    <w:p w:rsidR="00D804B1" w:rsidRPr="00320DDC" w:rsidRDefault="00D804B1" w:rsidP="00D668BF">
      <w:pPr>
        <w:pStyle w:val="TableParagraph"/>
        <w:rPr>
          <w:rStyle w:val="ad"/>
        </w:rPr>
      </w:pPr>
      <w:r w:rsidRPr="00320DDC">
        <w:rPr>
          <w:rStyle w:val="ad"/>
        </w:rPr>
        <w:t>27 сентября проведен кастинг по вокалу  среди учащихся Центра для зачисления в музыкальную группу «Эдельвейс».</w:t>
      </w:r>
    </w:p>
    <w:p w:rsidR="00D804B1" w:rsidRPr="00320DDC" w:rsidRDefault="00D804B1" w:rsidP="00D668BF">
      <w:pPr>
        <w:pStyle w:val="TableParagraph"/>
        <w:rPr>
          <w:rStyle w:val="ad"/>
        </w:rPr>
      </w:pPr>
      <w:r w:rsidRPr="00320DDC">
        <w:rPr>
          <w:rStyle w:val="ad"/>
        </w:rPr>
        <w:t>С 27-го  сентября по 5 октября была организована и проведена ярмарка «Дары осени», подгото</w:t>
      </w:r>
      <w:r w:rsidRPr="00320DDC">
        <w:rPr>
          <w:rStyle w:val="ad"/>
        </w:rPr>
        <w:t>в</w:t>
      </w:r>
      <w:r w:rsidRPr="00320DDC">
        <w:rPr>
          <w:rStyle w:val="ad"/>
        </w:rPr>
        <w:t xml:space="preserve">ленная учащимися и их родителями. </w:t>
      </w:r>
    </w:p>
    <w:p w:rsidR="00D804B1" w:rsidRPr="00320DDC" w:rsidRDefault="00D804B1" w:rsidP="00D668BF">
      <w:pPr>
        <w:pStyle w:val="TableParagraph"/>
        <w:rPr>
          <w:rStyle w:val="ad"/>
        </w:rPr>
      </w:pPr>
      <w:r w:rsidRPr="00320DDC">
        <w:rPr>
          <w:rStyle w:val="ad"/>
        </w:rPr>
        <w:t xml:space="preserve">Каждый понедельник проходили Разговоры о важном:  </w:t>
      </w:r>
    </w:p>
    <w:p w:rsidR="00D804B1" w:rsidRPr="00320DDC" w:rsidRDefault="00D804B1" w:rsidP="00D668BF">
      <w:pPr>
        <w:pStyle w:val="TableParagraph"/>
        <w:rPr>
          <w:rStyle w:val="ad"/>
        </w:rPr>
      </w:pPr>
      <w:r w:rsidRPr="00320DDC">
        <w:rPr>
          <w:rStyle w:val="ad"/>
        </w:rPr>
        <w:t>04.09.- «День знаний»;</w:t>
      </w:r>
    </w:p>
    <w:p w:rsidR="00D804B1" w:rsidRPr="00320DDC" w:rsidRDefault="00D804B1" w:rsidP="00D668BF">
      <w:pPr>
        <w:pStyle w:val="TableParagraph"/>
        <w:rPr>
          <w:rStyle w:val="ad"/>
        </w:rPr>
      </w:pPr>
      <w:r w:rsidRPr="00320DDC">
        <w:rPr>
          <w:rStyle w:val="ad"/>
        </w:rPr>
        <w:t>11.09.- «Там, где Россия»</w:t>
      </w:r>
    </w:p>
    <w:p w:rsidR="00D804B1" w:rsidRPr="00320DDC" w:rsidRDefault="00D804B1" w:rsidP="00D668BF">
      <w:pPr>
        <w:pStyle w:val="TableParagraph"/>
        <w:rPr>
          <w:rStyle w:val="ad"/>
        </w:rPr>
      </w:pPr>
      <w:r w:rsidRPr="00320DDC">
        <w:rPr>
          <w:rStyle w:val="ad"/>
        </w:rPr>
        <w:t>18.09.- «Зоя.К 100-летию со дня рождения Зои Космодемьянской»;</w:t>
      </w:r>
    </w:p>
    <w:p w:rsidR="00D804B1" w:rsidRPr="00320DDC" w:rsidRDefault="00D804B1" w:rsidP="00D668BF">
      <w:pPr>
        <w:pStyle w:val="TableParagraph"/>
        <w:rPr>
          <w:rStyle w:val="ad"/>
        </w:rPr>
      </w:pPr>
      <w:r w:rsidRPr="00320DDC">
        <w:rPr>
          <w:rStyle w:val="ad"/>
        </w:rPr>
        <w:t>25.09.- «Избирательная система России (30 лет ЦИК)».</w:t>
      </w:r>
    </w:p>
    <w:p w:rsidR="00D804B1" w:rsidRPr="00320DDC" w:rsidRDefault="00D804B1" w:rsidP="00D668BF">
      <w:pPr>
        <w:pStyle w:val="TableParagraph"/>
        <w:rPr>
          <w:rStyle w:val="ad"/>
        </w:rPr>
      </w:pPr>
      <w:r w:rsidRPr="00320DDC">
        <w:rPr>
          <w:rStyle w:val="ad"/>
        </w:rPr>
        <w:lastRenderedPageBreak/>
        <w:t>2 октября в рамках культурного воспитания «Международный день музыки».</w:t>
      </w:r>
    </w:p>
    <w:p w:rsidR="00D804B1" w:rsidRPr="00320DDC" w:rsidRDefault="00D804B1" w:rsidP="00D668BF">
      <w:pPr>
        <w:pStyle w:val="TableParagraph"/>
        <w:rPr>
          <w:rStyle w:val="ad"/>
        </w:rPr>
      </w:pPr>
      <w:r w:rsidRPr="00320DDC">
        <w:rPr>
          <w:rStyle w:val="ad"/>
        </w:rPr>
        <w:t>3 октября дебют премьеры «Ало,ало,прекрасная маркиза» театрального кружка,приуроченный ко Дню учителя.</w:t>
      </w:r>
    </w:p>
    <w:p w:rsidR="00D804B1" w:rsidRPr="00320DDC" w:rsidRDefault="00D804B1" w:rsidP="00D668BF">
      <w:pPr>
        <w:pStyle w:val="TableParagraph"/>
        <w:rPr>
          <w:rStyle w:val="ad"/>
        </w:rPr>
      </w:pPr>
      <w:r w:rsidRPr="00320DDC">
        <w:rPr>
          <w:rStyle w:val="ad"/>
        </w:rPr>
        <w:t>16 октября всемирный день математики.</w:t>
      </w:r>
    </w:p>
    <w:p w:rsidR="00D804B1" w:rsidRPr="00320DDC" w:rsidRDefault="00D804B1" w:rsidP="00D668BF">
      <w:pPr>
        <w:pStyle w:val="TableParagraph"/>
        <w:rPr>
          <w:rStyle w:val="ad"/>
        </w:rPr>
      </w:pPr>
      <w:r w:rsidRPr="00320DDC">
        <w:rPr>
          <w:rStyle w:val="ad"/>
        </w:rPr>
        <w:t>11 октября «Трагедия осени 1992 года»</w:t>
      </w:r>
    </w:p>
    <w:p w:rsidR="00D804B1" w:rsidRPr="00320DDC" w:rsidRDefault="00D804B1" w:rsidP="00D668BF">
      <w:pPr>
        <w:pStyle w:val="TableParagraph"/>
        <w:rPr>
          <w:rStyle w:val="ad"/>
        </w:rPr>
      </w:pPr>
      <w:r w:rsidRPr="00320DDC">
        <w:rPr>
          <w:rStyle w:val="ad"/>
        </w:rPr>
        <w:t>4-11 октября очно дистанционные уроки «Безопасность в сети интернет»</w:t>
      </w:r>
    </w:p>
    <w:p w:rsidR="00D804B1" w:rsidRPr="00320DDC" w:rsidRDefault="00D804B1" w:rsidP="00D668BF">
      <w:pPr>
        <w:pStyle w:val="TableParagraph"/>
        <w:rPr>
          <w:rStyle w:val="ad"/>
        </w:rPr>
      </w:pPr>
      <w:r w:rsidRPr="00320DDC">
        <w:rPr>
          <w:rStyle w:val="ad"/>
        </w:rPr>
        <w:t>Каждый понедельник проходили Разговоры о важном:</w:t>
      </w:r>
    </w:p>
    <w:p w:rsidR="00D804B1" w:rsidRPr="00320DDC" w:rsidRDefault="00D804B1" w:rsidP="00D668BF">
      <w:pPr>
        <w:pStyle w:val="TableParagraph"/>
        <w:rPr>
          <w:rStyle w:val="ad"/>
        </w:rPr>
      </w:pPr>
      <w:r w:rsidRPr="00320DDC">
        <w:rPr>
          <w:rStyle w:val="ad"/>
        </w:rPr>
        <w:t>2 октября- «День учителя»;</w:t>
      </w:r>
    </w:p>
    <w:p w:rsidR="00D804B1" w:rsidRPr="00320DDC" w:rsidRDefault="00D804B1" w:rsidP="00D668BF">
      <w:pPr>
        <w:pStyle w:val="TableParagraph"/>
        <w:rPr>
          <w:rStyle w:val="ad"/>
        </w:rPr>
      </w:pPr>
      <w:r w:rsidRPr="00320DDC">
        <w:rPr>
          <w:rStyle w:val="ad"/>
        </w:rPr>
        <w:t>9 октября-О взаимоотношениях в коллективе (Всемирный день психического здоровья, профила</w:t>
      </w:r>
      <w:r w:rsidRPr="00320DDC">
        <w:rPr>
          <w:rStyle w:val="ad"/>
        </w:rPr>
        <w:t>к</w:t>
      </w:r>
      <w:r w:rsidRPr="00320DDC">
        <w:rPr>
          <w:rStyle w:val="ad"/>
        </w:rPr>
        <w:t>тика буллинга)»;</w:t>
      </w:r>
    </w:p>
    <w:p w:rsidR="00D804B1" w:rsidRPr="00320DDC" w:rsidRDefault="00D804B1" w:rsidP="00D668BF">
      <w:pPr>
        <w:pStyle w:val="TableParagraph"/>
        <w:rPr>
          <w:rStyle w:val="ad"/>
        </w:rPr>
      </w:pPr>
      <w:r w:rsidRPr="00320DDC">
        <w:rPr>
          <w:rStyle w:val="ad"/>
        </w:rPr>
        <w:t>16 октября - «По ту сторону экрана. 115 лет кино в России»;</w:t>
      </w:r>
    </w:p>
    <w:p w:rsidR="00D804B1" w:rsidRPr="00320DDC" w:rsidRDefault="00D804B1" w:rsidP="00D668BF">
      <w:pPr>
        <w:pStyle w:val="TableParagraph"/>
        <w:rPr>
          <w:rStyle w:val="ad"/>
        </w:rPr>
      </w:pPr>
      <w:r w:rsidRPr="00320DDC">
        <w:rPr>
          <w:rStyle w:val="ad"/>
        </w:rPr>
        <w:t>23 октября - «День спецназа»;</w:t>
      </w:r>
    </w:p>
    <w:p w:rsidR="00D804B1" w:rsidRPr="00320DDC" w:rsidRDefault="00D804B1" w:rsidP="00D668BF">
      <w:pPr>
        <w:pStyle w:val="TableParagraph"/>
        <w:rPr>
          <w:rStyle w:val="ad"/>
        </w:rPr>
      </w:pPr>
      <w:r w:rsidRPr="00320DDC">
        <w:rPr>
          <w:rStyle w:val="ad"/>
        </w:rPr>
        <w:t>30 октября - «День народного единства».</w:t>
      </w:r>
    </w:p>
    <w:p w:rsidR="00D804B1" w:rsidRPr="00320DDC" w:rsidRDefault="00D804B1" w:rsidP="00D668BF">
      <w:pPr>
        <w:pStyle w:val="TableParagraph"/>
        <w:rPr>
          <w:rStyle w:val="ad"/>
        </w:rPr>
      </w:pPr>
      <w:r w:rsidRPr="00320DDC">
        <w:rPr>
          <w:rStyle w:val="ad"/>
        </w:rPr>
        <w:t>28 октября прошло внеклассное мероприятие: «Скорбная осень», посвященное событиям 1992г.</w:t>
      </w:r>
    </w:p>
    <w:p w:rsidR="00D804B1" w:rsidRPr="00320DDC" w:rsidRDefault="00D804B1" w:rsidP="00D668BF">
      <w:pPr>
        <w:pStyle w:val="TableParagraph"/>
        <w:rPr>
          <w:rStyle w:val="ad"/>
        </w:rPr>
      </w:pPr>
      <w:r w:rsidRPr="00320DDC">
        <w:rPr>
          <w:rStyle w:val="ad"/>
        </w:rPr>
        <w:t xml:space="preserve"> 6-10 ноября очно дистанционные уроки,посвященные «Дню народного единства»</w:t>
      </w:r>
    </w:p>
    <w:p w:rsidR="00D804B1" w:rsidRPr="00320DDC" w:rsidRDefault="00D804B1" w:rsidP="00D668BF">
      <w:pPr>
        <w:pStyle w:val="TableParagraph"/>
        <w:rPr>
          <w:rStyle w:val="ad"/>
        </w:rPr>
      </w:pPr>
      <w:r w:rsidRPr="00320DDC">
        <w:rPr>
          <w:rStyle w:val="ad"/>
        </w:rPr>
        <w:t>6 ноября в очно-дистанционном формате «День неизвестного солдата».</w:t>
      </w:r>
    </w:p>
    <w:p w:rsidR="00D804B1" w:rsidRPr="00320DDC" w:rsidRDefault="00D804B1" w:rsidP="00D668BF">
      <w:pPr>
        <w:pStyle w:val="TableParagraph"/>
        <w:rPr>
          <w:rStyle w:val="ad"/>
        </w:rPr>
      </w:pPr>
      <w:r w:rsidRPr="00320DDC">
        <w:rPr>
          <w:rStyle w:val="ad"/>
        </w:rPr>
        <w:t>15 ноября дистанционные уроки «День толерантности»</w:t>
      </w:r>
    </w:p>
    <w:p w:rsidR="00D804B1" w:rsidRPr="00320DDC" w:rsidRDefault="00D804B1" w:rsidP="00D668BF">
      <w:pPr>
        <w:pStyle w:val="TableParagraph"/>
        <w:rPr>
          <w:rStyle w:val="ad"/>
        </w:rPr>
      </w:pPr>
      <w:r w:rsidRPr="00320DDC">
        <w:rPr>
          <w:rStyle w:val="ad"/>
        </w:rPr>
        <w:t>8-12 ноября - Конкурс рисунков в рамках месячника «Белая трость» - «Берегите зрение».</w:t>
      </w:r>
      <w:r w:rsidRPr="00320DDC">
        <w:rPr>
          <w:rStyle w:val="ad"/>
        </w:rPr>
        <w:tab/>
      </w:r>
    </w:p>
    <w:p w:rsidR="00D804B1" w:rsidRPr="00320DDC" w:rsidRDefault="00D804B1" w:rsidP="00D668BF">
      <w:pPr>
        <w:pStyle w:val="TableParagraph"/>
        <w:rPr>
          <w:rStyle w:val="ad"/>
        </w:rPr>
      </w:pPr>
      <w:r w:rsidRPr="00320DDC">
        <w:rPr>
          <w:rStyle w:val="ad"/>
        </w:rPr>
        <w:t>24 ноября - Внеклассное мероприятие в рамках месячника «Белая трость» .</w:t>
      </w:r>
      <w:r w:rsidRPr="00320DDC">
        <w:rPr>
          <w:rStyle w:val="ad"/>
        </w:rPr>
        <w:tab/>
      </w:r>
      <w:r w:rsidRPr="00320DDC">
        <w:rPr>
          <w:rStyle w:val="ad"/>
        </w:rPr>
        <w:tab/>
      </w:r>
    </w:p>
    <w:p w:rsidR="00D804B1" w:rsidRPr="00320DDC" w:rsidRDefault="00D804B1" w:rsidP="00D668BF">
      <w:pPr>
        <w:pStyle w:val="TableParagraph"/>
        <w:rPr>
          <w:rStyle w:val="ad"/>
        </w:rPr>
      </w:pPr>
      <w:r w:rsidRPr="00320DDC">
        <w:rPr>
          <w:rStyle w:val="ad"/>
        </w:rPr>
        <w:t xml:space="preserve">1-24 ноября </w:t>
      </w:r>
      <w:r w:rsidRPr="00320DDC">
        <w:rPr>
          <w:rStyle w:val="ad"/>
        </w:rPr>
        <w:tab/>
        <w:t>в 1-9 классах проведен  конкурс рисунков «Любимой маме», посвященный Дню м</w:t>
      </w:r>
      <w:r w:rsidRPr="00320DDC">
        <w:rPr>
          <w:rStyle w:val="ad"/>
        </w:rPr>
        <w:t>а</w:t>
      </w:r>
      <w:r w:rsidRPr="00320DDC">
        <w:rPr>
          <w:rStyle w:val="ad"/>
        </w:rPr>
        <w:t xml:space="preserve">тери. </w:t>
      </w:r>
    </w:p>
    <w:p w:rsidR="00D804B1" w:rsidRPr="00320DDC" w:rsidRDefault="00D804B1" w:rsidP="00D668BF">
      <w:pPr>
        <w:pStyle w:val="TableParagraph"/>
        <w:rPr>
          <w:rStyle w:val="ad"/>
        </w:rPr>
      </w:pPr>
      <w:r w:rsidRPr="00320DDC">
        <w:rPr>
          <w:rStyle w:val="ad"/>
        </w:rPr>
        <w:t>24 ноября в дистанционном формате мероприятие, посвященное Дню Матери</w:t>
      </w:r>
      <w:r w:rsidRPr="00320DDC">
        <w:rPr>
          <w:rStyle w:val="ad"/>
        </w:rPr>
        <w:tab/>
      </w:r>
    </w:p>
    <w:p w:rsidR="00D804B1" w:rsidRPr="00320DDC" w:rsidRDefault="00D804B1" w:rsidP="00D668BF">
      <w:pPr>
        <w:pStyle w:val="TableParagraph"/>
        <w:rPr>
          <w:rStyle w:val="ad"/>
        </w:rPr>
      </w:pPr>
      <w:r w:rsidRPr="00320DDC">
        <w:rPr>
          <w:rStyle w:val="ad"/>
        </w:rPr>
        <w:t>26 ноября в 9-11 классах проведен очно-дистанционный внеклассный урок на тему «Профилактика наркомании среди подростков».</w:t>
      </w:r>
    </w:p>
    <w:p w:rsidR="00D804B1" w:rsidRPr="00320DDC" w:rsidRDefault="00D804B1" w:rsidP="00D668BF">
      <w:pPr>
        <w:pStyle w:val="TableParagraph"/>
        <w:rPr>
          <w:rStyle w:val="ad"/>
        </w:rPr>
      </w:pPr>
      <w:r w:rsidRPr="00320DDC">
        <w:rPr>
          <w:rStyle w:val="ad"/>
        </w:rPr>
        <w:t>4 декабря  проведено онлайн- мероприятие на тему: «Праздник добра и радости» в рамках Межд</w:t>
      </w:r>
      <w:r w:rsidRPr="00320DDC">
        <w:rPr>
          <w:rStyle w:val="ad"/>
        </w:rPr>
        <w:t>у</w:t>
      </w:r>
      <w:r w:rsidRPr="00320DDC">
        <w:rPr>
          <w:rStyle w:val="ad"/>
        </w:rPr>
        <w:t xml:space="preserve">народного дня инвалидов. </w:t>
      </w:r>
    </w:p>
    <w:p w:rsidR="00D804B1" w:rsidRPr="00320DDC" w:rsidRDefault="00D804B1" w:rsidP="00D668BF">
      <w:pPr>
        <w:pStyle w:val="TableParagraph"/>
        <w:rPr>
          <w:rStyle w:val="ad"/>
        </w:rPr>
      </w:pPr>
      <w:r w:rsidRPr="00320DDC">
        <w:rPr>
          <w:rStyle w:val="ad"/>
        </w:rPr>
        <w:t>1-6 декабря прошло Внеклассное мероприятие " Урок доброты", приуроченное к Дню инвалида.</w:t>
      </w:r>
    </w:p>
    <w:p w:rsidR="00D804B1" w:rsidRPr="00320DDC" w:rsidRDefault="00D804B1" w:rsidP="00D668BF">
      <w:pPr>
        <w:pStyle w:val="TableParagraph"/>
        <w:rPr>
          <w:rStyle w:val="ad"/>
        </w:rPr>
      </w:pPr>
      <w:r w:rsidRPr="00320DDC">
        <w:rPr>
          <w:rStyle w:val="ad"/>
        </w:rPr>
        <w:t>8 декабря - Очно- дистанционный открытый урок, в рамках Дня Героев Отечества.</w:t>
      </w:r>
    </w:p>
    <w:p w:rsidR="00D804B1" w:rsidRPr="00320DDC" w:rsidRDefault="00D804B1" w:rsidP="00D668BF">
      <w:pPr>
        <w:pStyle w:val="TableParagraph"/>
        <w:rPr>
          <w:rStyle w:val="ad"/>
        </w:rPr>
      </w:pPr>
      <w:r w:rsidRPr="00320DDC">
        <w:rPr>
          <w:rStyle w:val="ad"/>
        </w:rPr>
        <w:t>23 декабря участие в региональном этапе Всероссийского конкурса хоровых и вокальных коллект</w:t>
      </w:r>
      <w:r w:rsidRPr="00320DDC">
        <w:rPr>
          <w:rStyle w:val="ad"/>
        </w:rPr>
        <w:t>и</w:t>
      </w:r>
      <w:r w:rsidRPr="00320DDC">
        <w:rPr>
          <w:rStyle w:val="ad"/>
        </w:rPr>
        <w:t>вов, где учащиеся РЦДО заняли 1 место.</w:t>
      </w:r>
    </w:p>
    <w:p w:rsidR="00D804B1" w:rsidRPr="00320DDC" w:rsidRDefault="00D804B1" w:rsidP="00D668BF">
      <w:pPr>
        <w:pStyle w:val="TableParagraph"/>
        <w:rPr>
          <w:rStyle w:val="ad"/>
        </w:rPr>
      </w:pPr>
      <w:r w:rsidRPr="00320DDC">
        <w:rPr>
          <w:rStyle w:val="ad"/>
        </w:rPr>
        <w:t xml:space="preserve">26 декабря - Новогоднее сказочное представление «Пусть приходит Новый год - в нём нас счастье точно ждёт!»  </w:t>
      </w:r>
    </w:p>
    <w:p w:rsidR="00D804B1" w:rsidRPr="00320DDC" w:rsidRDefault="00D804B1" w:rsidP="00D668BF">
      <w:pPr>
        <w:pStyle w:val="TableParagraph"/>
        <w:rPr>
          <w:rStyle w:val="ad"/>
        </w:rPr>
      </w:pPr>
      <w:r w:rsidRPr="00320DDC">
        <w:rPr>
          <w:rStyle w:val="ad"/>
        </w:rPr>
        <w:t xml:space="preserve">8 декабря прошел очно-дистанционный  внеклассный урок «Экстремизму и терроризму нет».  </w:t>
      </w:r>
    </w:p>
    <w:p w:rsidR="00D804B1" w:rsidRPr="00320DDC" w:rsidRDefault="00D804B1" w:rsidP="00D668BF">
      <w:pPr>
        <w:pStyle w:val="TableParagraph"/>
        <w:rPr>
          <w:rStyle w:val="ad"/>
        </w:rPr>
      </w:pPr>
      <w:r w:rsidRPr="00320DDC">
        <w:rPr>
          <w:rStyle w:val="ad"/>
        </w:rPr>
        <w:t>8-12 декабря проведены очно-дистанционные тематические классные часы: «Главный закон гос</w:t>
      </w:r>
      <w:r w:rsidRPr="00320DDC">
        <w:rPr>
          <w:rStyle w:val="ad"/>
        </w:rPr>
        <w:t>у</w:t>
      </w:r>
      <w:r w:rsidRPr="00320DDC">
        <w:rPr>
          <w:rStyle w:val="ad"/>
        </w:rPr>
        <w:t>дарства. Что я знаю о Конституции?», посвященные Дню Конституции РФ.</w:t>
      </w:r>
    </w:p>
    <w:p w:rsidR="00D804B1" w:rsidRPr="00320DDC" w:rsidRDefault="00D804B1" w:rsidP="00D668BF">
      <w:pPr>
        <w:pStyle w:val="TableParagraph"/>
        <w:rPr>
          <w:rStyle w:val="ad"/>
        </w:rPr>
      </w:pPr>
      <w:r w:rsidRPr="00320DDC">
        <w:rPr>
          <w:rStyle w:val="ad"/>
        </w:rPr>
        <w:t>9 – 22 декабря педагоги и воспитанники Центра приняли активное участие во Всероссийском де</w:t>
      </w:r>
      <w:r w:rsidRPr="00320DDC">
        <w:rPr>
          <w:rStyle w:val="ad"/>
        </w:rPr>
        <w:t>т</w:t>
      </w:r>
      <w:r w:rsidRPr="00320DDC">
        <w:rPr>
          <w:rStyle w:val="ad"/>
        </w:rPr>
        <w:t>ском конкурсе рисунков «Мой сказочный мир».  Лучшие работы учащихся получили победные пр</w:t>
      </w:r>
      <w:r w:rsidRPr="00320DDC">
        <w:rPr>
          <w:rStyle w:val="ad"/>
        </w:rPr>
        <w:t>и</w:t>
      </w:r>
      <w:r w:rsidRPr="00320DDC">
        <w:rPr>
          <w:rStyle w:val="ad"/>
        </w:rPr>
        <w:t xml:space="preserve">зовые места, также   педагог Ельмурзиева З.О. получила благодарственное письмо от редакции «Всероссийского сетевого педагогического издания «Высшая школа делового администрирования». </w:t>
      </w:r>
    </w:p>
    <w:p w:rsidR="00D804B1" w:rsidRPr="00320DDC" w:rsidRDefault="00D804B1" w:rsidP="00D668BF">
      <w:pPr>
        <w:pStyle w:val="TableParagraph"/>
        <w:rPr>
          <w:rStyle w:val="ad"/>
        </w:rPr>
      </w:pPr>
      <w:r w:rsidRPr="00320DDC">
        <w:rPr>
          <w:rStyle w:val="ad"/>
        </w:rPr>
        <w:t>26 января - Очно- дистанционный открытый урок  на тему: «День полного освобождения Ленингр</w:t>
      </w:r>
      <w:r w:rsidRPr="00320DDC">
        <w:rPr>
          <w:rStyle w:val="ad"/>
        </w:rPr>
        <w:t>а</w:t>
      </w:r>
      <w:r w:rsidRPr="00320DDC">
        <w:rPr>
          <w:rStyle w:val="ad"/>
        </w:rPr>
        <w:t>да   от фашистской блокады (1944 год).</w:t>
      </w:r>
    </w:p>
    <w:p w:rsidR="00D804B1" w:rsidRPr="00320DDC" w:rsidRDefault="00D804B1" w:rsidP="00D668BF">
      <w:pPr>
        <w:pStyle w:val="TableParagraph"/>
        <w:rPr>
          <w:rStyle w:val="ad"/>
        </w:rPr>
      </w:pPr>
      <w:r w:rsidRPr="00320DDC">
        <w:rPr>
          <w:rStyle w:val="ad"/>
        </w:rPr>
        <w:t>С января по май проведена работа по профессиональной ориентации психологами, кураторами, п</w:t>
      </w:r>
      <w:r w:rsidRPr="00320DDC">
        <w:rPr>
          <w:rStyle w:val="ad"/>
        </w:rPr>
        <w:t>е</w:t>
      </w:r>
      <w:r w:rsidRPr="00320DDC">
        <w:rPr>
          <w:rStyle w:val="ad"/>
        </w:rPr>
        <w:t>дагогами.</w:t>
      </w:r>
    </w:p>
    <w:p w:rsidR="00D804B1" w:rsidRPr="00320DDC" w:rsidRDefault="00D804B1" w:rsidP="00D668BF">
      <w:pPr>
        <w:pStyle w:val="TableParagraph"/>
        <w:rPr>
          <w:rStyle w:val="ad"/>
        </w:rPr>
      </w:pPr>
      <w:r w:rsidRPr="00320DDC">
        <w:rPr>
          <w:rStyle w:val="ad"/>
        </w:rPr>
        <w:t>8 февраля состоялся Очно-дистанционный внеклассный урок,  посвященный   подвигу Героя Ро</w:t>
      </w:r>
      <w:r w:rsidRPr="00320DDC">
        <w:rPr>
          <w:rStyle w:val="ad"/>
        </w:rPr>
        <w:t>с</w:t>
      </w:r>
      <w:r w:rsidRPr="00320DDC">
        <w:rPr>
          <w:rStyle w:val="ad"/>
        </w:rPr>
        <w:t>сийской Федерации Суламбека Осканова.</w:t>
      </w:r>
      <w:r w:rsidRPr="00320DDC">
        <w:rPr>
          <w:rStyle w:val="ad"/>
        </w:rPr>
        <w:tab/>
        <w:t>.</w:t>
      </w:r>
    </w:p>
    <w:p w:rsidR="00D804B1" w:rsidRPr="00320DDC" w:rsidRDefault="00D804B1" w:rsidP="00D668BF">
      <w:pPr>
        <w:pStyle w:val="TableParagraph"/>
        <w:rPr>
          <w:rStyle w:val="ad"/>
        </w:rPr>
      </w:pPr>
      <w:r w:rsidRPr="00320DDC">
        <w:rPr>
          <w:rStyle w:val="ad"/>
        </w:rPr>
        <w:t>С 22 по 26 февраля педагогами проведены очно - дистанционные мероприятия, посвященные  Ме</w:t>
      </w:r>
      <w:r w:rsidRPr="00320DDC">
        <w:rPr>
          <w:rStyle w:val="ad"/>
        </w:rPr>
        <w:t>ж</w:t>
      </w:r>
      <w:r w:rsidRPr="00320DDC">
        <w:rPr>
          <w:rStyle w:val="ad"/>
        </w:rPr>
        <w:t>дународному дню  родного языка.</w:t>
      </w:r>
    </w:p>
    <w:p w:rsidR="00D804B1" w:rsidRPr="00320DDC" w:rsidRDefault="00D804B1" w:rsidP="00D668BF">
      <w:pPr>
        <w:pStyle w:val="TableParagraph"/>
        <w:rPr>
          <w:rStyle w:val="ad"/>
        </w:rPr>
      </w:pPr>
      <w:r w:rsidRPr="00320DDC">
        <w:rPr>
          <w:rStyle w:val="ad"/>
        </w:rPr>
        <w:t>21 февраля - Очно- дистанционное  мероприятие, посвященное трагической дате со дня депортации  ингушского народа(23 февраля).</w:t>
      </w:r>
    </w:p>
    <w:p w:rsidR="00D804B1" w:rsidRPr="00320DDC" w:rsidRDefault="00D804B1" w:rsidP="00D668BF">
      <w:pPr>
        <w:pStyle w:val="TableParagraph"/>
        <w:rPr>
          <w:rStyle w:val="ad"/>
        </w:rPr>
      </w:pPr>
      <w:r w:rsidRPr="00320DDC">
        <w:rPr>
          <w:rStyle w:val="ad"/>
        </w:rPr>
        <w:t>22 февраля - Очно- дистанционное мероприятие, посвященное Дню защитника Отечества(23 февр</w:t>
      </w:r>
      <w:r w:rsidRPr="00320DDC">
        <w:rPr>
          <w:rStyle w:val="ad"/>
        </w:rPr>
        <w:t>а</w:t>
      </w:r>
      <w:r w:rsidRPr="00320DDC">
        <w:rPr>
          <w:rStyle w:val="ad"/>
        </w:rPr>
        <w:t>ля).</w:t>
      </w:r>
    </w:p>
    <w:p w:rsidR="00D804B1" w:rsidRPr="00320DDC" w:rsidRDefault="00D804B1" w:rsidP="00D668BF">
      <w:pPr>
        <w:pStyle w:val="TableParagraph"/>
        <w:rPr>
          <w:rStyle w:val="ad"/>
        </w:rPr>
      </w:pPr>
      <w:r w:rsidRPr="00320DDC">
        <w:rPr>
          <w:rStyle w:val="ad"/>
        </w:rPr>
        <w:t>1 марта – очно-дистанционные уроки «Всемирный день иммунитета»</w:t>
      </w:r>
    </w:p>
    <w:p w:rsidR="00D804B1" w:rsidRPr="00320DDC" w:rsidRDefault="00D804B1" w:rsidP="00D668BF">
      <w:pPr>
        <w:pStyle w:val="TableParagraph"/>
        <w:rPr>
          <w:rStyle w:val="ad"/>
        </w:rPr>
      </w:pPr>
      <w:r w:rsidRPr="00320DDC">
        <w:rPr>
          <w:rStyle w:val="ad"/>
        </w:rPr>
        <w:t>6 марта - Внеклассное мероприятие на тему: «Скажем вместе НЕТ наркотикам!»</w:t>
      </w:r>
    </w:p>
    <w:p w:rsidR="00D804B1" w:rsidRPr="00320DDC" w:rsidRDefault="00D804B1" w:rsidP="00D668BF">
      <w:pPr>
        <w:pStyle w:val="TableParagraph"/>
        <w:rPr>
          <w:rStyle w:val="ad"/>
        </w:rPr>
      </w:pPr>
      <w:r w:rsidRPr="00320DDC">
        <w:rPr>
          <w:rStyle w:val="ad"/>
        </w:rPr>
        <w:t>7 марта- Очно - дистанционное праздничное мероприятие, посвященное Международному женск</w:t>
      </w:r>
      <w:r w:rsidRPr="00320DDC">
        <w:rPr>
          <w:rStyle w:val="ad"/>
        </w:rPr>
        <w:t>о</w:t>
      </w:r>
      <w:r w:rsidRPr="00320DDC">
        <w:rPr>
          <w:rStyle w:val="ad"/>
        </w:rPr>
        <w:t>му дню(8 марта).</w:t>
      </w:r>
    </w:p>
    <w:p w:rsidR="00D804B1" w:rsidRPr="00320DDC" w:rsidRDefault="00D804B1" w:rsidP="00D668BF">
      <w:pPr>
        <w:pStyle w:val="TableParagraph"/>
        <w:rPr>
          <w:rStyle w:val="ad"/>
        </w:rPr>
      </w:pPr>
      <w:r w:rsidRPr="00320DDC">
        <w:rPr>
          <w:rStyle w:val="ad"/>
        </w:rPr>
        <w:t>13 марта – очно-дистанционное внеклассное мероприятие, посвященное 110-летию со дня рождения писателя и поэта, автора слов гимнов РФ и СССР Сергея Владимировича Михалкова (1913-2009).</w:t>
      </w:r>
    </w:p>
    <w:p w:rsidR="00D804B1" w:rsidRPr="00320DDC" w:rsidRDefault="00D804B1" w:rsidP="00D668BF">
      <w:pPr>
        <w:pStyle w:val="TableParagraph"/>
        <w:rPr>
          <w:rStyle w:val="ad"/>
        </w:rPr>
      </w:pPr>
      <w:r w:rsidRPr="00320DDC">
        <w:rPr>
          <w:rStyle w:val="ad"/>
        </w:rPr>
        <w:t>18 марта - День воссоединения Крыма с Россией.</w:t>
      </w:r>
    </w:p>
    <w:p w:rsidR="00D804B1" w:rsidRPr="00320DDC" w:rsidRDefault="00D804B1" w:rsidP="00D668BF">
      <w:pPr>
        <w:pStyle w:val="TableParagraph"/>
        <w:rPr>
          <w:rStyle w:val="ad"/>
        </w:rPr>
      </w:pPr>
      <w:r w:rsidRPr="00320DDC">
        <w:rPr>
          <w:rStyle w:val="ad"/>
        </w:rPr>
        <w:t>18-23 марта- Всероссийская неделя музыки для детей и юношества</w:t>
      </w:r>
    </w:p>
    <w:p w:rsidR="00D804B1" w:rsidRPr="00320DDC" w:rsidRDefault="00D804B1" w:rsidP="00D668BF">
      <w:pPr>
        <w:pStyle w:val="TableParagraph"/>
        <w:rPr>
          <w:rStyle w:val="ad"/>
        </w:rPr>
      </w:pPr>
      <w:r w:rsidRPr="00320DDC">
        <w:rPr>
          <w:rStyle w:val="ad"/>
        </w:rPr>
        <w:t>12 апреля - Очно- дистанционный урок: «День космонавтики,65 лет со дня запуска  СССР первого искусственного спутника Земли».</w:t>
      </w:r>
    </w:p>
    <w:p w:rsidR="00D804B1" w:rsidRPr="00320DDC" w:rsidRDefault="00D804B1" w:rsidP="00D668BF">
      <w:pPr>
        <w:pStyle w:val="TableParagraph"/>
        <w:rPr>
          <w:rStyle w:val="ad"/>
        </w:rPr>
      </w:pPr>
      <w:r w:rsidRPr="00320DDC">
        <w:rPr>
          <w:rStyle w:val="ad"/>
        </w:rPr>
        <w:lastRenderedPageBreak/>
        <w:t>14 апреля - Очно-дистанционная беседа на тему: «Мы против терроризма!»</w:t>
      </w:r>
    </w:p>
    <w:p w:rsidR="00D804B1" w:rsidRPr="00320DDC" w:rsidRDefault="00D804B1" w:rsidP="00D668BF">
      <w:pPr>
        <w:pStyle w:val="TableParagraph"/>
        <w:rPr>
          <w:rStyle w:val="ad"/>
        </w:rPr>
      </w:pPr>
      <w:r w:rsidRPr="00320DDC">
        <w:rPr>
          <w:rStyle w:val="ad"/>
        </w:rPr>
        <w:t>21 апреля - Внеклассное мероприятие на тему: «Воздействие  алкоголя на здоровье человека».</w:t>
      </w:r>
    </w:p>
    <w:p w:rsidR="00D804B1" w:rsidRPr="00320DDC" w:rsidRDefault="00D804B1" w:rsidP="00D668BF">
      <w:pPr>
        <w:pStyle w:val="TableParagraph"/>
        <w:rPr>
          <w:rStyle w:val="ad"/>
        </w:rPr>
      </w:pPr>
      <w:r w:rsidRPr="00320DDC">
        <w:rPr>
          <w:rStyle w:val="ad"/>
        </w:rPr>
        <w:t>22 апреля - Очно-дистанционный урок «Всемирный день Земли».</w:t>
      </w:r>
    </w:p>
    <w:p w:rsidR="00D804B1" w:rsidRPr="00320DDC" w:rsidRDefault="00D804B1" w:rsidP="00D668BF">
      <w:pPr>
        <w:pStyle w:val="TableParagraph"/>
        <w:rPr>
          <w:rStyle w:val="ad"/>
        </w:rPr>
      </w:pPr>
      <w:r w:rsidRPr="00320DDC">
        <w:rPr>
          <w:rStyle w:val="ad"/>
        </w:rPr>
        <w:t>26 апреля- Всероссийская научная конференция по  распространению информации об Аутизме в рамках фестиваля #Люди как люди#</w:t>
      </w:r>
    </w:p>
    <w:p w:rsidR="00D804B1" w:rsidRPr="00320DDC" w:rsidRDefault="00D804B1" w:rsidP="00D668BF">
      <w:pPr>
        <w:pStyle w:val="TableParagraph"/>
        <w:rPr>
          <w:rStyle w:val="ad"/>
        </w:rPr>
      </w:pPr>
      <w:r w:rsidRPr="00320DDC">
        <w:rPr>
          <w:rStyle w:val="ad"/>
        </w:rPr>
        <w:t>7 мая - Очно- дистанционное мероприятие, посвященное Дню Победы советского народа в Великой Отечественной войне 1941-1945 годов.</w:t>
      </w:r>
    </w:p>
    <w:p w:rsidR="00D804B1" w:rsidRPr="00320DDC" w:rsidRDefault="00D804B1" w:rsidP="00D668BF">
      <w:pPr>
        <w:pStyle w:val="TableParagraph"/>
        <w:rPr>
          <w:rStyle w:val="ad"/>
        </w:rPr>
      </w:pPr>
      <w:r w:rsidRPr="00320DDC">
        <w:rPr>
          <w:rStyle w:val="ad"/>
        </w:rPr>
        <w:t>15 мая – Участие в фестивале возможностей на базе колледжа Сервиса и быта г.Назрань.</w:t>
      </w:r>
    </w:p>
    <w:p w:rsidR="00D804B1" w:rsidRPr="00320DDC" w:rsidRDefault="00D804B1" w:rsidP="00D668BF">
      <w:pPr>
        <w:pStyle w:val="TableParagraph"/>
        <w:rPr>
          <w:rStyle w:val="ad"/>
        </w:rPr>
      </w:pPr>
      <w:r w:rsidRPr="00320DDC">
        <w:rPr>
          <w:rStyle w:val="ad"/>
        </w:rPr>
        <w:t>23 мая - «Последний звонок».</w:t>
      </w:r>
    </w:p>
    <w:p w:rsidR="00D804B1" w:rsidRPr="00320DDC" w:rsidRDefault="00D804B1" w:rsidP="00D668BF">
      <w:pPr>
        <w:pStyle w:val="TableParagraph"/>
        <w:rPr>
          <w:rStyle w:val="ad"/>
        </w:rPr>
      </w:pPr>
      <w:r w:rsidRPr="00320DDC">
        <w:rPr>
          <w:rStyle w:val="ad"/>
        </w:rPr>
        <w:t>1 июня - 1 июня - День защиты детей. Праздничное мероприятие: «Праздник радости и смеха».</w:t>
      </w:r>
    </w:p>
    <w:p w:rsidR="00D804B1" w:rsidRDefault="00D804B1" w:rsidP="00D668BF">
      <w:pPr>
        <w:pStyle w:val="TableParagraph"/>
        <w:rPr>
          <w:rStyle w:val="ad"/>
        </w:rPr>
      </w:pPr>
      <w:r w:rsidRPr="00320DDC">
        <w:rPr>
          <w:rStyle w:val="ad"/>
        </w:rPr>
        <w:t xml:space="preserve">Каждый понедельник проходили внеклассные уроки в рамках проекта «Разговоры о важном». </w:t>
      </w:r>
      <w:r w:rsidRPr="00320DDC">
        <w:rPr>
          <w:rStyle w:val="ad"/>
        </w:rPr>
        <w:tab/>
      </w:r>
    </w:p>
    <w:p w:rsidR="00D668BF" w:rsidRPr="00320DDC" w:rsidRDefault="00D668BF" w:rsidP="00D668BF">
      <w:pPr>
        <w:pStyle w:val="TableParagraph"/>
        <w:rPr>
          <w:rStyle w:val="ad"/>
        </w:rPr>
      </w:pPr>
    </w:p>
    <w:p w:rsidR="00D804B1" w:rsidRPr="00B208CF" w:rsidRDefault="00D804B1" w:rsidP="00B208CF">
      <w:pPr>
        <w:pStyle w:val="Textbody"/>
        <w:jc w:val="center"/>
        <w:rPr>
          <w:rStyle w:val="ad"/>
          <w:b/>
        </w:rPr>
      </w:pPr>
      <w:r w:rsidRPr="00B208CF">
        <w:rPr>
          <w:rStyle w:val="ad"/>
          <w:b/>
        </w:rPr>
        <w:t>Модуль «Кураторство  и наставничество»</w:t>
      </w:r>
    </w:p>
    <w:p w:rsidR="00D804B1" w:rsidRPr="00D668BF" w:rsidRDefault="00D804B1" w:rsidP="00320DDC">
      <w:pPr>
        <w:pStyle w:val="Textbody"/>
        <w:rPr>
          <w:rStyle w:val="ad"/>
          <w:sz w:val="22"/>
          <w:szCs w:val="22"/>
        </w:rPr>
      </w:pPr>
      <w:r w:rsidRPr="00D668BF">
        <w:rPr>
          <w:rStyle w:val="ad"/>
          <w:sz w:val="22"/>
          <w:szCs w:val="22"/>
        </w:rPr>
        <w:t xml:space="preserve">    В РЦДО  кураторы (тьюторы) в количестве 8 человек осуществляют взаимодействие с заместителем директора по воспитательной работе при планировании и организации всех мероприятий, а также учета посещаемости кружков дополнительного образования и творческих объединений по интересам учащихся в соответствии  с закрепленными  за ними районами. </w:t>
      </w:r>
    </w:p>
    <w:p w:rsidR="00D804B1" w:rsidRPr="00D668BF" w:rsidRDefault="00D804B1" w:rsidP="00320DDC">
      <w:pPr>
        <w:pStyle w:val="Textbody"/>
        <w:rPr>
          <w:rStyle w:val="ad"/>
          <w:sz w:val="22"/>
          <w:szCs w:val="22"/>
        </w:rPr>
      </w:pPr>
      <w:r w:rsidRPr="00D668BF">
        <w:rPr>
          <w:rStyle w:val="ad"/>
          <w:sz w:val="22"/>
          <w:szCs w:val="22"/>
        </w:rPr>
        <w:t xml:space="preserve">На заседаниях МО (в очно-дситанционном формате) кураторов и учителей-предметников рассматривались проблемы работы с детьми с ОВЗ. На заседаниях МО учителя делятся педагогическими находками с коллегами. Повышение квалификации кураторов проводится согласно графику ИПК. За отчетный период активно проводилось взаимопосещение классных часов и внеклассных мероприятий кураторами и родителями. Большинство  детей с ОВЗ, обучающиеся в Центре, были вовлечены в проведение воспитательных, культурно-развлекательных, спортивных (шахматы) мероприятий. Кураторы проводят работу по привлечению детей с ОВЗ к занятиям внеурочной деятельности и дополнительного образования, проводят индивидуальные беседы с учащимися, их родителями, приобщают к творческим делам Центра. Как результат в 2023-2024 учебном году большой процент учащихся с ОВЗ был охвачен занятиями кружковой деятельности. </w:t>
      </w:r>
    </w:p>
    <w:p w:rsidR="00D804B1" w:rsidRPr="00320DDC" w:rsidRDefault="00D804B1" w:rsidP="00320DDC">
      <w:pPr>
        <w:pStyle w:val="Textbody"/>
        <w:rPr>
          <w:rStyle w:val="ad"/>
        </w:rPr>
      </w:pPr>
    </w:p>
    <w:tbl>
      <w:tblPr>
        <w:tblStyle w:val="TableNormal"/>
        <w:tblW w:w="100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8"/>
        <w:gridCol w:w="6197"/>
      </w:tblGrid>
      <w:tr w:rsidR="00D804B1" w:rsidRPr="00320DDC" w:rsidTr="00485500">
        <w:trPr>
          <w:trHeight w:val="827"/>
        </w:trPr>
        <w:tc>
          <w:tcPr>
            <w:tcW w:w="3868" w:type="dxa"/>
          </w:tcPr>
          <w:p w:rsidR="00D804B1" w:rsidRPr="00E13144" w:rsidRDefault="00D804B1" w:rsidP="00485500">
            <w:pPr>
              <w:pStyle w:val="14"/>
              <w:rPr>
                <w:rStyle w:val="ad"/>
                <w:rFonts w:eastAsia="Arial Unicode MS"/>
                <w:lang w:val="ru-RU"/>
              </w:rPr>
            </w:pPr>
            <w:r w:rsidRPr="00E13144">
              <w:rPr>
                <w:rStyle w:val="ad"/>
                <w:rFonts w:eastAsia="Arial Unicode MS"/>
                <w:lang w:val="ru-RU"/>
              </w:rPr>
              <w:t>Показатели оценки</w:t>
            </w:r>
          </w:p>
          <w:p w:rsidR="00D804B1" w:rsidRPr="00E13144" w:rsidRDefault="00D804B1" w:rsidP="00485500">
            <w:pPr>
              <w:pStyle w:val="14"/>
              <w:rPr>
                <w:rStyle w:val="ad"/>
                <w:rFonts w:eastAsia="Arial Unicode MS"/>
                <w:lang w:val="ru-RU"/>
              </w:rPr>
            </w:pPr>
            <w:r w:rsidRPr="00E13144">
              <w:rPr>
                <w:rStyle w:val="ad"/>
                <w:rFonts w:eastAsia="Arial Unicode MS"/>
                <w:lang w:val="ru-RU"/>
              </w:rPr>
              <w:t>деятельности кураторов(тьюторов)</w:t>
            </w:r>
          </w:p>
        </w:tc>
        <w:tc>
          <w:tcPr>
            <w:tcW w:w="6197" w:type="dxa"/>
          </w:tcPr>
          <w:p w:rsidR="00D804B1" w:rsidRPr="00320DDC" w:rsidRDefault="00D804B1" w:rsidP="00485500">
            <w:pPr>
              <w:pStyle w:val="14"/>
              <w:rPr>
                <w:rStyle w:val="ad"/>
                <w:rFonts w:eastAsia="Arial Unicode MS"/>
              </w:rPr>
            </w:pPr>
            <w:r w:rsidRPr="00320DDC">
              <w:rPr>
                <w:rStyle w:val="ad"/>
                <w:rFonts w:eastAsia="Arial Unicode MS"/>
              </w:rPr>
              <w:t>Содержание оценки</w:t>
            </w:r>
          </w:p>
        </w:tc>
      </w:tr>
      <w:tr w:rsidR="00D804B1" w:rsidRPr="00320DDC" w:rsidTr="00485500">
        <w:trPr>
          <w:trHeight w:val="1103"/>
        </w:trPr>
        <w:tc>
          <w:tcPr>
            <w:tcW w:w="3868" w:type="dxa"/>
          </w:tcPr>
          <w:p w:rsidR="00D804B1" w:rsidRPr="00E13144" w:rsidRDefault="00D804B1" w:rsidP="00485500">
            <w:pPr>
              <w:pStyle w:val="14"/>
              <w:rPr>
                <w:rStyle w:val="ad"/>
                <w:rFonts w:eastAsia="Arial Unicode MS"/>
                <w:lang w:val="ru-RU"/>
              </w:rPr>
            </w:pPr>
            <w:r w:rsidRPr="00E13144">
              <w:rPr>
                <w:rStyle w:val="ad"/>
                <w:rFonts w:eastAsia="Arial Unicode MS"/>
                <w:lang w:val="ru-RU"/>
              </w:rPr>
              <w:t>Нормативно-правовое обеспечение воспит</w:t>
            </w:r>
            <w:r w:rsidRPr="00E13144">
              <w:rPr>
                <w:rStyle w:val="ad"/>
                <w:rFonts w:eastAsia="Arial Unicode MS"/>
                <w:lang w:val="ru-RU"/>
              </w:rPr>
              <w:t>а</w:t>
            </w:r>
            <w:r w:rsidRPr="00E13144">
              <w:rPr>
                <w:rStyle w:val="ad"/>
                <w:rFonts w:eastAsia="Arial Unicode MS"/>
                <w:lang w:val="ru-RU"/>
              </w:rPr>
              <w:t>тельного процесса</w:t>
            </w:r>
          </w:p>
        </w:tc>
        <w:tc>
          <w:tcPr>
            <w:tcW w:w="6197" w:type="dxa"/>
          </w:tcPr>
          <w:p w:rsidR="00D804B1" w:rsidRPr="00320DDC" w:rsidRDefault="00D804B1" w:rsidP="00485500">
            <w:pPr>
              <w:pStyle w:val="14"/>
              <w:rPr>
                <w:rStyle w:val="ad"/>
                <w:rFonts w:eastAsia="Arial Unicode MS"/>
              </w:rPr>
            </w:pPr>
            <w:r w:rsidRPr="00E13144">
              <w:rPr>
                <w:rStyle w:val="ad"/>
                <w:rFonts w:eastAsia="Arial Unicode MS"/>
                <w:lang w:val="ru-RU"/>
              </w:rPr>
              <w:t xml:space="preserve">Полностью регламентированы все стороны воспитательного процесса в детских коллективах. </w:t>
            </w:r>
            <w:r w:rsidRPr="00320DDC">
              <w:rPr>
                <w:rStyle w:val="ad"/>
                <w:rFonts w:eastAsia="Arial Unicode MS"/>
              </w:rPr>
              <w:t>У каждого куратора имеются локальные акты, обеспечивающие их деятельность.</w:t>
            </w:r>
          </w:p>
        </w:tc>
      </w:tr>
      <w:tr w:rsidR="00D804B1" w:rsidRPr="00320DDC" w:rsidTr="00485500">
        <w:trPr>
          <w:trHeight w:val="1104"/>
        </w:trPr>
        <w:tc>
          <w:tcPr>
            <w:tcW w:w="3868" w:type="dxa"/>
          </w:tcPr>
          <w:p w:rsidR="00D804B1" w:rsidRPr="00E13144" w:rsidRDefault="00D804B1" w:rsidP="00485500">
            <w:pPr>
              <w:pStyle w:val="14"/>
              <w:rPr>
                <w:rStyle w:val="ad"/>
                <w:rFonts w:eastAsia="Arial Unicode MS"/>
                <w:lang w:val="ru-RU"/>
              </w:rPr>
            </w:pPr>
            <w:r w:rsidRPr="00E13144">
              <w:rPr>
                <w:rStyle w:val="ad"/>
                <w:rFonts w:eastAsia="Arial Unicode MS"/>
                <w:lang w:val="ru-RU"/>
              </w:rPr>
              <w:t>Планирование воспитательной деятельности в детском коллективе</w:t>
            </w:r>
          </w:p>
        </w:tc>
        <w:tc>
          <w:tcPr>
            <w:tcW w:w="6197" w:type="dxa"/>
          </w:tcPr>
          <w:p w:rsidR="00D804B1" w:rsidRPr="00320DDC" w:rsidRDefault="00D804B1" w:rsidP="00485500">
            <w:pPr>
              <w:pStyle w:val="14"/>
              <w:rPr>
                <w:rStyle w:val="ad"/>
                <w:rFonts w:eastAsia="Arial Unicode MS"/>
              </w:rPr>
            </w:pPr>
            <w:r w:rsidRPr="00E13144">
              <w:rPr>
                <w:rStyle w:val="ad"/>
                <w:rFonts w:eastAsia="Arial Unicode MS"/>
                <w:lang w:val="ru-RU"/>
              </w:rPr>
              <w:t xml:space="preserve">Воспитательная деятельность в каждом классе планируется на основе анализа воспитательной работы. </w:t>
            </w:r>
            <w:r w:rsidRPr="00320DDC">
              <w:rPr>
                <w:rStyle w:val="ad"/>
                <w:rFonts w:eastAsia="Arial Unicode MS"/>
              </w:rPr>
              <w:t>У каждого куратора имеется     программа   воспитательной   работы.</w:t>
            </w:r>
          </w:p>
        </w:tc>
      </w:tr>
      <w:tr w:rsidR="00D804B1" w:rsidRPr="00320DDC" w:rsidTr="00485500">
        <w:trPr>
          <w:trHeight w:val="1386"/>
        </w:trPr>
        <w:tc>
          <w:tcPr>
            <w:tcW w:w="3868" w:type="dxa"/>
          </w:tcPr>
          <w:p w:rsidR="00D804B1" w:rsidRPr="00E13144" w:rsidRDefault="00D804B1" w:rsidP="00485500">
            <w:pPr>
              <w:pStyle w:val="14"/>
              <w:rPr>
                <w:rStyle w:val="ad"/>
                <w:rFonts w:eastAsia="Arial Unicode MS"/>
                <w:lang w:val="ru-RU"/>
              </w:rPr>
            </w:pPr>
            <w:r w:rsidRPr="00E13144">
              <w:rPr>
                <w:rStyle w:val="ad"/>
                <w:rFonts w:eastAsia="Arial Unicode MS"/>
                <w:lang w:val="ru-RU"/>
              </w:rPr>
              <w:t>Анализ воспитательной деятельности в де</w:t>
            </w:r>
            <w:r w:rsidRPr="00E13144">
              <w:rPr>
                <w:rStyle w:val="ad"/>
                <w:rFonts w:eastAsia="Arial Unicode MS"/>
                <w:lang w:val="ru-RU"/>
              </w:rPr>
              <w:t>т</w:t>
            </w:r>
            <w:r w:rsidRPr="00E13144">
              <w:rPr>
                <w:rStyle w:val="ad"/>
                <w:rFonts w:eastAsia="Arial Unicode MS"/>
                <w:lang w:val="ru-RU"/>
              </w:rPr>
              <w:t>ском коллективе</w:t>
            </w:r>
          </w:p>
        </w:tc>
        <w:tc>
          <w:tcPr>
            <w:tcW w:w="6197" w:type="dxa"/>
          </w:tcPr>
          <w:p w:rsidR="00D804B1" w:rsidRPr="00E13144" w:rsidRDefault="00D804B1" w:rsidP="00485500">
            <w:pPr>
              <w:pStyle w:val="14"/>
              <w:rPr>
                <w:rStyle w:val="ad"/>
                <w:rFonts w:eastAsia="Arial Unicode MS"/>
                <w:lang w:val="ru-RU"/>
              </w:rPr>
            </w:pPr>
            <w:r w:rsidRPr="00E13144">
              <w:rPr>
                <w:rStyle w:val="ad"/>
                <w:rFonts w:eastAsia="Arial Unicode MS"/>
                <w:lang w:val="ru-RU"/>
              </w:rPr>
              <w:t>Анализ воспитательной деятельности в детских коллективах состоит в описании осуществленной деятельности и ее результатов. Результаты педагогического анализа используются при планировании воспит</w:t>
            </w:r>
            <w:r w:rsidRPr="00E13144">
              <w:rPr>
                <w:rStyle w:val="ad"/>
                <w:rFonts w:eastAsia="Arial Unicode MS"/>
                <w:lang w:val="ru-RU"/>
              </w:rPr>
              <w:t>а</w:t>
            </w:r>
            <w:r w:rsidRPr="00E13144">
              <w:rPr>
                <w:rStyle w:val="ad"/>
                <w:rFonts w:eastAsia="Arial Unicode MS"/>
                <w:lang w:val="ru-RU"/>
              </w:rPr>
              <w:t>тельной работы на следующий период</w:t>
            </w:r>
          </w:p>
          <w:p w:rsidR="00D804B1" w:rsidRPr="00320DDC" w:rsidRDefault="00D804B1" w:rsidP="00485500">
            <w:pPr>
              <w:pStyle w:val="14"/>
              <w:rPr>
                <w:rStyle w:val="ad"/>
                <w:rFonts w:eastAsia="Arial Unicode MS"/>
              </w:rPr>
            </w:pPr>
            <w:r w:rsidRPr="00320DDC">
              <w:rPr>
                <w:rStyle w:val="ad"/>
                <w:rFonts w:eastAsia="Arial Unicode MS"/>
              </w:rPr>
              <w:t xml:space="preserve">у 100%. </w:t>
            </w:r>
          </w:p>
        </w:tc>
      </w:tr>
      <w:tr w:rsidR="00D804B1" w:rsidRPr="00320DDC" w:rsidTr="00485500">
        <w:trPr>
          <w:trHeight w:val="1389"/>
        </w:trPr>
        <w:tc>
          <w:tcPr>
            <w:tcW w:w="3868" w:type="dxa"/>
          </w:tcPr>
          <w:p w:rsidR="00D804B1" w:rsidRPr="00320DDC" w:rsidRDefault="00D804B1" w:rsidP="00485500">
            <w:pPr>
              <w:pStyle w:val="14"/>
              <w:rPr>
                <w:rStyle w:val="ad"/>
                <w:rFonts w:eastAsia="Arial Unicode MS"/>
              </w:rPr>
            </w:pPr>
            <w:r w:rsidRPr="00320DDC">
              <w:rPr>
                <w:rStyle w:val="ad"/>
                <w:rFonts w:eastAsia="Arial Unicode MS"/>
              </w:rPr>
              <w:t>Уровень воспитанности учащихся</w:t>
            </w:r>
          </w:p>
        </w:tc>
        <w:tc>
          <w:tcPr>
            <w:tcW w:w="6197" w:type="dxa"/>
          </w:tcPr>
          <w:p w:rsidR="00D804B1" w:rsidRPr="00320DDC" w:rsidRDefault="00D804B1" w:rsidP="00485500">
            <w:pPr>
              <w:pStyle w:val="14"/>
              <w:rPr>
                <w:rStyle w:val="ad"/>
                <w:rFonts w:eastAsia="Arial Unicode MS"/>
              </w:rPr>
            </w:pPr>
            <w:r w:rsidRPr="00E13144">
              <w:rPr>
                <w:rStyle w:val="ad"/>
                <w:rFonts w:eastAsia="Arial Unicode MS"/>
                <w:lang w:val="ru-RU"/>
              </w:rPr>
              <w:t>Во всех классах осуществляется диагностика уровня воспитанности учащихся. Процент обучающихся с высоким уровнем воспитанности составляет 75— 100%. Наблюдается положительная динамика или ст</w:t>
            </w:r>
            <w:r w:rsidRPr="00E13144">
              <w:rPr>
                <w:rStyle w:val="ad"/>
                <w:rFonts w:eastAsia="Arial Unicode MS"/>
                <w:lang w:val="ru-RU"/>
              </w:rPr>
              <w:t>а</w:t>
            </w:r>
            <w:r w:rsidRPr="00E13144">
              <w:rPr>
                <w:rStyle w:val="ad"/>
                <w:rFonts w:eastAsia="Arial Unicode MS"/>
                <w:lang w:val="ru-RU"/>
              </w:rPr>
              <w:t xml:space="preserve">бильность. </w:t>
            </w:r>
            <w:r w:rsidRPr="00320DDC">
              <w:rPr>
                <w:rStyle w:val="ad"/>
                <w:rFonts w:eastAsia="Arial Unicode MS"/>
              </w:rPr>
              <w:t>Уровень воспитанности определяется 2 раза в год (январь, май)</w:t>
            </w:r>
          </w:p>
        </w:tc>
      </w:tr>
      <w:tr w:rsidR="00D804B1" w:rsidRPr="00320DDC" w:rsidTr="00485500">
        <w:trPr>
          <w:trHeight w:val="1499"/>
        </w:trPr>
        <w:tc>
          <w:tcPr>
            <w:tcW w:w="3868" w:type="dxa"/>
          </w:tcPr>
          <w:p w:rsidR="00D804B1" w:rsidRPr="00485500" w:rsidRDefault="00D804B1" w:rsidP="00485500">
            <w:pPr>
              <w:pStyle w:val="14"/>
              <w:rPr>
                <w:rStyle w:val="ad"/>
                <w:rFonts w:eastAsia="Arial Unicode MS"/>
                <w:lang w:val="ru-RU"/>
              </w:rPr>
            </w:pPr>
            <w:r w:rsidRPr="00485500">
              <w:rPr>
                <w:rStyle w:val="ad"/>
                <w:rFonts w:eastAsia="Arial Unicode MS"/>
                <w:lang w:val="ru-RU"/>
              </w:rPr>
              <w:lastRenderedPageBreak/>
              <w:t>Приобщение к здоровому образу жизни.</w:t>
            </w:r>
          </w:p>
          <w:p w:rsidR="00D804B1" w:rsidRPr="00320DDC" w:rsidRDefault="00D804B1" w:rsidP="00485500">
            <w:pPr>
              <w:pStyle w:val="14"/>
              <w:rPr>
                <w:rStyle w:val="ad"/>
                <w:rFonts w:eastAsia="Arial Unicode MS"/>
              </w:rPr>
            </w:pPr>
            <w:r w:rsidRPr="00320DDC">
              <w:rPr>
                <w:rStyle w:val="ad"/>
                <w:rFonts w:eastAsia="Arial Unicode MS"/>
              </w:rPr>
              <w:t>Экологическое воспитание</w:t>
            </w:r>
          </w:p>
        </w:tc>
        <w:tc>
          <w:tcPr>
            <w:tcW w:w="6197" w:type="dxa"/>
          </w:tcPr>
          <w:p w:rsidR="00D804B1" w:rsidRPr="00E13144" w:rsidRDefault="00D804B1" w:rsidP="00485500">
            <w:pPr>
              <w:pStyle w:val="14"/>
              <w:rPr>
                <w:rStyle w:val="ad"/>
                <w:rFonts w:eastAsia="Arial Unicode MS"/>
                <w:lang w:val="ru-RU"/>
              </w:rPr>
            </w:pPr>
            <w:r w:rsidRPr="00E13144">
              <w:rPr>
                <w:rStyle w:val="ad"/>
                <w:rFonts w:eastAsia="Arial Unicode MS"/>
                <w:lang w:val="ru-RU"/>
              </w:rPr>
              <w:t>Анализ участия детей в мероприятиях месячника безопасности; меся</w:t>
            </w:r>
            <w:r w:rsidRPr="00E13144">
              <w:rPr>
                <w:rStyle w:val="ad"/>
                <w:rFonts w:eastAsia="Arial Unicode MS"/>
                <w:lang w:val="ru-RU"/>
              </w:rPr>
              <w:t>ч</w:t>
            </w:r>
            <w:r w:rsidRPr="00E13144">
              <w:rPr>
                <w:rStyle w:val="ad"/>
                <w:rFonts w:eastAsia="Arial Unicode MS"/>
                <w:lang w:val="ru-RU"/>
              </w:rPr>
              <w:t>ника гражданской защиты; в акциях «Правила дорожного движения»; в акциях «Посади дерево», «Юные эколята», экскурсиях (вертуальных); тематических классных часах «Мой режим дня», «Мы против наркот</w:t>
            </w:r>
            <w:r w:rsidRPr="00E13144">
              <w:rPr>
                <w:rStyle w:val="ad"/>
                <w:rFonts w:eastAsia="Arial Unicode MS"/>
                <w:lang w:val="ru-RU"/>
              </w:rPr>
              <w:t>и</w:t>
            </w:r>
            <w:r w:rsidRPr="00E13144">
              <w:rPr>
                <w:rStyle w:val="ad"/>
                <w:rFonts w:eastAsia="Arial Unicode MS"/>
                <w:lang w:val="ru-RU"/>
              </w:rPr>
              <w:t>ков» и др.</w:t>
            </w:r>
          </w:p>
        </w:tc>
      </w:tr>
    </w:tbl>
    <w:p w:rsidR="00D804B1" w:rsidRPr="00320DDC" w:rsidRDefault="00D804B1" w:rsidP="00320DDC">
      <w:pPr>
        <w:pStyle w:val="Textbody"/>
        <w:rPr>
          <w:rStyle w:val="ad"/>
        </w:rPr>
      </w:pPr>
    </w:p>
    <w:p w:rsidR="00D804B1" w:rsidRPr="00203816" w:rsidRDefault="00D804B1" w:rsidP="00203816">
      <w:pPr>
        <w:pStyle w:val="Textbody"/>
        <w:jc w:val="center"/>
        <w:rPr>
          <w:rStyle w:val="ad"/>
          <w:b/>
        </w:rPr>
      </w:pPr>
      <w:r w:rsidRPr="00203816">
        <w:rPr>
          <w:rStyle w:val="ad"/>
          <w:b/>
        </w:rPr>
        <w:t>Модуль «Курсы внеурочной деятельности и дополнительного образования»</w:t>
      </w:r>
    </w:p>
    <w:p w:rsidR="00D804B1" w:rsidRPr="00D668BF" w:rsidRDefault="00D804B1" w:rsidP="00485500">
      <w:pPr>
        <w:pStyle w:val="af4"/>
        <w:rPr>
          <w:rStyle w:val="ad"/>
          <w:rFonts w:cs="Times New Roman"/>
          <w:sz w:val="22"/>
          <w:szCs w:val="22"/>
        </w:rPr>
      </w:pPr>
      <w:r w:rsidRPr="00D668BF">
        <w:rPr>
          <w:rStyle w:val="ad"/>
          <w:rFonts w:cs="Times New Roman"/>
          <w:sz w:val="22"/>
          <w:szCs w:val="22"/>
        </w:rPr>
        <w:t>Внеурочная деятельность реализуется в 1 – 11 классах по направлениям: общеинтеллектуальное, общекультурное, духовно – нравственное, спортивно-оздоровительное.  Реализуемые программы посещаются по выбору обучающимися Центра.</w:t>
      </w:r>
    </w:p>
    <w:p w:rsidR="00D804B1" w:rsidRPr="00D668BF" w:rsidRDefault="00D804B1" w:rsidP="00485500">
      <w:pPr>
        <w:pStyle w:val="af4"/>
        <w:rPr>
          <w:rStyle w:val="ad"/>
          <w:rFonts w:cs="Times New Roman"/>
          <w:sz w:val="22"/>
          <w:szCs w:val="22"/>
        </w:rPr>
      </w:pPr>
      <w:r w:rsidRPr="00D668BF">
        <w:rPr>
          <w:rStyle w:val="ad"/>
          <w:rFonts w:cs="Times New Roman"/>
          <w:sz w:val="22"/>
          <w:szCs w:val="22"/>
        </w:rPr>
        <w:t>В рамках данного модуля  РЦДО заключил договора о сетевом взаимодействии и сотрудничестве  со следующими организациями: ГБОУ «Центр образования г. Магас» Детский технопарк «Кванториум», ГБУ «Центр культурного развития» г. Магас, ГБОУ ДО  «Республиканский центр творчества детей и юношества», «Школа креативный индустрий» г.Магас</w:t>
      </w:r>
    </w:p>
    <w:p w:rsidR="00485500" w:rsidRPr="00D668BF" w:rsidRDefault="00D804B1" w:rsidP="00485500">
      <w:pPr>
        <w:pStyle w:val="af4"/>
        <w:rPr>
          <w:rStyle w:val="ad"/>
          <w:rFonts w:cs="Times New Roman"/>
          <w:sz w:val="22"/>
          <w:szCs w:val="22"/>
        </w:rPr>
      </w:pPr>
      <w:r w:rsidRPr="00D668BF">
        <w:rPr>
          <w:rStyle w:val="ad"/>
          <w:rFonts w:cs="Times New Roman"/>
          <w:sz w:val="22"/>
          <w:szCs w:val="22"/>
        </w:rPr>
        <w:t>В Центре 100 % охват программами внеурочной деятельности</w:t>
      </w:r>
      <w:r w:rsidR="00485500" w:rsidRPr="00D668BF">
        <w:rPr>
          <w:rStyle w:val="ad"/>
          <w:rFonts w:cs="Times New Roman"/>
          <w:sz w:val="22"/>
          <w:szCs w:val="22"/>
        </w:rPr>
        <w:t xml:space="preserve"> и дополнительного образования.</w:t>
      </w:r>
    </w:p>
    <w:p w:rsidR="00D804B1" w:rsidRPr="00D668BF" w:rsidRDefault="00D804B1" w:rsidP="00485500">
      <w:pPr>
        <w:pStyle w:val="af4"/>
        <w:rPr>
          <w:rStyle w:val="ad"/>
          <w:rFonts w:cs="Times New Roman"/>
          <w:sz w:val="22"/>
          <w:szCs w:val="22"/>
        </w:rPr>
      </w:pPr>
      <w:r w:rsidRPr="00D668BF">
        <w:rPr>
          <w:rStyle w:val="ad"/>
          <w:rFonts w:cs="Times New Roman"/>
          <w:sz w:val="22"/>
          <w:szCs w:val="22"/>
        </w:rPr>
        <w:t xml:space="preserve">  Дети, посещающие курсы внеурочной деятельности, активно и результативно принимают участие в общешкольных мероприятиях, конкурсах разных уровней.</w:t>
      </w:r>
    </w:p>
    <w:p w:rsidR="00485500" w:rsidRPr="00D668BF" w:rsidRDefault="00485500" w:rsidP="00485500">
      <w:pPr>
        <w:pStyle w:val="af4"/>
        <w:rPr>
          <w:rStyle w:val="ad"/>
          <w:rFonts w:cs="Times New Roman"/>
          <w:sz w:val="22"/>
          <w:szCs w:val="22"/>
        </w:rPr>
      </w:pPr>
    </w:p>
    <w:tbl>
      <w:tblPr>
        <w:tblW w:w="10150" w:type="dxa"/>
        <w:tblInd w:w="-279" w:type="dxa"/>
        <w:tblLayout w:type="fixed"/>
        <w:tblCellMar>
          <w:left w:w="0" w:type="dxa"/>
          <w:right w:w="0" w:type="dxa"/>
        </w:tblCellMar>
        <w:tblLook w:val="04A0" w:firstRow="1" w:lastRow="0" w:firstColumn="1" w:lastColumn="0" w:noHBand="0" w:noVBand="1"/>
      </w:tblPr>
      <w:tblGrid>
        <w:gridCol w:w="5813"/>
        <w:gridCol w:w="1275"/>
        <w:gridCol w:w="2127"/>
        <w:gridCol w:w="935"/>
      </w:tblGrid>
      <w:tr w:rsidR="00D804B1" w:rsidRPr="00D668BF" w:rsidTr="00485500">
        <w:tc>
          <w:tcPr>
            <w:tcW w:w="9215" w:type="dxa"/>
            <w:gridSpan w:val="3"/>
            <w:tcBorders>
              <w:top w:val="single" w:sz="4" w:space="0" w:color="000000"/>
              <w:left w:val="single" w:sz="4" w:space="0" w:color="000000"/>
              <w:bottom w:val="single" w:sz="4" w:space="0" w:color="000000"/>
              <w:right w:val="nil"/>
            </w:tcBorders>
          </w:tcPr>
          <w:p w:rsidR="00D804B1" w:rsidRPr="00D668BF" w:rsidRDefault="00D804B1" w:rsidP="00485500">
            <w:pPr>
              <w:pStyle w:val="Textbody"/>
              <w:jc w:val="center"/>
              <w:rPr>
                <w:rStyle w:val="ad"/>
                <w:rFonts w:ascii="Times New Roman" w:hAnsi="Times New Roman" w:cs="Times New Roman"/>
                <w:sz w:val="22"/>
                <w:szCs w:val="22"/>
              </w:rPr>
            </w:pPr>
            <w:r w:rsidRPr="00D668BF">
              <w:rPr>
                <w:rStyle w:val="ad"/>
                <w:rFonts w:ascii="Times New Roman" w:hAnsi="Times New Roman" w:cs="Times New Roman"/>
                <w:sz w:val="22"/>
                <w:szCs w:val="22"/>
              </w:rPr>
              <w:t>Курсы внеурочной деятельности</w:t>
            </w:r>
            <w:r w:rsidR="00485500" w:rsidRPr="00D668BF">
              <w:rPr>
                <w:rStyle w:val="ad"/>
                <w:rFonts w:ascii="Times New Roman" w:hAnsi="Times New Roman" w:cs="Times New Roman"/>
                <w:sz w:val="22"/>
                <w:szCs w:val="22"/>
              </w:rPr>
              <w:t xml:space="preserve"> и дополнительного образования</w:t>
            </w:r>
          </w:p>
        </w:tc>
        <w:tc>
          <w:tcPr>
            <w:tcW w:w="935" w:type="dxa"/>
            <w:tcBorders>
              <w:top w:val="nil"/>
              <w:left w:val="single" w:sz="4" w:space="0" w:color="000000"/>
              <w:bottom w:val="nil"/>
              <w:right w:val="nil"/>
            </w:tcBorders>
          </w:tcPr>
          <w:p w:rsidR="00D804B1" w:rsidRPr="00D668BF" w:rsidRDefault="00D804B1" w:rsidP="00320DDC">
            <w:pPr>
              <w:pStyle w:val="Textbody"/>
              <w:rPr>
                <w:rStyle w:val="ad"/>
                <w:rFonts w:ascii="Times New Roman" w:hAnsi="Times New Roman" w:cs="Times New Roman"/>
                <w:sz w:val="22"/>
                <w:szCs w:val="22"/>
              </w:rPr>
            </w:pPr>
          </w:p>
        </w:tc>
      </w:tr>
      <w:tr w:rsidR="00D804B1" w:rsidRPr="00D668BF" w:rsidTr="00485500">
        <w:trPr>
          <w:gridAfter w:val="1"/>
          <w:wAfter w:w="935" w:type="dxa"/>
        </w:trPr>
        <w:tc>
          <w:tcPr>
            <w:tcW w:w="581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804B1" w:rsidRPr="00D668BF" w:rsidRDefault="00D804B1" w:rsidP="00320DDC">
            <w:pPr>
              <w:pStyle w:val="Textbody"/>
              <w:rPr>
                <w:rStyle w:val="ad"/>
                <w:rFonts w:ascii="Times New Roman" w:hAnsi="Times New Roman" w:cs="Times New Roman"/>
                <w:sz w:val="22"/>
                <w:szCs w:val="22"/>
              </w:rPr>
            </w:pP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Название курса </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804B1" w:rsidRPr="00D668BF" w:rsidRDefault="00D804B1" w:rsidP="00320DDC">
            <w:pPr>
              <w:pStyle w:val="Textbody"/>
              <w:rPr>
                <w:rStyle w:val="ad"/>
                <w:rFonts w:ascii="Times New Roman" w:hAnsi="Times New Roman" w:cs="Times New Roman"/>
                <w:sz w:val="22"/>
                <w:szCs w:val="22"/>
              </w:rPr>
            </w:pP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Классы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04B1" w:rsidRPr="00D668BF" w:rsidRDefault="00D804B1" w:rsidP="00320DDC">
            <w:pPr>
              <w:pStyle w:val="Textbody"/>
              <w:rPr>
                <w:rStyle w:val="ad"/>
                <w:rFonts w:ascii="Times New Roman" w:hAnsi="Times New Roman" w:cs="Times New Roman"/>
                <w:sz w:val="22"/>
                <w:szCs w:val="22"/>
              </w:rPr>
            </w:pP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Ответственные</w:t>
            </w:r>
          </w:p>
        </w:tc>
      </w:tr>
      <w:tr w:rsidR="00D804B1" w:rsidRPr="00D668BF" w:rsidTr="00485500">
        <w:trPr>
          <w:gridAfter w:val="1"/>
          <w:wAfter w:w="935" w:type="dxa"/>
        </w:trPr>
        <w:tc>
          <w:tcPr>
            <w:tcW w:w="581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“Фокус через объектив”</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2-10</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Педагоги</w:t>
            </w:r>
          </w:p>
        </w:tc>
      </w:tr>
      <w:tr w:rsidR="00D804B1" w:rsidRPr="00D668BF" w:rsidTr="00485500">
        <w:trPr>
          <w:gridAfter w:val="1"/>
          <w:wAfter w:w="935" w:type="dxa"/>
        </w:trPr>
        <w:tc>
          <w:tcPr>
            <w:tcW w:w="581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“Юный художник”</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1-10</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Педагоги</w:t>
            </w:r>
          </w:p>
        </w:tc>
      </w:tr>
      <w:tr w:rsidR="00D804B1" w:rsidRPr="00D668BF" w:rsidTr="00485500">
        <w:trPr>
          <w:gridAfter w:val="1"/>
          <w:wAfter w:w="935" w:type="dxa"/>
        </w:trPr>
        <w:tc>
          <w:tcPr>
            <w:tcW w:w="581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«Волшебная мастерская »</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1-10</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Педагоги</w:t>
            </w:r>
          </w:p>
        </w:tc>
      </w:tr>
      <w:tr w:rsidR="00D804B1" w:rsidRPr="00D668BF" w:rsidTr="00485500">
        <w:trPr>
          <w:gridAfter w:val="1"/>
          <w:wAfter w:w="935" w:type="dxa"/>
        </w:trPr>
        <w:tc>
          <w:tcPr>
            <w:tcW w:w="581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“Ментальная арифметика”</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1-10</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Педагоги</w:t>
            </w:r>
          </w:p>
        </w:tc>
      </w:tr>
      <w:tr w:rsidR="00D804B1" w:rsidRPr="00D668BF" w:rsidTr="00485500">
        <w:trPr>
          <w:gridAfter w:val="1"/>
          <w:wAfter w:w="935" w:type="dxa"/>
        </w:trPr>
        <w:tc>
          <w:tcPr>
            <w:tcW w:w="581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«Шахматное искусство»</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1-10</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Педагоги</w:t>
            </w:r>
          </w:p>
        </w:tc>
      </w:tr>
      <w:tr w:rsidR="00D804B1" w:rsidRPr="00D668BF" w:rsidTr="00485500">
        <w:trPr>
          <w:gridAfter w:val="1"/>
          <w:wAfter w:w="935" w:type="dxa"/>
        </w:trPr>
        <w:tc>
          <w:tcPr>
            <w:tcW w:w="581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«Загадки звуков и букв»</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1-4</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Педагоги</w:t>
            </w:r>
          </w:p>
        </w:tc>
      </w:tr>
      <w:tr w:rsidR="00D804B1" w:rsidRPr="00D668BF" w:rsidTr="00485500">
        <w:trPr>
          <w:gridAfter w:val="1"/>
          <w:wAfter w:w="935" w:type="dxa"/>
        </w:trPr>
        <w:tc>
          <w:tcPr>
            <w:tcW w:w="581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«Разговоры о важном »</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1-11</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Педагоги</w:t>
            </w:r>
          </w:p>
        </w:tc>
      </w:tr>
      <w:tr w:rsidR="00D804B1" w:rsidRPr="00D668BF" w:rsidTr="00485500">
        <w:trPr>
          <w:gridAfter w:val="1"/>
          <w:wAfter w:w="935" w:type="dxa"/>
        </w:trPr>
        <w:tc>
          <w:tcPr>
            <w:tcW w:w="581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«Театральное мастерство»</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1-10</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Педагоги</w:t>
            </w:r>
          </w:p>
        </w:tc>
      </w:tr>
      <w:tr w:rsidR="00D804B1" w:rsidRPr="00D668BF" w:rsidTr="00485500">
        <w:trPr>
          <w:gridAfter w:val="1"/>
          <w:wAfter w:w="935" w:type="dxa"/>
        </w:trPr>
        <w:tc>
          <w:tcPr>
            <w:tcW w:w="5813" w:type="dxa"/>
            <w:tcBorders>
              <w:top w:val="nil"/>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“Обучение чтению и письму шрифтом Брайля»”</w:t>
            </w: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1-10</w:t>
            </w:r>
          </w:p>
        </w:tc>
        <w:tc>
          <w:tcPr>
            <w:tcW w:w="212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Педагоги</w:t>
            </w:r>
          </w:p>
        </w:tc>
      </w:tr>
      <w:tr w:rsidR="00D804B1" w:rsidRPr="00D668BF" w:rsidTr="00485500">
        <w:trPr>
          <w:gridAfter w:val="1"/>
          <w:wAfter w:w="935" w:type="dxa"/>
        </w:trPr>
        <w:tc>
          <w:tcPr>
            <w:tcW w:w="5813" w:type="dxa"/>
            <w:tcBorders>
              <w:top w:val="nil"/>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“Скорочтение”</w:t>
            </w: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1-10</w:t>
            </w:r>
          </w:p>
        </w:tc>
        <w:tc>
          <w:tcPr>
            <w:tcW w:w="212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Педагоги</w:t>
            </w:r>
          </w:p>
        </w:tc>
      </w:tr>
      <w:tr w:rsidR="00D804B1" w:rsidRPr="00D668BF" w:rsidTr="00485500">
        <w:trPr>
          <w:gridAfter w:val="1"/>
          <w:wAfter w:w="935" w:type="dxa"/>
        </w:trPr>
        <w:tc>
          <w:tcPr>
            <w:tcW w:w="5813" w:type="dxa"/>
            <w:tcBorders>
              <w:top w:val="nil"/>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«Математика для увлечённых»</w:t>
            </w: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9</w:t>
            </w:r>
          </w:p>
        </w:tc>
        <w:tc>
          <w:tcPr>
            <w:tcW w:w="212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Педагоги</w:t>
            </w:r>
          </w:p>
        </w:tc>
      </w:tr>
      <w:tr w:rsidR="00D804B1" w:rsidRPr="00D668BF" w:rsidTr="00485500">
        <w:trPr>
          <w:gridAfter w:val="1"/>
          <w:wAfter w:w="935" w:type="dxa"/>
        </w:trPr>
        <w:tc>
          <w:tcPr>
            <w:tcW w:w="5813" w:type="dxa"/>
            <w:tcBorders>
              <w:top w:val="nil"/>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«Русский с удовольствием»»</w:t>
            </w: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11</w:t>
            </w:r>
          </w:p>
        </w:tc>
        <w:tc>
          <w:tcPr>
            <w:tcW w:w="212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Педагоги</w:t>
            </w:r>
          </w:p>
        </w:tc>
      </w:tr>
      <w:tr w:rsidR="00D804B1" w:rsidRPr="00D668BF" w:rsidTr="00485500">
        <w:trPr>
          <w:gridAfter w:val="1"/>
          <w:wAfter w:w="935" w:type="dxa"/>
        </w:trPr>
        <w:tc>
          <w:tcPr>
            <w:tcW w:w="5813" w:type="dxa"/>
            <w:tcBorders>
              <w:top w:val="nil"/>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«Ингушский фольклор»</w:t>
            </w: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1-10</w:t>
            </w:r>
          </w:p>
        </w:tc>
        <w:tc>
          <w:tcPr>
            <w:tcW w:w="212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Педагоги</w:t>
            </w:r>
          </w:p>
        </w:tc>
      </w:tr>
      <w:tr w:rsidR="00D804B1" w:rsidRPr="00D668BF" w:rsidTr="00485500">
        <w:trPr>
          <w:gridAfter w:val="1"/>
          <w:wAfter w:w="935" w:type="dxa"/>
        </w:trPr>
        <w:tc>
          <w:tcPr>
            <w:tcW w:w="5813" w:type="dxa"/>
            <w:tcBorders>
              <w:top w:val="nil"/>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«Буквоед»</w:t>
            </w: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1-4</w:t>
            </w:r>
          </w:p>
        </w:tc>
        <w:tc>
          <w:tcPr>
            <w:tcW w:w="212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Педагоги</w:t>
            </w:r>
          </w:p>
        </w:tc>
      </w:tr>
      <w:tr w:rsidR="00D804B1" w:rsidRPr="00D668BF" w:rsidTr="00485500">
        <w:trPr>
          <w:gridAfter w:val="1"/>
          <w:wAfter w:w="935" w:type="dxa"/>
        </w:trPr>
        <w:tc>
          <w:tcPr>
            <w:tcW w:w="5813" w:type="dxa"/>
            <w:tcBorders>
              <w:top w:val="nil"/>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«История Ингушетии»</w:t>
            </w: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2-10</w:t>
            </w:r>
          </w:p>
        </w:tc>
        <w:tc>
          <w:tcPr>
            <w:tcW w:w="212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Педагоги</w:t>
            </w:r>
          </w:p>
        </w:tc>
      </w:tr>
      <w:tr w:rsidR="00D804B1" w:rsidRPr="00D668BF" w:rsidTr="00485500">
        <w:trPr>
          <w:gridAfter w:val="1"/>
          <w:wAfter w:w="935" w:type="dxa"/>
        </w:trPr>
        <w:tc>
          <w:tcPr>
            <w:tcW w:w="5813" w:type="dxa"/>
            <w:tcBorders>
              <w:top w:val="nil"/>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«Экология и человек» </w:t>
            </w: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2-10</w:t>
            </w:r>
          </w:p>
        </w:tc>
        <w:tc>
          <w:tcPr>
            <w:tcW w:w="212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Педагоги</w:t>
            </w:r>
          </w:p>
        </w:tc>
      </w:tr>
      <w:tr w:rsidR="00D804B1" w:rsidRPr="00D668BF" w:rsidTr="00485500">
        <w:trPr>
          <w:gridAfter w:val="1"/>
          <w:wAfter w:w="935" w:type="dxa"/>
        </w:trPr>
        <w:tc>
          <w:tcPr>
            <w:tcW w:w="5813" w:type="dxa"/>
            <w:tcBorders>
              <w:top w:val="nil"/>
              <w:left w:val="single" w:sz="4" w:space="0" w:color="000000"/>
              <w:bottom w:val="single" w:sz="4" w:space="0" w:color="auto"/>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«Мыслители» </w:t>
            </w:r>
          </w:p>
        </w:tc>
        <w:tc>
          <w:tcPr>
            <w:tcW w:w="1275" w:type="dxa"/>
            <w:tcBorders>
              <w:top w:val="nil"/>
              <w:left w:val="single" w:sz="4" w:space="0" w:color="000000"/>
              <w:bottom w:val="single" w:sz="4" w:space="0" w:color="auto"/>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1-10</w:t>
            </w:r>
          </w:p>
        </w:tc>
        <w:tc>
          <w:tcPr>
            <w:tcW w:w="2127" w:type="dxa"/>
            <w:tcBorders>
              <w:top w:val="nil"/>
              <w:left w:val="single" w:sz="4" w:space="0" w:color="000000"/>
              <w:bottom w:val="single" w:sz="4" w:space="0" w:color="auto"/>
              <w:right w:val="single" w:sz="4" w:space="0" w:color="000000"/>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Педагоги</w:t>
            </w:r>
          </w:p>
        </w:tc>
      </w:tr>
      <w:tr w:rsidR="00D804B1" w:rsidRPr="00D668BF" w:rsidTr="00485500">
        <w:trPr>
          <w:gridAfter w:val="1"/>
          <w:wAfter w:w="935" w:type="dxa"/>
        </w:trPr>
        <w:tc>
          <w:tcPr>
            <w:tcW w:w="5813"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«Нет ошибкам в словах»</w:t>
            </w:r>
          </w:p>
        </w:tc>
        <w:tc>
          <w:tcPr>
            <w:tcW w:w="1275"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1-4</w:t>
            </w:r>
          </w:p>
        </w:tc>
        <w:tc>
          <w:tcPr>
            <w:tcW w:w="212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Педагоги</w:t>
            </w:r>
          </w:p>
        </w:tc>
      </w:tr>
    </w:tbl>
    <w:p w:rsidR="00D804B1" w:rsidRPr="00D668BF" w:rsidRDefault="00D804B1" w:rsidP="00320DDC">
      <w:pPr>
        <w:pStyle w:val="Textbody"/>
        <w:rPr>
          <w:rStyle w:val="ad"/>
          <w:rFonts w:ascii="Times New Roman" w:hAnsi="Times New Roman" w:cs="Times New Roman"/>
          <w:sz w:val="22"/>
          <w:szCs w:val="22"/>
        </w:rPr>
      </w:pPr>
    </w:p>
    <w:p w:rsidR="00D804B1" w:rsidRPr="00D668BF" w:rsidRDefault="00D804B1" w:rsidP="00203816">
      <w:pPr>
        <w:pStyle w:val="Textbody"/>
        <w:jc w:val="center"/>
        <w:rPr>
          <w:rStyle w:val="ad"/>
          <w:rFonts w:ascii="Times New Roman" w:hAnsi="Times New Roman" w:cs="Times New Roman"/>
          <w:b/>
          <w:sz w:val="22"/>
          <w:szCs w:val="22"/>
        </w:rPr>
      </w:pPr>
      <w:r w:rsidRPr="00D668BF">
        <w:rPr>
          <w:rStyle w:val="ad"/>
          <w:rFonts w:ascii="Times New Roman" w:hAnsi="Times New Roman" w:cs="Times New Roman"/>
          <w:b/>
          <w:sz w:val="22"/>
          <w:szCs w:val="22"/>
        </w:rPr>
        <w:t>Модуль «Школьный урок»</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lastRenderedPageBreak/>
        <w:t xml:space="preserve">  За отчетный период заместителями директора по УВР, ВР   активно посещались очно-дистанционные уроки, в том числе на платформе ай-школы.</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Результаты педагогических наблюдений:</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На уроках соблюдаются требования СанПин в целях сохранения здоровья учеников: в Центре производится ежедневная уборка кабинетов и индивидуальных рабочих мест учителей и их учащихся. В  целях предотвращения заболеваний на переменах производится проветривание кабинетов, проводятся подвижные (по возможности) физкультминутки, физминутки для глаз, в ходе уроков педагоги обращают внимание на осанку учащихся, рассадка в соответствии с физическими особенностями обучаю</w:t>
      </w:r>
      <w:r w:rsidR="00485500" w:rsidRPr="00D668BF">
        <w:rPr>
          <w:rStyle w:val="ad"/>
          <w:rFonts w:ascii="Times New Roman" w:hAnsi="Times New Roman" w:cs="Times New Roman"/>
          <w:sz w:val="22"/>
          <w:szCs w:val="22"/>
        </w:rPr>
        <w:t xml:space="preserve">щихся, в том числе детей с ДЦП. </w:t>
      </w:r>
      <w:r w:rsidRPr="00D668BF">
        <w:rPr>
          <w:rStyle w:val="ad"/>
          <w:rFonts w:ascii="Times New Roman" w:hAnsi="Times New Roman" w:cs="Times New Roman"/>
          <w:sz w:val="22"/>
          <w:szCs w:val="22"/>
        </w:rPr>
        <w:t>Уроки соответствуют</w:t>
      </w:r>
      <w:r w:rsidR="00485500" w:rsidRPr="00D668BF">
        <w:rPr>
          <w:rStyle w:val="ad"/>
          <w:rFonts w:ascii="Times New Roman" w:hAnsi="Times New Roman" w:cs="Times New Roman"/>
          <w:sz w:val="22"/>
          <w:szCs w:val="22"/>
        </w:rPr>
        <w:t xml:space="preserve"> требованиям ФГОС: </w:t>
      </w:r>
      <w:r w:rsidRPr="00D668BF">
        <w:rPr>
          <w:rStyle w:val="ad"/>
          <w:rFonts w:ascii="Times New Roman" w:hAnsi="Times New Roman" w:cs="Times New Roman"/>
          <w:sz w:val="22"/>
          <w:szCs w:val="22"/>
        </w:rPr>
        <w:t>ориентированы на стандарты нового поколения: большинство учащихся самостоятельно осуществляют постановку целей и задач, учитель с помощью наводящих вопросов помогает правильно сформулировать практические цели;</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сетевые педагоги работают в соответствии с адаптированными программами (с учетом   индивидуальных особенностей детей с ОВЗ); </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развитие УУД: большинство учащихся самостоятельно составляют план, оценивают результат своей работы, извлекают информацию из различных источников, в том числе из интернет ресурсов, анализируют, классифицируют, сравнивают, четко формулируют свою позицию, способны к пониманию других, к сотрудничеству. Учащиеся ориентируются в системе ценностей, оценивают поступки;</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применение современных технологий: ИКТ в  исследовательской и  проектной работах.</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Педагоги на уроках используют нестандартные ситуации, грамотно сочетают различные формы работы, формируют проблемные ситуации,  способствующие  реализации как обучающих, так и воспитывающих целей и задач. </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Сетевые педагоги Центра  используют вариативные формы организации взаимодействия между учениками: интеллектуальные соревнования, мозговой штурм, викторины, игры и т.д.</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Все педагоги Центра соблюдают правила этикета. Содержание урока развивает самостоятельность, познавательную активность, с помощью созданий ситуаций для применения собственного жизненного опыта школьников, взаимосвязь теории и практики. Урок соответствует требованиям образовательной программы, содержание урока правильно освещено с научной точки зрения. На уроках присутствует межпредметная связь, связь нового и ранее изученного материала.</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Учебная и воспитательная деятельности соответствует учёту индивидуальных особенностей детей с ОВЗ, формирует интеллектуальный фонд, соответствует принципам развивающего обучения.  Педагоги используют исследовательские задания, в которых необходимо доказать утверждение, найти причины, привести аргументы, сравнить информацию, найти ошибки. Для получения новых знаний учителя используют методы: опыты, сравнения, наблюдения, поиск информации, ведется учет принципа дифференцированного обучения: наличие заданий разного уровня  сложностей. Учителя на уроках используют  демонстрационные, видео материалы с целью мотивации, иллюстрации информационных выкладок, решения поставленных задач, в том числе и на платформе ай-школы.</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Большинство сетевых педагогов демонстрируют навыки профессиональной деятельности по работе с детьми с ОВЗ в условиях дистанционного обучения: проводят на педагогических советах  мастер - классы, обмен опытом, печатаются в сети Интернет, принимают активное участие в разработке уроков с детьми ОВЗ, работают с применением дистанционных технологий. Организуют обучение на платформе Школа «Технологии обучения», «Учи.ру», «Инфоурок»,  «РЭШ». Педагоги всегда доводят объяснения до логического завершения, предъявляют разумные требования, адекватно решают нестандартные ситуации урока.</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lastRenderedPageBreak/>
        <w:t>Сетевые педагоги  Центра периодически проходят курсы повышения квалификации  в дистанционном формате, участвуют во всероссийских конференциях и вебинарах.</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Воспитательная цель урока у 100% педагогов – формирование навыков, убеждений, чувств, профессионально-значимых психологических и социально-психологических качеств личности (интеллектуальных, нравственных, эмоционально-волевых). «Урок» - важнейшая организационная форма процесса познания мира учащимися. От того, как дети познают мир, какие убеждения формируются у них, зависит</w:t>
      </w:r>
      <w:r w:rsidR="00485500" w:rsidRPr="00D668BF">
        <w:rPr>
          <w:rStyle w:val="ad"/>
          <w:rFonts w:ascii="Times New Roman" w:hAnsi="Times New Roman" w:cs="Times New Roman"/>
          <w:sz w:val="22"/>
          <w:szCs w:val="22"/>
        </w:rPr>
        <w:t xml:space="preserve"> весь строй их духовной жизни. </w:t>
      </w:r>
    </w:p>
    <w:p w:rsidR="00485500" w:rsidRPr="00D668BF" w:rsidRDefault="00485500" w:rsidP="00320DDC">
      <w:pPr>
        <w:pStyle w:val="Textbody"/>
        <w:rPr>
          <w:rStyle w:val="ad"/>
          <w:rFonts w:ascii="Times New Roman" w:hAnsi="Times New Roman" w:cs="Times New Roman"/>
          <w:sz w:val="22"/>
          <w:szCs w:val="22"/>
        </w:rPr>
      </w:pPr>
    </w:p>
    <w:p w:rsidR="00D804B1" w:rsidRPr="00D668BF" w:rsidRDefault="00D804B1" w:rsidP="00203816">
      <w:pPr>
        <w:pStyle w:val="Textbody"/>
        <w:jc w:val="center"/>
        <w:rPr>
          <w:rStyle w:val="ad"/>
          <w:rFonts w:ascii="Times New Roman" w:hAnsi="Times New Roman" w:cs="Times New Roman"/>
          <w:b/>
          <w:sz w:val="22"/>
          <w:szCs w:val="22"/>
        </w:rPr>
      </w:pPr>
      <w:r w:rsidRPr="00D668BF">
        <w:rPr>
          <w:rStyle w:val="ad"/>
          <w:rFonts w:ascii="Times New Roman" w:hAnsi="Times New Roman" w:cs="Times New Roman"/>
          <w:b/>
          <w:sz w:val="22"/>
          <w:szCs w:val="22"/>
        </w:rPr>
        <w:t>Модуль «Экскурсии, экспедиции, походы»</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Согласно плану кураторами организованы виртуальные экскурсии по краеведческим музеям, в октябре 2023 года активистами РЦДО было посещен Мемориал ж</w:t>
      </w:r>
      <w:r w:rsidR="00203816" w:rsidRPr="00D668BF">
        <w:rPr>
          <w:rStyle w:val="ad"/>
          <w:rFonts w:ascii="Times New Roman" w:hAnsi="Times New Roman" w:cs="Times New Roman"/>
          <w:sz w:val="22"/>
          <w:szCs w:val="22"/>
        </w:rPr>
        <w:t>ертвам политических репрессий,  школа</w:t>
      </w:r>
      <w:r w:rsidRPr="00D668BF">
        <w:rPr>
          <w:rStyle w:val="ad"/>
          <w:rFonts w:ascii="Times New Roman" w:hAnsi="Times New Roman" w:cs="Times New Roman"/>
          <w:sz w:val="22"/>
          <w:szCs w:val="22"/>
        </w:rPr>
        <w:t xml:space="preserve"> креативных индустрий.  </w:t>
      </w:r>
    </w:p>
    <w:p w:rsidR="00D804B1" w:rsidRPr="00D668BF" w:rsidRDefault="00D804B1" w:rsidP="00203816">
      <w:pPr>
        <w:pStyle w:val="Textbody"/>
        <w:jc w:val="center"/>
        <w:rPr>
          <w:rStyle w:val="ad"/>
          <w:rFonts w:ascii="Times New Roman" w:hAnsi="Times New Roman" w:cs="Times New Roman"/>
          <w:b/>
          <w:sz w:val="22"/>
          <w:szCs w:val="22"/>
        </w:rPr>
      </w:pPr>
      <w:r w:rsidRPr="00D668BF">
        <w:rPr>
          <w:rStyle w:val="ad"/>
          <w:rFonts w:ascii="Times New Roman" w:hAnsi="Times New Roman" w:cs="Times New Roman"/>
          <w:b/>
          <w:sz w:val="22"/>
          <w:szCs w:val="22"/>
        </w:rPr>
        <w:t>Модуль «Профориентация»</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В рамках сетевого взаимодействия по данному направлению  РЦДО заключил договора о сетевом взаимодействии и сотрудничестве  со следующими организациями: ГБПОУ «Колледж сервиса и быта»,  ЧПОУ «Назрановский колледж электроники и социологии».</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Совместная деятельность педагогов, педагогов-психологов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с учетом особенностей детей с ОВЗ.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циклы профориентационных очно-дистанционных  часов общения, направленных на  подготовку школьника к осознанному планированию и реализации своего профессионального будущего;</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посещение профориентационных выставок, ярмарок профессий, дней открытых дверей в колледжах и ВУЗах;</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lastRenderedPageBreak/>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D804B1" w:rsidRPr="00D668BF" w:rsidRDefault="00D804B1" w:rsidP="00203816">
      <w:pPr>
        <w:pStyle w:val="Textbody"/>
        <w:jc w:val="center"/>
        <w:rPr>
          <w:rStyle w:val="ad"/>
          <w:rFonts w:ascii="Times New Roman" w:hAnsi="Times New Roman" w:cs="Times New Roman"/>
          <w:b/>
          <w:sz w:val="22"/>
          <w:szCs w:val="22"/>
        </w:rPr>
      </w:pPr>
      <w:r w:rsidRPr="00D668BF">
        <w:rPr>
          <w:rStyle w:val="ad"/>
          <w:rFonts w:ascii="Times New Roman" w:hAnsi="Times New Roman" w:cs="Times New Roman"/>
          <w:b/>
          <w:sz w:val="22"/>
          <w:szCs w:val="22"/>
        </w:rPr>
        <w:t>Модуль «Школьные медиа»</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Данный модуль  успешно реализовывался за отчетный период. </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разновозрастный редакционный совет подростков, старшеклассников и консультирующих их взрослых, цель - освещение (через социальные сети или телевидение) наиболее интересных моментов жизни РЦДО, популяризация общешкольных ключевых дел, кружков, секций, деятельности мобильных и талантливых детей; </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на электронных страницах и на сайте РЦДО для старшеклассников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школьная интернет - группа - разновозрастное сообщество школьников и педагогов, поддерживающее интернет-сайт РЦДО и соответствующую группу в социальных сетях с целью освещения деятельности образовательной организации в информационном пространстве;</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привлечение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школьная киностудия, в рамках кторой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участие школьников в конкурсах школьных медиа.</w:t>
      </w:r>
    </w:p>
    <w:p w:rsidR="00D804B1" w:rsidRPr="00D668BF" w:rsidRDefault="00D804B1" w:rsidP="00320DDC">
      <w:pPr>
        <w:pStyle w:val="Textbody"/>
        <w:rPr>
          <w:rStyle w:val="ad"/>
          <w:rFonts w:ascii="Times New Roman" w:hAnsi="Times New Roman" w:cs="Times New Roman"/>
          <w:sz w:val="22"/>
          <w:szCs w:val="22"/>
        </w:rPr>
      </w:pPr>
    </w:p>
    <w:p w:rsidR="00D804B1" w:rsidRPr="00D668BF" w:rsidRDefault="00D804B1" w:rsidP="00203816">
      <w:pPr>
        <w:pStyle w:val="Textbody"/>
        <w:jc w:val="center"/>
        <w:rPr>
          <w:rStyle w:val="ad"/>
          <w:rFonts w:ascii="Times New Roman" w:hAnsi="Times New Roman" w:cs="Times New Roman"/>
          <w:b/>
          <w:sz w:val="22"/>
          <w:szCs w:val="22"/>
        </w:rPr>
      </w:pPr>
      <w:r w:rsidRPr="00D668BF">
        <w:rPr>
          <w:rStyle w:val="ad"/>
          <w:rFonts w:ascii="Times New Roman" w:hAnsi="Times New Roman" w:cs="Times New Roman"/>
          <w:b/>
          <w:sz w:val="22"/>
          <w:szCs w:val="22"/>
        </w:rPr>
        <w:t>Модуль «Работа с родителями»</w:t>
      </w:r>
    </w:p>
    <w:p w:rsidR="00D804B1" w:rsidRPr="00D668BF" w:rsidRDefault="00D804B1" w:rsidP="00320DDC">
      <w:pPr>
        <w:pStyle w:val="Textbody"/>
        <w:rPr>
          <w:rStyle w:val="a7"/>
          <w:rFonts w:ascii="Times New Roman" w:hAnsi="Times New Roman" w:cs="Times New Roman"/>
          <w:sz w:val="22"/>
          <w:szCs w:val="22"/>
        </w:rPr>
      </w:pPr>
      <w:r w:rsidRPr="00D668BF">
        <w:rPr>
          <w:rStyle w:val="a7"/>
          <w:rFonts w:ascii="Times New Roman" w:hAnsi="Times New Roman" w:cs="Times New Roman"/>
          <w:sz w:val="22"/>
          <w:szCs w:val="22"/>
        </w:rPr>
        <w:t xml:space="preserve">За отчетный период тесная работа с родителями или законными представителями детей с ОВЗ осуществлялась  для более эффективного достижения цели воспитания, которая обеспечивается согласованием позиций семьи и Центра в данном вопросе. Работа с родителями или законными представителями школьников осуществляется в рамках следующих видов и форм деятельности: </w:t>
      </w:r>
    </w:p>
    <w:p w:rsidR="00D804B1" w:rsidRPr="00D668BF" w:rsidRDefault="00D804B1" w:rsidP="00320DDC">
      <w:pPr>
        <w:pStyle w:val="Textbody"/>
        <w:rPr>
          <w:rStyle w:val="a7"/>
          <w:rFonts w:ascii="Times New Roman" w:hAnsi="Times New Roman" w:cs="Times New Roman"/>
          <w:sz w:val="22"/>
          <w:szCs w:val="22"/>
        </w:rPr>
      </w:pPr>
      <w:r w:rsidRPr="00D668BF">
        <w:rPr>
          <w:rStyle w:val="a7"/>
          <w:rFonts w:ascii="Times New Roman" w:hAnsi="Times New Roman" w:cs="Times New Roman"/>
          <w:sz w:val="22"/>
          <w:szCs w:val="22"/>
        </w:rPr>
        <w:t xml:space="preserve">На групповом уровне: </w:t>
      </w:r>
      <w:r w:rsidRPr="00D668BF">
        <w:rPr>
          <w:rStyle w:val="a7"/>
          <w:rFonts w:ascii="Times New Roman" w:hAnsi="Times New Roman" w:cs="Times New Roman"/>
          <w:sz w:val="22"/>
          <w:szCs w:val="22"/>
        </w:rPr>
        <w:tab/>
      </w:r>
    </w:p>
    <w:p w:rsidR="00D804B1" w:rsidRPr="00D668BF" w:rsidRDefault="00D804B1" w:rsidP="00320DDC">
      <w:pPr>
        <w:pStyle w:val="Textbody"/>
        <w:rPr>
          <w:rStyle w:val="a7"/>
          <w:rFonts w:ascii="Times New Roman" w:hAnsi="Times New Roman" w:cs="Times New Roman"/>
          <w:sz w:val="22"/>
          <w:szCs w:val="22"/>
        </w:rPr>
      </w:pPr>
      <w:r w:rsidRPr="00D668BF">
        <w:rPr>
          <w:rStyle w:val="a7"/>
          <w:rFonts w:ascii="Times New Roman" w:hAnsi="Times New Roman" w:cs="Times New Roman"/>
          <w:sz w:val="22"/>
          <w:szCs w:val="22"/>
        </w:rPr>
        <w:t>Общешкольный родительский комитет и Управляющий совет Центра, участвующие в управлении образовательной организацией и решении вопросов воспитания и социализации их детей;</w:t>
      </w:r>
    </w:p>
    <w:p w:rsidR="00D804B1" w:rsidRPr="00D668BF" w:rsidRDefault="00D804B1" w:rsidP="00320DDC">
      <w:pPr>
        <w:pStyle w:val="Textbody"/>
        <w:rPr>
          <w:rStyle w:val="a7"/>
          <w:rFonts w:ascii="Times New Roman" w:hAnsi="Times New Roman" w:cs="Times New Roman"/>
          <w:sz w:val="22"/>
          <w:szCs w:val="22"/>
        </w:rPr>
      </w:pPr>
      <w:r w:rsidRPr="00D668BF">
        <w:rPr>
          <w:rStyle w:val="a7"/>
          <w:rFonts w:ascii="Times New Roman" w:hAnsi="Times New Roman" w:cs="Times New Roman"/>
          <w:sz w:val="22"/>
          <w:szCs w:val="22"/>
        </w:rPr>
        <w:t>семейные клубы, предоставляющие родителям, педагогам и детям площадку для совместного проведения досуга и общения;</w:t>
      </w:r>
    </w:p>
    <w:p w:rsidR="00D804B1" w:rsidRPr="00D668BF" w:rsidRDefault="00D804B1" w:rsidP="00320DDC">
      <w:pPr>
        <w:pStyle w:val="Textbody"/>
        <w:rPr>
          <w:rStyle w:val="a7"/>
          <w:rFonts w:ascii="Times New Roman" w:hAnsi="Times New Roman" w:cs="Times New Roman"/>
          <w:sz w:val="22"/>
          <w:szCs w:val="22"/>
        </w:rPr>
      </w:pPr>
      <w:r w:rsidRPr="00D668BF">
        <w:rPr>
          <w:rStyle w:val="a7"/>
          <w:rFonts w:ascii="Times New Roman" w:hAnsi="Times New Roman" w:cs="Times New Roman"/>
          <w:sz w:val="22"/>
          <w:szCs w:val="22"/>
        </w:rPr>
        <w:lastRenderedPageBreak/>
        <w:t>родительские консультации,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D804B1" w:rsidRPr="00D668BF" w:rsidRDefault="00D804B1" w:rsidP="00320DDC">
      <w:pPr>
        <w:pStyle w:val="Textbody"/>
        <w:rPr>
          <w:rStyle w:val="a7"/>
          <w:rFonts w:ascii="Times New Roman" w:hAnsi="Times New Roman" w:cs="Times New Roman"/>
          <w:sz w:val="22"/>
          <w:szCs w:val="22"/>
        </w:rPr>
      </w:pPr>
      <w:r w:rsidRPr="00D668BF">
        <w:rPr>
          <w:rStyle w:val="a7"/>
          <w:rFonts w:ascii="Times New Roman" w:hAnsi="Times New Roman" w:cs="Times New Roman"/>
          <w:sz w:val="22"/>
          <w:szCs w:val="22"/>
        </w:rPr>
        <w:t>ежедневное посещение родителями  очно-дистанционных  и внеурочных занятий для получения представления о ходе учебно-воспитательного процесса в Центре;</w:t>
      </w:r>
    </w:p>
    <w:p w:rsidR="00D804B1" w:rsidRPr="00D668BF" w:rsidRDefault="00D804B1" w:rsidP="00320DDC">
      <w:pPr>
        <w:pStyle w:val="Textbody"/>
        <w:rPr>
          <w:rStyle w:val="a7"/>
          <w:rFonts w:ascii="Times New Roman" w:hAnsi="Times New Roman" w:cs="Times New Roman"/>
          <w:sz w:val="22"/>
          <w:szCs w:val="22"/>
        </w:rPr>
      </w:pPr>
      <w:r w:rsidRPr="00D668BF">
        <w:rPr>
          <w:rStyle w:val="a7"/>
          <w:rFonts w:ascii="Times New Roman" w:hAnsi="Times New Roman" w:cs="Times New Roman"/>
          <w:sz w:val="22"/>
          <w:szCs w:val="22"/>
        </w:rPr>
        <w:t>очно-дистанционные общешкольные родительские собрания, происходящие в режиме обсуждения наиболее острых проблем обучения и воспитания школьников;</w:t>
      </w:r>
    </w:p>
    <w:p w:rsidR="00D804B1" w:rsidRPr="00D668BF" w:rsidRDefault="00D804B1" w:rsidP="00320DDC">
      <w:pPr>
        <w:pStyle w:val="Textbody"/>
        <w:rPr>
          <w:rStyle w:val="a7"/>
          <w:rFonts w:ascii="Times New Roman" w:hAnsi="Times New Roman" w:cs="Times New Roman"/>
          <w:sz w:val="22"/>
          <w:szCs w:val="22"/>
        </w:rPr>
      </w:pPr>
      <w:r w:rsidRPr="00D668BF">
        <w:rPr>
          <w:rStyle w:val="a7"/>
          <w:rFonts w:ascii="Times New Roman" w:hAnsi="Times New Roman" w:cs="Times New Roman"/>
          <w:sz w:val="22"/>
          <w:szCs w:val="22"/>
        </w:rPr>
        <w:t xml:space="preserve">семейный всеобуч и  первообуч по взаимодействию  в сети интернет ,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D804B1" w:rsidRPr="00D668BF" w:rsidRDefault="00D804B1" w:rsidP="00320DDC">
      <w:pPr>
        <w:pStyle w:val="Textbody"/>
        <w:rPr>
          <w:rStyle w:val="a7"/>
          <w:rFonts w:ascii="Times New Roman" w:hAnsi="Times New Roman" w:cs="Times New Roman"/>
          <w:sz w:val="22"/>
          <w:szCs w:val="22"/>
        </w:rPr>
      </w:pPr>
      <w:r w:rsidRPr="00D668BF">
        <w:rPr>
          <w:rStyle w:val="a7"/>
          <w:rFonts w:ascii="Times New Roman" w:hAnsi="Times New Roman" w:cs="Times New Roman"/>
          <w:sz w:val="22"/>
          <w:szCs w:val="22"/>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кураторов, психологов и педагогов.   </w:t>
      </w:r>
    </w:p>
    <w:p w:rsidR="00D804B1" w:rsidRPr="00D668BF" w:rsidRDefault="00D804B1" w:rsidP="00320DDC">
      <w:pPr>
        <w:pStyle w:val="Textbody"/>
        <w:rPr>
          <w:rStyle w:val="a7"/>
          <w:rFonts w:ascii="Times New Roman" w:hAnsi="Times New Roman" w:cs="Times New Roman"/>
          <w:sz w:val="22"/>
          <w:szCs w:val="22"/>
        </w:rPr>
      </w:pPr>
      <w:r w:rsidRPr="00D668BF">
        <w:rPr>
          <w:rStyle w:val="a7"/>
          <w:rFonts w:ascii="Times New Roman" w:hAnsi="Times New Roman" w:cs="Times New Roman"/>
          <w:sz w:val="22"/>
          <w:szCs w:val="22"/>
        </w:rPr>
        <w:t>На индивидуальном уровне проводилась:</w:t>
      </w:r>
    </w:p>
    <w:p w:rsidR="00D804B1" w:rsidRPr="00D668BF" w:rsidRDefault="00D804B1" w:rsidP="00320DDC">
      <w:pPr>
        <w:pStyle w:val="Textbody"/>
        <w:rPr>
          <w:rStyle w:val="a7"/>
          <w:rFonts w:ascii="Times New Roman" w:hAnsi="Times New Roman" w:cs="Times New Roman"/>
          <w:sz w:val="22"/>
          <w:szCs w:val="22"/>
        </w:rPr>
      </w:pPr>
      <w:r w:rsidRPr="00D668BF">
        <w:rPr>
          <w:rStyle w:val="a7"/>
          <w:rFonts w:ascii="Times New Roman" w:hAnsi="Times New Roman" w:cs="Times New Roman"/>
          <w:sz w:val="22"/>
          <w:szCs w:val="22"/>
        </w:rPr>
        <w:t>работа специалистов по запросу родителей для решения острых конфликтных ситуаций с учетом особенности детей с ОВЗ;</w:t>
      </w:r>
    </w:p>
    <w:p w:rsidR="00D804B1" w:rsidRPr="00D668BF" w:rsidRDefault="00D804B1" w:rsidP="00320DDC">
      <w:pPr>
        <w:pStyle w:val="Textbody"/>
        <w:rPr>
          <w:rStyle w:val="a7"/>
          <w:rFonts w:ascii="Times New Roman" w:hAnsi="Times New Roman" w:cs="Times New Roman"/>
          <w:sz w:val="22"/>
          <w:szCs w:val="22"/>
        </w:rPr>
      </w:pPr>
      <w:r w:rsidRPr="00D668BF">
        <w:rPr>
          <w:rStyle w:val="a7"/>
          <w:rFonts w:ascii="Times New Roman" w:hAnsi="Times New Roman" w:cs="Times New Roman"/>
          <w:sz w:val="22"/>
          <w:szCs w:val="22"/>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D804B1" w:rsidRPr="00D668BF" w:rsidRDefault="00D804B1" w:rsidP="00320DDC">
      <w:pPr>
        <w:pStyle w:val="Textbody"/>
        <w:rPr>
          <w:rStyle w:val="a7"/>
          <w:rFonts w:ascii="Times New Roman" w:hAnsi="Times New Roman" w:cs="Times New Roman"/>
          <w:sz w:val="22"/>
          <w:szCs w:val="22"/>
        </w:rPr>
      </w:pPr>
      <w:r w:rsidRPr="00D668BF">
        <w:rPr>
          <w:rStyle w:val="a7"/>
          <w:rFonts w:ascii="Times New Roman" w:hAnsi="Times New Roman" w:cs="Times New Roman"/>
          <w:sz w:val="22"/>
          <w:szCs w:val="22"/>
        </w:rPr>
        <w:t>помощь со стороны родителей в подготовке и проведении общешкольных и внутриклассных мероприятий воспитательной направленности;</w:t>
      </w:r>
    </w:p>
    <w:p w:rsidR="00D804B1" w:rsidRPr="00D668BF" w:rsidRDefault="00D804B1" w:rsidP="00320DDC">
      <w:pPr>
        <w:pStyle w:val="Textbody"/>
        <w:rPr>
          <w:rStyle w:val="a7"/>
          <w:rFonts w:ascii="Times New Roman" w:hAnsi="Times New Roman" w:cs="Times New Roman"/>
          <w:sz w:val="22"/>
          <w:szCs w:val="22"/>
        </w:rPr>
      </w:pPr>
      <w:r w:rsidRPr="00D668BF">
        <w:rPr>
          <w:rStyle w:val="a7"/>
          <w:rFonts w:ascii="Times New Roman" w:hAnsi="Times New Roman" w:cs="Times New Roman"/>
          <w:sz w:val="22"/>
          <w:szCs w:val="22"/>
        </w:rPr>
        <w:t>индивидуальное консультирование c целью координации воспитательных усилий педагогов и родителей.</w:t>
      </w:r>
    </w:p>
    <w:p w:rsidR="00D804B1" w:rsidRPr="00D668BF" w:rsidRDefault="00D804B1" w:rsidP="00320DDC">
      <w:pPr>
        <w:pStyle w:val="Textbody"/>
        <w:rPr>
          <w:rStyle w:val="a7"/>
          <w:rFonts w:ascii="Times New Roman" w:hAnsi="Times New Roman" w:cs="Times New Roman"/>
          <w:sz w:val="22"/>
          <w:szCs w:val="22"/>
        </w:rPr>
      </w:pPr>
      <w:r w:rsidRPr="00D668BF">
        <w:rPr>
          <w:rStyle w:val="a7"/>
          <w:rFonts w:ascii="Times New Roman" w:hAnsi="Times New Roman" w:cs="Times New Roman"/>
          <w:sz w:val="22"/>
          <w:szCs w:val="22"/>
        </w:rPr>
        <w:t>В Центре были организованы: родительские лектории «Ваш ребёнок пошёл в 1-ый  класс», «Первообуч по взаимодействию в сети Интернет(в том числе на платформе  ай-школы)»,  «Ваш ребёнок пошёл в 5-ый  класс»; классные родительские собрания «Планирование работы на 2023-2024 учебный год», «Беседа с родителями 9,11 классов «ОГЭ», «ЕГЭ-2024», «Как общаться с подростком», «О безопасном поведении детей и подростков на улице, в школе, общественном месте», «Итоговое сочинение». Проведено общешкольное родительское собрание «О дополнительном образовании учащи</w:t>
      </w:r>
      <w:r w:rsidR="00485500" w:rsidRPr="00D668BF">
        <w:rPr>
          <w:rStyle w:val="a7"/>
          <w:rFonts w:ascii="Times New Roman" w:hAnsi="Times New Roman" w:cs="Times New Roman"/>
          <w:sz w:val="22"/>
          <w:szCs w:val="22"/>
        </w:rPr>
        <w:t>хся», «Порядок проведения ГИА».</w:t>
      </w:r>
    </w:p>
    <w:p w:rsidR="00D804B1" w:rsidRPr="00D668BF" w:rsidRDefault="00D804B1" w:rsidP="00203816">
      <w:pPr>
        <w:pStyle w:val="Textbody"/>
        <w:jc w:val="center"/>
        <w:rPr>
          <w:rStyle w:val="ad"/>
          <w:rFonts w:ascii="Times New Roman" w:hAnsi="Times New Roman" w:cs="Times New Roman"/>
          <w:b/>
          <w:sz w:val="22"/>
          <w:szCs w:val="22"/>
        </w:rPr>
      </w:pPr>
      <w:r w:rsidRPr="00D668BF">
        <w:rPr>
          <w:rStyle w:val="ad"/>
          <w:rFonts w:ascii="Times New Roman" w:hAnsi="Times New Roman" w:cs="Times New Roman"/>
          <w:b/>
          <w:sz w:val="22"/>
          <w:szCs w:val="22"/>
        </w:rPr>
        <w:t>Модуль «Здоровый образ жизни»</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Данное направление формирует  осознанное отношение школьников к своему физическому и психическому здоровью;</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 xml:space="preserve">Работа по данному направлению реализовывалась с целью  формирования важнейших социальных навыков, способствующих успешной социальной адаптации, а также профилактике вредных привычек; </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-способствует преодолению вредных привычек средствами физической культуры и спорта. Проводились мероприятия, воспитывающие  стремление к сохранению и укреплению здоровья, развитию и совершенствованию необходимых способностей, качеств и свойств личности ребенка.</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Педагоги Центра реализовывали данный модуль  через такие формы работы как:</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Деятельность объединений внеурочного и дополнительного образования (секции, соревнования).</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Классные часы на тему «ЗОЖ».</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Физкультминутки на уроках.</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 xml:space="preserve">Дни здоровья. </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Уроки безопасности.</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Тропа здоровья (мероприятия по сохранению и укреплению здоровья)</w:t>
      </w:r>
    </w:p>
    <w:p w:rsidR="00080F91" w:rsidRPr="00D668BF" w:rsidRDefault="00080F91" w:rsidP="00080F91">
      <w:pPr>
        <w:pStyle w:val="af4"/>
        <w:rPr>
          <w:rStyle w:val="ad"/>
          <w:rFonts w:cs="Times New Roman"/>
          <w:sz w:val="22"/>
          <w:szCs w:val="22"/>
        </w:rPr>
      </w:pPr>
    </w:p>
    <w:p w:rsidR="00D804B1" w:rsidRPr="00D668BF" w:rsidRDefault="00D804B1" w:rsidP="00203816">
      <w:pPr>
        <w:pStyle w:val="Textbody"/>
        <w:jc w:val="center"/>
        <w:rPr>
          <w:rStyle w:val="ad"/>
          <w:rFonts w:ascii="Times New Roman" w:hAnsi="Times New Roman" w:cs="Times New Roman"/>
          <w:b/>
          <w:sz w:val="22"/>
          <w:szCs w:val="22"/>
        </w:rPr>
      </w:pPr>
      <w:r w:rsidRPr="00D668BF">
        <w:rPr>
          <w:rStyle w:val="ad"/>
          <w:rFonts w:ascii="Times New Roman" w:hAnsi="Times New Roman" w:cs="Times New Roman"/>
          <w:b/>
          <w:sz w:val="22"/>
          <w:szCs w:val="22"/>
        </w:rPr>
        <w:t>Модуль «Социальная поддержка»</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 xml:space="preserve">  Данный модуль  направлен на создание системы комплексной помощи семьям с тяжелой </w:t>
      </w:r>
      <w:r w:rsidRPr="00D668BF">
        <w:rPr>
          <w:rStyle w:val="ad"/>
          <w:rFonts w:cs="Times New Roman"/>
          <w:sz w:val="22"/>
          <w:szCs w:val="22"/>
        </w:rPr>
        <w:lastRenderedPageBreak/>
        <w:t>социально-экономической ситуацией, детям — сиротам, «трудным» детям и детям-инвалидам в освоении образовательной  программы, а также на помощь в их  социальной адаптации.</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 xml:space="preserve">В Центре  созданы специальные условия обучения и воспитания, позволяющие учитывать особые образовательные потребности детей данных категорий  посредством индивидуализации и дифференциации образовательного процесса. </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Социальные педагоги в  процессе работы с детьми предусматривали  использование следующих методов и форм работы:</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Специально организованные занятия:</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Беседы с семьями, о проблемах и семейных отношениях;</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Разбор индивидуальной ситуации в конкретной семье;</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Дискуссия, диспут;</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Демонстрация фильмов;</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Выставка высказываний на определенную тему;</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Практические занятия с привлечение психологов;</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Сочинение детей на заданную тему.</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 xml:space="preserve"> Экскурсии (виртуальные).</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Встречи с интересными людьми и специалистами разных областей.</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Семейные вечера на выбранную тему.</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Анкеты, тесты.</w:t>
      </w:r>
    </w:p>
    <w:p w:rsidR="00D804B1" w:rsidRPr="00D668BF" w:rsidRDefault="00D804B1" w:rsidP="00080F91">
      <w:pPr>
        <w:pStyle w:val="af4"/>
        <w:rPr>
          <w:rStyle w:val="ad"/>
          <w:rFonts w:cs="Times New Roman"/>
          <w:sz w:val="22"/>
          <w:szCs w:val="22"/>
        </w:rPr>
      </w:pPr>
      <w:r w:rsidRPr="00D668BF">
        <w:rPr>
          <w:rStyle w:val="ad"/>
          <w:rFonts w:cs="Times New Roman"/>
          <w:sz w:val="22"/>
          <w:szCs w:val="22"/>
        </w:rPr>
        <w:t>Рефлексия.</w:t>
      </w:r>
      <w:r w:rsidRPr="00D668BF">
        <w:rPr>
          <w:rStyle w:val="ad"/>
          <w:rFonts w:cs="Times New Roman"/>
          <w:sz w:val="22"/>
          <w:szCs w:val="22"/>
        </w:rPr>
        <w:tab/>
      </w:r>
    </w:p>
    <w:p w:rsidR="00D804B1" w:rsidRPr="00D668BF" w:rsidRDefault="00D804B1" w:rsidP="00320DDC">
      <w:pPr>
        <w:pStyle w:val="Textbody"/>
        <w:rPr>
          <w:rStyle w:val="ad"/>
          <w:rFonts w:ascii="Times New Roman" w:hAnsi="Times New Roman" w:cs="Times New Roman"/>
          <w:sz w:val="22"/>
          <w:szCs w:val="22"/>
        </w:rPr>
      </w:pPr>
    </w:p>
    <w:p w:rsidR="00D804B1" w:rsidRPr="00D668BF" w:rsidRDefault="00D804B1" w:rsidP="00320DDC">
      <w:pPr>
        <w:pStyle w:val="Textbody"/>
        <w:rPr>
          <w:rStyle w:val="ad"/>
          <w:rFonts w:ascii="Times New Roman" w:hAnsi="Times New Roman" w:cs="Times New Roman"/>
          <w:b/>
          <w:sz w:val="22"/>
          <w:szCs w:val="22"/>
        </w:rPr>
      </w:pPr>
      <w:r w:rsidRPr="00D668BF">
        <w:rPr>
          <w:rStyle w:val="ad"/>
          <w:rFonts w:ascii="Times New Roman" w:hAnsi="Times New Roman" w:cs="Times New Roman"/>
          <w:b/>
          <w:sz w:val="22"/>
          <w:szCs w:val="22"/>
        </w:rPr>
        <w:t>Выводы:</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Подводя итоги  работы за  2023-2024 учебный год, выявлено, что  в целом наблюдается стабильность уровня эффективности воспитательного процесса, достигнуты положительные результаты воспитательной деятельности по различным направлениям. </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Задачи, поставленные на 2023-2024 учебный год, выполнены:</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все аспекты воспитательной работы позволяли учащимся ярко и неординарно проявлять свои творческие способности;</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проведенные наблюдения среди учащихся Центра показали, что ученики в целом положительно оценивают проведенные мероприятия за прошедший учебный год; многие из них  с интересом участвуют в школьных делах;</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воспитательная работа в Центре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Несмотря на спланированность воспитательной работы, не удается избежать и некоторых недостатков:</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по-прежнему не все направления воспитательной работы получили должное развитие;</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не всем кураторам удается привлечь учащихся к  участию в мероприятиях (в том числе и из-за  индивидуальных особенностей детей);</w:t>
      </w:r>
    </w:p>
    <w:p w:rsidR="00D804B1"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не все дети принимают участие в школьных делах, что говорит об их невысоком уровне вовлеченности в школьную жизнь (чаще из-за проблем неорганизованности родителей).</w:t>
      </w:r>
    </w:p>
    <w:p w:rsidR="006F3A5E" w:rsidRPr="00D668BF" w:rsidRDefault="006F3A5E" w:rsidP="00080F91">
      <w:pPr>
        <w:pStyle w:val="Standard"/>
        <w:rPr>
          <w:rStyle w:val="ad"/>
          <w:rFonts w:ascii="Times New Roman" w:hAnsi="Times New Roman" w:cs="Times New Roman"/>
          <w:sz w:val="22"/>
          <w:szCs w:val="22"/>
        </w:rPr>
      </w:pPr>
    </w:p>
    <w:p w:rsidR="00D804B1"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Главной целью воспитательной работы на 2024 - 2025 учебный год по-прежнему является всестороннее развитие личности, а также создание условий для ее формирования и успешной социализации в обществе.</w:t>
      </w:r>
    </w:p>
    <w:p w:rsidR="006F3A5E" w:rsidRDefault="006F3A5E" w:rsidP="006F3A5E">
      <w:pPr>
        <w:pStyle w:val="Standard"/>
        <w:jc w:val="center"/>
        <w:rPr>
          <w:rStyle w:val="ad"/>
          <w:rFonts w:ascii="Times New Roman" w:hAnsi="Times New Roman" w:cs="Times New Roman"/>
          <w:b/>
          <w:sz w:val="28"/>
          <w:szCs w:val="28"/>
        </w:rPr>
      </w:pPr>
      <w:r w:rsidRPr="006F3A5E">
        <w:rPr>
          <w:rStyle w:val="ad"/>
          <w:rFonts w:ascii="Times New Roman" w:hAnsi="Times New Roman" w:cs="Times New Roman"/>
          <w:b/>
          <w:sz w:val="28"/>
          <w:szCs w:val="28"/>
        </w:rPr>
        <w:t>Методическая работа</w:t>
      </w:r>
    </w:p>
    <w:p w:rsidR="006F3A5E" w:rsidRPr="006F3A5E" w:rsidRDefault="006F3A5E" w:rsidP="006F3A5E">
      <w:pPr>
        <w:pStyle w:val="Standard"/>
        <w:jc w:val="center"/>
        <w:rPr>
          <w:rStyle w:val="ad"/>
          <w:rFonts w:ascii="Times New Roman" w:hAnsi="Times New Roman" w:cs="Times New Roman"/>
          <w:b/>
          <w:sz w:val="28"/>
          <w:szCs w:val="28"/>
        </w:rPr>
      </w:pP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Поставленные перед коллективом задачи решались через совершенствование методики проведения  занятий  с использованием ИКТ,  индивидуальной работы с обучающимися, направленной на участие в олимпиадах, конкурсах, викторинах, повышение мотивации к обучению обучающихся, а также ознакомление педагогов  с новинками  педагогической,  и методической литературы.</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В ходе работы над методической темой педколлектив стремился использовать разнообразные формы и методы, позволяющие решить проблемы и задачи, стоящие перед  ГКОУ «РЦДО».</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В соответствии с поставленными целями и задачами методическая работа осуществлялась по следующим направлениям:</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lastRenderedPageBreak/>
        <w:t>Тематические педагогические советы;</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Семинары;</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Предметные недели;</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Методические объединения педагогов, работа  педагогов  над темами самообразования;</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Повышение квалификации, педагогического мастерства.</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Работа с одарёнными детьми</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Аттестация педагогических кадров;</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Участие в  дистанционных и очных конкурсах, конференциях, вебинарах.</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Одной из важнейших задач является организация профессиональной адаптации молодого педагога к учебно-воспитательной среде. За молодыми специалистами были закреплены опытные педагоги-наставники,  которые оказывали методическую помощь молодым педагогам, помогали развитию общекультурного и профессионального кругозора, творческих способностей и профессионального мастерства</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Наставники при посещении занятий  обращали особое внимание на выполнение требований: к организации учебного процесса,  ведению  документации педагога.</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Большое внимание в соответствии с поставленной задачей уделялось качеству знаний учащихся. При составлении педагогами календарно-тематического планирования преподавания курса была введена система итоговой и промежуточной аттестации учащихся, результаты которой постоянно отслеживались и выносились на обсуждение при проведении совещаний (при директоре). </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В соответствии с годовым планом РЦДО на 2023-2024учебный год   и с целью определения мастерства учителя, а также контроля уровня преподавания  предметов  и  оказания  методической  помощи   были  посещены уроки учителей начальных классов и предметников.  </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Учителями  начальных  классов (Хаутиева Т., Богатырева А.Б., Могушкова А.А.,Кодзоева З.А., Гандалоева К.Х., Тумгоева Х.А., Ханиева Т.А., Евлоева М.М.,  Тутаева З.С., Шанхоева Х.И.,) ведется работа, направленная на  личностное развитие,  способствующее овладению  необходимых  жизненно  важных знаний,  умений  и навыков,  успешной  адаптации. В каждое занятие включаются упражнения на пространственную и временную ориентацию. Речь учителей четкая разборчивая без резкого повышения голоса, присутствует необходимое число повторений, подчеркнутое артикулирование.  Учебный  материал   преподносится небольшими порциями, усложняют его постепенно. Используются различные виды деятельности:: чередуются  занятия  и физкультурные паузы.</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У учеников с низким уровнем  интеллектуальной  активности, плохо  развита произвольная  регуляция поведения, вследствие  чего детям  трудно подчиняться  требованиям  учителя. Речевая  активность очень низкая. Скуден запас знаний  об  окружающей  действительности, нет интереса  к  учебной  деятельности. На уроках используются простые, доступные для выполнения задания. Используется системность подачи информации, которая  создает  системно  организованную память, облегчает поиск необходимой информации, развивает мышление. Показывается,  рассказывается  и совместно обыгрывается информация, которая  должна  быть усвоена  ребенком.</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В связи  с тем, что некоторые  учащиеся имеют нарушения познавательной  и эмоционально-волевых  сфер,  быстро утомляются.  Для снятия быстрой утомляемости переключают детей с одного вида  деятельности на  другой  используют разнообразные  виды занятий. Для  поддержания  интереса к занятиям и хорошего эмоционального настроя учащихся используется красочный дидактический  материал, с введением игровых моментов.  Поощряются  малейшие  успехи учеников.</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Посещенные  уроки   русского языка  и литературы  показали, что учителя (Мальсагова Т.Ю. Албагачиева Ф.А.,  Албагачиева Л.М.)  владеют методикой преподавания  предмета,  знают  теоретический  материал  и  преподают  его  в  соответствии  с  требованиями  учебной  программы  для  учащихся  с ОВЗ.  Формируют грамматические понятия,  орфографические умения  и  навыки. Работают  над  выработкой умений использовать синтаксическую  структуру  в связной  речи, грамотного  письма  на  основе  элементарного  курса  грамматики.  Воспитывают  интерес  к  предмету.</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Результаты проверки уровня знаний, умений  и навыков учащихся  показывают,  что  необходимо больше  работать  над  техникой  чтения как  на  уроках литературы,  так  и на  уроках  русского  языка. На  уроках  русского языка должны преобладать  письменные  виды  работ,  способствующие выработке практических  навыков грамотной  письменной  речи.  На  уроках литературы  большая часть  времени  урока  должна  быть отведена на  совершенствование техники чтения  и  анализу произведения. Необходимо постоянно работать  над  развитием мыслительной  деятельности,  обогащением словарного  запаса. </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Учителя  математики (Дзаурова Е. С. , Барханоева Л.Р.) в совершенстве владеют содержанием своего предмета и осуществляет оптимальный отбор методов, средств, форм обучения и воспитания. Цели и задачи отдельного занятия формулируются на основе, как нормативных </w:t>
      </w:r>
      <w:r w:rsidRPr="00D668BF">
        <w:rPr>
          <w:rStyle w:val="ad"/>
          <w:rFonts w:ascii="Times New Roman" w:hAnsi="Times New Roman" w:cs="Times New Roman"/>
          <w:sz w:val="22"/>
          <w:szCs w:val="22"/>
        </w:rPr>
        <w:lastRenderedPageBreak/>
        <w:t>требований, так и возрастных и индивидуальных особенностей обучающихся.   Хорошо развиты умения излагать материал в ясной, доступной форме, показывая взаимосвязь предмета с окружающей средой и жизнью, с практической деятельностью человека, а также способность вести занятия в достаточно быстром темпе в спокойной и доброжелательной обстановке. Прививают  интерес  к  предмету.</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Учитель  химии (Арчакова Р.Д.) знает  материал и преподает  его  в  соответствии  с требованиями учебной  программы. Применяет  различные  эффективные  методы работы. Однако  следует  отметить,  что не  достаточно  ведется  работа по  выработке  практических  навыков решения  уравнений  и  задач (8-9кл). Не  используется  регулярно  таблица  элементов  Д.И. Менделеева  Работа  над  предметной  терминологией не  на должном уровне (8кл.). На  уроках преобладают устные  виды  работ,  когда большая  часть  времени урока  должна  быть посвящена  выработке  практических  навыков и умений учеников.</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Уроки биологии  ведутся  опытными учителями (Кодзоева Л.А., Кодзоева Р.Б.).  Они умело использует возможности учебного материала для ознакомления учеников с вопросами охраны природы, основами сельскохозяйственного производства, ролью современных технологий в повышении продуктивности этих производств. Знания учащихся по другим предметам помогают в объяснении сути биологических явлений.</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Формирование навыков самостоятельной работы осуществляется также при выполнении творческих заданий: решение  тестовых  заданий подготовка сообщений, рефератов, выступлений.</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Большое внимание уделяется  воспитанию ответственного и бережного отношения к окружающей среде, к собственному здоровью, половому воспитанию учащихся.</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Оценивание учебных достижений учащихся осуществляется в соответствии с методическими рекомендациями и требованиями нормативных документов, в которых предусмотрены самостоятельные, практические,  и контрольные работы.</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Учитель географии  владеет современными формами работы,  внедряет в учебный процесс инновационные технологии. Учителя применяет деятельностный метод, который служит развитию самостоятельности мышления, исследовательских умений, творческих способностей учащихся. Она старается,  чтобы ученик на уроке работал активно и увлеченно. С этой целью учитель применяет такие нестандартные формы работы, которые позволяют не только вовлечь учащихся в творческую деятельность, но и помогают оценить индивидуальные способности каждого. Учитель работает в соответствии с современными требованиями, владеет формами и методами активного обучения.</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Педагог учат применять приобретенные на уроке знания в повседневной жизни. Круг запланированных и проведенных практических и самостоятельных работ разнообразен: ориентирование на местности, наблюдения за погодой, работа с различными видами карт, со статистическими данными и т.д. В процессе выполнения самостоятельных работ учащиеся усваивают сущность географических явлений и понятий.</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Учитель развивают мышление учащихся, прививают им навыки работы с дополнительной литературой, организовывая работу по составлению сообщений, докладов, рефератов. Учат самостоятельно добывать знания используя различные источники информации.  Однако  следует  отметить небогатый словарный  запас  у  учащихся,  преобладание  в  речи  коротких  шаблонных  фраз (односложных).</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Анализ  посещенных уроков  английского  языка показал, что уроки проводятся согласно  календарно-тематическим  планам.  Уроки  имели образовательные,  развивающие и воспитательные задачи.</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Цели  и задачи  отдельного занятия формулировались на  основе  нормативных  требований, так  и  возрастных  и  индивидуальных  особенностей обучающихся.  Корректировались цели и  задачи  в  зависимости  от  образовательных  запросов  обучающихся,  выявленного уровня  их  развития, учебных  достижений.</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Начинались  уроки  с обязательной  лингвистической  разминки, использовались  аудио-и видеозаписи.</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Изучение  нового  материала  построено блоками,  включающими  в  себя  аудирование,  чтение, самостоятельный поиск  информации  обучающимися,  выполнение  письменных  заданий. Основные  методы  работы:  словесно-иллюстративный,  поисковый,  проблемно-поисковый,  самостоятельная  работа.</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Уроки  имеют  связь  с жизнью.  Наблюдается межпредметная  связь  с  литературой,  русским языком,  географией, историей.</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Широко  используются  презентации,  видеофрагменты,  аудиозаписи.</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Домашнее  задание объясняется.  Речь учителей  доступна.</w:t>
      </w:r>
    </w:p>
    <w:p w:rsidR="00D804B1" w:rsidRPr="00D668BF" w:rsidRDefault="00D804B1" w:rsidP="00080F91">
      <w:pPr>
        <w:pStyle w:val="Standard"/>
        <w:rPr>
          <w:rStyle w:val="ad"/>
          <w:rFonts w:ascii="Times New Roman" w:hAnsi="Times New Roman" w:cs="Times New Roman"/>
          <w:sz w:val="22"/>
          <w:szCs w:val="22"/>
        </w:rPr>
      </w:pP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Формула человеческого счастья во многом связана с тем, насколько в нем развита способность к гармоничному встраиванию  цели личной жизни в человеческий смысл жизни. На этом пути </w:t>
      </w:r>
      <w:r w:rsidRPr="00D668BF">
        <w:rPr>
          <w:rStyle w:val="ad"/>
          <w:rFonts w:ascii="Times New Roman" w:hAnsi="Times New Roman" w:cs="Times New Roman"/>
          <w:sz w:val="22"/>
          <w:szCs w:val="22"/>
        </w:rPr>
        <w:lastRenderedPageBreak/>
        <w:t>развивающийся человек больше всего нуждается в педагогической поддержке, и любой педагогический успех в этом      направлении – не что иное, как преодоление бесконечных противоречий между индивидуализацией и социализацией личности.</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Цель:   –  создание условий для социализации учащихся с особыми образовательными потребностями в обществе. Основная цель достигается через решение  задач:  защита законных прав и интересов детей с ОВЗ, детей-сирот и детей, оставшихся без попечения  родителей, профилактика правонарушений  и социальных отклонений; правовое просвещение учащихся и родителей; решение вопросов по оказанию социально-педагогической помощи учащимся.</w:t>
      </w:r>
      <w:r w:rsidRPr="00D668BF">
        <w:rPr>
          <w:rStyle w:val="ad"/>
          <w:rFonts w:ascii="Times New Roman" w:hAnsi="Times New Roman" w:cs="Times New Roman"/>
          <w:sz w:val="22"/>
          <w:szCs w:val="22"/>
        </w:rPr>
        <w:br/>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b/>
          <w:sz w:val="22"/>
          <w:szCs w:val="22"/>
        </w:rPr>
        <w:t>Задачи:</w:t>
      </w:r>
      <w:r w:rsidRPr="00D668BF">
        <w:rPr>
          <w:rStyle w:val="ad"/>
          <w:rFonts w:ascii="Times New Roman" w:hAnsi="Times New Roman" w:cs="Times New Roman"/>
          <w:sz w:val="22"/>
          <w:szCs w:val="22"/>
        </w:rPr>
        <w:t xml:space="preserve">  - Создание условий для предоставления детям-инвалидам равного доступа к качественному образованию в образовательном учреждении  с учетом особенностей их психофизического развития .</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1. Выявление интересов и потребностей обучающихся, отклонений в поведении, уровня социальной защищенности и         адаптации к социальной среде;</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2 Диагностика социальных проблем обучающихся; </w:t>
      </w:r>
      <w:r w:rsidRPr="00D668BF">
        <w:rPr>
          <w:rStyle w:val="ad"/>
          <w:rFonts w:ascii="Times New Roman" w:hAnsi="Times New Roman" w:cs="Times New Roman"/>
          <w:sz w:val="22"/>
          <w:szCs w:val="22"/>
        </w:rPr>
        <w:br/>
        <w:t xml:space="preserve"> 3. Воспитание уважения к закону, нормам коллективной морали; </w:t>
      </w:r>
      <w:r w:rsidRPr="00D668BF">
        <w:rPr>
          <w:rStyle w:val="ad"/>
          <w:rFonts w:ascii="Times New Roman" w:hAnsi="Times New Roman" w:cs="Times New Roman"/>
          <w:sz w:val="22"/>
          <w:szCs w:val="22"/>
        </w:rPr>
        <w:br/>
        <w:t xml:space="preserve"> 4. Создание психологического комфорта и безопасности детей в школе, семье;</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5.Профилактика асоциального поведения и правонарушений;  пропаганда ЗОЖ; </w:t>
      </w:r>
      <w:r w:rsidRPr="00D668BF">
        <w:rPr>
          <w:rStyle w:val="ad"/>
          <w:rFonts w:ascii="Times New Roman" w:hAnsi="Times New Roman" w:cs="Times New Roman"/>
          <w:sz w:val="22"/>
          <w:szCs w:val="22"/>
        </w:rPr>
        <w:br/>
        <w:t xml:space="preserve"> 6.Формирование общечеловеческих норм гуманистической морали и культуры общения; </w:t>
      </w:r>
      <w:r w:rsidRPr="00D668BF">
        <w:rPr>
          <w:rStyle w:val="ad"/>
          <w:rFonts w:ascii="Times New Roman" w:hAnsi="Times New Roman" w:cs="Times New Roman"/>
          <w:sz w:val="22"/>
          <w:szCs w:val="22"/>
        </w:rPr>
        <w:br/>
        <w:t xml:space="preserve">7.организация мероприятий, направленных на развитие социальной инициативы, реализацию социальных программ;                 </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8.оказание помощи в жизненном самоопределении обучающихся; </w:t>
      </w:r>
      <w:r w:rsidRPr="00D668BF">
        <w:rPr>
          <w:rStyle w:val="ad"/>
          <w:rFonts w:ascii="Times New Roman" w:hAnsi="Times New Roman" w:cs="Times New Roman"/>
          <w:sz w:val="22"/>
          <w:szCs w:val="22"/>
        </w:rPr>
        <w:br/>
        <w:t>9.координация взаимодействия учителей, родителей, специалистов социальных служб представителей  административных органов для оказания со</w:t>
      </w:r>
      <w:r w:rsidR="00203816" w:rsidRPr="00D668BF">
        <w:rPr>
          <w:rStyle w:val="ad"/>
          <w:rFonts w:ascii="Times New Roman" w:hAnsi="Times New Roman" w:cs="Times New Roman"/>
          <w:sz w:val="22"/>
          <w:szCs w:val="22"/>
        </w:rPr>
        <w:t>циальной и других видов помощи.</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В течение 2023-2024 года в Центре осуществляется  контроль  получения образования . Строгий учет пропущенных уроков, опозданий.  Это дало свои результаты, пропусков стало значительно меньше, имеют место лишь единичные пропуски уроков без уважительной причины. Важнейшим инструментом выступает педагогическое наблюдение, которое предопределяет успеваемость наших учеников в начале года и в конце.</w:t>
      </w:r>
    </w:p>
    <w:p w:rsidR="00D804B1" w:rsidRPr="00D668BF" w:rsidRDefault="00D804B1" w:rsidP="00080F91">
      <w:pPr>
        <w:pStyle w:val="Standard"/>
        <w:rPr>
          <w:rStyle w:val="ad"/>
          <w:rFonts w:ascii="Times New Roman" w:hAnsi="Times New Roman" w:cs="Times New Roman"/>
          <w:sz w:val="22"/>
          <w:szCs w:val="22"/>
        </w:rPr>
      </w:pP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С родителями также проводится большая профилактическая работа: беседы об ответственности за воспитание детей, о необходимости усиления контроля  их время препровождения.</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Были организованы родительские собрания о правовой ответственности подрастающего поколения. Координировалась внеурочная деятельность учащихся Центра, вовлечение их и их родителей в проведении мероприятий Центра. Проводится работа с кураторами по вопросам воспитательного и обучающего процесса.</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В начале учебного года все ученики Центра имели возможность записаться в кружки  по интересам.</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Ежемесячно  проводятся  консультации с педагогом-психологом и учителем-логопедом Центра.</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Проводились беседы с учащимися Центра на темы: «Как научиться управлять собой», «Права и обязанности детей», «О вреде курения». Классные часы «Профилактика о ЗОЖ», показ кинофильмов. Беседа «Наркотики- главный враг здоровья человека». Мероприятия по профилактике экстремизма.</w:t>
      </w:r>
    </w:p>
    <w:p w:rsidR="00D804B1" w:rsidRPr="00D668BF" w:rsidRDefault="00D804B1" w:rsidP="00080F91">
      <w:pPr>
        <w:pStyle w:val="Standard"/>
        <w:rPr>
          <w:rStyle w:val="ad"/>
          <w:rFonts w:ascii="Times New Roman" w:hAnsi="Times New Roman" w:cs="Times New Roman"/>
          <w:sz w:val="22"/>
          <w:szCs w:val="22"/>
        </w:rPr>
      </w:pPr>
      <w:r w:rsidRPr="00D668BF">
        <w:rPr>
          <w:rStyle w:val="ad"/>
          <w:rFonts w:ascii="Times New Roman" w:hAnsi="Times New Roman" w:cs="Times New Roman"/>
          <w:sz w:val="22"/>
          <w:szCs w:val="22"/>
        </w:rPr>
        <w:t>Проводится работа по накоплению методических материалов, составлению анкет, оформлению документации, сверке списков.</w:t>
      </w:r>
    </w:p>
    <w:p w:rsidR="00D804B1" w:rsidRPr="00D668BF" w:rsidRDefault="00D804B1" w:rsidP="00080F91">
      <w:pPr>
        <w:pStyle w:val="Standard"/>
        <w:rPr>
          <w:rStyle w:val="ad"/>
          <w:rFonts w:ascii="Times New Roman" w:hAnsi="Times New Roman" w:cs="Times New Roman"/>
          <w:sz w:val="22"/>
          <w:szCs w:val="22"/>
        </w:rPr>
      </w:pPr>
    </w:p>
    <w:p w:rsidR="00D804B1" w:rsidRPr="00D668BF" w:rsidRDefault="00D804B1" w:rsidP="00320DDC">
      <w:pPr>
        <w:pStyle w:val="Textbody"/>
        <w:rPr>
          <w:rStyle w:val="ad"/>
          <w:rFonts w:ascii="Times New Roman" w:hAnsi="Times New Roman" w:cs="Times New Roman"/>
          <w:sz w:val="22"/>
          <w:szCs w:val="22"/>
        </w:rPr>
      </w:pPr>
      <w:r w:rsidRPr="00D668BF">
        <w:rPr>
          <w:rStyle w:val="ad"/>
          <w:rFonts w:ascii="Times New Roman" w:hAnsi="Times New Roman" w:cs="Times New Roman"/>
          <w:sz w:val="22"/>
          <w:szCs w:val="22"/>
        </w:rPr>
        <w:t xml:space="preserve">            </w:t>
      </w:r>
      <w:r w:rsidRPr="00D668BF">
        <w:rPr>
          <w:rStyle w:val="ad"/>
          <w:rFonts w:ascii="Times New Roman" w:hAnsi="Times New Roman" w:cs="Times New Roman"/>
          <w:sz w:val="22"/>
          <w:szCs w:val="22"/>
        </w:rPr>
        <w:tab/>
      </w:r>
    </w:p>
    <w:p w:rsidR="00D804B1" w:rsidRPr="00320DDC" w:rsidRDefault="00D804B1" w:rsidP="00320DDC">
      <w:pPr>
        <w:pStyle w:val="Textbody"/>
        <w:rPr>
          <w:rStyle w:val="ad"/>
        </w:rPr>
      </w:pPr>
      <w:r w:rsidRPr="00320DDC">
        <w:rPr>
          <w:rStyle w:val="ad"/>
        </w:rPr>
        <w:t xml:space="preserve">                      </w:t>
      </w:r>
    </w:p>
    <w:p w:rsidR="00D804B1" w:rsidRPr="00320DDC" w:rsidRDefault="00D804B1" w:rsidP="00320DDC">
      <w:pPr>
        <w:pStyle w:val="Textbody"/>
        <w:rPr>
          <w:rStyle w:val="ad"/>
        </w:rPr>
      </w:pPr>
    </w:p>
    <w:p w:rsidR="006A56A0" w:rsidRPr="00320DDC" w:rsidRDefault="00A6633F" w:rsidP="00320DDC">
      <w:pPr>
        <w:pStyle w:val="Textbody"/>
        <w:rPr>
          <w:rStyle w:val="ad"/>
        </w:rPr>
      </w:pPr>
      <w:r w:rsidRPr="00320DDC">
        <w:rPr>
          <w:rStyle w:val="ad"/>
        </w:rPr>
        <w:tab/>
      </w:r>
    </w:p>
    <w:sectPr w:rsidR="006A56A0" w:rsidRPr="00320DDC" w:rsidSect="00E13144">
      <w:footerReference w:type="default" r:id="rId14"/>
      <w:pgSz w:w="11906" w:h="16838"/>
      <w:pgMar w:top="425" w:right="851" w:bottom="851" w:left="1559"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E18" w:rsidRDefault="00D10E18" w:rsidP="00E13144">
      <w:r>
        <w:separator/>
      </w:r>
    </w:p>
  </w:endnote>
  <w:endnote w:type="continuationSeparator" w:id="0">
    <w:p w:rsidR="00D10E18" w:rsidRDefault="00D10E18" w:rsidP="00E1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erif;Times New Roma">
    <w:altName w:val="Times New Roman"/>
    <w:panose1 w:val="00000000000000000000"/>
    <w:charset w:val="00"/>
    <w:family w:val="roman"/>
    <w:notTrueType/>
    <w:pitch w:val="default"/>
  </w:font>
  <w:font w:name="Songti S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Е">
    <w:panose1 w:val="00000000000000000000"/>
    <w:charset w:val="00"/>
    <w:family w:val="roman"/>
    <w:notTrueType/>
    <w:pitch w:val="default"/>
  </w:font>
  <w:font w:name="Liberation Sans">
    <w:altName w:val="Arial"/>
    <w:charset w:val="00"/>
    <w:family w:val="swiss"/>
    <w:pitch w:val="variable"/>
  </w:font>
  <w:font w:name="Helvetica">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703250"/>
      <w:docPartObj>
        <w:docPartGallery w:val="Page Numbers (Bottom of Page)"/>
        <w:docPartUnique/>
      </w:docPartObj>
    </w:sdtPr>
    <w:sdtEndPr/>
    <w:sdtContent>
      <w:p w:rsidR="00E13144" w:rsidRDefault="00E13144">
        <w:pPr>
          <w:pStyle w:val="afc"/>
          <w:jc w:val="right"/>
        </w:pPr>
        <w:r>
          <w:fldChar w:fldCharType="begin"/>
        </w:r>
        <w:r>
          <w:instrText>PAGE   \* MERGEFORMAT</w:instrText>
        </w:r>
        <w:r>
          <w:fldChar w:fldCharType="separate"/>
        </w:r>
        <w:r w:rsidR="00C921ED">
          <w:rPr>
            <w:noProof/>
          </w:rPr>
          <w:t>2</w:t>
        </w:r>
        <w:r>
          <w:fldChar w:fldCharType="end"/>
        </w:r>
      </w:p>
    </w:sdtContent>
  </w:sdt>
  <w:p w:rsidR="00E13144" w:rsidRDefault="00E13144">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E18" w:rsidRDefault="00D10E18" w:rsidP="00E13144">
      <w:r>
        <w:separator/>
      </w:r>
    </w:p>
  </w:footnote>
  <w:footnote w:type="continuationSeparator" w:id="0">
    <w:p w:rsidR="00D10E18" w:rsidRDefault="00D10E18" w:rsidP="00E13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EB669E6"/>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0"/>
        </w:tabs>
        <w:ind w:left="1287"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4035"/>
        </w:tabs>
        <w:ind w:left="4755" w:hanging="360"/>
      </w:pPr>
      <w:rPr>
        <w:rFonts w:ascii="Symbol" w:hAnsi="Symbol" w:cs="Symbol"/>
        <w:sz w:val="28"/>
      </w:rPr>
    </w:lvl>
  </w:abstractNum>
  <w:abstractNum w:abstractNumId="3">
    <w:nsid w:val="00000006"/>
    <w:multiLevelType w:val="singleLevel"/>
    <w:tmpl w:val="00000006"/>
    <w:name w:val="WW8Num6"/>
    <w:lvl w:ilvl="0">
      <w:start w:val="1"/>
      <w:numFmt w:val="bullet"/>
      <w:lvlText w:val=""/>
      <w:lvlJc w:val="left"/>
      <w:pPr>
        <w:tabs>
          <w:tab w:val="num" w:pos="0"/>
        </w:tabs>
        <w:ind w:left="502" w:hanging="360"/>
      </w:pPr>
      <w:rPr>
        <w:rFonts w:ascii="Symbol" w:hAnsi="Symbol" w:cs="Symbol"/>
      </w:rPr>
    </w:lvl>
  </w:abstractNum>
  <w:abstractNum w:abstractNumId="4">
    <w:nsid w:val="00000013"/>
    <w:multiLevelType w:val="multilevel"/>
    <w:tmpl w:val="00000013"/>
    <w:name w:val="WW8Num19"/>
    <w:lvl w:ilvl="0">
      <w:start w:val="3"/>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14"/>
    <w:multiLevelType w:val="multilevel"/>
    <w:tmpl w:val="00000014"/>
    <w:name w:val="WW8Num20"/>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5"/>
    <w:multiLevelType w:val="multilevel"/>
    <w:tmpl w:val="00000015"/>
    <w:name w:val="WW8Num21"/>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16"/>
    <w:multiLevelType w:val="multilevel"/>
    <w:tmpl w:val="00000016"/>
    <w:name w:val="WW8Num22"/>
    <w:lvl w:ilvl="0">
      <w:start w:val="1"/>
      <w:numFmt w:val="bullet"/>
      <w:suff w:val="nothing"/>
      <w:lvlText w:val=""/>
      <w:lvlJc w:val="left"/>
      <w:pPr>
        <w:tabs>
          <w:tab w:val="num" w:pos="0"/>
        </w:tabs>
        <w:ind w:left="0" w:firstLine="0"/>
      </w:pPr>
      <w:rPr>
        <w:rFonts w:ascii="Wingdings 2" w:hAnsi="Wingdings 2" w:cs="Symbol"/>
      </w:rPr>
    </w:lvl>
    <w:lvl w:ilvl="1">
      <w:start w:val="1"/>
      <w:numFmt w:val="bullet"/>
      <w:lvlText w:val=""/>
      <w:lvlJc w:val="left"/>
      <w:pPr>
        <w:tabs>
          <w:tab w:val="num" w:pos="1414"/>
        </w:tabs>
        <w:ind w:left="1414" w:hanging="283"/>
      </w:pPr>
      <w:rPr>
        <w:rFonts w:ascii="Wingdings 2" w:hAnsi="Wingdings 2" w:cs="Symbol"/>
      </w:rPr>
    </w:lvl>
    <w:lvl w:ilvl="2">
      <w:start w:val="1"/>
      <w:numFmt w:val="bullet"/>
      <w:lvlText w:val=""/>
      <w:lvlJc w:val="left"/>
      <w:pPr>
        <w:tabs>
          <w:tab w:val="num" w:pos="2121"/>
        </w:tabs>
        <w:ind w:left="2121" w:hanging="283"/>
      </w:pPr>
      <w:rPr>
        <w:rFonts w:ascii="Wingdings 2" w:hAnsi="Wingdings 2" w:cs="Symbol"/>
      </w:rPr>
    </w:lvl>
    <w:lvl w:ilvl="3">
      <w:start w:val="1"/>
      <w:numFmt w:val="bullet"/>
      <w:lvlText w:val=""/>
      <w:lvlJc w:val="left"/>
      <w:pPr>
        <w:tabs>
          <w:tab w:val="num" w:pos="2828"/>
        </w:tabs>
        <w:ind w:left="2828" w:hanging="283"/>
      </w:pPr>
      <w:rPr>
        <w:rFonts w:ascii="Wingdings 2" w:hAnsi="Wingdings 2" w:cs="Symbol"/>
      </w:rPr>
    </w:lvl>
    <w:lvl w:ilvl="4">
      <w:start w:val="1"/>
      <w:numFmt w:val="bullet"/>
      <w:lvlText w:val=""/>
      <w:lvlJc w:val="left"/>
      <w:pPr>
        <w:tabs>
          <w:tab w:val="num" w:pos="3535"/>
        </w:tabs>
        <w:ind w:left="3535" w:hanging="283"/>
      </w:pPr>
      <w:rPr>
        <w:rFonts w:ascii="Wingdings 2" w:hAnsi="Wingdings 2" w:cs="Symbol"/>
      </w:rPr>
    </w:lvl>
    <w:lvl w:ilvl="5">
      <w:start w:val="1"/>
      <w:numFmt w:val="bullet"/>
      <w:lvlText w:val=""/>
      <w:lvlJc w:val="left"/>
      <w:pPr>
        <w:tabs>
          <w:tab w:val="num" w:pos="4242"/>
        </w:tabs>
        <w:ind w:left="4242" w:hanging="283"/>
      </w:pPr>
      <w:rPr>
        <w:rFonts w:ascii="Wingdings 2" w:hAnsi="Wingdings 2" w:cs="Symbol"/>
      </w:rPr>
    </w:lvl>
    <w:lvl w:ilvl="6">
      <w:start w:val="1"/>
      <w:numFmt w:val="bullet"/>
      <w:lvlText w:val=""/>
      <w:lvlJc w:val="left"/>
      <w:pPr>
        <w:tabs>
          <w:tab w:val="num" w:pos="4949"/>
        </w:tabs>
        <w:ind w:left="4949" w:hanging="283"/>
      </w:pPr>
      <w:rPr>
        <w:rFonts w:ascii="Wingdings 2" w:hAnsi="Wingdings 2" w:cs="Symbol"/>
      </w:rPr>
    </w:lvl>
    <w:lvl w:ilvl="7">
      <w:start w:val="1"/>
      <w:numFmt w:val="bullet"/>
      <w:lvlText w:val=""/>
      <w:lvlJc w:val="left"/>
      <w:pPr>
        <w:tabs>
          <w:tab w:val="num" w:pos="5656"/>
        </w:tabs>
        <w:ind w:left="5656" w:hanging="283"/>
      </w:pPr>
      <w:rPr>
        <w:rFonts w:ascii="Wingdings 2" w:hAnsi="Wingdings 2" w:cs="Symbol"/>
      </w:rPr>
    </w:lvl>
    <w:lvl w:ilvl="8">
      <w:start w:val="1"/>
      <w:numFmt w:val="bullet"/>
      <w:lvlText w:val=""/>
      <w:lvlJc w:val="left"/>
      <w:pPr>
        <w:tabs>
          <w:tab w:val="num" w:pos="6363"/>
        </w:tabs>
        <w:ind w:left="6363" w:hanging="283"/>
      </w:pPr>
      <w:rPr>
        <w:rFonts w:ascii="Wingdings 2" w:hAnsi="Wingdings 2" w:cs="Symbol"/>
      </w:rPr>
    </w:lvl>
  </w:abstractNum>
  <w:abstractNum w:abstractNumId="8">
    <w:nsid w:val="00000017"/>
    <w:multiLevelType w:val="multilevel"/>
    <w:tmpl w:val="00000017"/>
    <w:name w:val="WW8Num23"/>
    <w:lvl w:ilvl="0">
      <w:start w:val="2"/>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233565F1"/>
    <w:multiLevelType w:val="multilevel"/>
    <w:tmpl w:val="53D6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0F3B93"/>
    <w:multiLevelType w:val="multilevel"/>
    <w:tmpl w:val="46C2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625749"/>
    <w:multiLevelType w:val="multilevel"/>
    <w:tmpl w:val="B008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6E1146"/>
    <w:multiLevelType w:val="multilevel"/>
    <w:tmpl w:val="C82CF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6173E3"/>
    <w:multiLevelType w:val="hybridMultilevel"/>
    <w:tmpl w:val="639A6B68"/>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4">
    <w:nsid w:val="3E6D1ED8"/>
    <w:multiLevelType w:val="multilevel"/>
    <w:tmpl w:val="0C160F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43CB0788"/>
    <w:multiLevelType w:val="hybridMultilevel"/>
    <w:tmpl w:val="51B60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026DC8"/>
    <w:multiLevelType w:val="multilevel"/>
    <w:tmpl w:val="D8B2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6B2C90"/>
    <w:multiLevelType w:val="multilevel"/>
    <w:tmpl w:val="9B661052"/>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8">
    <w:nsid w:val="521822B6"/>
    <w:multiLevelType w:val="multilevel"/>
    <w:tmpl w:val="B3B4A926"/>
    <w:styleLink w:val="WWNum3"/>
    <w:lvl w:ilvl="0">
      <w:numFmt w:val="bullet"/>
      <w:lvlText w:val=""/>
      <w:lvlJc w:val="left"/>
      <w:rPr>
        <w:rFonts w:ascii="Wingdings 2" w:hAnsi="Wingdings 2" w:cs="Wingdings 2"/>
      </w:rPr>
    </w:lvl>
    <w:lvl w:ilvl="1">
      <w:numFmt w:val="bullet"/>
      <w:lvlText w:val=""/>
      <w:lvlJc w:val="left"/>
      <w:rPr>
        <w:rFonts w:ascii="Wingdings 2" w:hAnsi="Wingdings 2" w:cs="Wingdings 2"/>
      </w:rPr>
    </w:lvl>
    <w:lvl w:ilvl="2">
      <w:numFmt w:val="bullet"/>
      <w:lvlText w:val=""/>
      <w:lvlJc w:val="left"/>
      <w:rPr>
        <w:rFonts w:ascii="Wingdings 2" w:hAnsi="Wingdings 2" w:cs="Wingdings 2"/>
      </w:rPr>
    </w:lvl>
    <w:lvl w:ilvl="3">
      <w:numFmt w:val="bullet"/>
      <w:lvlText w:val=""/>
      <w:lvlJc w:val="left"/>
      <w:rPr>
        <w:rFonts w:ascii="Wingdings 2" w:hAnsi="Wingdings 2" w:cs="Wingdings 2"/>
      </w:rPr>
    </w:lvl>
    <w:lvl w:ilvl="4">
      <w:numFmt w:val="bullet"/>
      <w:lvlText w:val=""/>
      <w:lvlJc w:val="left"/>
      <w:rPr>
        <w:rFonts w:ascii="Wingdings 2" w:hAnsi="Wingdings 2" w:cs="Wingdings 2"/>
      </w:rPr>
    </w:lvl>
    <w:lvl w:ilvl="5">
      <w:numFmt w:val="bullet"/>
      <w:lvlText w:val=""/>
      <w:lvlJc w:val="left"/>
      <w:rPr>
        <w:rFonts w:ascii="Wingdings 2" w:hAnsi="Wingdings 2" w:cs="Wingdings 2"/>
      </w:rPr>
    </w:lvl>
    <w:lvl w:ilvl="6">
      <w:numFmt w:val="bullet"/>
      <w:lvlText w:val=""/>
      <w:lvlJc w:val="left"/>
      <w:rPr>
        <w:rFonts w:ascii="Wingdings 2" w:hAnsi="Wingdings 2" w:cs="Wingdings 2"/>
      </w:rPr>
    </w:lvl>
    <w:lvl w:ilvl="7">
      <w:numFmt w:val="bullet"/>
      <w:lvlText w:val=""/>
      <w:lvlJc w:val="left"/>
      <w:rPr>
        <w:rFonts w:ascii="Wingdings 2" w:hAnsi="Wingdings 2" w:cs="Wingdings 2"/>
      </w:rPr>
    </w:lvl>
    <w:lvl w:ilvl="8">
      <w:numFmt w:val="bullet"/>
      <w:lvlText w:val=""/>
      <w:lvlJc w:val="left"/>
      <w:rPr>
        <w:rFonts w:ascii="Wingdings 2" w:hAnsi="Wingdings 2" w:cs="Wingdings 2"/>
      </w:rPr>
    </w:lvl>
  </w:abstractNum>
  <w:abstractNum w:abstractNumId="19">
    <w:nsid w:val="52AC67C8"/>
    <w:multiLevelType w:val="multilevel"/>
    <w:tmpl w:val="84E6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B141B2"/>
    <w:multiLevelType w:val="hybridMultilevel"/>
    <w:tmpl w:val="10ACE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5327290"/>
    <w:multiLevelType w:val="multilevel"/>
    <w:tmpl w:val="B3DC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2B534C"/>
    <w:multiLevelType w:val="multilevel"/>
    <w:tmpl w:val="92C0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2A1CAF"/>
    <w:multiLevelType w:val="multilevel"/>
    <w:tmpl w:val="4CD05E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7613044B"/>
    <w:multiLevelType w:val="hybridMultilevel"/>
    <w:tmpl w:val="60B0A7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A82142"/>
    <w:multiLevelType w:val="multilevel"/>
    <w:tmpl w:val="0C36F0E4"/>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7FD85354"/>
    <w:multiLevelType w:val="multilevel"/>
    <w:tmpl w:val="FAE6E092"/>
    <w:lvl w:ilvl="0">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4"/>
  </w:num>
  <w:num w:numId="2">
    <w:abstractNumId w:val="23"/>
  </w:num>
  <w:num w:numId="3">
    <w:abstractNumId w:val="25"/>
  </w:num>
  <w:num w:numId="4">
    <w:abstractNumId w:val="26"/>
  </w:num>
  <w:num w:numId="5">
    <w:abstractNumId w:val="17"/>
  </w:num>
  <w:num w:numId="6">
    <w:abstractNumId w:val="18"/>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24"/>
  </w:num>
  <w:num w:numId="9">
    <w:abstractNumId w:val="15"/>
  </w:num>
  <w:num w:numId="1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2"/>
  </w:num>
  <w:num w:numId="17">
    <w:abstractNumId w:val="10"/>
  </w:num>
  <w:num w:numId="18">
    <w:abstractNumId w:val="13"/>
  </w:num>
  <w:num w:numId="19">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A0"/>
    <w:rsid w:val="000572B0"/>
    <w:rsid w:val="000679F5"/>
    <w:rsid w:val="00080F91"/>
    <w:rsid w:val="00147B33"/>
    <w:rsid w:val="001F5B48"/>
    <w:rsid w:val="00203816"/>
    <w:rsid w:val="0022055E"/>
    <w:rsid w:val="002C2526"/>
    <w:rsid w:val="00320DDC"/>
    <w:rsid w:val="00453775"/>
    <w:rsid w:val="00485500"/>
    <w:rsid w:val="00493DCE"/>
    <w:rsid w:val="004D5BDB"/>
    <w:rsid w:val="00510DF9"/>
    <w:rsid w:val="005C00B2"/>
    <w:rsid w:val="006A56A0"/>
    <w:rsid w:val="006B721A"/>
    <w:rsid w:val="006F3A5E"/>
    <w:rsid w:val="00761B73"/>
    <w:rsid w:val="007C76F4"/>
    <w:rsid w:val="00A6633F"/>
    <w:rsid w:val="00AB521A"/>
    <w:rsid w:val="00B208CF"/>
    <w:rsid w:val="00B85AEB"/>
    <w:rsid w:val="00BA0EF5"/>
    <w:rsid w:val="00C043CD"/>
    <w:rsid w:val="00C921ED"/>
    <w:rsid w:val="00CB7F7F"/>
    <w:rsid w:val="00D10E18"/>
    <w:rsid w:val="00D409FF"/>
    <w:rsid w:val="00D668BF"/>
    <w:rsid w:val="00D804B1"/>
    <w:rsid w:val="00DB25F7"/>
    <w:rsid w:val="00DF2C09"/>
    <w:rsid w:val="00E13144"/>
    <w:rsid w:val="00EA218D"/>
    <w:rsid w:val="00EB1B0C"/>
    <w:rsid w:val="00EE1964"/>
    <w:rsid w:val="00F361C6"/>
    <w:rsid w:val="00FA4173"/>
    <w:rsid w:val="00FE6C9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1"/>
    <w:qFormat/>
    <w:rsid w:val="005C00B2"/>
    <w:pPr>
      <w:keepNext/>
      <w:keepLines/>
      <w:autoSpaceDN w:val="0"/>
      <w:spacing w:before="480"/>
      <w:outlineLvl w:val="0"/>
    </w:pPr>
    <w:rPr>
      <w:rFonts w:asciiTheme="majorHAnsi" w:eastAsiaTheme="majorEastAsia" w:hAnsiTheme="majorHAnsi" w:cs="Mangal"/>
      <w:b/>
      <w:bCs/>
      <w:color w:val="365F91" w:themeColor="accent1" w:themeShade="BF"/>
      <w:kern w:val="3"/>
      <w:sz w:val="28"/>
      <w:szCs w:val="25"/>
      <w:lang w:eastAsia="zh-CN" w:bidi="hi-IN"/>
    </w:rPr>
  </w:style>
  <w:style w:type="paragraph" w:styleId="2">
    <w:name w:val="heading 2"/>
    <w:basedOn w:val="10"/>
    <w:link w:val="20"/>
    <w:uiPriority w:val="9"/>
    <w:unhideWhenUsed/>
    <w:qFormat/>
    <w:rsid w:val="008F4E99"/>
    <w:pPr>
      <w:suppressAutoHyphens w:val="0"/>
      <w:spacing w:beforeAutospacing="1" w:afterAutospacing="1"/>
      <w:outlineLvl w:val="1"/>
    </w:pPr>
    <w:rPr>
      <w:rFonts w:eastAsia="Times New Roman" w:cs="Times New Roman"/>
      <w:b/>
      <w:bCs/>
      <w:sz w:val="36"/>
      <w:szCs w:val="36"/>
      <w:lang w:eastAsia="ru-RU"/>
    </w:rPr>
  </w:style>
  <w:style w:type="paragraph" w:styleId="5">
    <w:name w:val="heading 5"/>
    <w:basedOn w:val="a0"/>
    <w:next w:val="a1"/>
    <w:qFormat/>
    <w:pPr>
      <w:numPr>
        <w:ilvl w:val="4"/>
        <w:numId w:val="1"/>
      </w:numPr>
      <w:spacing w:before="120" w:after="60"/>
      <w:outlineLvl w:val="4"/>
    </w:pPr>
    <w:rPr>
      <w:rFonts w:ascii="Liberation Serif;Times New Roma" w:eastAsia="Songti SC" w:hAnsi="Liberation Serif;Times New Roma" w:cs="Arial Unicode MS"/>
      <w:b/>
      <w:bCs/>
    </w:rPr>
  </w:style>
  <w:style w:type="paragraph" w:styleId="6">
    <w:name w:val="heading 6"/>
    <w:basedOn w:val="10"/>
    <w:next w:val="10"/>
    <w:link w:val="60"/>
    <w:uiPriority w:val="9"/>
    <w:semiHidden/>
    <w:unhideWhenUsed/>
    <w:qFormat/>
    <w:rsid w:val="0051609C"/>
    <w:pPr>
      <w:keepNext/>
      <w:keepLines/>
      <w:spacing w:before="200" w:after="120"/>
      <w:outlineLvl w:val="5"/>
    </w:pPr>
    <w:rPr>
      <w:rFonts w:asciiTheme="majorHAnsi" w:eastAsiaTheme="majorEastAsia" w:hAnsiTheme="majorHAnsi" w:cs="Mangal"/>
      <w:i/>
      <w:iCs/>
      <w:color w:val="243F60" w:themeColor="accent1" w:themeShade="7F"/>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FontStyle13">
    <w:name w:val="Font Style13"/>
    <w:qFormat/>
    <w:rsid w:val="005F71A1"/>
    <w:rPr>
      <w:rFonts w:ascii="Times New Roman" w:hAnsi="Times New Roman" w:cs="Times New Roman"/>
      <w:b/>
      <w:bCs/>
      <w:sz w:val="22"/>
      <w:szCs w:val="22"/>
    </w:rPr>
  </w:style>
  <w:style w:type="character" w:customStyle="1" w:styleId="20">
    <w:name w:val="Заголовок 2 Знак"/>
    <w:basedOn w:val="a2"/>
    <w:link w:val="2"/>
    <w:uiPriority w:val="9"/>
    <w:qFormat/>
    <w:rsid w:val="008F4E99"/>
    <w:rPr>
      <w:rFonts w:ascii="Times New Roman" w:eastAsia="Times New Roman" w:hAnsi="Times New Roman" w:cs="Times New Roman"/>
      <w:b/>
      <w:bCs/>
      <w:sz w:val="36"/>
      <w:szCs w:val="36"/>
      <w:lang w:eastAsia="ru-RU"/>
    </w:rPr>
  </w:style>
  <w:style w:type="character" w:customStyle="1" w:styleId="-">
    <w:name w:val="Интернет-ссылка"/>
    <w:basedOn w:val="a2"/>
    <w:uiPriority w:val="99"/>
    <w:semiHidden/>
    <w:unhideWhenUsed/>
    <w:rsid w:val="008F4E99"/>
    <w:rPr>
      <w:color w:val="0000FF"/>
      <w:u w:val="single"/>
    </w:rPr>
  </w:style>
  <w:style w:type="character" w:customStyle="1" w:styleId="c25">
    <w:name w:val="c25"/>
    <w:basedOn w:val="a2"/>
    <w:qFormat/>
    <w:rsid w:val="009E1E9A"/>
  </w:style>
  <w:style w:type="character" w:styleId="a5">
    <w:name w:val="Strong"/>
    <w:basedOn w:val="a2"/>
    <w:uiPriority w:val="22"/>
    <w:qFormat/>
    <w:rsid w:val="009E1E9A"/>
    <w:rPr>
      <w:b/>
      <w:bCs/>
    </w:rPr>
  </w:style>
  <w:style w:type="character" w:customStyle="1" w:styleId="apple-converted-space">
    <w:name w:val="apple-converted-space"/>
    <w:basedOn w:val="a2"/>
    <w:qFormat/>
    <w:rsid w:val="00C86D32"/>
  </w:style>
  <w:style w:type="character" w:customStyle="1" w:styleId="a6">
    <w:name w:val="Выделение жирным"/>
    <w:qFormat/>
    <w:rsid w:val="00AF2B1C"/>
    <w:rPr>
      <w:b/>
      <w:bCs/>
    </w:rPr>
  </w:style>
  <w:style w:type="character" w:customStyle="1" w:styleId="3">
    <w:name w:val="Основной текст 3 Знак"/>
    <w:basedOn w:val="a2"/>
    <w:link w:val="3"/>
    <w:semiHidden/>
    <w:qFormat/>
    <w:rsid w:val="001C69E3"/>
    <w:rPr>
      <w:rFonts w:ascii="Times New Roman" w:eastAsia="Arial Unicode MS" w:hAnsi="Times New Roman" w:cs="Arial Unicode MS"/>
      <w:kern w:val="2"/>
      <w:sz w:val="24"/>
      <w:szCs w:val="24"/>
      <w:lang w:eastAsia="zh-CN" w:bidi="hi-IN"/>
    </w:rPr>
  </w:style>
  <w:style w:type="character" w:customStyle="1" w:styleId="11">
    <w:name w:val="Заголовок 1 Знак"/>
    <w:basedOn w:val="a2"/>
    <w:link w:val="10"/>
    <w:uiPriority w:val="1"/>
    <w:qFormat/>
    <w:rsid w:val="00BF2009"/>
    <w:rPr>
      <w:rFonts w:asciiTheme="majorHAnsi" w:eastAsiaTheme="majorEastAsia" w:hAnsiTheme="majorHAnsi" w:cs="Mangal"/>
      <w:b/>
      <w:bCs/>
      <w:color w:val="365F91" w:themeColor="accent1" w:themeShade="BF"/>
      <w:kern w:val="2"/>
      <w:sz w:val="28"/>
      <w:szCs w:val="25"/>
      <w:lang w:eastAsia="zh-CN" w:bidi="hi-IN"/>
    </w:rPr>
  </w:style>
  <w:style w:type="character" w:customStyle="1" w:styleId="a7">
    <w:name w:val="Основной текст Знак"/>
    <w:basedOn w:val="a2"/>
    <w:uiPriority w:val="1"/>
    <w:qFormat/>
    <w:rsid w:val="00BF2009"/>
  </w:style>
  <w:style w:type="character" w:customStyle="1" w:styleId="a8">
    <w:name w:val="Верхний колонтитул Знак"/>
    <w:basedOn w:val="a2"/>
    <w:uiPriority w:val="99"/>
    <w:qFormat/>
    <w:rsid w:val="000E6C93"/>
    <w:rPr>
      <w:rFonts w:ascii="Liberation Serif" w:eastAsia="Arial Unicode MS" w:hAnsi="Liberation Serif" w:cs="Mangal"/>
      <w:kern w:val="2"/>
      <w:sz w:val="24"/>
      <w:szCs w:val="21"/>
      <w:lang w:eastAsia="zh-CN" w:bidi="hi-IN"/>
    </w:rPr>
  </w:style>
  <w:style w:type="character" w:customStyle="1" w:styleId="a9">
    <w:name w:val="Нижний колонтитул Знак"/>
    <w:basedOn w:val="a2"/>
    <w:uiPriority w:val="99"/>
    <w:qFormat/>
    <w:rsid w:val="000E6C93"/>
    <w:rPr>
      <w:rFonts w:ascii="Liberation Serif" w:eastAsia="Arial Unicode MS" w:hAnsi="Liberation Serif" w:cs="Mangal"/>
      <w:kern w:val="2"/>
      <w:sz w:val="24"/>
      <w:szCs w:val="21"/>
      <w:lang w:eastAsia="zh-CN" w:bidi="hi-IN"/>
    </w:rPr>
  </w:style>
  <w:style w:type="character" w:customStyle="1" w:styleId="60">
    <w:name w:val="Заголовок 6 Знак"/>
    <w:basedOn w:val="a2"/>
    <w:link w:val="6"/>
    <w:uiPriority w:val="9"/>
    <w:semiHidden/>
    <w:qFormat/>
    <w:rsid w:val="0051609C"/>
    <w:rPr>
      <w:rFonts w:asciiTheme="majorHAnsi" w:eastAsiaTheme="majorEastAsia" w:hAnsiTheme="majorHAnsi" w:cs="Mangal"/>
      <w:i/>
      <w:iCs/>
      <w:color w:val="243F60" w:themeColor="accent1" w:themeShade="7F"/>
      <w:kern w:val="2"/>
      <w:sz w:val="24"/>
      <w:szCs w:val="21"/>
      <w:lang w:eastAsia="zh-CN" w:bidi="hi-IN"/>
    </w:rPr>
  </w:style>
  <w:style w:type="character" w:customStyle="1" w:styleId="aa">
    <w:name w:val="Посещённая гиперссылка"/>
    <w:basedOn w:val="a2"/>
    <w:uiPriority w:val="99"/>
    <w:semiHidden/>
    <w:unhideWhenUsed/>
    <w:rsid w:val="0051609C"/>
    <w:rPr>
      <w:color w:val="800080" w:themeColor="followedHyperlink"/>
      <w:u w:val="single"/>
    </w:rPr>
  </w:style>
  <w:style w:type="character" w:customStyle="1" w:styleId="ab">
    <w:name w:val="Подзаголовок Знак"/>
    <w:basedOn w:val="a2"/>
    <w:uiPriority w:val="11"/>
    <w:qFormat/>
    <w:rsid w:val="0051609C"/>
    <w:rPr>
      <w:rFonts w:asciiTheme="majorHAnsi" w:eastAsiaTheme="majorEastAsia" w:hAnsiTheme="majorHAnsi" w:cstheme="majorBidi"/>
      <w:i/>
      <w:iCs/>
      <w:color w:val="4F81BD" w:themeColor="accent1"/>
      <w:spacing w:val="15"/>
      <w:sz w:val="24"/>
      <w:szCs w:val="24"/>
      <w:lang w:eastAsia="ru-RU"/>
    </w:rPr>
  </w:style>
  <w:style w:type="character" w:customStyle="1" w:styleId="ac">
    <w:name w:val="Маркеры списка"/>
    <w:qFormat/>
    <w:rsid w:val="0051609C"/>
  </w:style>
  <w:style w:type="character" w:customStyle="1" w:styleId="ad">
    <w:name w:val="Символ нумерации"/>
    <w:qFormat/>
    <w:rsid w:val="0051609C"/>
  </w:style>
  <w:style w:type="character" w:customStyle="1" w:styleId="ae">
    <w:name w:val="Название Знак"/>
    <w:basedOn w:val="a2"/>
    <w:qFormat/>
    <w:rsid w:val="0051609C"/>
    <w:rPr>
      <w:rFonts w:asciiTheme="majorHAnsi" w:eastAsiaTheme="majorEastAsia" w:hAnsiTheme="majorHAnsi" w:cstheme="majorBidi"/>
      <w:color w:val="17365D" w:themeColor="text2" w:themeShade="BF"/>
      <w:spacing w:val="5"/>
      <w:kern w:val="2"/>
      <w:sz w:val="52"/>
      <w:szCs w:val="52"/>
      <w:lang w:eastAsia="ru-RU"/>
    </w:rPr>
  </w:style>
  <w:style w:type="character" w:customStyle="1" w:styleId="af">
    <w:name w:val="Текст выноски Знак"/>
    <w:basedOn w:val="a2"/>
    <w:uiPriority w:val="99"/>
    <w:semiHidden/>
    <w:qFormat/>
    <w:rsid w:val="0007625B"/>
    <w:rPr>
      <w:rFonts w:ascii="Tahoma" w:eastAsiaTheme="minorEastAsia" w:hAnsi="Tahoma" w:cs="Tahoma"/>
      <w:sz w:val="16"/>
      <w:szCs w:val="16"/>
      <w:lang w:eastAsia="ru-RU"/>
    </w:rPr>
  </w:style>
  <w:style w:type="character" w:styleId="af0">
    <w:name w:val="Intense Reference"/>
    <w:basedOn w:val="a2"/>
    <w:uiPriority w:val="99"/>
    <w:qFormat/>
    <w:rPr>
      <w:rFonts w:cs="Times New Roman"/>
      <w:b/>
      <w:bCs/>
      <w:smallCaps/>
      <w:color w:val="C0504D"/>
      <w:spacing w:val="5"/>
      <w:u w:val="single"/>
    </w:rPr>
  </w:style>
  <w:style w:type="character" w:customStyle="1" w:styleId="CharAttribute484">
    <w:name w:val="CharAttribute484"/>
    <w:qFormat/>
    <w:rPr>
      <w:rFonts w:ascii="Times New Roman" w:eastAsia="Times New Roman" w:hAnsi="Times New Roman" w:cs="Times New Roman"/>
      <w:i/>
      <w:sz w:val="28"/>
    </w:rPr>
  </w:style>
  <w:style w:type="character" w:customStyle="1" w:styleId="CharAttribute5">
    <w:name w:val="CharAttribute5"/>
    <w:qFormat/>
    <w:rPr>
      <w:rFonts w:ascii="Batang" w:eastAsia="Times New Roman" w:hAnsi="Batang" w:cs="Batang"/>
      <w:sz w:val="28"/>
    </w:rPr>
  </w:style>
  <w:style w:type="character" w:customStyle="1" w:styleId="CharAttribute502">
    <w:name w:val="CharAttribute502"/>
    <w:qFormat/>
    <w:rPr>
      <w:rFonts w:ascii="Times New Roman" w:eastAsia="Times New Roman" w:hAnsi="Times New Roman" w:cs="Times New Roman"/>
      <w:i/>
      <w:sz w:val="28"/>
    </w:rPr>
  </w:style>
  <w:style w:type="character" w:customStyle="1" w:styleId="CharAttribute511">
    <w:name w:val="CharAttribute511"/>
    <w:qFormat/>
    <w:rPr>
      <w:rFonts w:ascii="Times New Roman" w:eastAsia="Times New Roman" w:hAnsi="Times New Roman" w:cs="Times New Roman"/>
      <w:sz w:val="28"/>
    </w:rPr>
  </w:style>
  <w:style w:type="character" w:customStyle="1" w:styleId="CharAttribute512">
    <w:name w:val="CharAttribute512"/>
    <w:qFormat/>
    <w:rPr>
      <w:rFonts w:ascii="Times New Roman" w:eastAsia="Times New Roman" w:hAnsi="Times New Roman" w:cs="Times New Roman"/>
      <w:sz w:val="28"/>
    </w:rPr>
  </w:style>
  <w:style w:type="character" w:customStyle="1" w:styleId="af1">
    <w:name w:val="Маркеры"/>
    <w:qFormat/>
    <w:rPr>
      <w:rFonts w:ascii="OpenSymbol" w:eastAsia="OpenSymbol" w:hAnsi="OpenSymbol" w:cs="OpenSymbol"/>
    </w:rPr>
  </w:style>
  <w:style w:type="paragraph" w:customStyle="1" w:styleId="a0">
    <w:name w:val="Заголовок"/>
    <w:basedOn w:val="10"/>
    <w:next w:val="a1"/>
    <w:qFormat/>
    <w:rsid w:val="0051609C"/>
    <w:pPr>
      <w:keepNext/>
      <w:spacing w:before="240" w:after="120"/>
    </w:pPr>
    <w:rPr>
      <w:rFonts w:eastAsia="Times New Roman" w:cs="Times New Roman"/>
      <w:sz w:val="20"/>
      <w:szCs w:val="20"/>
      <w:lang w:eastAsia="ru-RU"/>
    </w:rPr>
  </w:style>
  <w:style w:type="paragraph" w:styleId="a1">
    <w:name w:val="Body Text"/>
    <w:basedOn w:val="10"/>
    <w:uiPriority w:val="1"/>
    <w:unhideWhenUsed/>
    <w:qFormat/>
    <w:rsid w:val="00BF2009"/>
    <w:pPr>
      <w:suppressAutoHyphens w:val="0"/>
      <w:spacing w:after="120" w:line="276" w:lineRule="auto"/>
    </w:pPr>
    <w:rPr>
      <w:rFonts w:eastAsiaTheme="minorHAnsi" w:cstheme="minorBidi"/>
      <w:sz w:val="22"/>
      <w:szCs w:val="22"/>
      <w:lang w:eastAsia="en-US"/>
    </w:rPr>
  </w:style>
  <w:style w:type="paragraph" w:styleId="af2">
    <w:name w:val="List"/>
    <w:basedOn w:val="a1"/>
    <w:semiHidden/>
    <w:unhideWhenUsed/>
    <w:rsid w:val="0051609C"/>
    <w:pPr>
      <w:suppressAutoHyphens/>
      <w:spacing w:line="240" w:lineRule="auto"/>
    </w:pPr>
    <w:rPr>
      <w:rFonts w:eastAsia="Times New Roman" w:cs="Tahoma"/>
      <w:sz w:val="20"/>
      <w:szCs w:val="20"/>
      <w:lang w:eastAsia="ru-RU"/>
    </w:rPr>
  </w:style>
  <w:style w:type="paragraph" w:styleId="af3">
    <w:name w:val="caption"/>
    <w:basedOn w:val="10"/>
    <w:qFormat/>
    <w:pPr>
      <w:suppressLineNumbers/>
      <w:spacing w:before="120" w:after="120"/>
    </w:pPr>
    <w:rPr>
      <w:rFonts w:cs="Arial Unicode MS"/>
      <w:i/>
      <w:iCs/>
    </w:rPr>
  </w:style>
  <w:style w:type="paragraph" w:styleId="af4">
    <w:name w:val="index heading"/>
    <w:basedOn w:val="10"/>
    <w:qFormat/>
    <w:pPr>
      <w:suppressLineNumbers/>
    </w:pPr>
    <w:rPr>
      <w:rFonts w:cs="Arial Unicode MS"/>
    </w:rPr>
  </w:style>
  <w:style w:type="paragraph" w:customStyle="1" w:styleId="10">
    <w:name w:val="Обычный1"/>
    <w:link w:val="11"/>
    <w:qFormat/>
    <w:rsid w:val="00453600"/>
    <w:pPr>
      <w:widowControl w:val="0"/>
      <w:tabs>
        <w:tab w:val="left" w:pos="708"/>
      </w:tabs>
      <w:spacing w:line="100" w:lineRule="atLeast"/>
    </w:pPr>
    <w:rPr>
      <w:rFonts w:ascii="Times New Roman" w:eastAsia="Arial" w:hAnsi="Times New Roman" w:cs="Tahoma"/>
      <w:sz w:val="24"/>
      <w:szCs w:val="24"/>
      <w:lang w:eastAsia="zh-CN"/>
    </w:rPr>
  </w:style>
  <w:style w:type="paragraph" w:customStyle="1" w:styleId="110">
    <w:name w:val="Заголовок 11"/>
    <w:basedOn w:val="Standard"/>
    <w:next w:val="10"/>
    <w:qFormat/>
    <w:rsid w:val="00BF2009"/>
    <w:pPr>
      <w:tabs>
        <w:tab w:val="left" w:pos="708"/>
      </w:tabs>
      <w:spacing w:before="280" w:after="280" w:line="276" w:lineRule="auto"/>
      <w:textAlignment w:val="baseline"/>
      <w:outlineLvl w:val="0"/>
    </w:pPr>
    <w:rPr>
      <w:rFonts w:ascii="Calibri" w:hAnsi="Calibri"/>
      <w:b/>
      <w:bCs/>
      <w:color w:val="00000A"/>
      <w:sz w:val="48"/>
      <w:szCs w:val="48"/>
      <w:lang w:eastAsia="ru-RU" w:bidi="ar-SA"/>
    </w:rPr>
  </w:style>
  <w:style w:type="paragraph" w:customStyle="1" w:styleId="Standard">
    <w:name w:val="Standard"/>
    <w:qFormat/>
    <w:rsid w:val="005F71A1"/>
    <w:rPr>
      <w:rFonts w:ascii="Liberation Serif" w:eastAsia="Arial Unicode MS" w:hAnsi="Liberation Serif" w:cs="Arial Unicode MS"/>
      <w:kern w:val="2"/>
      <w:sz w:val="24"/>
      <w:szCs w:val="24"/>
      <w:lang w:eastAsia="zh-CN" w:bidi="hi-IN"/>
    </w:rPr>
  </w:style>
  <w:style w:type="paragraph" w:customStyle="1" w:styleId="Textbody">
    <w:name w:val="Text body"/>
    <w:basedOn w:val="Standard"/>
    <w:qFormat/>
    <w:rsid w:val="005F71A1"/>
    <w:pPr>
      <w:spacing w:after="140" w:line="288" w:lineRule="auto"/>
    </w:pPr>
  </w:style>
  <w:style w:type="paragraph" w:customStyle="1" w:styleId="Style7">
    <w:name w:val="Style7"/>
    <w:basedOn w:val="10"/>
    <w:qFormat/>
    <w:rsid w:val="005F71A1"/>
    <w:pPr>
      <w:suppressAutoHyphens w:val="0"/>
      <w:spacing w:line="274" w:lineRule="exact"/>
      <w:ind w:firstLine="283"/>
      <w:jc w:val="both"/>
    </w:pPr>
    <w:rPr>
      <w:rFonts w:eastAsia="Times New Roman" w:cs="Times New Roman"/>
      <w:lang w:eastAsia="ru-RU"/>
    </w:rPr>
  </w:style>
  <w:style w:type="paragraph" w:styleId="af5">
    <w:name w:val="List Paragraph"/>
    <w:basedOn w:val="10"/>
    <w:uiPriority w:val="1"/>
    <w:qFormat/>
    <w:rsid w:val="009E56BF"/>
    <w:pPr>
      <w:ind w:left="720"/>
      <w:contextualSpacing/>
    </w:pPr>
    <w:rPr>
      <w:rFonts w:cs="Mangal"/>
      <w:szCs w:val="21"/>
    </w:rPr>
  </w:style>
  <w:style w:type="paragraph" w:customStyle="1" w:styleId="af6">
    <w:name w:val="Содержимое таблицы"/>
    <w:basedOn w:val="10"/>
    <w:qFormat/>
    <w:rsid w:val="001C69E3"/>
    <w:pPr>
      <w:suppressLineNumbers/>
    </w:pPr>
    <w:rPr>
      <w:rFonts w:cs="Times New Roman"/>
      <w:color w:val="00000A"/>
      <w:szCs w:val="20"/>
      <w:lang w:val="en-US" w:eastAsia="ar-SA"/>
    </w:rPr>
  </w:style>
  <w:style w:type="paragraph" w:styleId="af7">
    <w:name w:val="Normal (Web)"/>
    <w:basedOn w:val="10"/>
    <w:uiPriority w:val="99"/>
    <w:unhideWhenUsed/>
    <w:qFormat/>
    <w:rsid w:val="009E1E9A"/>
    <w:pPr>
      <w:suppressAutoHyphens w:val="0"/>
      <w:spacing w:beforeAutospacing="1" w:afterAutospacing="1"/>
    </w:pPr>
    <w:rPr>
      <w:rFonts w:eastAsia="Times New Roman" w:cs="Times New Roman"/>
      <w:lang w:eastAsia="ru-RU"/>
    </w:rPr>
  </w:style>
  <w:style w:type="paragraph" w:customStyle="1" w:styleId="c2">
    <w:name w:val="c2"/>
    <w:basedOn w:val="10"/>
    <w:uiPriority w:val="99"/>
    <w:qFormat/>
    <w:rsid w:val="009E1E9A"/>
    <w:pPr>
      <w:suppressAutoHyphens w:val="0"/>
      <w:spacing w:beforeAutospacing="1" w:afterAutospacing="1"/>
    </w:pPr>
    <w:rPr>
      <w:rFonts w:eastAsia="Times New Roman" w:cs="Times New Roman"/>
      <w:lang w:eastAsia="ru-RU"/>
    </w:rPr>
  </w:style>
  <w:style w:type="paragraph" w:styleId="af8">
    <w:name w:val="No Spacing"/>
    <w:link w:val="af9"/>
    <w:uiPriority w:val="1"/>
    <w:qFormat/>
    <w:rsid w:val="00C86D32"/>
    <w:pPr>
      <w:widowControl w:val="0"/>
    </w:pPr>
    <w:rPr>
      <w:rFonts w:ascii="Times New Roman" w:eastAsia="SimSun" w:hAnsi="Times New Roman" w:cs="Mangal"/>
      <w:kern w:val="2"/>
      <w:sz w:val="24"/>
      <w:szCs w:val="21"/>
      <w:lang w:eastAsia="zh-CN" w:bidi="hi-IN"/>
    </w:rPr>
  </w:style>
  <w:style w:type="paragraph" w:styleId="30">
    <w:name w:val="Body Text 3"/>
    <w:basedOn w:val="10"/>
    <w:qFormat/>
  </w:style>
  <w:style w:type="paragraph" w:customStyle="1" w:styleId="afa">
    <w:name w:val="Верхний и нижний колонтитулы"/>
    <w:basedOn w:val="10"/>
    <w:qFormat/>
  </w:style>
  <w:style w:type="paragraph" w:styleId="afb">
    <w:name w:val="header"/>
    <w:basedOn w:val="10"/>
    <w:uiPriority w:val="99"/>
    <w:unhideWhenUsed/>
    <w:rsid w:val="000E6C93"/>
    <w:pPr>
      <w:tabs>
        <w:tab w:val="clear" w:pos="708"/>
        <w:tab w:val="center" w:pos="4677"/>
        <w:tab w:val="right" w:pos="9355"/>
      </w:tabs>
    </w:pPr>
    <w:rPr>
      <w:rFonts w:cs="Mangal"/>
      <w:szCs w:val="21"/>
    </w:rPr>
  </w:style>
  <w:style w:type="paragraph" w:styleId="afc">
    <w:name w:val="footer"/>
    <w:basedOn w:val="10"/>
    <w:uiPriority w:val="99"/>
    <w:unhideWhenUsed/>
    <w:rsid w:val="000E6C93"/>
    <w:pPr>
      <w:tabs>
        <w:tab w:val="clear" w:pos="708"/>
        <w:tab w:val="center" w:pos="4677"/>
        <w:tab w:val="right" w:pos="9355"/>
      </w:tabs>
    </w:pPr>
    <w:rPr>
      <w:rFonts w:cs="Mangal"/>
      <w:szCs w:val="21"/>
    </w:rPr>
  </w:style>
  <w:style w:type="paragraph" w:styleId="afd">
    <w:name w:val="Subtitle"/>
    <w:basedOn w:val="10"/>
    <w:next w:val="10"/>
    <w:uiPriority w:val="11"/>
    <w:qFormat/>
    <w:rsid w:val="0051609C"/>
    <w:rPr>
      <w:rFonts w:asciiTheme="majorHAnsi" w:eastAsiaTheme="majorEastAsia" w:hAnsiTheme="majorHAnsi" w:cstheme="majorBidi"/>
      <w:i/>
      <w:iCs/>
      <w:color w:val="4F81BD" w:themeColor="accent1"/>
      <w:spacing w:val="15"/>
      <w:lang w:eastAsia="ru-RU"/>
    </w:rPr>
  </w:style>
  <w:style w:type="paragraph" w:customStyle="1" w:styleId="12">
    <w:name w:val="Название1"/>
    <w:basedOn w:val="10"/>
    <w:qFormat/>
    <w:rsid w:val="0051609C"/>
    <w:pPr>
      <w:suppressLineNumbers/>
      <w:spacing w:before="120" w:after="120"/>
    </w:pPr>
    <w:rPr>
      <w:rFonts w:eastAsia="Times New Roman" w:cs="Times New Roman"/>
      <w:sz w:val="20"/>
      <w:szCs w:val="20"/>
      <w:lang w:eastAsia="ru-RU"/>
    </w:rPr>
  </w:style>
  <w:style w:type="paragraph" w:customStyle="1" w:styleId="13">
    <w:name w:val="Указатель1"/>
    <w:basedOn w:val="10"/>
    <w:qFormat/>
    <w:rsid w:val="0051609C"/>
    <w:pPr>
      <w:suppressLineNumbers/>
    </w:pPr>
    <w:rPr>
      <w:rFonts w:eastAsia="Times New Roman"/>
      <w:sz w:val="20"/>
      <w:szCs w:val="20"/>
      <w:lang w:eastAsia="ru-RU"/>
    </w:rPr>
  </w:style>
  <w:style w:type="paragraph" w:customStyle="1" w:styleId="afe">
    <w:name w:val="Заголовок таблицы"/>
    <w:basedOn w:val="af6"/>
    <w:qFormat/>
    <w:rsid w:val="0051609C"/>
    <w:pPr>
      <w:tabs>
        <w:tab w:val="clear" w:pos="708"/>
      </w:tabs>
      <w:spacing w:line="240" w:lineRule="auto"/>
      <w:jc w:val="center"/>
    </w:pPr>
    <w:rPr>
      <w:rFonts w:eastAsia="Times New Roman"/>
      <w:b/>
      <w:bCs/>
      <w:color w:val="auto"/>
      <w:sz w:val="20"/>
      <w:lang w:val="ru-RU" w:eastAsia="ru-RU"/>
    </w:rPr>
  </w:style>
  <w:style w:type="paragraph" w:customStyle="1" w:styleId="14">
    <w:name w:val="Текст блока1"/>
    <w:basedOn w:val="10"/>
    <w:qFormat/>
    <w:rsid w:val="0051609C"/>
    <w:rPr>
      <w:rFonts w:eastAsia="Times New Roman" w:cs="Times New Roman"/>
      <w:sz w:val="20"/>
      <w:szCs w:val="20"/>
      <w:lang w:eastAsia="ru-RU"/>
    </w:rPr>
  </w:style>
  <w:style w:type="paragraph" w:customStyle="1" w:styleId="15">
    <w:name w:val="Абзац списка1"/>
    <w:basedOn w:val="10"/>
    <w:qFormat/>
    <w:rsid w:val="0051609C"/>
    <w:rPr>
      <w:rFonts w:eastAsia="Times New Roman" w:cs="Times New Roman"/>
      <w:sz w:val="20"/>
      <w:szCs w:val="20"/>
      <w:lang w:eastAsia="ru-RU"/>
    </w:rPr>
  </w:style>
  <w:style w:type="paragraph" w:customStyle="1" w:styleId="31">
    <w:name w:val="Основной текст с отступом 31"/>
    <w:basedOn w:val="10"/>
    <w:qFormat/>
    <w:rsid w:val="0051609C"/>
    <w:rPr>
      <w:rFonts w:eastAsia="Times New Roman" w:cs="Times New Roman"/>
      <w:sz w:val="20"/>
      <w:szCs w:val="20"/>
      <w:lang w:eastAsia="ru-RU"/>
    </w:rPr>
  </w:style>
  <w:style w:type="paragraph" w:customStyle="1" w:styleId="16">
    <w:name w:val="Обычный (веб)1"/>
    <w:basedOn w:val="10"/>
    <w:qFormat/>
    <w:rsid w:val="0051609C"/>
    <w:rPr>
      <w:rFonts w:eastAsia="Times New Roman" w:cs="Times New Roman"/>
      <w:sz w:val="20"/>
      <w:szCs w:val="20"/>
      <w:lang w:eastAsia="ru-RU"/>
    </w:rPr>
  </w:style>
  <w:style w:type="paragraph" w:styleId="aff">
    <w:name w:val="Title"/>
    <w:basedOn w:val="10"/>
    <w:next w:val="10"/>
    <w:qFormat/>
    <w:rsid w:val="0051609C"/>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lang w:eastAsia="ru-RU"/>
    </w:rPr>
  </w:style>
  <w:style w:type="paragraph" w:styleId="aff0">
    <w:name w:val="Balloon Text"/>
    <w:basedOn w:val="10"/>
    <w:uiPriority w:val="99"/>
    <w:semiHidden/>
    <w:unhideWhenUsed/>
    <w:qFormat/>
    <w:rsid w:val="0007625B"/>
    <w:pPr>
      <w:suppressAutoHyphens w:val="0"/>
    </w:pPr>
    <w:rPr>
      <w:rFonts w:ascii="Tahoma" w:eastAsiaTheme="minorEastAsia" w:hAnsi="Tahoma"/>
      <w:sz w:val="16"/>
      <w:szCs w:val="16"/>
      <w:lang w:eastAsia="ru-RU"/>
    </w:rPr>
  </w:style>
  <w:style w:type="paragraph" w:customStyle="1" w:styleId="ParaAttribute2">
    <w:name w:val="ParaAttribute2"/>
    <w:qFormat/>
    <w:pPr>
      <w:widowControl w:val="0"/>
      <w:spacing w:line="100" w:lineRule="atLeast"/>
      <w:ind w:right="-1"/>
      <w:jc w:val="center"/>
    </w:pPr>
    <w:rPr>
      <w:rFonts w:ascii="Times New Roman" w:eastAsia="№Е" w:hAnsi="Times New Roman" w:cs="Times New Roman"/>
      <w:sz w:val="20"/>
      <w:szCs w:val="20"/>
      <w:lang w:eastAsia="ru-RU" w:bidi="hi-IN"/>
    </w:rPr>
  </w:style>
  <w:style w:type="paragraph" w:customStyle="1" w:styleId="ParaAttribute3">
    <w:name w:val="ParaAttribute3"/>
    <w:qFormat/>
    <w:pPr>
      <w:widowControl w:val="0"/>
      <w:spacing w:line="100" w:lineRule="atLeast"/>
      <w:ind w:right="-1"/>
      <w:jc w:val="center"/>
    </w:pPr>
    <w:rPr>
      <w:rFonts w:ascii="Times New Roman" w:eastAsia="№Е" w:hAnsi="Times New Roman" w:cs="Times New Roman"/>
      <w:sz w:val="20"/>
      <w:szCs w:val="20"/>
      <w:lang w:eastAsia="ru-RU" w:bidi="hi-IN"/>
    </w:rPr>
  </w:style>
  <w:style w:type="paragraph" w:customStyle="1" w:styleId="ParaAttribute38">
    <w:name w:val="ParaAttribute38"/>
    <w:qFormat/>
    <w:pPr>
      <w:widowControl w:val="0"/>
      <w:ind w:right="-1"/>
      <w:jc w:val="both"/>
    </w:pPr>
    <w:rPr>
      <w:rFonts w:ascii="Times New Roman" w:eastAsia="№Е" w:hAnsi="Times New Roman" w:cs="Times New Roman"/>
      <w:sz w:val="20"/>
      <w:szCs w:val="20"/>
      <w:lang w:eastAsia="zh-CN"/>
    </w:rPr>
  </w:style>
  <w:style w:type="table" w:styleId="aff1">
    <w:name w:val="Table Grid"/>
    <w:basedOn w:val="a3"/>
    <w:uiPriority w:val="59"/>
    <w:rsid w:val="008F4E99"/>
    <w:rPr>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2">
    <w:name w:val="Hyperlink"/>
    <w:basedOn w:val="a2"/>
    <w:uiPriority w:val="99"/>
    <w:unhideWhenUsed/>
    <w:rsid w:val="00493DCE"/>
    <w:rPr>
      <w:color w:val="0000FF" w:themeColor="hyperlink"/>
      <w:u w:val="single"/>
    </w:rPr>
  </w:style>
  <w:style w:type="character" w:customStyle="1" w:styleId="111">
    <w:name w:val="Заголовок 1 Знак1"/>
    <w:basedOn w:val="a2"/>
    <w:rsid w:val="005C00B2"/>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Standard"/>
    <w:rsid w:val="005C00B2"/>
    <w:pPr>
      <w:widowControl w:val="0"/>
      <w:suppressLineNumbers/>
      <w:autoSpaceDN w:val="0"/>
    </w:pPr>
    <w:rPr>
      <w:rFonts w:ascii="Times New Roman" w:hAnsi="Times New Roman"/>
      <w:kern w:val="3"/>
    </w:rPr>
  </w:style>
  <w:style w:type="paragraph" w:customStyle="1" w:styleId="aff3">
    <w:name w:val="Базовый"/>
    <w:rsid w:val="005C00B2"/>
    <w:pPr>
      <w:widowControl w:val="0"/>
      <w:tabs>
        <w:tab w:val="left" w:pos="708"/>
      </w:tabs>
      <w:spacing w:line="100" w:lineRule="atLeast"/>
    </w:pPr>
    <w:rPr>
      <w:rFonts w:ascii="Times New Roman" w:eastAsia="Arial" w:hAnsi="Times New Roman" w:cs="Tahoma"/>
      <w:sz w:val="24"/>
      <w:szCs w:val="24"/>
      <w:lang w:eastAsia="zh-CN"/>
    </w:rPr>
  </w:style>
  <w:style w:type="character" w:customStyle="1" w:styleId="StrongEmphasis">
    <w:name w:val="Strong Emphasis"/>
    <w:rsid w:val="005C00B2"/>
    <w:rPr>
      <w:b/>
      <w:bCs/>
    </w:rPr>
  </w:style>
  <w:style w:type="numbering" w:customStyle="1" w:styleId="WWNum1">
    <w:name w:val="WWNum1"/>
    <w:rsid w:val="005C00B2"/>
    <w:pPr>
      <w:numPr>
        <w:numId w:val="5"/>
      </w:numPr>
    </w:pPr>
  </w:style>
  <w:style w:type="numbering" w:customStyle="1" w:styleId="WWNum3">
    <w:name w:val="WWNum3"/>
    <w:basedOn w:val="a4"/>
    <w:rsid w:val="005C00B2"/>
    <w:pPr>
      <w:numPr>
        <w:numId w:val="6"/>
      </w:numPr>
    </w:pPr>
  </w:style>
  <w:style w:type="paragraph" w:customStyle="1" w:styleId="Heading">
    <w:name w:val="Heading"/>
    <w:basedOn w:val="Standard"/>
    <w:next w:val="Textbody"/>
    <w:rsid w:val="005C00B2"/>
    <w:pPr>
      <w:keepNext/>
      <w:autoSpaceDN w:val="0"/>
      <w:spacing w:before="240" w:after="120"/>
      <w:textAlignment w:val="baseline"/>
    </w:pPr>
    <w:rPr>
      <w:rFonts w:ascii="Liberation Sans" w:hAnsi="Liberation Sans"/>
      <w:kern w:val="3"/>
      <w:sz w:val="28"/>
      <w:szCs w:val="28"/>
    </w:rPr>
  </w:style>
  <w:style w:type="character" w:styleId="aff4">
    <w:name w:val="FollowedHyperlink"/>
    <w:basedOn w:val="a2"/>
    <w:uiPriority w:val="99"/>
    <w:semiHidden/>
    <w:unhideWhenUsed/>
    <w:rsid w:val="005C00B2"/>
    <w:rPr>
      <w:color w:val="800080" w:themeColor="followedHyperlink"/>
      <w:u w:val="single"/>
    </w:rPr>
  </w:style>
  <w:style w:type="character" w:customStyle="1" w:styleId="af9">
    <w:name w:val="Без интервала Знак"/>
    <w:link w:val="af8"/>
    <w:uiPriority w:val="99"/>
    <w:locked/>
    <w:rsid w:val="005C00B2"/>
    <w:rPr>
      <w:rFonts w:ascii="Times New Roman" w:eastAsia="SimSun" w:hAnsi="Times New Roman" w:cs="Mangal"/>
      <w:kern w:val="2"/>
      <w:sz w:val="24"/>
      <w:szCs w:val="21"/>
      <w:lang w:eastAsia="zh-CN" w:bidi="hi-IN"/>
    </w:rPr>
  </w:style>
  <w:style w:type="paragraph" w:customStyle="1" w:styleId="Default">
    <w:name w:val="Default"/>
    <w:rsid w:val="005C00B2"/>
    <w:pPr>
      <w:suppressAutoHyphens w:val="0"/>
      <w:autoSpaceDE w:val="0"/>
      <w:autoSpaceDN w:val="0"/>
      <w:adjustRightInd w:val="0"/>
    </w:pPr>
    <w:rPr>
      <w:rFonts w:ascii="Times New Roman" w:eastAsia="Calibri" w:hAnsi="Times New Roman" w:cs="Times New Roman"/>
      <w:color w:val="000000"/>
      <w:sz w:val="24"/>
      <w:szCs w:val="24"/>
    </w:rPr>
  </w:style>
  <w:style w:type="numbering" w:customStyle="1" w:styleId="17">
    <w:name w:val="Нет списка1"/>
    <w:next w:val="a4"/>
    <w:uiPriority w:val="99"/>
    <w:semiHidden/>
    <w:unhideWhenUsed/>
    <w:rsid w:val="00D804B1"/>
  </w:style>
  <w:style w:type="table" w:customStyle="1" w:styleId="18">
    <w:name w:val="Сетка таблицы1"/>
    <w:basedOn w:val="a3"/>
    <w:next w:val="aff1"/>
    <w:uiPriority w:val="59"/>
    <w:rsid w:val="00D804B1"/>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804B1"/>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04B1"/>
    <w:pPr>
      <w:widowControl w:val="0"/>
      <w:suppressAutoHyphens w:val="0"/>
      <w:autoSpaceDE w:val="0"/>
      <w:autoSpaceDN w:val="0"/>
    </w:pPr>
    <w:rPr>
      <w:rFonts w:ascii="Times New Roman" w:eastAsia="Times New Roman" w:hAnsi="Times New Roman" w:cs="Times New Roman"/>
    </w:rPr>
  </w:style>
  <w:style w:type="numbering" w:customStyle="1" w:styleId="112">
    <w:name w:val="Нет списка11"/>
    <w:next w:val="a4"/>
    <w:uiPriority w:val="99"/>
    <w:semiHidden/>
    <w:unhideWhenUsed/>
    <w:rsid w:val="00D804B1"/>
  </w:style>
  <w:style w:type="table" w:customStyle="1" w:styleId="TableNormal1">
    <w:name w:val="Table Normal1"/>
    <w:uiPriority w:val="2"/>
    <w:semiHidden/>
    <w:unhideWhenUsed/>
    <w:qFormat/>
    <w:rsid w:val="00D804B1"/>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21">
    <w:name w:val="Сетка таблицы2"/>
    <w:basedOn w:val="a3"/>
    <w:next w:val="aff1"/>
    <w:uiPriority w:val="59"/>
    <w:rsid w:val="00080F91"/>
    <w:pPr>
      <w:suppressAutoHyphens w:val="0"/>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1"/>
    <w:qFormat/>
    <w:rsid w:val="005C00B2"/>
    <w:pPr>
      <w:keepNext/>
      <w:keepLines/>
      <w:autoSpaceDN w:val="0"/>
      <w:spacing w:before="480"/>
      <w:outlineLvl w:val="0"/>
    </w:pPr>
    <w:rPr>
      <w:rFonts w:asciiTheme="majorHAnsi" w:eastAsiaTheme="majorEastAsia" w:hAnsiTheme="majorHAnsi" w:cs="Mangal"/>
      <w:b/>
      <w:bCs/>
      <w:color w:val="365F91" w:themeColor="accent1" w:themeShade="BF"/>
      <w:kern w:val="3"/>
      <w:sz w:val="28"/>
      <w:szCs w:val="25"/>
      <w:lang w:eastAsia="zh-CN" w:bidi="hi-IN"/>
    </w:rPr>
  </w:style>
  <w:style w:type="paragraph" w:styleId="2">
    <w:name w:val="heading 2"/>
    <w:basedOn w:val="10"/>
    <w:link w:val="20"/>
    <w:uiPriority w:val="9"/>
    <w:unhideWhenUsed/>
    <w:qFormat/>
    <w:rsid w:val="008F4E99"/>
    <w:pPr>
      <w:suppressAutoHyphens w:val="0"/>
      <w:spacing w:beforeAutospacing="1" w:afterAutospacing="1"/>
      <w:outlineLvl w:val="1"/>
    </w:pPr>
    <w:rPr>
      <w:rFonts w:eastAsia="Times New Roman" w:cs="Times New Roman"/>
      <w:b/>
      <w:bCs/>
      <w:sz w:val="36"/>
      <w:szCs w:val="36"/>
      <w:lang w:eastAsia="ru-RU"/>
    </w:rPr>
  </w:style>
  <w:style w:type="paragraph" w:styleId="5">
    <w:name w:val="heading 5"/>
    <w:basedOn w:val="a0"/>
    <w:next w:val="a1"/>
    <w:qFormat/>
    <w:pPr>
      <w:numPr>
        <w:ilvl w:val="4"/>
        <w:numId w:val="1"/>
      </w:numPr>
      <w:spacing w:before="120" w:after="60"/>
      <w:outlineLvl w:val="4"/>
    </w:pPr>
    <w:rPr>
      <w:rFonts w:ascii="Liberation Serif;Times New Roma" w:eastAsia="Songti SC" w:hAnsi="Liberation Serif;Times New Roma" w:cs="Arial Unicode MS"/>
      <w:b/>
      <w:bCs/>
    </w:rPr>
  </w:style>
  <w:style w:type="paragraph" w:styleId="6">
    <w:name w:val="heading 6"/>
    <w:basedOn w:val="10"/>
    <w:next w:val="10"/>
    <w:link w:val="60"/>
    <w:uiPriority w:val="9"/>
    <w:semiHidden/>
    <w:unhideWhenUsed/>
    <w:qFormat/>
    <w:rsid w:val="0051609C"/>
    <w:pPr>
      <w:keepNext/>
      <w:keepLines/>
      <w:spacing w:before="200" w:after="120"/>
      <w:outlineLvl w:val="5"/>
    </w:pPr>
    <w:rPr>
      <w:rFonts w:asciiTheme="majorHAnsi" w:eastAsiaTheme="majorEastAsia" w:hAnsiTheme="majorHAnsi" w:cs="Mangal"/>
      <w:i/>
      <w:iCs/>
      <w:color w:val="243F60" w:themeColor="accent1" w:themeShade="7F"/>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FontStyle13">
    <w:name w:val="Font Style13"/>
    <w:qFormat/>
    <w:rsid w:val="005F71A1"/>
    <w:rPr>
      <w:rFonts w:ascii="Times New Roman" w:hAnsi="Times New Roman" w:cs="Times New Roman"/>
      <w:b/>
      <w:bCs/>
      <w:sz w:val="22"/>
      <w:szCs w:val="22"/>
    </w:rPr>
  </w:style>
  <w:style w:type="character" w:customStyle="1" w:styleId="20">
    <w:name w:val="Заголовок 2 Знак"/>
    <w:basedOn w:val="a2"/>
    <w:link w:val="2"/>
    <w:uiPriority w:val="9"/>
    <w:qFormat/>
    <w:rsid w:val="008F4E99"/>
    <w:rPr>
      <w:rFonts w:ascii="Times New Roman" w:eastAsia="Times New Roman" w:hAnsi="Times New Roman" w:cs="Times New Roman"/>
      <w:b/>
      <w:bCs/>
      <w:sz w:val="36"/>
      <w:szCs w:val="36"/>
      <w:lang w:eastAsia="ru-RU"/>
    </w:rPr>
  </w:style>
  <w:style w:type="character" w:customStyle="1" w:styleId="-">
    <w:name w:val="Интернет-ссылка"/>
    <w:basedOn w:val="a2"/>
    <w:uiPriority w:val="99"/>
    <w:semiHidden/>
    <w:unhideWhenUsed/>
    <w:rsid w:val="008F4E99"/>
    <w:rPr>
      <w:color w:val="0000FF"/>
      <w:u w:val="single"/>
    </w:rPr>
  </w:style>
  <w:style w:type="character" w:customStyle="1" w:styleId="c25">
    <w:name w:val="c25"/>
    <w:basedOn w:val="a2"/>
    <w:qFormat/>
    <w:rsid w:val="009E1E9A"/>
  </w:style>
  <w:style w:type="character" w:styleId="a5">
    <w:name w:val="Strong"/>
    <w:basedOn w:val="a2"/>
    <w:uiPriority w:val="22"/>
    <w:qFormat/>
    <w:rsid w:val="009E1E9A"/>
    <w:rPr>
      <w:b/>
      <w:bCs/>
    </w:rPr>
  </w:style>
  <w:style w:type="character" w:customStyle="1" w:styleId="apple-converted-space">
    <w:name w:val="apple-converted-space"/>
    <w:basedOn w:val="a2"/>
    <w:qFormat/>
    <w:rsid w:val="00C86D32"/>
  </w:style>
  <w:style w:type="character" w:customStyle="1" w:styleId="a6">
    <w:name w:val="Выделение жирным"/>
    <w:qFormat/>
    <w:rsid w:val="00AF2B1C"/>
    <w:rPr>
      <w:b/>
      <w:bCs/>
    </w:rPr>
  </w:style>
  <w:style w:type="character" w:customStyle="1" w:styleId="3">
    <w:name w:val="Основной текст 3 Знак"/>
    <w:basedOn w:val="a2"/>
    <w:link w:val="3"/>
    <w:semiHidden/>
    <w:qFormat/>
    <w:rsid w:val="001C69E3"/>
    <w:rPr>
      <w:rFonts w:ascii="Times New Roman" w:eastAsia="Arial Unicode MS" w:hAnsi="Times New Roman" w:cs="Arial Unicode MS"/>
      <w:kern w:val="2"/>
      <w:sz w:val="24"/>
      <w:szCs w:val="24"/>
      <w:lang w:eastAsia="zh-CN" w:bidi="hi-IN"/>
    </w:rPr>
  </w:style>
  <w:style w:type="character" w:customStyle="1" w:styleId="11">
    <w:name w:val="Заголовок 1 Знак"/>
    <w:basedOn w:val="a2"/>
    <w:link w:val="10"/>
    <w:uiPriority w:val="1"/>
    <w:qFormat/>
    <w:rsid w:val="00BF2009"/>
    <w:rPr>
      <w:rFonts w:asciiTheme="majorHAnsi" w:eastAsiaTheme="majorEastAsia" w:hAnsiTheme="majorHAnsi" w:cs="Mangal"/>
      <w:b/>
      <w:bCs/>
      <w:color w:val="365F91" w:themeColor="accent1" w:themeShade="BF"/>
      <w:kern w:val="2"/>
      <w:sz w:val="28"/>
      <w:szCs w:val="25"/>
      <w:lang w:eastAsia="zh-CN" w:bidi="hi-IN"/>
    </w:rPr>
  </w:style>
  <w:style w:type="character" w:customStyle="1" w:styleId="a7">
    <w:name w:val="Основной текст Знак"/>
    <w:basedOn w:val="a2"/>
    <w:uiPriority w:val="1"/>
    <w:qFormat/>
    <w:rsid w:val="00BF2009"/>
  </w:style>
  <w:style w:type="character" w:customStyle="1" w:styleId="a8">
    <w:name w:val="Верхний колонтитул Знак"/>
    <w:basedOn w:val="a2"/>
    <w:uiPriority w:val="99"/>
    <w:qFormat/>
    <w:rsid w:val="000E6C93"/>
    <w:rPr>
      <w:rFonts w:ascii="Liberation Serif" w:eastAsia="Arial Unicode MS" w:hAnsi="Liberation Serif" w:cs="Mangal"/>
      <w:kern w:val="2"/>
      <w:sz w:val="24"/>
      <w:szCs w:val="21"/>
      <w:lang w:eastAsia="zh-CN" w:bidi="hi-IN"/>
    </w:rPr>
  </w:style>
  <w:style w:type="character" w:customStyle="1" w:styleId="a9">
    <w:name w:val="Нижний колонтитул Знак"/>
    <w:basedOn w:val="a2"/>
    <w:uiPriority w:val="99"/>
    <w:qFormat/>
    <w:rsid w:val="000E6C93"/>
    <w:rPr>
      <w:rFonts w:ascii="Liberation Serif" w:eastAsia="Arial Unicode MS" w:hAnsi="Liberation Serif" w:cs="Mangal"/>
      <w:kern w:val="2"/>
      <w:sz w:val="24"/>
      <w:szCs w:val="21"/>
      <w:lang w:eastAsia="zh-CN" w:bidi="hi-IN"/>
    </w:rPr>
  </w:style>
  <w:style w:type="character" w:customStyle="1" w:styleId="60">
    <w:name w:val="Заголовок 6 Знак"/>
    <w:basedOn w:val="a2"/>
    <w:link w:val="6"/>
    <w:uiPriority w:val="9"/>
    <w:semiHidden/>
    <w:qFormat/>
    <w:rsid w:val="0051609C"/>
    <w:rPr>
      <w:rFonts w:asciiTheme="majorHAnsi" w:eastAsiaTheme="majorEastAsia" w:hAnsiTheme="majorHAnsi" w:cs="Mangal"/>
      <w:i/>
      <w:iCs/>
      <w:color w:val="243F60" w:themeColor="accent1" w:themeShade="7F"/>
      <w:kern w:val="2"/>
      <w:sz w:val="24"/>
      <w:szCs w:val="21"/>
      <w:lang w:eastAsia="zh-CN" w:bidi="hi-IN"/>
    </w:rPr>
  </w:style>
  <w:style w:type="character" w:customStyle="1" w:styleId="aa">
    <w:name w:val="Посещённая гиперссылка"/>
    <w:basedOn w:val="a2"/>
    <w:uiPriority w:val="99"/>
    <w:semiHidden/>
    <w:unhideWhenUsed/>
    <w:rsid w:val="0051609C"/>
    <w:rPr>
      <w:color w:val="800080" w:themeColor="followedHyperlink"/>
      <w:u w:val="single"/>
    </w:rPr>
  </w:style>
  <w:style w:type="character" w:customStyle="1" w:styleId="ab">
    <w:name w:val="Подзаголовок Знак"/>
    <w:basedOn w:val="a2"/>
    <w:uiPriority w:val="11"/>
    <w:qFormat/>
    <w:rsid w:val="0051609C"/>
    <w:rPr>
      <w:rFonts w:asciiTheme="majorHAnsi" w:eastAsiaTheme="majorEastAsia" w:hAnsiTheme="majorHAnsi" w:cstheme="majorBidi"/>
      <w:i/>
      <w:iCs/>
      <w:color w:val="4F81BD" w:themeColor="accent1"/>
      <w:spacing w:val="15"/>
      <w:sz w:val="24"/>
      <w:szCs w:val="24"/>
      <w:lang w:eastAsia="ru-RU"/>
    </w:rPr>
  </w:style>
  <w:style w:type="character" w:customStyle="1" w:styleId="ac">
    <w:name w:val="Маркеры списка"/>
    <w:qFormat/>
    <w:rsid w:val="0051609C"/>
  </w:style>
  <w:style w:type="character" w:customStyle="1" w:styleId="ad">
    <w:name w:val="Символ нумерации"/>
    <w:qFormat/>
    <w:rsid w:val="0051609C"/>
  </w:style>
  <w:style w:type="character" w:customStyle="1" w:styleId="ae">
    <w:name w:val="Название Знак"/>
    <w:basedOn w:val="a2"/>
    <w:qFormat/>
    <w:rsid w:val="0051609C"/>
    <w:rPr>
      <w:rFonts w:asciiTheme="majorHAnsi" w:eastAsiaTheme="majorEastAsia" w:hAnsiTheme="majorHAnsi" w:cstheme="majorBidi"/>
      <w:color w:val="17365D" w:themeColor="text2" w:themeShade="BF"/>
      <w:spacing w:val="5"/>
      <w:kern w:val="2"/>
      <w:sz w:val="52"/>
      <w:szCs w:val="52"/>
      <w:lang w:eastAsia="ru-RU"/>
    </w:rPr>
  </w:style>
  <w:style w:type="character" w:customStyle="1" w:styleId="af">
    <w:name w:val="Текст выноски Знак"/>
    <w:basedOn w:val="a2"/>
    <w:uiPriority w:val="99"/>
    <w:semiHidden/>
    <w:qFormat/>
    <w:rsid w:val="0007625B"/>
    <w:rPr>
      <w:rFonts w:ascii="Tahoma" w:eastAsiaTheme="minorEastAsia" w:hAnsi="Tahoma" w:cs="Tahoma"/>
      <w:sz w:val="16"/>
      <w:szCs w:val="16"/>
      <w:lang w:eastAsia="ru-RU"/>
    </w:rPr>
  </w:style>
  <w:style w:type="character" w:styleId="af0">
    <w:name w:val="Intense Reference"/>
    <w:basedOn w:val="a2"/>
    <w:uiPriority w:val="99"/>
    <w:qFormat/>
    <w:rPr>
      <w:rFonts w:cs="Times New Roman"/>
      <w:b/>
      <w:bCs/>
      <w:smallCaps/>
      <w:color w:val="C0504D"/>
      <w:spacing w:val="5"/>
      <w:u w:val="single"/>
    </w:rPr>
  </w:style>
  <w:style w:type="character" w:customStyle="1" w:styleId="CharAttribute484">
    <w:name w:val="CharAttribute484"/>
    <w:qFormat/>
    <w:rPr>
      <w:rFonts w:ascii="Times New Roman" w:eastAsia="Times New Roman" w:hAnsi="Times New Roman" w:cs="Times New Roman"/>
      <w:i/>
      <w:sz w:val="28"/>
    </w:rPr>
  </w:style>
  <w:style w:type="character" w:customStyle="1" w:styleId="CharAttribute5">
    <w:name w:val="CharAttribute5"/>
    <w:qFormat/>
    <w:rPr>
      <w:rFonts w:ascii="Batang" w:eastAsia="Times New Roman" w:hAnsi="Batang" w:cs="Batang"/>
      <w:sz w:val="28"/>
    </w:rPr>
  </w:style>
  <w:style w:type="character" w:customStyle="1" w:styleId="CharAttribute502">
    <w:name w:val="CharAttribute502"/>
    <w:qFormat/>
    <w:rPr>
      <w:rFonts w:ascii="Times New Roman" w:eastAsia="Times New Roman" w:hAnsi="Times New Roman" w:cs="Times New Roman"/>
      <w:i/>
      <w:sz w:val="28"/>
    </w:rPr>
  </w:style>
  <w:style w:type="character" w:customStyle="1" w:styleId="CharAttribute511">
    <w:name w:val="CharAttribute511"/>
    <w:qFormat/>
    <w:rPr>
      <w:rFonts w:ascii="Times New Roman" w:eastAsia="Times New Roman" w:hAnsi="Times New Roman" w:cs="Times New Roman"/>
      <w:sz w:val="28"/>
    </w:rPr>
  </w:style>
  <w:style w:type="character" w:customStyle="1" w:styleId="CharAttribute512">
    <w:name w:val="CharAttribute512"/>
    <w:qFormat/>
    <w:rPr>
      <w:rFonts w:ascii="Times New Roman" w:eastAsia="Times New Roman" w:hAnsi="Times New Roman" w:cs="Times New Roman"/>
      <w:sz w:val="28"/>
    </w:rPr>
  </w:style>
  <w:style w:type="character" w:customStyle="1" w:styleId="af1">
    <w:name w:val="Маркеры"/>
    <w:qFormat/>
    <w:rPr>
      <w:rFonts w:ascii="OpenSymbol" w:eastAsia="OpenSymbol" w:hAnsi="OpenSymbol" w:cs="OpenSymbol"/>
    </w:rPr>
  </w:style>
  <w:style w:type="paragraph" w:customStyle="1" w:styleId="a0">
    <w:name w:val="Заголовок"/>
    <w:basedOn w:val="10"/>
    <w:next w:val="a1"/>
    <w:qFormat/>
    <w:rsid w:val="0051609C"/>
    <w:pPr>
      <w:keepNext/>
      <w:spacing w:before="240" w:after="120"/>
    </w:pPr>
    <w:rPr>
      <w:rFonts w:eastAsia="Times New Roman" w:cs="Times New Roman"/>
      <w:sz w:val="20"/>
      <w:szCs w:val="20"/>
      <w:lang w:eastAsia="ru-RU"/>
    </w:rPr>
  </w:style>
  <w:style w:type="paragraph" w:styleId="a1">
    <w:name w:val="Body Text"/>
    <w:basedOn w:val="10"/>
    <w:uiPriority w:val="1"/>
    <w:unhideWhenUsed/>
    <w:qFormat/>
    <w:rsid w:val="00BF2009"/>
    <w:pPr>
      <w:suppressAutoHyphens w:val="0"/>
      <w:spacing w:after="120" w:line="276" w:lineRule="auto"/>
    </w:pPr>
    <w:rPr>
      <w:rFonts w:eastAsiaTheme="minorHAnsi" w:cstheme="minorBidi"/>
      <w:sz w:val="22"/>
      <w:szCs w:val="22"/>
      <w:lang w:eastAsia="en-US"/>
    </w:rPr>
  </w:style>
  <w:style w:type="paragraph" w:styleId="af2">
    <w:name w:val="List"/>
    <w:basedOn w:val="a1"/>
    <w:semiHidden/>
    <w:unhideWhenUsed/>
    <w:rsid w:val="0051609C"/>
    <w:pPr>
      <w:suppressAutoHyphens/>
      <w:spacing w:line="240" w:lineRule="auto"/>
    </w:pPr>
    <w:rPr>
      <w:rFonts w:eastAsia="Times New Roman" w:cs="Tahoma"/>
      <w:sz w:val="20"/>
      <w:szCs w:val="20"/>
      <w:lang w:eastAsia="ru-RU"/>
    </w:rPr>
  </w:style>
  <w:style w:type="paragraph" w:styleId="af3">
    <w:name w:val="caption"/>
    <w:basedOn w:val="10"/>
    <w:qFormat/>
    <w:pPr>
      <w:suppressLineNumbers/>
      <w:spacing w:before="120" w:after="120"/>
    </w:pPr>
    <w:rPr>
      <w:rFonts w:cs="Arial Unicode MS"/>
      <w:i/>
      <w:iCs/>
    </w:rPr>
  </w:style>
  <w:style w:type="paragraph" w:styleId="af4">
    <w:name w:val="index heading"/>
    <w:basedOn w:val="10"/>
    <w:qFormat/>
    <w:pPr>
      <w:suppressLineNumbers/>
    </w:pPr>
    <w:rPr>
      <w:rFonts w:cs="Arial Unicode MS"/>
    </w:rPr>
  </w:style>
  <w:style w:type="paragraph" w:customStyle="1" w:styleId="10">
    <w:name w:val="Обычный1"/>
    <w:link w:val="11"/>
    <w:qFormat/>
    <w:rsid w:val="00453600"/>
    <w:pPr>
      <w:widowControl w:val="0"/>
      <w:tabs>
        <w:tab w:val="left" w:pos="708"/>
      </w:tabs>
      <w:spacing w:line="100" w:lineRule="atLeast"/>
    </w:pPr>
    <w:rPr>
      <w:rFonts w:ascii="Times New Roman" w:eastAsia="Arial" w:hAnsi="Times New Roman" w:cs="Tahoma"/>
      <w:sz w:val="24"/>
      <w:szCs w:val="24"/>
      <w:lang w:eastAsia="zh-CN"/>
    </w:rPr>
  </w:style>
  <w:style w:type="paragraph" w:customStyle="1" w:styleId="110">
    <w:name w:val="Заголовок 11"/>
    <w:basedOn w:val="Standard"/>
    <w:next w:val="10"/>
    <w:qFormat/>
    <w:rsid w:val="00BF2009"/>
    <w:pPr>
      <w:tabs>
        <w:tab w:val="left" w:pos="708"/>
      </w:tabs>
      <w:spacing w:before="280" w:after="280" w:line="276" w:lineRule="auto"/>
      <w:textAlignment w:val="baseline"/>
      <w:outlineLvl w:val="0"/>
    </w:pPr>
    <w:rPr>
      <w:rFonts w:ascii="Calibri" w:hAnsi="Calibri"/>
      <w:b/>
      <w:bCs/>
      <w:color w:val="00000A"/>
      <w:sz w:val="48"/>
      <w:szCs w:val="48"/>
      <w:lang w:eastAsia="ru-RU" w:bidi="ar-SA"/>
    </w:rPr>
  </w:style>
  <w:style w:type="paragraph" w:customStyle="1" w:styleId="Standard">
    <w:name w:val="Standard"/>
    <w:qFormat/>
    <w:rsid w:val="005F71A1"/>
    <w:rPr>
      <w:rFonts w:ascii="Liberation Serif" w:eastAsia="Arial Unicode MS" w:hAnsi="Liberation Serif" w:cs="Arial Unicode MS"/>
      <w:kern w:val="2"/>
      <w:sz w:val="24"/>
      <w:szCs w:val="24"/>
      <w:lang w:eastAsia="zh-CN" w:bidi="hi-IN"/>
    </w:rPr>
  </w:style>
  <w:style w:type="paragraph" w:customStyle="1" w:styleId="Textbody">
    <w:name w:val="Text body"/>
    <w:basedOn w:val="Standard"/>
    <w:qFormat/>
    <w:rsid w:val="005F71A1"/>
    <w:pPr>
      <w:spacing w:after="140" w:line="288" w:lineRule="auto"/>
    </w:pPr>
  </w:style>
  <w:style w:type="paragraph" w:customStyle="1" w:styleId="Style7">
    <w:name w:val="Style7"/>
    <w:basedOn w:val="10"/>
    <w:qFormat/>
    <w:rsid w:val="005F71A1"/>
    <w:pPr>
      <w:suppressAutoHyphens w:val="0"/>
      <w:spacing w:line="274" w:lineRule="exact"/>
      <w:ind w:firstLine="283"/>
      <w:jc w:val="both"/>
    </w:pPr>
    <w:rPr>
      <w:rFonts w:eastAsia="Times New Roman" w:cs="Times New Roman"/>
      <w:lang w:eastAsia="ru-RU"/>
    </w:rPr>
  </w:style>
  <w:style w:type="paragraph" w:styleId="af5">
    <w:name w:val="List Paragraph"/>
    <w:basedOn w:val="10"/>
    <w:uiPriority w:val="1"/>
    <w:qFormat/>
    <w:rsid w:val="009E56BF"/>
    <w:pPr>
      <w:ind w:left="720"/>
      <w:contextualSpacing/>
    </w:pPr>
    <w:rPr>
      <w:rFonts w:cs="Mangal"/>
      <w:szCs w:val="21"/>
    </w:rPr>
  </w:style>
  <w:style w:type="paragraph" w:customStyle="1" w:styleId="af6">
    <w:name w:val="Содержимое таблицы"/>
    <w:basedOn w:val="10"/>
    <w:qFormat/>
    <w:rsid w:val="001C69E3"/>
    <w:pPr>
      <w:suppressLineNumbers/>
    </w:pPr>
    <w:rPr>
      <w:rFonts w:cs="Times New Roman"/>
      <w:color w:val="00000A"/>
      <w:szCs w:val="20"/>
      <w:lang w:val="en-US" w:eastAsia="ar-SA"/>
    </w:rPr>
  </w:style>
  <w:style w:type="paragraph" w:styleId="af7">
    <w:name w:val="Normal (Web)"/>
    <w:basedOn w:val="10"/>
    <w:uiPriority w:val="99"/>
    <w:unhideWhenUsed/>
    <w:qFormat/>
    <w:rsid w:val="009E1E9A"/>
    <w:pPr>
      <w:suppressAutoHyphens w:val="0"/>
      <w:spacing w:beforeAutospacing="1" w:afterAutospacing="1"/>
    </w:pPr>
    <w:rPr>
      <w:rFonts w:eastAsia="Times New Roman" w:cs="Times New Roman"/>
      <w:lang w:eastAsia="ru-RU"/>
    </w:rPr>
  </w:style>
  <w:style w:type="paragraph" w:customStyle="1" w:styleId="c2">
    <w:name w:val="c2"/>
    <w:basedOn w:val="10"/>
    <w:uiPriority w:val="99"/>
    <w:qFormat/>
    <w:rsid w:val="009E1E9A"/>
    <w:pPr>
      <w:suppressAutoHyphens w:val="0"/>
      <w:spacing w:beforeAutospacing="1" w:afterAutospacing="1"/>
    </w:pPr>
    <w:rPr>
      <w:rFonts w:eastAsia="Times New Roman" w:cs="Times New Roman"/>
      <w:lang w:eastAsia="ru-RU"/>
    </w:rPr>
  </w:style>
  <w:style w:type="paragraph" w:styleId="af8">
    <w:name w:val="No Spacing"/>
    <w:link w:val="af9"/>
    <w:uiPriority w:val="1"/>
    <w:qFormat/>
    <w:rsid w:val="00C86D32"/>
    <w:pPr>
      <w:widowControl w:val="0"/>
    </w:pPr>
    <w:rPr>
      <w:rFonts w:ascii="Times New Roman" w:eastAsia="SimSun" w:hAnsi="Times New Roman" w:cs="Mangal"/>
      <w:kern w:val="2"/>
      <w:sz w:val="24"/>
      <w:szCs w:val="21"/>
      <w:lang w:eastAsia="zh-CN" w:bidi="hi-IN"/>
    </w:rPr>
  </w:style>
  <w:style w:type="paragraph" w:styleId="30">
    <w:name w:val="Body Text 3"/>
    <w:basedOn w:val="10"/>
    <w:qFormat/>
  </w:style>
  <w:style w:type="paragraph" w:customStyle="1" w:styleId="afa">
    <w:name w:val="Верхний и нижний колонтитулы"/>
    <w:basedOn w:val="10"/>
    <w:qFormat/>
  </w:style>
  <w:style w:type="paragraph" w:styleId="afb">
    <w:name w:val="header"/>
    <w:basedOn w:val="10"/>
    <w:uiPriority w:val="99"/>
    <w:unhideWhenUsed/>
    <w:rsid w:val="000E6C93"/>
    <w:pPr>
      <w:tabs>
        <w:tab w:val="clear" w:pos="708"/>
        <w:tab w:val="center" w:pos="4677"/>
        <w:tab w:val="right" w:pos="9355"/>
      </w:tabs>
    </w:pPr>
    <w:rPr>
      <w:rFonts w:cs="Mangal"/>
      <w:szCs w:val="21"/>
    </w:rPr>
  </w:style>
  <w:style w:type="paragraph" w:styleId="afc">
    <w:name w:val="footer"/>
    <w:basedOn w:val="10"/>
    <w:uiPriority w:val="99"/>
    <w:unhideWhenUsed/>
    <w:rsid w:val="000E6C93"/>
    <w:pPr>
      <w:tabs>
        <w:tab w:val="clear" w:pos="708"/>
        <w:tab w:val="center" w:pos="4677"/>
        <w:tab w:val="right" w:pos="9355"/>
      </w:tabs>
    </w:pPr>
    <w:rPr>
      <w:rFonts w:cs="Mangal"/>
      <w:szCs w:val="21"/>
    </w:rPr>
  </w:style>
  <w:style w:type="paragraph" w:styleId="afd">
    <w:name w:val="Subtitle"/>
    <w:basedOn w:val="10"/>
    <w:next w:val="10"/>
    <w:uiPriority w:val="11"/>
    <w:qFormat/>
    <w:rsid w:val="0051609C"/>
    <w:rPr>
      <w:rFonts w:asciiTheme="majorHAnsi" w:eastAsiaTheme="majorEastAsia" w:hAnsiTheme="majorHAnsi" w:cstheme="majorBidi"/>
      <w:i/>
      <w:iCs/>
      <w:color w:val="4F81BD" w:themeColor="accent1"/>
      <w:spacing w:val="15"/>
      <w:lang w:eastAsia="ru-RU"/>
    </w:rPr>
  </w:style>
  <w:style w:type="paragraph" w:customStyle="1" w:styleId="12">
    <w:name w:val="Название1"/>
    <w:basedOn w:val="10"/>
    <w:qFormat/>
    <w:rsid w:val="0051609C"/>
    <w:pPr>
      <w:suppressLineNumbers/>
      <w:spacing w:before="120" w:after="120"/>
    </w:pPr>
    <w:rPr>
      <w:rFonts w:eastAsia="Times New Roman" w:cs="Times New Roman"/>
      <w:sz w:val="20"/>
      <w:szCs w:val="20"/>
      <w:lang w:eastAsia="ru-RU"/>
    </w:rPr>
  </w:style>
  <w:style w:type="paragraph" w:customStyle="1" w:styleId="13">
    <w:name w:val="Указатель1"/>
    <w:basedOn w:val="10"/>
    <w:qFormat/>
    <w:rsid w:val="0051609C"/>
    <w:pPr>
      <w:suppressLineNumbers/>
    </w:pPr>
    <w:rPr>
      <w:rFonts w:eastAsia="Times New Roman"/>
      <w:sz w:val="20"/>
      <w:szCs w:val="20"/>
      <w:lang w:eastAsia="ru-RU"/>
    </w:rPr>
  </w:style>
  <w:style w:type="paragraph" w:customStyle="1" w:styleId="afe">
    <w:name w:val="Заголовок таблицы"/>
    <w:basedOn w:val="af6"/>
    <w:qFormat/>
    <w:rsid w:val="0051609C"/>
    <w:pPr>
      <w:tabs>
        <w:tab w:val="clear" w:pos="708"/>
      </w:tabs>
      <w:spacing w:line="240" w:lineRule="auto"/>
      <w:jc w:val="center"/>
    </w:pPr>
    <w:rPr>
      <w:rFonts w:eastAsia="Times New Roman"/>
      <w:b/>
      <w:bCs/>
      <w:color w:val="auto"/>
      <w:sz w:val="20"/>
      <w:lang w:val="ru-RU" w:eastAsia="ru-RU"/>
    </w:rPr>
  </w:style>
  <w:style w:type="paragraph" w:customStyle="1" w:styleId="14">
    <w:name w:val="Текст блока1"/>
    <w:basedOn w:val="10"/>
    <w:qFormat/>
    <w:rsid w:val="0051609C"/>
    <w:rPr>
      <w:rFonts w:eastAsia="Times New Roman" w:cs="Times New Roman"/>
      <w:sz w:val="20"/>
      <w:szCs w:val="20"/>
      <w:lang w:eastAsia="ru-RU"/>
    </w:rPr>
  </w:style>
  <w:style w:type="paragraph" w:customStyle="1" w:styleId="15">
    <w:name w:val="Абзац списка1"/>
    <w:basedOn w:val="10"/>
    <w:qFormat/>
    <w:rsid w:val="0051609C"/>
    <w:rPr>
      <w:rFonts w:eastAsia="Times New Roman" w:cs="Times New Roman"/>
      <w:sz w:val="20"/>
      <w:szCs w:val="20"/>
      <w:lang w:eastAsia="ru-RU"/>
    </w:rPr>
  </w:style>
  <w:style w:type="paragraph" w:customStyle="1" w:styleId="31">
    <w:name w:val="Основной текст с отступом 31"/>
    <w:basedOn w:val="10"/>
    <w:qFormat/>
    <w:rsid w:val="0051609C"/>
    <w:rPr>
      <w:rFonts w:eastAsia="Times New Roman" w:cs="Times New Roman"/>
      <w:sz w:val="20"/>
      <w:szCs w:val="20"/>
      <w:lang w:eastAsia="ru-RU"/>
    </w:rPr>
  </w:style>
  <w:style w:type="paragraph" w:customStyle="1" w:styleId="16">
    <w:name w:val="Обычный (веб)1"/>
    <w:basedOn w:val="10"/>
    <w:qFormat/>
    <w:rsid w:val="0051609C"/>
    <w:rPr>
      <w:rFonts w:eastAsia="Times New Roman" w:cs="Times New Roman"/>
      <w:sz w:val="20"/>
      <w:szCs w:val="20"/>
      <w:lang w:eastAsia="ru-RU"/>
    </w:rPr>
  </w:style>
  <w:style w:type="paragraph" w:styleId="aff">
    <w:name w:val="Title"/>
    <w:basedOn w:val="10"/>
    <w:next w:val="10"/>
    <w:qFormat/>
    <w:rsid w:val="0051609C"/>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lang w:eastAsia="ru-RU"/>
    </w:rPr>
  </w:style>
  <w:style w:type="paragraph" w:styleId="aff0">
    <w:name w:val="Balloon Text"/>
    <w:basedOn w:val="10"/>
    <w:uiPriority w:val="99"/>
    <w:semiHidden/>
    <w:unhideWhenUsed/>
    <w:qFormat/>
    <w:rsid w:val="0007625B"/>
    <w:pPr>
      <w:suppressAutoHyphens w:val="0"/>
    </w:pPr>
    <w:rPr>
      <w:rFonts w:ascii="Tahoma" w:eastAsiaTheme="minorEastAsia" w:hAnsi="Tahoma"/>
      <w:sz w:val="16"/>
      <w:szCs w:val="16"/>
      <w:lang w:eastAsia="ru-RU"/>
    </w:rPr>
  </w:style>
  <w:style w:type="paragraph" w:customStyle="1" w:styleId="ParaAttribute2">
    <w:name w:val="ParaAttribute2"/>
    <w:qFormat/>
    <w:pPr>
      <w:widowControl w:val="0"/>
      <w:spacing w:line="100" w:lineRule="atLeast"/>
      <w:ind w:right="-1"/>
      <w:jc w:val="center"/>
    </w:pPr>
    <w:rPr>
      <w:rFonts w:ascii="Times New Roman" w:eastAsia="№Е" w:hAnsi="Times New Roman" w:cs="Times New Roman"/>
      <w:sz w:val="20"/>
      <w:szCs w:val="20"/>
      <w:lang w:eastAsia="ru-RU" w:bidi="hi-IN"/>
    </w:rPr>
  </w:style>
  <w:style w:type="paragraph" w:customStyle="1" w:styleId="ParaAttribute3">
    <w:name w:val="ParaAttribute3"/>
    <w:qFormat/>
    <w:pPr>
      <w:widowControl w:val="0"/>
      <w:spacing w:line="100" w:lineRule="atLeast"/>
      <w:ind w:right="-1"/>
      <w:jc w:val="center"/>
    </w:pPr>
    <w:rPr>
      <w:rFonts w:ascii="Times New Roman" w:eastAsia="№Е" w:hAnsi="Times New Roman" w:cs="Times New Roman"/>
      <w:sz w:val="20"/>
      <w:szCs w:val="20"/>
      <w:lang w:eastAsia="ru-RU" w:bidi="hi-IN"/>
    </w:rPr>
  </w:style>
  <w:style w:type="paragraph" w:customStyle="1" w:styleId="ParaAttribute38">
    <w:name w:val="ParaAttribute38"/>
    <w:qFormat/>
    <w:pPr>
      <w:widowControl w:val="0"/>
      <w:ind w:right="-1"/>
      <w:jc w:val="both"/>
    </w:pPr>
    <w:rPr>
      <w:rFonts w:ascii="Times New Roman" w:eastAsia="№Е" w:hAnsi="Times New Roman" w:cs="Times New Roman"/>
      <w:sz w:val="20"/>
      <w:szCs w:val="20"/>
      <w:lang w:eastAsia="zh-CN"/>
    </w:rPr>
  </w:style>
  <w:style w:type="table" w:styleId="aff1">
    <w:name w:val="Table Grid"/>
    <w:basedOn w:val="a3"/>
    <w:uiPriority w:val="59"/>
    <w:rsid w:val="008F4E99"/>
    <w:rPr>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2">
    <w:name w:val="Hyperlink"/>
    <w:basedOn w:val="a2"/>
    <w:uiPriority w:val="99"/>
    <w:unhideWhenUsed/>
    <w:rsid w:val="00493DCE"/>
    <w:rPr>
      <w:color w:val="0000FF" w:themeColor="hyperlink"/>
      <w:u w:val="single"/>
    </w:rPr>
  </w:style>
  <w:style w:type="character" w:customStyle="1" w:styleId="111">
    <w:name w:val="Заголовок 1 Знак1"/>
    <w:basedOn w:val="a2"/>
    <w:rsid w:val="005C00B2"/>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Standard"/>
    <w:rsid w:val="005C00B2"/>
    <w:pPr>
      <w:widowControl w:val="0"/>
      <w:suppressLineNumbers/>
      <w:autoSpaceDN w:val="0"/>
    </w:pPr>
    <w:rPr>
      <w:rFonts w:ascii="Times New Roman" w:hAnsi="Times New Roman"/>
      <w:kern w:val="3"/>
    </w:rPr>
  </w:style>
  <w:style w:type="paragraph" w:customStyle="1" w:styleId="aff3">
    <w:name w:val="Базовый"/>
    <w:rsid w:val="005C00B2"/>
    <w:pPr>
      <w:widowControl w:val="0"/>
      <w:tabs>
        <w:tab w:val="left" w:pos="708"/>
      </w:tabs>
      <w:spacing w:line="100" w:lineRule="atLeast"/>
    </w:pPr>
    <w:rPr>
      <w:rFonts w:ascii="Times New Roman" w:eastAsia="Arial" w:hAnsi="Times New Roman" w:cs="Tahoma"/>
      <w:sz w:val="24"/>
      <w:szCs w:val="24"/>
      <w:lang w:eastAsia="zh-CN"/>
    </w:rPr>
  </w:style>
  <w:style w:type="character" w:customStyle="1" w:styleId="StrongEmphasis">
    <w:name w:val="Strong Emphasis"/>
    <w:rsid w:val="005C00B2"/>
    <w:rPr>
      <w:b/>
      <w:bCs/>
    </w:rPr>
  </w:style>
  <w:style w:type="numbering" w:customStyle="1" w:styleId="WWNum1">
    <w:name w:val="WWNum1"/>
    <w:rsid w:val="005C00B2"/>
    <w:pPr>
      <w:numPr>
        <w:numId w:val="5"/>
      </w:numPr>
    </w:pPr>
  </w:style>
  <w:style w:type="numbering" w:customStyle="1" w:styleId="WWNum3">
    <w:name w:val="WWNum3"/>
    <w:basedOn w:val="a4"/>
    <w:rsid w:val="005C00B2"/>
    <w:pPr>
      <w:numPr>
        <w:numId w:val="6"/>
      </w:numPr>
    </w:pPr>
  </w:style>
  <w:style w:type="paragraph" w:customStyle="1" w:styleId="Heading">
    <w:name w:val="Heading"/>
    <w:basedOn w:val="Standard"/>
    <w:next w:val="Textbody"/>
    <w:rsid w:val="005C00B2"/>
    <w:pPr>
      <w:keepNext/>
      <w:autoSpaceDN w:val="0"/>
      <w:spacing w:before="240" w:after="120"/>
      <w:textAlignment w:val="baseline"/>
    </w:pPr>
    <w:rPr>
      <w:rFonts w:ascii="Liberation Sans" w:hAnsi="Liberation Sans"/>
      <w:kern w:val="3"/>
      <w:sz w:val="28"/>
      <w:szCs w:val="28"/>
    </w:rPr>
  </w:style>
  <w:style w:type="character" w:styleId="aff4">
    <w:name w:val="FollowedHyperlink"/>
    <w:basedOn w:val="a2"/>
    <w:uiPriority w:val="99"/>
    <w:semiHidden/>
    <w:unhideWhenUsed/>
    <w:rsid w:val="005C00B2"/>
    <w:rPr>
      <w:color w:val="800080" w:themeColor="followedHyperlink"/>
      <w:u w:val="single"/>
    </w:rPr>
  </w:style>
  <w:style w:type="character" w:customStyle="1" w:styleId="af9">
    <w:name w:val="Без интервала Знак"/>
    <w:link w:val="af8"/>
    <w:uiPriority w:val="99"/>
    <w:locked/>
    <w:rsid w:val="005C00B2"/>
    <w:rPr>
      <w:rFonts w:ascii="Times New Roman" w:eastAsia="SimSun" w:hAnsi="Times New Roman" w:cs="Mangal"/>
      <w:kern w:val="2"/>
      <w:sz w:val="24"/>
      <w:szCs w:val="21"/>
      <w:lang w:eastAsia="zh-CN" w:bidi="hi-IN"/>
    </w:rPr>
  </w:style>
  <w:style w:type="paragraph" w:customStyle="1" w:styleId="Default">
    <w:name w:val="Default"/>
    <w:rsid w:val="005C00B2"/>
    <w:pPr>
      <w:suppressAutoHyphens w:val="0"/>
      <w:autoSpaceDE w:val="0"/>
      <w:autoSpaceDN w:val="0"/>
      <w:adjustRightInd w:val="0"/>
    </w:pPr>
    <w:rPr>
      <w:rFonts w:ascii="Times New Roman" w:eastAsia="Calibri" w:hAnsi="Times New Roman" w:cs="Times New Roman"/>
      <w:color w:val="000000"/>
      <w:sz w:val="24"/>
      <w:szCs w:val="24"/>
    </w:rPr>
  </w:style>
  <w:style w:type="numbering" w:customStyle="1" w:styleId="17">
    <w:name w:val="Нет списка1"/>
    <w:next w:val="a4"/>
    <w:uiPriority w:val="99"/>
    <w:semiHidden/>
    <w:unhideWhenUsed/>
    <w:rsid w:val="00D804B1"/>
  </w:style>
  <w:style w:type="table" w:customStyle="1" w:styleId="18">
    <w:name w:val="Сетка таблицы1"/>
    <w:basedOn w:val="a3"/>
    <w:next w:val="aff1"/>
    <w:uiPriority w:val="59"/>
    <w:rsid w:val="00D804B1"/>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804B1"/>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04B1"/>
    <w:pPr>
      <w:widowControl w:val="0"/>
      <w:suppressAutoHyphens w:val="0"/>
      <w:autoSpaceDE w:val="0"/>
      <w:autoSpaceDN w:val="0"/>
    </w:pPr>
    <w:rPr>
      <w:rFonts w:ascii="Times New Roman" w:eastAsia="Times New Roman" w:hAnsi="Times New Roman" w:cs="Times New Roman"/>
    </w:rPr>
  </w:style>
  <w:style w:type="numbering" w:customStyle="1" w:styleId="112">
    <w:name w:val="Нет списка11"/>
    <w:next w:val="a4"/>
    <w:uiPriority w:val="99"/>
    <w:semiHidden/>
    <w:unhideWhenUsed/>
    <w:rsid w:val="00D804B1"/>
  </w:style>
  <w:style w:type="table" w:customStyle="1" w:styleId="TableNormal1">
    <w:name w:val="Table Normal1"/>
    <w:uiPriority w:val="2"/>
    <w:semiHidden/>
    <w:unhideWhenUsed/>
    <w:qFormat/>
    <w:rsid w:val="00D804B1"/>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21">
    <w:name w:val="Сетка таблицы2"/>
    <w:basedOn w:val="a3"/>
    <w:next w:val="aff1"/>
    <w:uiPriority w:val="59"/>
    <w:rsid w:val="00080F91"/>
    <w:pPr>
      <w:suppressAutoHyphens w:val="0"/>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ru/documents/ods.asp?m=A/RES/2856(XXV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cdo-ri@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cdo06.gosuslugi.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ecdsa-sha1"/>
    <Reference URI="#idPackageObject" Type="http://www.w3.org/2000/09/xmldsig#Object">
      <DigestMethod Algorithm="http://www.w3.org/2000/09/xmldsig#sha1"/>
      <DigestValue>XXxh341mpBMT+2gauzy7R68UwvA=</DigestValue>
    </Reference>
    <Reference URI="#idOfficeObject" Type="http://www.w3.org/2000/09/xmldsig#Object">
      <DigestMethod Algorithm="http://www.w3.org/2000/09/xmldsig#sha1"/>
      <DigestValue>EBJEGkn+AxlYpOY7zu5XJD0mgq0=</DigestValue>
    </Reference>
    <Reference URI="#idSignedProperties" Type="http://uri.etsi.org/01903#SignedProperties">
      <Transforms>
        <Transform Algorithm="http://www.w3.org/TR/2001/REC-xml-c14n-20010315"/>
      </Transforms>
      <DigestMethod Algorithm="http://www.w3.org/2000/09/xmldsig#sha1"/>
      <DigestValue>sru/eCa5DCppAfKHVOEOxZ9MBRM=</DigestValue>
    </Reference>
    <Reference URI="#idValidSigLnImg" Type="http://www.w3.org/2000/09/xmldsig#Object">
      <DigestMethod Algorithm="http://www.w3.org/2000/09/xmldsig#sha1"/>
      <DigestValue>wgVNjfCs5f0s6wvo5ItXmtCxr30=</DigestValue>
    </Reference>
    <Reference URI="#idInvalidSigLnImg" Type="http://www.w3.org/2000/09/xmldsig#Object">
      <DigestMethod Algorithm="http://www.w3.org/2000/09/xmldsig#sha1"/>
      <DigestValue>tKlkuLWZROR0elgX2/NryVaMF9U=</DigestValue>
    </Reference>
  </SignedInfo>
  <SignatureValue>5B6yBqbq4i4L5ct2X4BM4RdL9x4Xlkz5aIYza04jlk2Kj5892ZG4N8IHPnWdALc6f8703nAkAG/P
2D2vU/LHtZ69oAVaNUQjhPiVr/cbNlsiUSwk+rCfh1giILVsI1X2</SignatureValue>
  <KeyInfo>
    <X509Data>
      <X509Certificate>MIIBkDCCARagAwIBAgIJAO6WmEWthu7/MAoGCCqGSM49BAMDMC8xLTArBgNVBAMTJGJkZDY1MmVk
LTM3YTUtNGNkMi1hZTM1LWMyMmI1ZTI5MWQzYTAeFw0yNDAzMjUyMTE2NDFaFw0yNTAzMjYwOTE2
NDFaMC8xLTArBgNVBAMTJGJkZDY1MmVkLTM3YTUtNGNkMi1hZTM1LWMyMmI1ZTI5MWQzYTB2MBAG
ByqGSM49AgEGBSuBBAAiA2IABFIVMCS+PTHgDwKUHNFkqT94iBouQrqdh3L5t8fyjtrHwPJt51RX
rsT1w0TcOVzdm6+1Yh5X+szFByFNhcTw2NwCrVUZ5AGJs3yTN3WZmS+Oka46tGbyVc4v87T6LG1P
HjAKBggqhkjOPQQDAwNoADBlAjANW1UzyHCndM87tLth5ldKQpIxJJKFX4cAatYsmnBrl0OGiJEK
BWbSLn435oeB/d0CMQD9SeM2fmb01fS0Q8AHL85N6H/SZGpxZxdKzVzqmcV9ybVdEgABM+r7hgGD
80mh9fo=</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loUPHXkRYkspHeJxHqAJqB+NN+o=</DigestValue>
      </Reference>
      <Reference URI="/word/media/image2.jpeg?ContentType=image/jpeg">
        <DigestMethod Algorithm="http://www.w3.org/2000/09/xmldsig#sha1"/>
        <DigestValue>2VWKZAodmOGlfv8Ubi6m5MzmdBI=</DigestValue>
      </Reference>
      <Reference URI="/word/settings.xml?ContentType=application/vnd.openxmlformats-officedocument.wordprocessingml.settings+xml">
        <DigestMethod Algorithm="http://www.w3.org/2000/09/xmldsig#sha1"/>
        <DigestValue>s4V2OHi3S8S/4Aw7o9jLIMY7xsI=</DigestValue>
      </Reference>
      <Reference URI="/word/numbering.xml?ContentType=application/vnd.openxmlformats-officedocument.wordprocessingml.numbering+xml">
        <DigestMethod Algorithm="http://www.w3.org/2000/09/xmldsig#sha1"/>
        <DigestValue>WdQEwawb055M1fVq4QPUSgIyYAY=</DigestValue>
      </Reference>
      <Reference URI="/word/styles.xml?ContentType=application/vnd.openxmlformats-officedocument.wordprocessingml.styles+xml">
        <DigestMethod Algorithm="http://www.w3.org/2000/09/xmldsig#sha1"/>
        <DigestValue>QWOqyGM0TSlz7GhtZX88HCGmPzE=</DigestValue>
      </Reference>
      <Reference URI="/word/fontTable.xml?ContentType=application/vnd.openxmlformats-officedocument.wordprocessingml.fontTable+xml">
        <DigestMethod Algorithm="http://www.w3.org/2000/09/xmldsig#sha1"/>
        <DigestValue>GcB/chuWqNgMTR0YKQnJNmDPRDU=</DigestValue>
      </Reference>
      <Reference URI="/word/stylesWithEffects.xml?ContentType=application/vnd.ms-word.stylesWithEffects+xml">
        <DigestMethod Algorithm="http://www.w3.org/2000/09/xmldsig#sha1"/>
        <DigestValue>BFUGJb3JgNJmMuN2+EUVhNEl9FY=</DigestValue>
      </Reference>
      <Reference URI="/word/media/image1.emf?ContentType=image/x-emf">
        <DigestMethod Algorithm="http://www.w3.org/2000/09/xmldsig#sha1"/>
        <DigestValue>FFthhRJQ67cgoYWIzCT43L6oEbk=</DigestValue>
      </Reference>
      <Reference URI="/word/footnotes.xml?ContentType=application/vnd.openxmlformats-officedocument.wordprocessingml.footnotes+xml">
        <DigestMethod Algorithm="http://www.w3.org/2000/09/xmldsig#sha1"/>
        <DigestValue>J44umNkWBfYo5I45NiGpq4kTg9I=</DigestValue>
      </Reference>
      <Reference URI="/word/document.xml?ContentType=application/vnd.openxmlformats-officedocument.wordprocessingml.document.main+xml">
        <DigestMethod Algorithm="http://www.w3.org/2000/09/xmldsig#sha1"/>
        <DigestValue>zWxkbxa1DSn10D/AHh/yP5QPPvU=</DigestValue>
      </Reference>
      <Reference URI="/word/theme/theme1.xml?ContentType=application/vnd.openxmlformats-officedocument.theme+xml">
        <DigestMethod Algorithm="http://www.w3.org/2000/09/xmldsig#sha1"/>
        <DigestValue>6LZDxI6kMVv+DMhc+ueaIKefYM8=</DigestValue>
      </Reference>
      <Reference URI="/word/footer1.xml?ContentType=application/vnd.openxmlformats-officedocument.wordprocessingml.footer+xml">
        <DigestMethod Algorithm="http://www.w3.org/2000/09/xmldsig#sha1"/>
        <DigestValue>YQhluPdkb0kDY7hMSy3RG5ptxdc=</DigestValue>
      </Reference>
      <Reference URI="/word/endnotes.xml?ContentType=application/vnd.openxmlformats-officedocument.wordprocessingml.endnotes+xml">
        <DigestMethod Algorithm="http://www.w3.org/2000/09/xmldsig#sha1"/>
        <DigestValue>Ew4M2E4d4vP2aGTepR7WHN/f28w=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4/+zsf9k3GOqKYY085fN3ifgc0A=</DigestValue>
      </Reference>
    </Manifest>
    <SignatureProperties>
      <SignatureProperty Id="idSignatureTime" Target="#idPackageSignature">
        <mdssi:SignatureTime>
          <mdssi:Format>YYYY-MM-DDThh:mm:ssTZD</mdssi:Format>
          <mdssi:Value>2024-09-10T08:39:28Z</mdssi:Value>
        </mdssi:SignatureTime>
      </SignatureProperty>
    </SignatureProperties>
  </Object>
  <Object Id="idOfficeObject">
    <SignatureProperties>
      <SignatureProperty Id="idOfficeV1Details" Target="#idPackageSignature">
        <SignatureInfoV1 xmlns="http://schemas.microsoft.com/office/2006/digsig">
          <SetupID>{815EDB8C-0FD0-4425-ACFB-77F4FEC246A5}</SetupID>
          <SignatureText>Малика Бобуляевна</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2024-09-10T08:39:28Z</xd:SigningTime>
          <xd:SigningCertificate>
            <xd:Cert>
              <xd:CertDigest>
                <DigestMethod Algorithm="http://www.w3.org/2000/09/xmldsig#sha1"/>
                <DigestValue>0Rayt4jp646EDaPIfUXc5691EMo=</DigestValue>
              </xd:CertDigest>
              <xd:IssuerSerial>
                <X509IssuerName>CN=bdd652ed-37a5-4cd2-ae35-c22b5e291d3a</X509IssuerName>
                <X509SerialNumber>17192096052564913919</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B8BAAB/AAAAAAAAAAAAAADhHgAAtQ0AACBFTUYAAAEAvBsAAKoAAAAGAAAAAAAAAAAAAAAAAAAAgAcAADgEAAAPAgAAKAEAAAAAAAAAAAAAAAAAAJgKCABAhAQ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AAAAAAAAAAAAAAAg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AAAAAAAlAAAADAAAAAEAAABMAAAAZAAAAAAAAAAAAAAAHwEAAH8AAAAAAAAAAAAAACABAACAAAAAIQDwAAAAAAAAAAAAAACAPwAAAAAAAAAAAACAPwAAAAAAAAAAAAAAAAAAAAAAAAAAAAAAAAAAAAAAAAAAJQAAAAwAAAAAAACAKAAAAAwAAAABAAAAJwAAABgAAAABAAAAAAAAAP///wAAAAAAJQAAAAwAAAABAAAATAAAAGQAAAAAAAAAAAAAAB8BAAB/AAAAAAAAAAAAAAAg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VZXbQV9C20G+AAAABAAAAAoAAABMAAAAAAAAAAAAAAAAAAAA//////////9gAAAAMQAwAC4AMAA5AC4AMgAwADIANAAGAAAABgAAAAQAAAAGAAAABgAAAAQAAAAGAAAABgAAAAYAAAAGAAAASwAAAEAAAAAwAAAABQAAACAAAAABAAAAAQAAABAAAAAAAAAAAAAAACABAACAAAAAAAAAAAAAAAAg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BdE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C6AAAARwAAACkAAAA1AAAAkgAAABMAAAAhAPAAAAAAAAAAAAAAAIA/AAAAAAAAAAAAAIA/AAAAAAAAAAAAAAAAAAAAAAAAAAAAAAAAAAAAAAAAAAAlAAAADAAAAAAAAIAoAAAADAAAAAQAAABSAAAAcAEAAAQAAADw////AAAAAAAAAAAAAAAAkAEAAAAAAAEAAAAAdABhAGgAbwBtAG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UAAAC7AAAASAAAACUAAAAMAAAABAAAAFQAAAC0AAAAKgAAADUAAAC5AAAARwAAAAEAAABVldtBX0LbQSoAAAA1AAAAEQAAAEwAAAAAAAAAAAAAAAAAAAD//////////3AAAAAcBDAEOwQ4BDoEMAQgABEEPgQxBEMEOwRPBDUEMgQ9BDAEAQAMAAAACAAAAAkAAAAJAAAACAAAAAgAAAAFAAAACQAAAAkAAAAJAAAACAAAAAkAAAAIAAAACAAAAAgAAAAJAAAACAAAAEsAAABAAAAAMAAAAAUAAAAgAAAAAQAAAAEAAAAQAAAAAAAAAAAAAAAgAQAAgAAAAAAAAAAAAAAAIAEAAIAAAAAlAAAADAAAAAIAAAAnAAAAGAAAAAUAAAAAAAAA////AAAAAAAlAAAADAAAAAUAAABMAAAAZAAAAAAAAABQAAAAHwEAAHwAAAAAAAAAUAAAACA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QAAAACgAAAFAAAABLAAAAXAAAAAEAAABVldtBX0LbQQoAAABQAAAACwAAAEwAAAAAAAAAAAAAAAAAAAD//////////2QAAAAQBDsEMQQwBDMEMARHBDgENQQyBDAEAAAHAAAABgAAAAYAAAAGAAAABQAAAAYAAAAGAAAABgAAAAYAAAAGAAAABgAAAEsAAABAAAAAMAAAAAUAAAAgAAAAAQAAAAEAAAAQAAAAAAAAAAAAAAAgAQAAgAAAAAAAAAAAAAAAIAEAAIAAAAAlAAAADAAAAAIAAAAnAAAAGAAAAAUAAAAAAAAA////AAAAAAAlAAAADAAAAAUAAABMAAAAZAAAAAkAAABgAAAA/wAAAGwAAAAJAAAAYAAAAPcAAAANAAAAIQDwAAAAAAAAAAAAAACAPwAAAAAAAAAAAACAPwAAAAAAAAAAAAAAAAAAAAAAAAAAAAAAAAAAAAAAAAAAJQAAAAwAAAAAAACAKAAAAAwAAAAFAAAAJQAAAAwAAAABAAAAGAAAAAwAAAAAAAACEgAAAAwAAAABAAAAHgAAABgAAAAJAAAAYAAAAAABAABtAAAAJQAAAAwAAAABAAAAVAAAAHwAAAAKAAAAYAAAADsAAABsAAAAAQAAAFWV20FfQttBCgAAAGAAAAAIAAAATAAAAAAAAAAAAAAAAAAAAP//////////XAAAABQEOARABDUEOgRCBD4EQAQIAAAABgAAAAYAAAAGAAAABgAAAAYAAAAGAAAABgAAAEsAAABAAAAAMAAAAAUAAAAgAAAAAQAAAAEAAAAQAAAAAAAAAAAAAAAgAQAAgAAAAAAAAAAAAAAAIAEAAIAAAAAlAAAADAAAAAIAAAAnAAAAGAAAAAUAAAAAAAAA////AAAAAAAlAAAADAAAAAUAAABMAAAAZAAAAAkAAABwAAAAFgEAAHwAAAAJAAAAcAAAAA4BAAANAAAAIQDwAAAAAAAAAAAAAACAPwAAAAAAAAAAAACAPwAAAAAAAAAAAAAAAAAAAAAAAAAAAAAAAAAAAAAAAAAAJQAAAAwAAAAAAACAKAAAAAwAAAAFAAAAJQAAAAwAAAABAAAAGAAAAAwAAAAAAAACEgAAAAwAAAABAAAAFgAAAAwAAAAAAAAAVAAAAGgBAAAKAAAAcAAAABUBAAB8AAAAAQAAAFWV20FfQttBCgAAAHAAAAAvAAAATAAAAAQAAAAJAAAAcAAAABcBAAB9AAAArAAAAB8EPgQ0BD8EOARBBDAEPQQ+BDoAIABiAGQAZAA2ADUAMgBlAGQALQAzADcAYQA1AC0ANABjAGQAMgAtAGEAZQAzADUALQBjADIAMgBiADUAZQAyADkAMQBkADMAYQAAAAcAAAAGAAAABwAAAAYAAAAGAAAABQAAAAYAAAAGAAAABgAAAAQAAAADAAAABgAAAAYAAAAGAAAABgAAAAYAAAAGAAAABgAAAAYAAAAEAAAABgAAAAYAAAAGAAAABgAAAAQAAAAGAAAABQAAAAYAAAAGAAAABAAAAAYAAAAGAAAABgAAAAYAAAAEAAAABQAAAAYAAAAGAAAABgAAAAYAAAAGAAAABgAAAAYAAAAGAAAABgAAAAYAAAAGAAAAFgAAAAwAAAAAAAAAJQAAAAwAAAACAAAADgAAABQAAAAAAAAAEAAAABQAAAA=</Object>
  <Object Id="idInvalidSigLnImg">AQAAAGwAAAAAAAAAAAAAAB8BAAB/AAAAAAAAAAAAAADhHgAAtQ0AACBFTUYAAAEAjB8AALAAAAAGAAAAAAAAAAAAAAAAAAAAgAcAADgEAAAPAgAAKAEAAAAAAAAAAAAAAAAAAJgKCABAhAQ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AAAAAAAAAAAAAAAg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AAAAAAAlAAAADAAAAAEAAABMAAAAZAAAAAAAAAAAAAAAHwEAAH8AAAAAAAAAAAAAACABAACAAAAAIQDwAAAAAAAAAAAAAACAPwAAAAAAAAAAAACAPwAAAAAAAAAAAAAAAAAAAAAAAAAAAAAAAAAAAAAAAAAAJQAAAAwAAAAAAACAKAAAAAwAAAABAAAAJwAAABgAAAABAAAAAAAAAP///wAAAAAAJQAAAAwAAAABAAAATAAAAGQAAAAAAAAAAAAAAB8BAAB/AAAAAAAAAAAAAAAg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FWV20FfQtt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gAQAAgAAAAAAAAAAAAAAAI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ugAAAEcAAAApAAAANQAAAJIAAAATAAAAIQDwAAAAAAAAAAAAAACAPwAAAAAAAAAAAACAPwAAAAAAAAAAAAAAAAAAAAAAAAAAAAAAAAAAAAAAAAAAJQAAAAwAAAAAAACAKAAAAAwAAAAEAAAAUgAAAHABAAAEAAAA8P///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1AAAAuwAAAEgAAAAlAAAADAAAAAQAAABUAAAAtAAAACoAAAA1AAAAuQAAAEcAAAABAAAAVZXbQV9C20EqAAAANQAAABEAAABMAAAAAAAAAAAAAAAAAAAA//////////9wAAAAHAQwBDsEOAQ6BDAEIAARBD4EMQRDBDsETwQ1BDIEPQQwBAAADAAAAAgAAAAJAAAACQAAAAgAAAAIAAAABQAAAAkAAAAJAAAACQAAAAgAAAAJAAAACAAAAAgAAAAIAAAACQAAAAgAAABLAAAAQAAAADAAAAAFAAAAIAAAAAEAAAABAAAAEAAAAAAAAAAAAAAAIAEAAIAAAAAAAAAAAAAAACABAACAAAAAJQAAAAwAAAACAAAAJwAAABgAAAAFAAAAAAAAAP///wAAAAAAJQAAAAwAAAAFAAAATAAAAGQAAAAAAAAAUAAAAB8BAAB8AAAAAAAAAFAAAAAg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kAAAAAoAAABQAAAASwAAAFwAAAABAAAAVZXbQV9C20EKAAAAUAAAAAsAAABMAAAAAAAAAAAAAAAAAAAA//////////9kAAAAEAQ7BDEEMAQzBDAERwQ4BDUEMgQwBAAABwAAAAYAAAAGAAAABgAAAAUAAAAGAAAABgAAAAYAAAAGAAAABgAAAAYAAABLAAAAQAAAADAAAAAFAAAAIAAAAAEAAAABAAAAEAAAAAAAAAAAAAAAIAEAAIAAAAAAAAAAAAAAAC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8AAAACgAAAGAAAAA7AAAAbAAAAAEAAABVldtBX0LbQQoAAABgAAAACAAAAEwAAAAAAAAAAAAAAAAAAAD//////////1wAAAAUBDgEQAQ1BDoEQgQ+BEAECAAAAAYAAAAGAAAABgAAAAYAAAAGAAAABgAAAAYAAABLAAAAQAAAADAAAAAFAAAAIAAAAAEAAAABAAAAEAAAAAAAAAAAAAAAIAEAAIAAAAAAAAAAAAAAACABAACAAAAAJQAAAAwAAAACAAAAJwAAABgAAAAFAAAAAAAAAP///wAAAAAAJQAAAAwAAAAFAAAATAAAAGQAAAAJAAAAcAAAABYBAAB8AAAACQAAAHAAAAAOAQAADQAAACEA8AAAAAAAAAAAAAAAgD8AAAAAAAAAAAAAgD8AAAAAAAAAAAAAAAAAAAAAAAAAAAAAAAAAAAAAAAAAACUAAAAMAAAAAAAAgCgAAAAMAAAABQAAACUAAAAMAAAAAQAAABgAAAAMAAAAAAAAAhIAAAAMAAAAAQAAABYAAAAMAAAAAAAAAFQAAABoAQAACgAAAHAAAAAVAQAAfAAAAAEAAABVldtBX0LbQQoAAABwAAAALwAAAEwAAAAEAAAACQAAAHAAAAAXAQAAfQAAAKwAAAAfBD4ENAQ/BDgEQQQwBD0EPgQ6ACAAYgBkAGQANgA1ADIAZQBkAC0AMwA3AGEANQAtADQAYwBkADIALQBhAGUAMwA1AC0AYwAyADIAYgA1AGUAMgA5ADEAZAAzAGEAAAAHAAAABgAAAAcAAAAGAAAABgAAAAUAAAAGAAAABgAAAAYAAAAEAAAAAwAAAAYAAAAGAAAABgAAAAYAAAAGAAAABgAAAAYAAAAGAAAABAAAAAYAAAAGAAAABgAAAAYAAAAEAAAABgAAAAUAAAAGAAAABgAAAAQAAAAGAAAABgAAAAYAAAAGAAAABAAAAAUAAAAGAAAABgAAAAYAAAAGAAAABgAAAAYAAAAGAAAABgAAAAY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FE726-C3AA-4F20-9628-FF3CCE8E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50</Pages>
  <Words>17833</Words>
  <Characters>101649</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RCDO</dc:creator>
  <cp:lastModifiedBy>Фатима Тагировна Хаштырова</cp:lastModifiedBy>
  <cp:revision>7</cp:revision>
  <cp:lastPrinted>2024-08-09T08:48:00Z</cp:lastPrinted>
  <dcterms:created xsi:type="dcterms:W3CDTF">2024-08-08T07:22:00Z</dcterms:created>
  <dcterms:modified xsi:type="dcterms:W3CDTF">2024-09-10T08:39:00Z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