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12" w:rsidRPr="007A3FD0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0" w:name="block-453494"/>
      <w:r w:rsidRPr="007A3FD0">
        <w:rPr>
          <w:rFonts w:ascii="Times New Roman" w:hAnsi="Times New Roman" w:cs="Times New Roman"/>
          <w:sz w:val="24"/>
          <w:szCs w:val="24"/>
        </w:rPr>
        <w:t>.</w:t>
      </w:r>
    </w:p>
    <w:p w:rsidR="00EE3A12" w:rsidRPr="007A3FD0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5B6B0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E53F6D" wp14:editId="04B5EEBE">
            <wp:extent cx="6152515" cy="302641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A12" w:rsidRPr="007A3FD0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E3A12" w:rsidRPr="007A3FD0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«Литературное чтение»</w:t>
      </w:r>
    </w:p>
    <w:p w:rsidR="00EE3A12" w:rsidRDefault="00EE3A12" w:rsidP="00EE3A1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1-4 классов </w:t>
      </w:r>
    </w:p>
    <w:p w:rsidR="005B6B02" w:rsidRPr="007A3FD0" w:rsidRDefault="005B6B02" w:rsidP="00EE3A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(5 лет обучения)</w:t>
      </w:r>
      <w:bookmarkStart w:id="1" w:name="_GoBack"/>
      <w:bookmarkEnd w:id="1"/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8A4BCB">
      <w:pPr>
        <w:spacing w:after="0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A4BCB" w:rsidRPr="007A3FD0" w:rsidRDefault="008A4BCB" w:rsidP="008A4BCB">
      <w:pPr>
        <w:spacing w:after="0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8A4BCB" w:rsidRPr="007A3FD0" w:rsidRDefault="008A4BCB" w:rsidP="008A4BCB">
      <w:pPr>
        <w:spacing w:after="0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8A4BCB" w:rsidRPr="007A3FD0" w:rsidRDefault="008A4BCB" w:rsidP="008A4BCB">
      <w:pPr>
        <w:spacing w:after="0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8A4BCB" w:rsidRPr="007A3FD0" w:rsidRDefault="008A4BCB" w:rsidP="008A4BCB">
      <w:pPr>
        <w:spacing w:after="0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8A4BCB" w:rsidRPr="007A3FD0" w:rsidRDefault="008A4BCB" w:rsidP="008A4BCB">
      <w:pPr>
        <w:spacing w:after="0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5B6B02" w:rsidRDefault="005B6B02" w:rsidP="005B6B02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291A" w:rsidRPr="007A3FD0" w:rsidRDefault="00A15CC0" w:rsidP="005B6B02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</w:t>
      </w:r>
      <w:r w:rsidRPr="00701343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Литературное чтение» </w:t>
      </w:r>
      <w:r w:rsidR="00701343" w:rsidRPr="00701343">
        <w:rPr>
          <w:rFonts w:ascii="Times New Roman" w:hAnsi="Times New Roman" w:cs="Times New Roman"/>
          <w:sz w:val="24"/>
          <w:szCs w:val="24"/>
        </w:rPr>
        <w:t>и требованиям ФГОС НОО ОВЗ</w:t>
      </w:r>
      <w:r w:rsidR="00701343" w:rsidRPr="007013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343">
        <w:rPr>
          <w:rFonts w:ascii="Times New Roman" w:hAnsi="Times New Roman" w:cs="Times New Roman"/>
          <w:color w:val="000000"/>
          <w:sz w:val="24"/>
          <w:szCs w:val="24"/>
        </w:rPr>
        <w:t>и включает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291A" w:rsidRPr="007A3FD0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EA291A" w:rsidRPr="007A3FD0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A3FD0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66141" w:rsidRPr="007A3FD0" w:rsidRDefault="00A15CC0" w:rsidP="004661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A291A" w:rsidRPr="007A3FD0" w:rsidRDefault="00A15CC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EA291A" w:rsidRPr="007A3FD0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востребованы в жизни.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Достижение цели изучения литературного чтения определяется решением следующих задач:</w:t>
      </w:r>
    </w:p>
    <w:p w:rsidR="00EA291A" w:rsidRPr="007A3FD0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A291A" w:rsidRPr="007A3FD0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EA291A" w:rsidRPr="007A3FD0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A291A" w:rsidRPr="007A3FD0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A291A" w:rsidRPr="007A3FD0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A291A" w:rsidRPr="007A3FD0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A291A" w:rsidRPr="007A3FD0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для решения учебных задач.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A3FD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291A" w:rsidRPr="007A3FD0" w:rsidRDefault="00A15CC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EA291A" w:rsidRPr="007A3FD0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На литературное чтение в 1</w:t>
      </w:r>
      <w:r w:rsidR="00F73EC9"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и в 1 дополнительном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классе от</w:t>
      </w:r>
      <w:r w:rsidR="00A4202C"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водится </w:t>
      </w:r>
      <w:r w:rsidR="00F73EC9" w:rsidRPr="007A3FD0">
        <w:rPr>
          <w:rFonts w:ascii="Times New Roman" w:hAnsi="Times New Roman" w:cs="Times New Roman"/>
          <w:color w:val="000000"/>
          <w:sz w:val="24"/>
          <w:szCs w:val="24"/>
        </w:rPr>
        <w:t>132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часа (из них ‌</w:t>
      </w:r>
      <w:bookmarkStart w:id="2" w:name="ddec985a-8145-4835-94dd-4cab4866d4ad"/>
      <w:r w:rsidR="00A4202C" w:rsidRPr="007A3FD0">
        <w:rPr>
          <w:rFonts w:ascii="Times New Roman" w:hAnsi="Times New Roman" w:cs="Times New Roman"/>
          <w:color w:val="000000"/>
          <w:sz w:val="24"/>
          <w:szCs w:val="24"/>
        </w:rPr>
        <w:t>не менее 7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0 часов</w:t>
      </w:r>
      <w:bookmarkEnd w:id="2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 составляет вводный интегрированный учебный курс «Обучение </w:t>
      </w:r>
      <w:r w:rsidR="00A4202C"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грамоте»), во 2-4 классах по </w:t>
      </w:r>
      <w:r w:rsidR="00F73EC9" w:rsidRPr="007A3FD0">
        <w:rPr>
          <w:rFonts w:ascii="Times New Roman" w:hAnsi="Times New Roman" w:cs="Times New Roman"/>
          <w:color w:val="000000"/>
          <w:sz w:val="24"/>
          <w:szCs w:val="24"/>
        </w:rPr>
        <w:t>136</w:t>
      </w:r>
      <w:r w:rsidR="00A4202C"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часов (</w:t>
      </w:r>
      <w:r w:rsidR="00F73EC9" w:rsidRPr="007A3F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 в каждом классе).</w:t>
      </w:r>
    </w:p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7A3FD0" w:rsidSect="00466141">
          <w:pgSz w:w="11906" w:h="16383"/>
          <w:pgMar w:top="1134" w:right="850" w:bottom="1134" w:left="851" w:header="720" w:footer="720" w:gutter="0"/>
          <w:cols w:space="720"/>
        </w:sectPr>
      </w:pP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453491"/>
      <w:bookmarkEnd w:id="0"/>
      <w:r w:rsidRPr="007A3FD0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7A3FD0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EA291A" w:rsidRPr="007A3FD0" w:rsidRDefault="00A15C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A291A" w:rsidRPr="007A3FD0" w:rsidRDefault="00A15C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A291A" w:rsidRPr="007A3FD0" w:rsidRDefault="00A15C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EA291A" w:rsidRPr="007A3FD0" w:rsidRDefault="00A15C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A291A" w:rsidRPr="007A3FD0" w:rsidRDefault="00A15C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A291A" w:rsidRPr="007A3FD0" w:rsidRDefault="00A15C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A291A" w:rsidRPr="007A3FD0" w:rsidRDefault="00A15C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EA291A" w:rsidRPr="007A3FD0" w:rsidRDefault="00A15C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A291A" w:rsidRPr="007A3FD0" w:rsidRDefault="00A15C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A291A" w:rsidRPr="007A3FD0" w:rsidRDefault="00A15C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EA291A" w:rsidRPr="007A3FD0" w:rsidRDefault="00A15CC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EA291A" w:rsidRPr="007A3FD0" w:rsidRDefault="00A15CC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A291A" w:rsidRPr="007A3FD0" w:rsidRDefault="00A15CC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EA291A" w:rsidRPr="007A3FD0" w:rsidRDefault="00A15CC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A291A" w:rsidRPr="007A3FD0" w:rsidRDefault="00A15CC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EA291A" w:rsidRPr="007A3FD0" w:rsidRDefault="00A15CC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:rsidR="00EA291A" w:rsidRPr="007A3FD0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A291A" w:rsidRPr="007A3FD0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EA291A" w:rsidRPr="007A3FD0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A291A" w:rsidRPr="007A3FD0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A291A" w:rsidRPr="007A3FD0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A291A" w:rsidRPr="007A3FD0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EA291A" w:rsidRPr="007A3FD0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A291A" w:rsidRPr="007A3FD0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EA291A" w:rsidRPr="007A3FD0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EA291A" w:rsidRPr="007A3FD0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A291A" w:rsidRPr="007A3FD0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A291A" w:rsidRPr="007A3FD0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:rsidR="00EA291A" w:rsidRPr="007A3FD0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EA291A" w:rsidRPr="007A3FD0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EA291A" w:rsidRPr="007A3FD0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A291A" w:rsidRPr="007A3FD0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A291A" w:rsidRPr="007A3FD0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291A" w:rsidRPr="007A3FD0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91A" w:rsidRPr="007A3FD0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291A" w:rsidRPr="007A3FD0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EA291A" w:rsidRPr="007A3FD0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EA291A" w:rsidRPr="007A3FD0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EA291A" w:rsidRPr="007A3FD0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EA291A" w:rsidRPr="007A3FD0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EA291A" w:rsidRPr="007A3FD0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EA291A" w:rsidRPr="007A3FD0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91A" w:rsidRPr="007A3FD0" w:rsidRDefault="00A15CC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A291A" w:rsidRPr="007A3FD0" w:rsidRDefault="00A15CC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самоконтроль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91A" w:rsidRPr="007A3FD0" w:rsidRDefault="00A15CC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EA291A" w:rsidRPr="007A3FD0" w:rsidRDefault="00A15CC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EA291A" w:rsidRPr="007A3FD0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A291A" w:rsidRPr="007A3FD0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291A" w:rsidRPr="007A3FD0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EA291A" w:rsidRPr="007A3FD0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EA291A" w:rsidRPr="007A3FD0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EA291A" w:rsidRPr="007A3FD0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73EC9" w:rsidRPr="007A3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(1ДОПОЛНИТЕЛЬНЫЙ) </w:t>
      </w: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(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нестихотворную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) и стихотворную речь;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прочитанным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загадки, небольшие сказки, рассказы;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сочинять тексты, используя аналогии, иллюстрации, придумывать продолжение прочитанного произведения;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​</w:t>
      </w:r>
    </w:p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7A3FD0">
          <w:pgSz w:w="11906" w:h="16383"/>
          <w:pgMar w:top="1134" w:right="850" w:bottom="1134" w:left="1701" w:header="720" w:footer="720" w:gutter="0"/>
          <w:cols w:space="720"/>
        </w:sectPr>
      </w:pP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453492"/>
      <w:bookmarkEnd w:id="3"/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bookmarkStart w:id="5" w:name="_ftnref1"/>
      <w:r w:rsidR="00CF3313" w:rsidRPr="007A3FD0">
        <w:rPr>
          <w:rFonts w:ascii="Times New Roman" w:hAnsi="Times New Roman" w:cs="Times New Roman"/>
          <w:sz w:val="24"/>
          <w:szCs w:val="24"/>
        </w:rPr>
        <w:fldChar w:fldCharType="begin"/>
      </w:r>
      <w:r w:rsidRPr="007A3FD0">
        <w:rPr>
          <w:rFonts w:ascii="Times New Roman" w:hAnsi="Times New Roman" w:cs="Times New Roman"/>
          <w:sz w:val="24"/>
          <w:szCs w:val="24"/>
        </w:rPr>
        <w:instrText xml:space="preserve"> HYPERLINK \l "_ftn1" \h </w:instrText>
      </w:r>
      <w:r w:rsidR="00CF3313" w:rsidRPr="007A3FD0">
        <w:rPr>
          <w:rFonts w:ascii="Times New Roman" w:hAnsi="Times New Roman" w:cs="Times New Roman"/>
          <w:sz w:val="24"/>
          <w:szCs w:val="24"/>
        </w:rPr>
        <w:fldChar w:fldCharType="separate"/>
      </w:r>
      <w:r w:rsidRPr="007A3FD0">
        <w:rPr>
          <w:rFonts w:ascii="Times New Roman" w:hAnsi="Times New Roman" w:cs="Times New Roman"/>
          <w:b/>
          <w:color w:val="0000FF"/>
          <w:sz w:val="24"/>
          <w:szCs w:val="24"/>
        </w:rPr>
        <w:t>[1]</w:t>
      </w:r>
      <w:r w:rsidR="00CF3313" w:rsidRPr="007A3FD0">
        <w:rPr>
          <w:rFonts w:ascii="Times New Roman" w:hAnsi="Times New Roman" w:cs="Times New Roman"/>
          <w:b/>
          <w:color w:val="0000FF"/>
          <w:sz w:val="24"/>
          <w:szCs w:val="24"/>
        </w:rPr>
        <w:fldChar w:fldCharType="end"/>
      </w:r>
      <w:bookmarkEnd w:id="5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Чтение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В.Г.Сутеева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«Кораблик», «Под грибом» ‌</w:t>
      </w:r>
      <w:bookmarkStart w:id="6" w:name="3c6557ae-d295-4af1-a85d-0fdc296e52d0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6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 и для детей.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«Я – лишний», Ю.И. Ермолаев «Лучший друг» ‌</w:t>
      </w:r>
      <w:bookmarkStart w:id="7" w:name="ca7d65a8-67a1-48ad-b9f5-4c964ecb554d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7"/>
      <w:r w:rsidRPr="007A3FD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Произведения о родной природе.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шести произведений).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загадки, пословицы.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братьях наших меньших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«Про Томку», М.М. Пришвин «Ёж», Н.И. Сладков «Лисица и Ёж» ‌</w:t>
      </w:r>
      <w:bookmarkStart w:id="8" w:name="66727995-ccb9-483c-ab87-338e562062bf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другие.</w:t>
      </w:r>
      <w:bookmarkEnd w:id="8"/>
      <w:r w:rsidRPr="007A3FD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маме.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А. В. Митяева ‌</w:t>
      </w:r>
      <w:bookmarkStart w:id="9" w:name="e46fa320-3923-4d10-a9b9-62c8e2f571cd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9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>), проявление любви и заботы о родных людях.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«Мама», А.В. Митяев «За что я люблю маму» ‌</w:t>
      </w:r>
      <w:bookmarkStart w:id="10" w:name="63596e71-5bd8-419a-90ca-6aed494cac88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10"/>
      <w:r w:rsidRPr="007A3FD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необычными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сказочными, фантастическими.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Сеф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«Моя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Вообразилия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», Ю.П.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«Сто фантазий» </w:t>
      </w:r>
      <w:r w:rsidRPr="007A3FD0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1" w:name="12713f49-ef73-4ff6-b09f-5cc4c35dfca4"/>
      <w:r w:rsidRPr="007A3FD0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11"/>
      <w:r w:rsidRPr="007A3FD0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Базовые логические действия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7A3FD0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A291A" w:rsidRPr="007A3FD0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EA291A" w:rsidRPr="007A3FD0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EA291A" w:rsidRPr="007A3FD0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A291A" w:rsidRPr="007A3FD0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A291A" w:rsidRPr="007A3FD0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EA291A" w:rsidRPr="007A3FD0" w:rsidRDefault="00A15CC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понимать, что те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EA291A" w:rsidRPr="007A3FD0" w:rsidRDefault="00A15CC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7A3FD0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EA291A" w:rsidRPr="007A3FD0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высказывать своё отношение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 обсуждаемой проблеме;</w:t>
      </w:r>
    </w:p>
    <w:p w:rsidR="00EA291A" w:rsidRPr="007A3FD0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EA291A" w:rsidRPr="007A3FD0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EA291A" w:rsidRPr="007A3FD0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7A3FD0" w:rsidRDefault="00A15CC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EA291A" w:rsidRPr="007A3FD0" w:rsidRDefault="00A15CC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EA291A" w:rsidRPr="007A3FD0" w:rsidRDefault="00A15CC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A291A" w:rsidRPr="007A3FD0" w:rsidRDefault="00A15CC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EA291A" w:rsidRPr="007A3FD0" w:rsidRDefault="00A15CC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F73EC9" w:rsidRPr="007A3FD0" w:rsidRDefault="00F73EC9" w:rsidP="00F73EC9">
      <w:pPr>
        <w:spacing w:after="0" w:line="264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333333"/>
          <w:sz w:val="24"/>
          <w:szCs w:val="24"/>
        </w:rPr>
        <w:t>1 ДОПОЛНИТЕЛЬНЫЙ КЛАСС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В.Г.Сутеева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«Кораблик», «Под грибом» ‌и другие (по выбору).‌ 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 и для детей.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«Я – лишний», Ю.И. Ермолаев «Лучший друг» ‌и другие (по выбору).‌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Произведения о родной природе.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шести произведений).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загадки, пословицы.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Произведения о братьях наших меньших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«Про Томку», М.М. Пришвин «Ёж», Н.И. Сладков «Лисица и Ёж» ‌и другие.‌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маме.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, А. В. Митяева ‌и др.‌).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>), проявление любви и заботы о родных людях.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«Мама», А.В. Митяев «За что я люблю маму» ‌и другие (по выбору).‌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необычными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сказочными, фантастическими.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Сеф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«Моя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Вообразилия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», Ю.П.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«Сто фантазий» </w:t>
      </w:r>
      <w:r w:rsidRPr="007A3FD0">
        <w:rPr>
          <w:rFonts w:ascii="Times New Roman" w:hAnsi="Times New Roman" w:cs="Times New Roman"/>
          <w:color w:val="333333"/>
          <w:sz w:val="24"/>
          <w:szCs w:val="24"/>
        </w:rPr>
        <w:t>​‌и другие (по выбору).‌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F73EC9" w:rsidRPr="007A3FD0" w:rsidRDefault="00F73EC9" w:rsidP="00F73EC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F73EC9" w:rsidRPr="007A3FD0" w:rsidRDefault="00F73EC9" w:rsidP="00F73EC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F73EC9" w:rsidRPr="007A3FD0" w:rsidRDefault="00F73EC9" w:rsidP="00F73EC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F73EC9" w:rsidRPr="007A3FD0" w:rsidRDefault="00F73EC9" w:rsidP="00F73EC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F73EC9" w:rsidRPr="007A3FD0" w:rsidRDefault="00F73EC9" w:rsidP="00F73EC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F73EC9" w:rsidRPr="007A3FD0" w:rsidRDefault="00F73EC9" w:rsidP="00F73EC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Работа с информацией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F73EC9" w:rsidRPr="007A3FD0" w:rsidRDefault="00F73EC9" w:rsidP="00F73EC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понимать, что те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F73EC9" w:rsidRPr="007A3FD0" w:rsidRDefault="00F73EC9" w:rsidP="00F73EC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F73EC9" w:rsidRPr="007A3FD0" w:rsidRDefault="00F73EC9" w:rsidP="00F73EC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F73EC9" w:rsidRPr="007A3FD0" w:rsidRDefault="00F73EC9" w:rsidP="00F73EC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высказывать своё отношение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 обсуждаемой проблеме;</w:t>
      </w:r>
    </w:p>
    <w:p w:rsidR="00F73EC9" w:rsidRPr="007A3FD0" w:rsidRDefault="00F73EC9" w:rsidP="00F73EC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F73EC9" w:rsidRPr="007A3FD0" w:rsidRDefault="00F73EC9" w:rsidP="00F73EC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F73EC9" w:rsidRPr="007A3FD0" w:rsidRDefault="00F73EC9" w:rsidP="00F73EC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F73EC9" w:rsidRPr="007A3FD0" w:rsidRDefault="00F73EC9" w:rsidP="00F73EC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F73EC9" w:rsidRPr="007A3FD0" w:rsidRDefault="00F73EC9" w:rsidP="00F73EC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F73EC9" w:rsidRPr="007A3FD0" w:rsidRDefault="00F73EC9" w:rsidP="00F73EC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F73EC9" w:rsidRPr="007A3FD0" w:rsidRDefault="00F73EC9" w:rsidP="00F73EC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F73EC9" w:rsidRPr="007A3FD0" w:rsidRDefault="00F73EC9" w:rsidP="00F73EC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F73EC9" w:rsidRPr="007A3FD0" w:rsidRDefault="00F73EC9" w:rsidP="00F73EC9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О нашей Родине.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d982dc1-4f41-4e50-8468-d935ee87e24a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2"/>
      <w:r w:rsidRPr="007A3FD0">
        <w:rPr>
          <w:rFonts w:ascii="Times New Roman" w:hAnsi="Times New Roman" w:cs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298bf26-b436-4fc1-84b0-9ebe666f1df3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3"/>
      <w:r w:rsidRPr="007A3FD0">
        <w:rPr>
          <w:rFonts w:ascii="Times New Roman" w:hAnsi="Times New Roman" w:cs="Times New Roman"/>
          <w:color w:val="000000"/>
          <w:sz w:val="24"/>
          <w:szCs w:val="24"/>
        </w:rPr>
        <w:t>‌).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14" w:name="962cdfcc-893b-46af-892f-e7c6efd8159d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4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малых жанров фольклора (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, считалки, пословицы, скороговорки, небылицы, загадки по выбору). Шуточные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5" w:name="456c0f4b-38df-4ede-9bfd-a6dc69bb3da3"/>
      <w:r w:rsidRPr="007A3FD0">
        <w:rPr>
          <w:rFonts w:ascii="Times New Roman" w:hAnsi="Times New Roman" w:cs="Times New Roman"/>
          <w:color w:val="000000"/>
          <w:sz w:val="24"/>
          <w:szCs w:val="24"/>
        </w:rPr>
        <w:t>(1-2 произведения) и другие.</w:t>
      </w:r>
      <w:bookmarkEnd w:id="15"/>
      <w:r w:rsidRPr="007A3FD0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Звуки и краски родной природы в разные времена года.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Тема природы в разные времена года (осень, зима, весна, лето) в произведениях литературы ‌</w:t>
      </w:r>
      <w:bookmarkStart w:id="16" w:name="a795cdb6-3331-4707-b8e8-5cb0da99412e"/>
      <w:r w:rsidRPr="007A3FD0">
        <w:rPr>
          <w:rFonts w:ascii="Times New Roman" w:hAnsi="Times New Roman" w:cs="Times New Roman"/>
          <w:color w:val="000000"/>
          <w:sz w:val="24"/>
          <w:szCs w:val="24"/>
        </w:rPr>
        <w:t>(по выбору, не менее пяти авторов)</w:t>
      </w:r>
      <w:bookmarkEnd w:id="16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 Эстетическое восприятие явлений природы (звуки, краски времён года).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38ebb684-bb96-4634-9e10-7eed67228eb5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7"/>
      <w:r w:rsidRPr="007A3FD0">
        <w:rPr>
          <w:rFonts w:ascii="Times New Roman" w:hAnsi="Times New Roman" w:cs="Times New Roman"/>
          <w:color w:val="000000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18" w:name="dd29e9f3-12b7-4b9a-918b-b4f7d1d4e3e3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8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‌).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Обсыпается наш сад…», М.М. Пришвин «Осеннее утро», Г.А.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Скребицкий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efb88ac4-efc6-4819-b5c6-387e3421f079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9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О детях и дружбе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a7e1fa52-e56b-4337-8267-56515f0ca83b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0"/>
      <w:r w:rsidRPr="007A3FD0">
        <w:rPr>
          <w:rFonts w:ascii="Times New Roman" w:hAnsi="Times New Roman" w:cs="Times New Roman"/>
          <w:color w:val="000000"/>
          <w:sz w:val="24"/>
          <w:szCs w:val="24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21" w:name="40ab19d4-931e-4d2b-9014-ad354b0f7461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1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Мир сказок.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2" w:name="8d7547e0-2914-4de4-90fd-ef23443cae29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22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О братьях наших меньших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Дружба людей и животных – тема литературы (произведения Е. И.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В. В. Бианки, С. В. Михалкова, Б. С. Житкова, М. М. Пришвина ‌</w:t>
      </w:r>
      <w:bookmarkStart w:id="23" w:name="f6c97960-2744-496b-9707-3fa9fd7e78f4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3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В. В. Бианки.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«Страшный рассказ», С.В. Михалков «Мой щенок» ‌</w:t>
      </w:r>
      <w:bookmarkStart w:id="24" w:name="e10d51fb-77d6-4eb6-82fa-e73f940d872c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4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 </w:t>
      </w:r>
      <w:proofErr w:type="gramStart"/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наших</w:t>
      </w:r>
      <w:proofErr w:type="gramEnd"/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близких, о семье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75f04348-e596-4238-bab2-9e51a0dd9d49"/>
      <w:r w:rsidRPr="007A3FD0">
        <w:rPr>
          <w:rFonts w:ascii="Times New Roman" w:hAnsi="Times New Roman" w:cs="Times New Roman"/>
          <w:color w:val="000000"/>
          <w:sz w:val="24"/>
          <w:szCs w:val="24"/>
        </w:rPr>
        <w:t>(по выбору)</w:t>
      </w:r>
      <w:bookmarkEnd w:id="25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Баруздин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«Салют» ‌</w:t>
      </w:r>
      <w:bookmarkStart w:id="26" w:name="00a4a385-cff4-49eb-ae4b-82aa3880cc76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26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. Круг чтения: литературная (авторская) сказка ‌</w:t>
      </w:r>
      <w:bookmarkStart w:id="27" w:name="0e5bc33d-ae81-4c2f-be70-c19efbdc81bd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27"/>
      <w:r w:rsidRPr="007A3FD0">
        <w:rPr>
          <w:rFonts w:ascii="Times New Roman" w:hAnsi="Times New Roman" w:cs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28" w:name="55b8cda5-6d6e-49c3-8976-c08403fa95c8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8"/>
      <w:r w:rsidRPr="007A3FD0">
        <w:rPr>
          <w:rFonts w:ascii="Times New Roman" w:hAnsi="Times New Roman" w:cs="Times New Roman"/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9" w:name="cc294092-e172-41aa-9592-11fd4136cf7d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9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(работа с детской книгой и справочной литературой)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7A3FD0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A291A" w:rsidRPr="007A3FD0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сравнивать и группировать различные произведения по теме (о Родине,</w:t>
      </w:r>
      <w:proofErr w:type="gramEnd"/>
    </w:p>
    <w:p w:rsidR="00EA291A" w:rsidRPr="007A3FD0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родной природе, о детях, о животных, о семье, о чудесах и превращениях),</w:t>
      </w:r>
    </w:p>
    <w:p w:rsidR="00EA291A" w:rsidRPr="007A3FD0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  <w:proofErr w:type="gramEnd"/>
    </w:p>
    <w:p w:rsidR="00EA291A" w:rsidRPr="007A3FD0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литературная), рассказ, басня, стихотворение);</w:t>
      </w:r>
      <w:proofErr w:type="gramEnd"/>
    </w:p>
    <w:p w:rsidR="00EA291A" w:rsidRPr="007A3FD0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EA291A" w:rsidRPr="007A3FD0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анализировать те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кст ск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A291A" w:rsidRPr="007A3FD0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анализировать те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EA291A" w:rsidRPr="007A3FD0" w:rsidRDefault="00A15CC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иллюстрации с текстом произведения;</w:t>
      </w:r>
    </w:p>
    <w:p w:rsidR="00EA291A" w:rsidRPr="007A3FD0" w:rsidRDefault="00A15CC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A291A" w:rsidRPr="007A3FD0" w:rsidRDefault="00A15CC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EA291A" w:rsidRPr="007A3FD0" w:rsidRDefault="00A15CC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:rsidR="00EA291A" w:rsidRPr="007A3FD0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EA291A" w:rsidRPr="007A3FD0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на заданную тему;</w:t>
      </w:r>
    </w:p>
    <w:p w:rsidR="00EA291A" w:rsidRPr="007A3FD0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:rsidR="00EA291A" w:rsidRPr="007A3FD0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EA291A" w:rsidRPr="007A3FD0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описывать (устно) картины природы;</w:t>
      </w:r>
    </w:p>
    <w:p w:rsidR="00EA291A" w:rsidRPr="007A3FD0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прочитанным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загадки, рассказы, небольшие сказки;</w:t>
      </w:r>
    </w:p>
    <w:p w:rsidR="00EA291A" w:rsidRPr="007A3FD0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7A3FD0" w:rsidRDefault="00A15CC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EA291A" w:rsidRPr="007A3FD0" w:rsidRDefault="00A15CC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EA291A" w:rsidRPr="007A3FD0" w:rsidRDefault="00A15CC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:rsidR="00EA291A" w:rsidRPr="007A3FD0" w:rsidRDefault="00A15CC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слушании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>) произведения;</w:t>
      </w:r>
    </w:p>
    <w:p w:rsidR="00EA291A" w:rsidRPr="007A3FD0" w:rsidRDefault="00A15CC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A291A" w:rsidRPr="007A3FD0" w:rsidRDefault="00A15CC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деятельности;</w:t>
      </w:r>
    </w:p>
    <w:p w:rsidR="00EA291A" w:rsidRPr="007A3FD0" w:rsidRDefault="00A15CC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333333"/>
          <w:sz w:val="24"/>
          <w:szCs w:val="24"/>
        </w:rPr>
        <w:t>3 КЛАСС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О Родине и её истории.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Кончаловская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«Наша древняя столица» (отрывки) ‌</w:t>
      </w:r>
      <w:bookmarkStart w:id="30" w:name="d00a8a00-2c60-4286-8f19-088326d29c80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30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Фольклор (устное народное творчество).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считалки, небылицы, скороговорки, загадки, по выбору).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31" w:name="9a1ca34d-f9dc-4302-9e63-e924ee605cec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др.)</w:t>
      </w:r>
      <w:bookmarkEnd w:id="31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 Отражение в сказках народного быта и культуры. Составление плана сказки.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чтения: народная песня.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58561a97-d265-41cb-bf59-ddf30c464d8d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2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 ‌</w:t>
      </w:r>
      <w:bookmarkStart w:id="33" w:name="dc3f83fe-0982-472d-91b9-5894bc2e1b31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по выбору)</w:t>
      </w:r>
      <w:bookmarkEnd w:id="33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фольклорными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Билибин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– иллюстратор сказок А. С. Пушкина.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Произведения для чтения: А.С. Пушкин «Сказка о царе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34" w:name="ee2506f9-6b35-4c15-96b7-0a6f7dca45fe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4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И. А. Крылова.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5" w:name="614c2242-0143-4009-8e7f-ab46c40b7926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35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36" w:name="43b4fd57-b309-4401-8773-3c89ed62f2bd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6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произведениях поэтов и писателей Х</w:t>
      </w:r>
      <w:proofErr w:type="gramStart"/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Х–ХХ веков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b441a4bc-2148-48fb-b8e8-dcc0759b7593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37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‌: Ф. И. Тютчева, А. А. Фета, А. Н.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Н. А. Некрасова, А. А. Блока, И. А. Бунина, ‌</w:t>
      </w:r>
      <w:bookmarkStart w:id="38" w:name="1018b3a6-4dcc-4ca1-a250-12e2f12102b5"/>
      <w:r w:rsidRPr="007A3FD0">
        <w:rPr>
          <w:rFonts w:ascii="Times New Roman" w:hAnsi="Times New Roman" w:cs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38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прищуря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», «Мама!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1033d91b-8f88-47bd-803e-0ed377ac696a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9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. Жанровое многообразие произведений Л. Н. Толстого: сказки, рассказы, басни, быль ‌</w:t>
      </w:r>
      <w:bookmarkStart w:id="40" w:name="a132e50c-1cdf-403a-8303-def77894f164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40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«Лебеди», «Зайцы», «Прыжок», «Акула» ‌</w:t>
      </w:r>
      <w:bookmarkStart w:id="41" w:name="4e72b4a5-ca1b-4b4f-8871-9a881be6ba0e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41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Литературная сказка русских писателей ‌</w:t>
      </w:r>
      <w:bookmarkStart w:id="42" w:name="f86cba24-245b-4adf-a152-d400b1261545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42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43" w:name="fe929a01-33b4-4b39-9e3d-6611afcac377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43"/>
      <w:r w:rsidRPr="007A3FD0">
        <w:rPr>
          <w:rFonts w:ascii="Times New Roman" w:hAnsi="Times New Roman" w:cs="Times New Roman"/>
          <w:color w:val="000000"/>
          <w:sz w:val="24"/>
          <w:szCs w:val="24"/>
        </w:rPr>
        <w:t>‌ Особенности авторских сказок (сюжет, язык, герои). Составление аннотации.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Евсейкой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» ‌</w:t>
      </w:r>
      <w:bookmarkStart w:id="44" w:name="778a2326-caf5-43f1-afe4-4182f4966524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4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Мамина-Сибиряка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, К. Г. Паустовского, М. М. Пришвина, Б. С. Житкова.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Мамин-Сибиряк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«Приёмыш» ‌</w:t>
      </w:r>
      <w:bookmarkStart w:id="45" w:name="be0a3ce7-2810-4152-bdbb-e9b59639e326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45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Произведения о детях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331dfbe2-0c2a-4d57-bae5-dd9be04207aa"/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по выбору двух-трёх авторов</w:t>
      </w:r>
      <w:bookmarkEnd w:id="46"/>
      <w:r w:rsidRPr="007A3FD0">
        <w:rPr>
          <w:rFonts w:ascii="Times New Roman" w:hAnsi="Times New Roman" w:cs="Times New Roman"/>
          <w:color w:val="000000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03c27566-d1a1-4f16-a468-2534a5c3d7cb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7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37ba09b2-c44c-4867-9734-3337735e34d7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48"/>
      <w:r w:rsidRPr="007A3FD0">
        <w:rPr>
          <w:rFonts w:ascii="Times New Roman" w:hAnsi="Times New Roman" w:cs="Times New Roman"/>
          <w:color w:val="000000"/>
          <w:sz w:val="24"/>
          <w:szCs w:val="24"/>
        </w:rPr>
        <w:t>‌: Н. Н. Носов, В.Ю. Драгунский, ‌</w:t>
      </w:r>
      <w:bookmarkStart w:id="49" w:name="a4986842-2eb9-40c1-9200-5982dff42a34"/>
      <w:r w:rsidRPr="007A3FD0">
        <w:rPr>
          <w:rFonts w:ascii="Times New Roman" w:hAnsi="Times New Roman" w:cs="Times New Roman"/>
          <w:color w:val="000000"/>
          <w:sz w:val="24"/>
          <w:szCs w:val="24"/>
        </w:rPr>
        <w:t>М. М. Зощенко и др.</w:t>
      </w:r>
      <w:bookmarkEnd w:id="49"/>
      <w:r w:rsidRPr="007A3FD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29ee45c0-37f9-4bc3-837c-5489bfeee391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50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51" w:name="61601e78-795b-42c8-84b7-ee41b7724e5d"/>
      <w:r w:rsidRPr="007A3FD0">
        <w:rPr>
          <w:rFonts w:ascii="Times New Roman" w:hAnsi="Times New Roman" w:cs="Times New Roman"/>
          <w:color w:val="000000"/>
          <w:sz w:val="24"/>
          <w:szCs w:val="24"/>
        </w:rPr>
        <w:t>(произведения двух-трёх авторов по выбору):</w:t>
      </w:r>
      <w:bookmarkEnd w:id="51"/>
      <w:r w:rsidRPr="007A3FD0">
        <w:rPr>
          <w:rFonts w:ascii="Times New Roman" w:hAnsi="Times New Roman" w:cs="Times New Roman"/>
          <w:color w:val="000000"/>
          <w:sz w:val="24"/>
          <w:szCs w:val="24"/>
        </w:rPr>
        <w:t>‌ литературные сказки Ш. Перро, Х.-К. Андерсена, ‌</w:t>
      </w:r>
      <w:bookmarkStart w:id="52" w:name="2092e5d3-308e-406e-9ded-49cfe306308f"/>
      <w:r w:rsidRPr="007A3FD0">
        <w:rPr>
          <w:rFonts w:ascii="Times New Roman" w:hAnsi="Times New Roman" w:cs="Times New Roman"/>
          <w:color w:val="000000"/>
          <w:sz w:val="24"/>
          <w:szCs w:val="24"/>
        </w:rPr>
        <w:t>Р. Киплинга.</w:t>
      </w:r>
      <w:bookmarkEnd w:id="52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53" w:name="bc006481-9149-41fe-9c87-858e6b4a7b93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53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7A3FD0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EA291A" w:rsidRPr="007A3FD0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EA291A" w:rsidRPr="007A3FD0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EA291A" w:rsidRPr="007A3FD0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EA291A" w:rsidRPr="007A3FD0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A291A" w:rsidRPr="007A3FD0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исследовать текст: находить описания в произведениях разных жанров (портрет, пейзаж, интерьер).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EA291A" w:rsidRPr="007A3FD0" w:rsidRDefault="00A15CC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EA291A" w:rsidRPr="007A3FD0" w:rsidRDefault="00A15CC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EA291A" w:rsidRPr="007A3FD0" w:rsidRDefault="00A15CC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7A3FD0" w:rsidRDefault="00A15CC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EA291A" w:rsidRPr="007A3FD0" w:rsidRDefault="00A15CC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:rsidR="00EA291A" w:rsidRPr="007A3FD0" w:rsidRDefault="00A15CC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:rsidR="00EA291A" w:rsidRPr="007A3FD0" w:rsidRDefault="00A15CC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EA291A" w:rsidRPr="007A3FD0" w:rsidRDefault="00A15CC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</w:t>
      </w:r>
      <w:proofErr w:type="gramEnd"/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универсальные учебные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7A3FD0" w:rsidRDefault="00A15CC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EA291A" w:rsidRPr="007A3FD0" w:rsidRDefault="00A15CC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:rsidR="00EA291A" w:rsidRPr="007A3FD0" w:rsidRDefault="00A15CC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A291A" w:rsidRPr="007A3FD0" w:rsidRDefault="00A15CC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EA291A" w:rsidRPr="007A3FD0" w:rsidRDefault="00A15CC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A291A" w:rsidRPr="007A3FD0" w:rsidRDefault="00A15CC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333333"/>
          <w:sz w:val="24"/>
          <w:szCs w:val="24"/>
        </w:rPr>
        <w:t>4 КЛАСС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О Родине, героические страницы истории.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Пескова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54" w:name="22bb0d2e-ad81-40b0-b0be-dd89da9f72dc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54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5" w:name="aef5db48-a5ba-41f7-b163-0303bacd376a"/>
      <w:r w:rsidRPr="007A3FD0">
        <w:rPr>
          <w:rFonts w:ascii="Times New Roman" w:hAnsi="Times New Roman" w:cs="Times New Roman"/>
          <w:color w:val="000000"/>
          <w:sz w:val="24"/>
          <w:szCs w:val="24"/>
        </w:rPr>
        <w:t>(1-2 рассказа военно-исторической тематики) и другие (по выбору).</w:t>
      </w:r>
      <w:bookmarkEnd w:id="55"/>
      <w:r w:rsidRPr="007A3FD0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словесный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произведения малых жанров фольклора, народные сказки ‌</w:t>
      </w:r>
      <w:bookmarkStart w:id="56" w:name="84376614-4523-4b0a-9f16-ae119cf5e9dc"/>
      <w:r w:rsidRPr="007A3FD0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56"/>
      <w:r w:rsidRPr="007A3FD0">
        <w:rPr>
          <w:rFonts w:ascii="Times New Roman" w:hAnsi="Times New Roman" w:cs="Times New Roman"/>
          <w:color w:val="000000"/>
          <w:sz w:val="24"/>
          <w:szCs w:val="24"/>
        </w:rPr>
        <w:t>‌, сказки народов России ‌</w:t>
      </w:r>
      <w:bookmarkStart w:id="57" w:name="3b38b09e-3fe3-499c-b80d-cceeb3629ca1"/>
      <w:r w:rsidRPr="007A3FD0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57"/>
      <w:r w:rsidRPr="007A3FD0">
        <w:rPr>
          <w:rFonts w:ascii="Times New Roman" w:hAnsi="Times New Roman" w:cs="Times New Roman"/>
          <w:color w:val="000000"/>
          <w:sz w:val="24"/>
          <w:szCs w:val="24"/>
        </w:rPr>
        <w:t>‌, былины из цикла об Илье Муромце, Алёше Поповиче, Добрыне Никитиче ‌</w:t>
      </w:r>
      <w:bookmarkStart w:id="58" w:name="3d9e8111-f715-4c8f-b609-9be939e4edcb"/>
      <w:r w:rsidRPr="007A3FD0">
        <w:rPr>
          <w:rFonts w:ascii="Times New Roman" w:hAnsi="Times New Roman" w:cs="Times New Roman"/>
          <w:color w:val="000000"/>
          <w:sz w:val="24"/>
          <w:szCs w:val="24"/>
        </w:rPr>
        <w:t>(1-2 по выбору)</w:t>
      </w:r>
      <w:bookmarkEnd w:id="58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9" w:name="85f049d2-bd23-4247-86de-df33da036e22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59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И. А. Крылова.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Хемницера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Л. Н. Толстого, С. В. Михалкова. Басни стихотворные и прозаические ‌</w:t>
      </w:r>
      <w:bookmarkStart w:id="60" w:name="f8d9e167-2e1b-48a4-8672-33b243ab1f7a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трёх)</w:t>
      </w:r>
      <w:bookmarkEnd w:id="60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Хемницер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«Стрекоза», Л.Н. Толстой «Стрекоза и муравьи» ‌</w:t>
      </w:r>
      <w:bookmarkStart w:id="61" w:name="be84008f-4714-4af7-9a8d-d5db8855805f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1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М. Ю. Лермонтова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Круг чтения: лирические произведения М. Ю. Лермонтова ‌</w:t>
      </w:r>
      <w:bookmarkStart w:id="62" w:name="2efe8bc1-9239-4ace-b5a7-c3561f743493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трёх)</w:t>
      </w:r>
      <w:bookmarkEnd w:id="62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 для чтения: М.Ю. Лермонтов «Утёс», «Парус», «Москва, Москва! …Люблю тебя как сын…» ‌</w:t>
      </w:r>
      <w:bookmarkStart w:id="63" w:name="f1d30773-6a94-4f42-887a-2166f2750849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3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Тематика авторских стихотворных сказок ‌</w:t>
      </w:r>
      <w:bookmarkStart w:id="64" w:name="d24420f5-7784-4de8-bf47-fec2f656960e"/>
      <w:r w:rsidRPr="007A3FD0">
        <w:rPr>
          <w:rFonts w:ascii="Times New Roman" w:hAnsi="Times New Roman" w:cs="Times New Roman"/>
          <w:color w:val="000000"/>
          <w:sz w:val="24"/>
          <w:szCs w:val="24"/>
        </w:rPr>
        <w:t>(две-три по выбору)</w:t>
      </w:r>
      <w:bookmarkEnd w:id="64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65" w:name="cda96387-1c94-4697-ac9d-f64db13bc866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65"/>
      <w:r w:rsidRPr="007A3FD0">
        <w:rPr>
          <w:rFonts w:ascii="Times New Roman" w:hAnsi="Times New Roman" w:cs="Times New Roman"/>
          <w:color w:val="000000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08954654-1f97-4b2e-9229-74ec92d8c8a5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6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творчестве поэтов и писателей ХI</w:t>
      </w:r>
      <w:proofErr w:type="gramStart"/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Х–</w:t>
      </w:r>
      <w:proofErr w:type="gramEnd"/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ХХ веков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b631436a-def7-48d2-b0a7-7e64aceb08fd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67"/>
      <w:r w:rsidRPr="007A3FD0">
        <w:rPr>
          <w:rFonts w:ascii="Times New Roman" w:hAnsi="Times New Roman" w:cs="Times New Roman"/>
          <w:color w:val="000000"/>
          <w:sz w:val="24"/>
          <w:szCs w:val="24"/>
        </w:rPr>
        <w:t>‌: В. А. Жуковский, И.С. Никитин, Е. А. Баратынский, Ф. И. Тютчев, А. А. Фет, ‌</w:t>
      </w:r>
      <w:bookmarkStart w:id="68" w:name="9a99601d-2f81-41a7-a40b-18f4d76e554b"/>
      <w:r w:rsidRPr="007A3FD0">
        <w:rPr>
          <w:rFonts w:ascii="Times New Roman" w:hAnsi="Times New Roman" w:cs="Times New Roman"/>
          <w:color w:val="000000"/>
          <w:sz w:val="24"/>
          <w:szCs w:val="24"/>
        </w:rPr>
        <w:t>Н. А. Некрасов, И. А. Бунин, А. А. Блок, К. Д. Бальмонт и др.</w:t>
      </w:r>
      <w:bookmarkEnd w:id="68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Репродукция картины как иллюстрация к лирическому произведению.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7A3FD0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69" w:name="cf36c94d-b3f5-4b3d-a3c7-3ba766d230a2"/>
      <w:r w:rsidRPr="007A3FD0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69"/>
      <w:r w:rsidRPr="007A3FD0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. Круг чтения ‌</w:t>
      </w:r>
      <w:bookmarkStart w:id="70" w:name="9f73dd0a-54f2-4590-ac41-ba0d876049a1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70"/>
      <w:r w:rsidRPr="007A3FD0">
        <w:rPr>
          <w:rFonts w:ascii="Times New Roman" w:hAnsi="Times New Roman" w:cs="Times New Roman"/>
          <w:color w:val="000000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71" w:name="d876fe18-c1a8-4a91-8d52-d25058604082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71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животных и родной природе.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246de2e0-56be-4295-9596-db940aac14bd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трёх авторов)</w:t>
      </w:r>
      <w:bookmarkEnd w:id="72"/>
      <w:r w:rsidRPr="007A3FD0">
        <w:rPr>
          <w:rFonts w:ascii="Times New Roman" w:hAnsi="Times New Roman" w:cs="Times New Roman"/>
          <w:color w:val="000000"/>
          <w:sz w:val="24"/>
          <w:szCs w:val="24"/>
        </w:rPr>
        <w:t>‌: на примере произведений В. П. Астафьева, М. М. Пришвина, С.А. Есенина, ‌</w:t>
      </w:r>
      <w:bookmarkStart w:id="73" w:name="bc1695a5-bd06-4a76-858a-d4d40b281db4"/>
      <w:r w:rsidRPr="007A3FD0">
        <w:rPr>
          <w:rFonts w:ascii="Times New Roman" w:hAnsi="Times New Roman" w:cs="Times New Roman"/>
          <w:color w:val="000000"/>
          <w:sz w:val="24"/>
          <w:szCs w:val="24"/>
        </w:rPr>
        <w:t>А. И. Куприна, К. Г. Паустовского, Ю. И. Коваля и др.</w:t>
      </w:r>
      <w:bookmarkEnd w:id="73"/>
      <w:r w:rsidRPr="007A3FD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В.П. Астафьев «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Капалуха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», М.М. Пришвин «Выскочка», С.А. Есенин «Лебёдушка» </w:t>
      </w:r>
      <w:r w:rsidRPr="007A3FD0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74" w:name="43cc23b0-61c4-4e00-b89d-508f8c0c86cc"/>
      <w:r w:rsidRPr="007A3FD0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74"/>
      <w:r w:rsidRPr="007A3FD0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. Тематика произведений о детях, их жизни, играх и занятиях, взаимоотношениях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‌</w:t>
      </w:r>
      <w:bookmarkStart w:id="75" w:name="7d70a143-b34a-48de-a855-a34e00cf3c38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(на примере произведений не менее трёх авторов)</w:t>
      </w:r>
      <w:bookmarkEnd w:id="75"/>
      <w:r w:rsidRPr="007A3FD0">
        <w:rPr>
          <w:rFonts w:ascii="Times New Roman" w:hAnsi="Times New Roman" w:cs="Times New Roman"/>
          <w:color w:val="000000"/>
          <w:sz w:val="24"/>
          <w:szCs w:val="24"/>
        </w:rPr>
        <w:t>‌: А. П. Чехова, Н. Г. Гарина-Михайловского, М.М. Зощенко, К.Г.Паустовский, ‌</w:t>
      </w:r>
      <w:bookmarkStart w:id="76" w:name="26220ac3-4e82-456a-9e95-74ad70c180f4"/>
      <w:r w:rsidRPr="007A3FD0">
        <w:rPr>
          <w:rFonts w:ascii="Times New Roman" w:hAnsi="Times New Roman" w:cs="Times New Roman"/>
          <w:color w:val="000000"/>
          <w:sz w:val="24"/>
          <w:szCs w:val="24"/>
        </w:rPr>
        <w:t>Б. С. Житкова, В. В. Крапивина и др.</w:t>
      </w:r>
      <w:bookmarkEnd w:id="76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7" w:name="a4cb9ea3-0451-4889-b1a1-f6f4710bf1d9"/>
      <w:r w:rsidRPr="007A3FD0">
        <w:rPr>
          <w:rFonts w:ascii="Times New Roman" w:hAnsi="Times New Roman" w:cs="Times New Roman"/>
          <w:color w:val="000000"/>
          <w:sz w:val="24"/>
          <w:szCs w:val="24"/>
        </w:rPr>
        <w:t>(1-2 рассказа из цикла)</w:t>
      </w:r>
      <w:bookmarkEnd w:id="77"/>
      <w:r w:rsidRPr="007A3FD0">
        <w:rPr>
          <w:rFonts w:ascii="Times New Roman" w:hAnsi="Times New Roman" w:cs="Times New Roman"/>
          <w:color w:val="000000"/>
          <w:sz w:val="24"/>
          <w:szCs w:val="24"/>
        </w:rPr>
        <w:t>‌, К.Г. Паустовский «Корзина с еловыми шишками» и другие.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Пьеса.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9ce33c6b-ec01-45c7-8e71-faa83c253d05"/>
      <w:r w:rsidRPr="007A3FD0">
        <w:rPr>
          <w:rFonts w:ascii="Times New Roman" w:hAnsi="Times New Roman" w:cs="Times New Roman"/>
          <w:color w:val="000000"/>
          <w:sz w:val="24"/>
          <w:szCs w:val="24"/>
        </w:rPr>
        <w:t>(одна по выбору)</w:t>
      </w:r>
      <w:bookmarkEnd w:id="78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‌. Пьеса как жанр драматического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произведения. Пьеса и сказка: драматическое и эпическое произведения. Авторские ремарки: назначение, содержание.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79" w:name="062a5f32-e196-4fe2-a2d8-404f5174ede8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 по выбору):</w:t>
      </w:r>
      <w:bookmarkEnd w:id="79"/>
      <w:r w:rsidRPr="007A3FD0">
        <w:rPr>
          <w:rFonts w:ascii="Times New Roman" w:hAnsi="Times New Roman" w:cs="Times New Roman"/>
          <w:color w:val="000000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80" w:name="4e231ac4-4ac0-464c-bde6-6a1b7d5919e6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М. М. Зощенко, В. В.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Голявкина</w:t>
      </w:r>
      <w:bookmarkEnd w:id="80"/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‌</w:t>
      </w:r>
      <w:bookmarkStart w:id="81" w:name="53c080ee-763e-43ed-999e-471164d70763"/>
      <w:r w:rsidRPr="007A3FD0">
        <w:rPr>
          <w:rFonts w:ascii="Times New Roman" w:hAnsi="Times New Roman" w:cs="Times New Roman"/>
          <w:color w:val="000000"/>
          <w:sz w:val="24"/>
          <w:szCs w:val="24"/>
        </w:rPr>
        <w:t>(1-2 произведения по выбору)</w:t>
      </w:r>
      <w:bookmarkEnd w:id="81"/>
      <w:r w:rsidRPr="007A3FD0">
        <w:rPr>
          <w:rFonts w:ascii="Times New Roman" w:hAnsi="Times New Roman" w:cs="Times New Roman"/>
          <w:color w:val="000000"/>
          <w:sz w:val="24"/>
          <w:szCs w:val="24"/>
        </w:rPr>
        <w:t>‌, Н.Н. Носов «Витя Малеев в школе и дома» (отдельные главы) ‌</w:t>
      </w:r>
      <w:bookmarkStart w:id="82" w:name="26aa4aeb-d898-422a-9eda-b866102f0def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82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83" w:name="de9a53ab-3e80-4b5b-8ed7-4e2e364c4403"/>
      <w:r w:rsidRPr="007A3FD0">
        <w:rPr>
          <w:rFonts w:ascii="Times New Roman" w:hAnsi="Times New Roman" w:cs="Times New Roman"/>
          <w:color w:val="000000"/>
          <w:sz w:val="24"/>
          <w:szCs w:val="24"/>
        </w:rPr>
        <w:t>Ш. Перро, братьев Гримм и др. (по выбору)</w:t>
      </w:r>
      <w:bookmarkEnd w:id="83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‌. Приключенческая литература: произведения Дж. Свифта, Марка Твена.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Сойер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» (отдельные главы) ‌</w:t>
      </w:r>
      <w:bookmarkStart w:id="84" w:name="47a66d7e-7bca-4ea2-ba5d-914bf7023a72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84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источниками периодической печати.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A291A" w:rsidRPr="007A3FD0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A291A" w:rsidRPr="007A3FD0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:rsidR="00EA291A" w:rsidRPr="007A3FD0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A291A" w:rsidRPr="007A3FD0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:rsidR="00EA291A" w:rsidRPr="007A3FD0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A291A" w:rsidRPr="007A3FD0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A291A" w:rsidRPr="007A3FD0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исследовать текст: находить средства художественной выразительности (сравнение, эпитет, олицетворение, метафора), описания в произведениях разных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жанров (пейзаж, интерьер), выявлять особенности стихотворного текста (ритм, рифма, строфа).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A291A" w:rsidRPr="007A3FD0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A291A" w:rsidRPr="007A3FD0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A291A" w:rsidRPr="007A3FD0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EA291A" w:rsidRPr="007A3FD0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EA291A" w:rsidRPr="007A3FD0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A291A" w:rsidRPr="007A3FD0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:rsidR="00EA291A" w:rsidRPr="007A3FD0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EA291A" w:rsidRPr="007A3FD0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:rsidR="00EA291A" w:rsidRPr="007A3FD0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EA291A" w:rsidRPr="007A3FD0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Регулятивные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способствуют формированию умений:</w:t>
      </w:r>
    </w:p>
    <w:p w:rsidR="00EA291A" w:rsidRPr="007A3FD0" w:rsidRDefault="00A15CC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A291A" w:rsidRPr="007A3FD0" w:rsidRDefault="00A15CC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:rsidR="00EA291A" w:rsidRPr="007A3FD0" w:rsidRDefault="00A15CC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A291A" w:rsidRPr="007A3FD0" w:rsidRDefault="00A15CC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EA291A" w:rsidRPr="007A3FD0" w:rsidRDefault="00A15CC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и драматизации (читать по ролям, разыгрывать сценки);</w:t>
      </w:r>
    </w:p>
    <w:p w:rsidR="00EA291A" w:rsidRPr="007A3FD0" w:rsidRDefault="00A15CC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соблюдать правила взаимодействия;</w:t>
      </w:r>
    </w:p>
    <w:p w:rsidR="00EA291A" w:rsidRPr="007A3FD0" w:rsidRDefault="00A15CC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5" w:name="_ftn1"/>
    <w:p w:rsidR="00EA291A" w:rsidRPr="007A3FD0" w:rsidRDefault="00CF3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sz w:val="24"/>
          <w:szCs w:val="24"/>
        </w:rPr>
        <w:fldChar w:fldCharType="begin"/>
      </w:r>
      <w:r w:rsidR="00A15CC0" w:rsidRPr="007A3FD0">
        <w:rPr>
          <w:rFonts w:ascii="Times New Roman" w:hAnsi="Times New Roman" w:cs="Times New Roman"/>
          <w:sz w:val="24"/>
          <w:szCs w:val="24"/>
        </w:rPr>
        <w:instrText xml:space="preserve"> HYPERLINK \l "_ftnref1" \h </w:instrText>
      </w:r>
      <w:r w:rsidRPr="007A3FD0">
        <w:rPr>
          <w:rFonts w:ascii="Times New Roman" w:hAnsi="Times New Roman" w:cs="Times New Roman"/>
          <w:sz w:val="24"/>
          <w:szCs w:val="24"/>
        </w:rPr>
        <w:fldChar w:fldCharType="separate"/>
      </w:r>
      <w:r w:rsidR="00A15CC0" w:rsidRPr="007A3FD0">
        <w:rPr>
          <w:rFonts w:ascii="Times New Roman" w:hAnsi="Times New Roman" w:cs="Times New Roman"/>
          <w:color w:val="0000FF"/>
          <w:sz w:val="24"/>
          <w:szCs w:val="24"/>
        </w:rPr>
        <w:t>[1]</w:t>
      </w:r>
      <w:r w:rsidRPr="007A3FD0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bookmarkEnd w:id="85"/>
      <w:r w:rsidR="00A15CC0"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7A3FD0">
          <w:pgSz w:w="11906" w:h="16383"/>
          <w:pgMar w:top="1134" w:right="850" w:bottom="1134" w:left="1701" w:header="720" w:footer="720" w:gutter="0"/>
          <w:cols w:space="720"/>
        </w:sectPr>
      </w:pP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6" w:name="block-453493"/>
      <w:bookmarkEnd w:id="4"/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EA291A" w:rsidRPr="007A3FD0" w:rsidTr="00B106A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A291A" w:rsidRPr="007A3FD0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291A" w:rsidRPr="007A3FD0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291A" w:rsidRPr="007A3FD0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7A3FD0" w:rsidTr="00B106A4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291A" w:rsidRPr="007A3FD0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291A" w:rsidRPr="007A3FD0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291A" w:rsidRPr="007A3FD0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B106A4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маме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B106A4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</w:t>
            </w:r>
            <w:r w:rsidR="00A15CC0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7A3FD0" w:rsidTr="00B10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06A4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7A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A291A" w:rsidRPr="007A3FD0" w:rsidTr="00F73EC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7A3FD0" w:rsidTr="00F73E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нашей Родине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детях и дружбе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сказок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A291A" w:rsidRPr="007A3FD0" w:rsidTr="00F7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1B4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7A3FD0" w:rsidTr="00F7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202C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420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A15CC0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7A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50"/>
      </w:tblGrid>
      <w:tr w:rsidR="00EA291A" w:rsidRPr="007A3FD0" w:rsidTr="00981EC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7A3FD0" w:rsidTr="00981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Х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3206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E3206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0E3206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7A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23"/>
      </w:tblGrid>
      <w:tr w:rsidR="00EA291A" w:rsidRPr="007A3FD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C85ED3" w:rsidP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0A8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5CC0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4B10A8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Х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0A8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15CC0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C85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C85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C85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C85ED3" w:rsidP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0A8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C85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15CC0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7A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7" w:name="block-453488"/>
      <w:bookmarkEnd w:id="86"/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250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5421"/>
        <w:gridCol w:w="1057"/>
        <w:gridCol w:w="1841"/>
        <w:gridCol w:w="1496"/>
        <w:gridCol w:w="1630"/>
      </w:tblGrid>
      <w:tr w:rsidR="000B2BFD" w:rsidRPr="007A3FD0" w:rsidTr="000B2BFD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7A3FD0" w:rsidTr="000B2BFD">
        <w:trPr>
          <w:trHeight w:val="144"/>
          <w:tblCellSpacing w:w="20" w:type="nil"/>
        </w:trPr>
        <w:tc>
          <w:tcPr>
            <w:tcW w:w="10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рассказов по сюжетным картинкам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предложения из речевого потока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состава предложения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первого звука в слове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гласных звуков в слове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звуков по твёрдости-мягкости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проводить звуковой анализ слова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Соколов-Микитов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"Русский лес"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Проведение звукового анализа слов с буквами А, 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буквами Я, я Проведение звукового анализа слов с буквами Я, 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 Проведение звукового анализа слов с буквами Ё, ё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Проведение звукового анализа слов с буквами У, 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 Проведение звукового анализа слов с буквами Ю, 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 Проведение звукового анализа слов с буквами Е, 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буквой 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Проведение звукового анализа слов с буквами И, 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М, м Проведение звукового анализа слов с буквами М,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Н, н Проведение звукового анализа слов с буквами Н, 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 Проведение звукового анализа слов с буквами Р, 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Л, л Проведение звукового анализа слов с буквами Л, 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Й, 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Г, г Проведение звукового анализа слов с буквами Г, 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 Проведение звукового анализа слов с буквами К, 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 Проведение звукового анализа слов с буквами З, з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Проведение звукового анализа слов с буквами С, 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 Проведение звукового анализа слов с буквами Д, д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Ф, 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Лисичкин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хлеб"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Ч, 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Ч, 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Х, 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Х, 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навыка чтения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буквой ь. Различение функций буквы 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особенностями буквы ъ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В.Г.Сутеев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"Ёлка"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сюжета произведения в иллюстрациях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о жизни, играх, делах детей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0B2BFD" w:rsidRPr="007A3FD0" w:rsidTr="000B2BFD">
        <w:trPr>
          <w:gridAfter w:val="1"/>
          <w:wAfter w:w="1630" w:type="dxa"/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7A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FF" w:rsidRPr="007A3FD0" w:rsidRDefault="000F3AFF" w:rsidP="000F3A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0F3AFF" w:rsidRPr="007A3FD0" w:rsidRDefault="000F3AFF" w:rsidP="000F3A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ДОПОЛНИТЕЛЬНЫЙ КЛАСС </w:t>
      </w:r>
    </w:p>
    <w:tbl>
      <w:tblPr>
        <w:tblW w:w="1250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5421"/>
        <w:gridCol w:w="1057"/>
        <w:gridCol w:w="1841"/>
        <w:gridCol w:w="1496"/>
        <w:gridCol w:w="1630"/>
      </w:tblGrid>
      <w:tr w:rsidR="000F3AFF" w:rsidRPr="007A3FD0" w:rsidTr="002F1D23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0F3AFF" w:rsidRPr="007A3FD0" w:rsidRDefault="000F3AF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FF" w:rsidRPr="007A3FD0" w:rsidTr="002F1D23">
        <w:trPr>
          <w:trHeight w:val="144"/>
          <w:tblCellSpacing w:w="20" w:type="nil"/>
        </w:trPr>
        <w:tc>
          <w:tcPr>
            <w:tcW w:w="10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FF" w:rsidRPr="007A3FD0" w:rsidRDefault="000F3AF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FF" w:rsidRPr="007A3FD0" w:rsidRDefault="000F3AF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FF" w:rsidRPr="007A3FD0" w:rsidRDefault="000F3AF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рассказов по сюжетным картинкам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предложения из речевого потока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состава предложения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сюжета произведения в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me-edu.ru/login/index.php</w:t>
            </w: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«Петух и собака»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о жизни, играх, делах детей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(идеи) произведения. На примере рассказов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о детях. На примере произведения А.Л.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– лишний»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9644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«Мама»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(идеи): заботливое и внимательное отношение к родным и близким людям. На примере стихотворения Е.А.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Благинина «Посидим в тишине»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близким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загадка, пословица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9644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особенностей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игрового народного фольклора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9644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Томку»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выставки книг «Произведения о животных»: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научно-познавательные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чудесного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«Чудо»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фантазии и чудес в произведениях Б.В.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«Моя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Вообразилия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Ю.П.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 фантазий»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фантазии и чудес в произведениях  Ю.П.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 фантазий»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9644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2F1D23" w:rsidRPr="007A3FD0" w:rsidTr="002F1D23">
        <w:trPr>
          <w:gridAfter w:val="1"/>
          <w:wAfter w:w="1630" w:type="dxa"/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0F3AFF" w:rsidRPr="007A3FD0" w:rsidRDefault="000F3AF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038"/>
        <w:gridCol w:w="1841"/>
        <w:gridCol w:w="1910"/>
        <w:gridCol w:w="2530"/>
      </w:tblGrid>
      <w:tr w:rsidR="000B2BFD" w:rsidRPr="007A3FD0" w:rsidTr="002F1D23">
        <w:trPr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7A3FD0" w:rsidTr="000B2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Родина в произведении И.С. Никитина «Русь»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Родины в изобразительном искусстве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народных песен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как жанр фольклора, тематические группы загадок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особенностей скороговорок, их роль в речи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и счёт – основа построения считалок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 как жанр фольклора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малых жанров фольклора: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считалки, пословицы, скороговорки, небылицы, загадки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осени в произведении М.М.Пришвина «Утро» и других на выбор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картин осеннего леса в произведениях писателей. Произведения по выбору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пейзажной лирики.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 по выбору, например, К.Д. Бальмонт «Осень»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понятия взаимопомощь в произведениях А.Л.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Баруздин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Алёшке учиться надоело»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темы труда в произведениях писателей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выбор, например, В.Г.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лучше?»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героя, его портрет. Произведения о детях на выбор,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например, М.М.Зощенко «Самое главное»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В.В. Лунина «Я и Вовка»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317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  <w:p w:rsidR="002F1D23" w:rsidRPr="007A3FD0" w:rsidRDefault="002F1D23" w:rsidP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Ф.И. Тютчева «Чародейкою Зимою»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  <w:p w:rsidR="002F1D23" w:rsidRPr="007A3FD0" w:rsidRDefault="002F1D23" w:rsidP="00B954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И.З.Суриков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зимней природы»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651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0B2BFD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сказки: части текста, их главные темы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творческих проектов «Царство Мороза Ивановича» и «Приметы Нового года»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праздник новогодний!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сказки А.С. Пушкина «Сказка о рыбаке и рыбке» с фольклорными (народными) сказками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фольклорной (народной) и литературной (авторской) сказкой: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плана произведения, выделение особенностей языка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заголовка и главной мысли рассказа Е.И.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понятий друг, дружба на примере произведений о животных. Произведения по выбору, например, удмуртская народная сказка «Мышь и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воробей»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басни как жанра литературы. Мораль басни как нравственный урок (поучение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)С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темы "Дружба животных" в стихотворении В.Д.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«Кошкин щенок» и других на выбор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описания животных в художественном и научно-познавательном тексте Представление темы «Отношение человека к животным» в произведениях писателей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Чарушиным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В.В. Бианки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Старинные народные весенние праздники и обряды.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веснянки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весеннего леса в рассказе Г.А.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животных весной: рассказы и сказки писателей. Произведения по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выбору, например, сказки и рассказы Н.И. Сладкова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Г.А.Скребицкий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«Весенняя песня»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весеннего пейзажа в лирических произведениях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весны, отражённые в произведениях писателей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образов одуванчика в произведениях О.И.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Высотской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«Одуванчик» и М.М. Пришвина «Золотой луг»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весеннего пейзажа в произведениях писателей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по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итогам раздела «Звуки и краски весенней природы»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колыбельных народных песен: интонационный рисунок 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взаимооотношений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женский день – тема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художественных произведений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«Если ты ужасно гордый»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темы День Победы в произведении С.А.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Баруздина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«Салют» и другие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по итогам раздела «О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«О 9наших близких, о семье»: выбор книг на основе тематической картотеки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Хитрец и глупец в фольклорных (народных) сказках. Произведения по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выбору, например, норвежская сказка «Лис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Миккель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медведь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Бамсе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русская народная сказка «Вершки и корешки»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дружбы в сказке братьев Гримм «Бременские музыканты»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Х.-К. Андерсен - известный писатель-сказочник. Знакомство с его произведениями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волшебной сказки Ш.Перро «Кот в сапогах»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сказки Ш.Перро «Кот в сапогах»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«Лучший друг»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роверочная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итогам изученного во 2 классе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утливое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искажение действительности. На примере произведения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Ю.Мориц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Хохотальная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путаница»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0B2BFD" w:rsidRPr="007A3FD0" w:rsidTr="000B2BFD">
        <w:trPr>
          <w:gridAfter w:val="1"/>
          <w:wAfter w:w="242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1D23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7A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433"/>
        <w:gridCol w:w="948"/>
        <w:gridCol w:w="1841"/>
        <w:gridCol w:w="1910"/>
        <w:gridCol w:w="3090"/>
      </w:tblGrid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A3F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7A3FD0" w:rsidTr="00EE3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 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https://m.edsoo.ru/8bc478de</w:t>
              </w:r>
            </w:hyperlink>
          </w:p>
          <w:p w:rsidR="002F1D23" w:rsidRPr="007A3FD0" w:rsidRDefault="002F1D23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D23" w:rsidRPr="007A3FD0" w:rsidRDefault="002F1D23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D23" w:rsidRPr="007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https://m.edsoo.ru/8bc47b72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https://m.edsoo.ru/8bc47d84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малых жанров фольклора: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, небылицы, скороговорки, считалки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2F1D23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2BFD"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https://m.edsoo.ru/8bc483ec</w:t>
              </w:r>
            </w:hyperlink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https://m.edsoo.ru/8bc4a25a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Загадка как жанр фольклора, знакомство с видами загадок Пословицы народов России: тематические группы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https://m.edsoo.ru/8bc4861c</w:t>
              </w:r>
            </w:hyperlink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https://m.edsoo.ru/8bc4a4f8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Далем. Художественные особенности сказок разного вида (о животных, бытовые, волшебные)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2F1D23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BFD"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https://m.edsoo.ru/8bc4a610</w:t>
              </w:r>
            </w:hyperlink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https://m.edsoo.ru/8bc4850e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https://m.edsoo.ru/8bc4a7dc</w:t>
              </w:r>
            </w:hyperlink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https://m.edsoo.ru/8bc4861c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2F1D23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BFD"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https://m.edsoo.ru/8bc4a8fe</w:t>
              </w:r>
            </w:hyperlink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https://m.edsoo.ru/8bc4875c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«Про </w:t>
            </w:r>
            <w:proofErr w:type="gram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Ленивую</w:t>
            </w:r>
            <w:proofErr w:type="gram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Радивую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2F1D23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BFD"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https://m.edsoo.ru/8bc48892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сказке народного быта и культуры. Произведения по 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выбору, например, русская народная сказка «Дочь-семилетка»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https://m.edsoo.ru/8bc489a0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2F1D23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BFD"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https://m.edsoo.ru/8bc48ab8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2F1D23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BFD"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https://m.edsoo.ru/8bc4aa16</w:t>
              </w:r>
            </w:hyperlink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https://m.edsoo.ru/8bc49cc4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Иллюстрация как отражение сюжета волшебной сказки: В.М. Васнецов «Иван Царевич на Сером волке» 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https://m.edsoo.ru/8bc4ae44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исполнения. 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2F1D23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BFD"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https://m.edsoo.ru/8bc4bb46</w:t>
              </w:r>
            </w:hyperlink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https://m.edsoo.ru/8bc4b27c</w:t>
              </w:r>
            </w:hyperlink>
          </w:p>
        </w:tc>
      </w:tr>
      <w:tr w:rsidR="007A3FD0" w:rsidRPr="005B6B02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проверочная работа по итогам раздела «Фольклор (устное народное творчество) Работа с детскими книгами на тему: «Фольклор»: использование аппарата 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В мире книг. Книга как особый вид искусства. Общее представление о первых книгах на Руси, знакомство с рукописными книгами Практическая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https://m.edsoo.ru/8bc4b7ae</w:t>
              </w:r>
            </w:hyperlink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https://m.edsoo.ru/8bc4bd94</w:t>
              </w:r>
            </w:hyperlink>
          </w:p>
        </w:tc>
      </w:tr>
      <w:tr w:rsidR="007A3FD0" w:rsidRPr="007A3FD0" w:rsidTr="00787C8D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Первая печатная книга на Руси.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Н.П.Кончаловская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«Мастер Фёдоров Иван и его печатный стан» (отрывок </w:t>
            </w:r>
            <w:proofErr w:type="gram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древняя столица») 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Осознание особенностей басни, как произведения-поучения, которое помогает увидеть свои и чужие недостатки. И.А. Крылов - великий русский баснописец. Иносказание в его баснях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0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https://m.edsoo.ru/8bc4cd98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И.А. Крылова. Явная и скрытая мораль басен. Работа с басней И.А. Крылова «Ворона и Лисица»: тема, мораль, герои, особенности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1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https://m.edsoo.ru/8bc4d298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А.С. Пушкин - великий русский поэт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2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https://m.edsoo.ru/8bc4c1d6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пейзажной лирики А.С. Пушкина: средства художественной выразительности (сравнение, эпитет), 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рифма, ритм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3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https://m.edsoo.ru/8bc4c2e4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…»: приём повтора как основа изменения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4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https://m.edsoo.ru/8bc4c5c8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5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https://m.edsoo.ru/8bc4c6f4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…» Фольклорная основа литературной сказки А.С. Пушкина «Сказка о царе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6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https://m.edsoo.ru/8bc4c80c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7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https://m.edsoo.ru/8bc4cb68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проверочная работа по итогам раздела «Творчество А.С. Пушкина» Работа с детскими книгами. И.Я.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иллюстратор сказок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8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https://m.edsoo.ru/8bc4ca64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9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https://m.edsoo.ru/8bc4cc80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0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https://m.edsoo.ru/8bc4d43c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«Осень»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прищуря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», «Мама! Глянь-ка из окошка…» и другие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1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https://m.edsoo.ru/8bc4e24c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2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https://m.edsoo.ru/8bc4d676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3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https://m.edsoo.ru/8bc4e35a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4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https://m.edsoo.ru/8bc4f066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5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https://m.edsoo.ru/8bc4ea8a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6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https://m.edsoo.ru/8bc4e684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7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https://m.edsoo.ru/8bc4eb98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8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https://m.edsoo.ru/8bc4e576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Различение рассказчика и автора произведения в рассказе Л.Н. Толстого «Акула» и других по выбору 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9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https://m.edsoo.ru/8bc4e972</w:t>
              </w:r>
            </w:hyperlink>
          </w:p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«Творчество Л.Н. Толстого» Работа с детскими книгами: жанровое многообразие произведений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0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https://m.edsoo.ru/8bc4eecc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1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https://m.edsoo.ru/8bc4d784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2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https://m.edsoo.ru/8bc4d8a6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3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https://m.edsoo.ru/8bc4e0f8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природы (пейзаж) в 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художественном произведении. На примере произведения А.П.Чехова «Степь»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4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https://m.edsoo.ru/8bc4d554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равнение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5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https://m.edsoo.ru/8bc4dc98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6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https://m.edsoo.ru/8bc4f1c4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7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https://m.edsoo.ru/8bc4f548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8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https://m.edsoo.ru/8bc4f69c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Контольная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 «Литературные сказки писателей»: составление аннотации. Животные в литературных сказках. На примере произведения И.С. Соколова-Микитова «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9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https://m.edsoo.ru/8bc4f82c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Научно-естественные сведения о природе в сказке И.С. Соколова-Микитова «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0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https://m.edsoo.ru/8bc4fc6e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 героев-животных в 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литературных сказках. На примере произведения Д.Н. </w:t>
            </w:r>
            <w:proofErr w:type="gram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Мамин-Сибиряка</w:t>
            </w:r>
            <w:proofErr w:type="gram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«Умнее всех»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1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https://m.edsoo.ru/8bc4fe30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Поучительный смысл сказок о животных. На примере произведения Д.Н. </w:t>
            </w:r>
            <w:proofErr w:type="gram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Мамин-Сибиряка</w:t>
            </w:r>
            <w:proofErr w:type="gram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«Умнее всех» Составление устного рассказа «Моя любимая книга»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2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https://m.edsoo.ru/8bc4ff70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Наблюдение за описанием зимнего пейзажа. На примере стихотворения С.Д. Дрожжина «Зимний день» Оценка чувств и настроения, вызываемых лирическим произведением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3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https://m.edsoo.ru/8bc504ac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4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https://m.edsoo.ru/8bc50876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Восприятие картин природы в стихотворениях С.А. Есенина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5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https://m.edsoo.ru/8bc50984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6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https://m.edsoo.ru/8bc50aa6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Мамин-Сибиряка</w:t>
            </w:r>
            <w:proofErr w:type="gram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 Соотнесение заглавия и главной мысли рассказа Д.Н. Мамин-Сибиряка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7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https://m.edsoo.ru/8bc513ac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Жулька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» 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8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https://m.edsoo.ru/8bc5169a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Отражение нравственно-этических понятий (любовь и забота о животных) в рассказах писателей Осознание понятий верность и преданность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9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https://m.edsoo.ru/8bc519f6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 о братьях наших меньших: написание отзыва 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0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https://m.edsoo.ru/8bc524d2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1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https://m.edsoo.ru/8bc50f6a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Поэтические картины родной природы Составление устного рассказа «Красота родной природы» по изученным текстам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2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https://m.edsoo.ru/8bc51096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3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https://m.edsoo.ru/8bc522a2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Х – ХХ века» Дети – герои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Историческая обстановка как фон создания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4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https://m.edsoo.ru/8bc52806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5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https://m.edsoo.ru/8bc52bd0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6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https://m.edsoo.ru/8bc52da6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7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https://m.edsoo.ru/8bc52928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части, составление плана, выявление главной мысли (идеи) рассказа Л.Пантелеева «Честное слово»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8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https://m.edsoo.ru/8bc52a40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9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https://m.edsoo.ru/8bc52ebe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0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https://m.edsoo.ru/8bc53242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1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https://m.edsoo.ru/8bc53364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Осмысление поступков и поведения главного героя рассказа Л.А. Кассиля «Алексей Андреевич» Отличие автора от героя и рассказчика. На примере рассказа А.П. Гайдара «Горячий камень»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2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https://m.edsoo.ru/8bc5347c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(идеи) произведения о детях. На примере рассказа А.П. Гайдара «Горячий камень» Основные события сюжета произведения А.П.Гайдара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3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https://m.edsoo.ru/8bc53850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4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https://m.edsoo.ru/8bc541a6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5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https://m.edsoo.ru/8bc5434a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Раскрытие темы «Разные детские судьбы» в произведениях писателей Тематическая проверочная работа по итогам раздела «Произведения о детях»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6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https://m.edsoo.ru/8bc53bca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Работа с книгами о детях: составление аннотации 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7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https://m.edsoo.ru/f29f3630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Работа с рассказом Паустовского К.Г. «Кот-ворюга»: анализ композиции, составление плана Составление портрета героя-животного в рассказе Паустовского К.Г. «Кот-ворюга»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8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https://m.edsoo.ru/8bc51e24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темы взаимоотношения 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и животного на примере рассказа Паустовского К.Г. «Заячьи лапы»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9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https://m.edsoo.ru/8bc5218a</w:t>
              </w:r>
            </w:hyperlink>
          </w:p>
        </w:tc>
      </w:tr>
      <w:tr w:rsidR="007A3FD0" w:rsidRPr="007A3FD0" w:rsidTr="006D0608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в рассказах о животных. На примере рассказа Паустовского К.Г. «Заячьи лапы» 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0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https://m.edsoo.ru/8bc50bbe</w:t>
              </w:r>
            </w:hyperlink>
          </w:p>
        </w:tc>
      </w:tr>
      <w:tr w:rsidR="007A3FD0" w:rsidRPr="007A3FD0" w:rsidTr="00C865BA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«Взаимоотношения человека и животных»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1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https://m.edsoo.ru/f29f3ca2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2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https://m.edsoo.ru/f29f3db0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3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https://m.edsoo.ru/f29f3a5e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выразительности текста юмористического содержания: 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преувеличение. На примере произведений В.Ю. </w:t>
            </w:r>
            <w:proofErr w:type="gram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4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https://m.edsoo.ru/f29f3b80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5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https://m.edsoo.ru/f29f3928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6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https://m.edsoo.ru/f29f3ed2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7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https://m.edsoo.ru/f29f4422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8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https://m.edsoo.ru/f29f4544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9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https://m.edsoo.ru/f29f41de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0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https://m.edsoo.ru/f29f4d8c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1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https://m.edsoo.ru/f29f4774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2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https://m.edsoo.ru/f29f488c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нравственно-этических понятий: верность и преданность 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животных. На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3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https://m.edsoo.ru/f29f430a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4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https://m.edsoo.ru/f29f4666</w:t>
              </w:r>
            </w:hyperlink>
          </w:p>
        </w:tc>
      </w:tr>
      <w:tr w:rsidR="007A3FD0" w:rsidRPr="007A3FD0" w:rsidTr="00F06972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F06972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D0" w:rsidRPr="007A3FD0" w:rsidTr="00EE3A12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67778" w:rsidRPr="007A3FD0" w:rsidRDefault="00367778">
      <w:pPr>
        <w:rPr>
          <w:rFonts w:ascii="Times New Roman" w:hAnsi="Times New Roman" w:cs="Times New Roman"/>
          <w:sz w:val="24"/>
          <w:szCs w:val="24"/>
        </w:rPr>
        <w:sectPr w:rsidR="00367778" w:rsidRPr="007A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2"/>
        <w:gridCol w:w="4399"/>
        <w:gridCol w:w="948"/>
        <w:gridCol w:w="1841"/>
        <w:gridCol w:w="1910"/>
        <w:gridCol w:w="3050"/>
      </w:tblGrid>
      <w:tr w:rsidR="000B2BFD" w:rsidRPr="007A3FD0" w:rsidTr="007A3FD0">
        <w:trPr>
          <w:trHeight w:val="144"/>
          <w:tblCellSpacing w:w="20" w:type="nil"/>
        </w:trPr>
        <w:tc>
          <w:tcPr>
            <w:tcW w:w="1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7A3FD0" w:rsidTr="00487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3FD0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https://m.edsoo.ru/f29f5282</w:t>
              </w:r>
            </w:hyperlink>
          </w:p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родной земли в стихотворении С.Д.Дрожжина «Родине»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2BFD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https://m.edsoo.ru/f29f5c50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 и родному краю – тема произведений поэтов. На примере стихотворений С.А. Есенина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3FD0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https://m.edsoo.ru/f29f5d7c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https://m.edsoo.ru/f2a09962</w:t>
              </w:r>
            </w:hyperlink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https://m.edsoo.ru/f29f54c6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https://m.edsoo.ru/f29f55de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Великой Отечественной войны в произведениях литературы. На примере рассказа 7М.С.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Ефетов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«Девочка из Сталинграда»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понятий поступок, подвиг на примере произведений о Великой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Отечественной войне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7A3FD0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4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https://m.edsoo.ru/f29f5afc</w:t>
              </w:r>
            </w:hyperlink>
            <w:proofErr w:type="gramEnd"/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 авторской песни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https://m.edsoo.ru/f29f5e94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https://m.edsoo.ru/f29f60a6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малых жанров фольклора (назначение, сравнение, классификация)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Семионов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https://m.edsoo.ru/f29f6d1c</w:t>
              </w:r>
            </w:hyperlink>
          </w:p>
        </w:tc>
      </w:tr>
      <w:tr w:rsidR="007A3FD0" w:rsidRPr="007A3FD0" w:rsidTr="00470EC7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героя как основа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композиции волшебной сказки. На примере русской народной сказки «Семь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Семионов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на примере фольклорных сказок народов России и мира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https://m.edsoo.ru/f29f70aa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https://m.edsoo.ru/f29f783e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фольклорных произведений разных народов: тема, герои, сюжет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https://m.edsoo.ru/f29f76cc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редства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https://m.edsoo.ru/f29f6f38</w:t>
              </w:r>
            </w:hyperlink>
          </w:p>
        </w:tc>
      </w:tr>
      <w:tr w:rsidR="007A3FD0" w:rsidRPr="007A3FD0" w:rsidTr="006D6261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басни как лиро-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эпического жанра. Басни стихотворные и прозаические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https://m.edsoo.ru/f29f8eb4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Хемницера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«Стрекоза», Л.Н. Толстого «Стрекоза и муравьи»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https://m.edsoo.ru/f29f8ff4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Аллегория и ирония как характеристика героев басен. На примере басни И.А. Крылова «Мартышка и очки»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баснями И.А. Крылова.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https://m.edsoo.ru/f29f91d4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https://m.edsoo.ru/f29f7cbc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текста, языком 24авторской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https://m.edsoo.ru/f29f890a</w:t>
              </w:r>
            </w:hyperlink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https://m.edsoo.ru/f29f8478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https://m.edsoo.ru/f29f8a18</w:t>
              </w:r>
            </w:hyperlink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https://m.edsoo.ru/f29f85c2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https://m.edsoo.ru/f29f7ba4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пейзажной лирики А.С.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https://m.edsoo.ru/f29f7a78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https://m.edsoo.ru/f29f8284</w:t>
              </w:r>
            </w:hyperlink>
          </w:p>
        </w:tc>
      </w:tr>
      <w:tr w:rsidR="007A3FD0" w:rsidRPr="007A3FD0" w:rsidTr="0035533D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выставки «Произведения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https://m.edsoo.ru/f2a0a7f4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https://m.edsoo.ru/f29f9558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https://m.edsoo.ru/f29f9418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https://m.edsoo.ru/f29f983c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Речевые особенности (сказочные формулы, повторы, постоянные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эпитеты) сказки П.П.Ершова «Конёк-Горбунок»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авторских стихотворных сказок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https://m.edsoo.ru/f2a0c00e</w:t>
              </w:r>
            </w:hyperlink>
          </w:p>
        </w:tc>
      </w:tr>
      <w:tr w:rsidR="007A3FD0" w:rsidRPr="007A3FD0" w:rsidTr="001F46DF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1F46DF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 как отражение сюжета сказов П.П.Бажова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https://m.edsoo.ru/f2a0c34c</w:t>
              </w:r>
            </w:hyperlink>
          </w:p>
        </w:tc>
      </w:tr>
      <w:tr w:rsidR="007A3FD0" w:rsidRPr="007A3FD0" w:rsidTr="005F73F3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образа радуги в стихотворениях В.А. Жуковского «Загадка» и Ф.И. Тютчева «Как неожиданно и ярко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https://m.edsoo.ru/f29faec6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https://m.edsoo.ru/f29f9b34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приёмы создания художественного образа в стихотворении Е.А. Баратынского «Весна, весна! Как воздух чист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»..»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https://m.edsoo.ru/f29fa002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https://m.edsoo.ru/f29fa11a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https://m.edsoo.ru/f29fa21e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 Толстого – великого русского писателя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https://m.edsoo.ru/f29fa66a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 Л.Н.Толстого: выделение жанровых особенностей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https://m.edsoo.ru/f29fac6e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https://m.edsoo.ru/f29fab56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https://m.edsoo.ru/f29faa20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https://m.edsoo.ru/f29fa7a0</w:t>
              </w:r>
            </w:hyperlink>
          </w:p>
        </w:tc>
      </w:tr>
      <w:tr w:rsidR="007A3FD0" w:rsidRPr="007A3FD0" w:rsidTr="00D74852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Работа с детскими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книгами на тему «Книги Л.Н. Толстого для детей»: составление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https://m.edsoo.ru/f2a0ba28</w:t>
              </w:r>
            </w:hyperlink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https://m.edsoo.ru/f29fad7c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Гарин-Михайловского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Тёмы»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https://m.edsoo.ru/f29fd43c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https://m.edsoo.ru/f29fd554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героев-детей в рассказе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https://m.edsoo.ru/f29fd662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https://m.edsoo.ru/f29fdb80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https://m.edsoo.ru/f29fdcc0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https://m.edsoo.ru/f29fdff4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https://m.edsoo.ru/f29fe12a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https://m.edsoo.ru/f2a0b6a4</w:t>
              </w:r>
            </w:hyperlink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https://m.edsoo.ru/f29fe256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устного рассказа «Герой, который мне больше всего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запомнился»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https://m.edsoo.ru/f2a0c8ec</w:t>
              </w:r>
            </w:hyperlink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https://m.edsoo.ru/f29fe6ac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https://m.edsoo.ru/f29fb420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https://m.edsoo.ru/f29fb556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https://m.edsoo.ru/f29fb7e0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речевой выразительности в стихотворения К.Д. Бальмонта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https://m.edsoo.ru/f29fb682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https://m.edsoo.ru/f2a0a5e2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https://m.edsoo.ru/f2a0a36c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https://m.edsoo.ru/f29fbb28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Раскрытие темы о бережном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отношении человека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https://m.edsoo.ru/f29fbf6a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https://m.edsoo.ru/f29fc0aa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отношения с животными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https://m.edsoo.ru/f29fc7bc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автора в рассказе В.П. Астафьев «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https://m.edsoo.ru/f29fc30c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«Материнская любовь» в рассказе В.П. Астафьева «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стихотворении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«Лебёдушка»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https://m.edsoo.ru/f29fc4c4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 Пришви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певец русской природы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https://m.edsoo.ru/f29fce92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Авторское мастерство создания образов героев-животных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https://m.edsoo.ru/f29fcd02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https://m.edsoo.ru/f29fc1b8</w:t>
              </w:r>
            </w:hyperlink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https://m.edsoo.ru/f29fd0f4</w:t>
              </w:r>
            </w:hyperlink>
          </w:p>
        </w:tc>
      </w:tr>
      <w:tr w:rsidR="007A3FD0" w:rsidRPr="007A3FD0" w:rsidTr="0084268A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Писатели – авторы произведений о животных: выставка книг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https://m.edsoo.ru/f2a0c9fa</w:t>
              </w:r>
            </w:hyperlink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https://m.edsoo.ru/f29fc5f0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пьесой как жанром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https://m.edsoo.ru/f29fe7c4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https://m.edsoo.ru/f29fe8dc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https://m.edsoo.ru/f29fe9ea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действующих лиц в пьесе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https://m.edsoo.ru/f29feb52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содержания и назначения авторских ремарок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https://m.edsoo.ru/f29fecba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Лирические произведения С.Я.Маршака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https://m.edsoo.ru/f2a0a6f0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С.Я.Маршак - писатель и переводчик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https://m.edsoo.ru/f2a0afd8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https://m.edsoo.ru/f2a0b7ee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https://m.edsoo.ru/f29fede6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https://m.edsoo.ru/f29fef08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 юмористических произведений В.Ю.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Средства создания юмористического содержания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https://m.edsoo.ru/f29ff214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https://m.edsoo.ru/f29ff336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создания комического в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произведениях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https://m.edsoo.ru/f29ff44e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https://m.edsoo.ru/f2a08300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https://m.edsoo.ru/f29fe36e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Знакомство с детскими журналами: «Весёлые картинки», «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Мурзилка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другие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https://m.edsoo.ru/f2a0bee2</w:t>
              </w:r>
            </w:hyperlink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https://m.edsoo.ru/f2a0b906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https://m.edsoo.ru/f2a087e2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https://m.edsoo.ru/f2a097d2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https://m.edsoo.ru/f2a08986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героя в произведении Марк Твена «Том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https://m.edsoo.ru/f2a09502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(отдельные главы): средства создания комического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https://m.edsoo.ru/f2a09372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зарубежных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https://m.edsoo.ru/f2a09674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ценности чтения для учёбы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жизни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как источник информации. Виды информации в книге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https://m.edsoo.ru/f2a0c7c0</w:t>
              </w:r>
            </w:hyperlink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https://m.edsoo.ru/f2a0b1c2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словарём: поиск необходимой информации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https://m.edsoo.ru/f2a0b348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о приключениях и фантастике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"Моя любимая книга"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https://m.edsoo.ru/f2a0aa06</w:t>
              </w:r>
            </w:hyperlink>
          </w:p>
        </w:tc>
      </w:tr>
      <w:tr w:rsidR="007A3FD0" w:rsidRPr="007A3FD0" w:rsidTr="00821076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Проверочная работа по итогам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4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487FB7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</w:tbl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7A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8" w:name="block-453489"/>
      <w:bookmarkEnd w:id="87"/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A291A" w:rsidRPr="007A3FD0" w:rsidRDefault="00A15CC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B2BFD" w:rsidRPr="007A3FD0" w:rsidRDefault="000B2BFD" w:rsidP="000B2BF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sz w:val="24"/>
          <w:szCs w:val="24"/>
        </w:rPr>
        <w:t>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</w:p>
    <w:p w:rsidR="000B2BFD" w:rsidRPr="007A3FD0" w:rsidRDefault="000B2BFD" w:rsidP="000B2BF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sz w:val="24"/>
          <w:szCs w:val="24"/>
        </w:rPr>
        <w:t>Литературное чтение (в 2 частях), 2 класс/ Климанова Л.Ф., Горецкий В.Г., Голованова М.В. и другие, Акционерное общество «Издательство  «Просвещение»</w:t>
      </w:r>
    </w:p>
    <w:p w:rsidR="000B2BFD" w:rsidRPr="007A3FD0" w:rsidRDefault="000B2BFD" w:rsidP="000B2BF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sz w:val="24"/>
          <w:szCs w:val="24"/>
        </w:rPr>
        <w:t xml:space="preserve">Литературное чтение (в 2 частях), 3 класс/ Климанова Л.Ф., Горецкий  В.Г., Голованова М.В. и другие, Акционерное общество «Издательство  «Просвещение» </w:t>
      </w:r>
    </w:p>
    <w:p w:rsidR="000B2BFD" w:rsidRPr="007A3FD0" w:rsidRDefault="000B2BFD" w:rsidP="000B2BF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sz w:val="24"/>
          <w:szCs w:val="24"/>
        </w:rPr>
        <w:t>Литературное чтение (в 2 частях), 4 класс/ Климанова Л.Ф., Горецкий В.Г., Голованова М.В. и другие, Акционерное общество «Издательство  «Просвещение»</w:t>
      </w:r>
    </w:p>
    <w:p w:rsidR="00EB346B" w:rsidRPr="007A3FD0" w:rsidRDefault="00EB346B" w:rsidP="00EB346B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>Климанова Л.Ф. Чтение. Рабочая тетрадь. 1 класс.</w:t>
      </w:r>
    </w:p>
    <w:p w:rsidR="00EB346B" w:rsidRPr="007A3FD0" w:rsidRDefault="00EB346B" w:rsidP="00EB346B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>Климанова Л.Ф. Чтение. Рабочая тетрадь. 2 класс.</w:t>
      </w:r>
    </w:p>
    <w:p w:rsidR="00EB346B" w:rsidRPr="007A3FD0" w:rsidRDefault="00EB346B" w:rsidP="00EB346B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>Климанова Л.Ф. Чтение. Рабочая тетрадь. 3 класс.</w:t>
      </w:r>
    </w:p>
    <w:p w:rsidR="00EB346B" w:rsidRPr="007A3FD0" w:rsidRDefault="00EB346B" w:rsidP="00EB346B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>Климанова Л.Ф. Чтение. Рабочая тетрадь. 4 класс</w:t>
      </w:r>
    </w:p>
    <w:p w:rsidR="00EB346B" w:rsidRPr="007A3FD0" w:rsidRDefault="00EB346B" w:rsidP="000B2BF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EA29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B346B" w:rsidRPr="007A3FD0" w:rsidRDefault="00A15CC0" w:rsidP="00EB346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EB346B" w:rsidRPr="007A3FD0" w:rsidRDefault="00EB346B" w:rsidP="00EB346B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>Игнатьева Т.В. Поурочные разработки по обучению грамоте к учебнику Горецкого «Азбука». М. «Экзамен»</w:t>
      </w:r>
    </w:p>
    <w:p w:rsidR="00EB346B" w:rsidRPr="007A3FD0" w:rsidRDefault="00EB346B" w:rsidP="00EB346B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>Климанова Л.Ф. Уроки литературного чтения. Поурочные разработки. 1 класс.</w:t>
      </w:r>
    </w:p>
    <w:p w:rsidR="00EB346B" w:rsidRPr="007A3FD0" w:rsidRDefault="00EB346B" w:rsidP="00EB346B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 Уроки литературного чтения. Поурочные разработки. 2 класс.</w:t>
      </w:r>
    </w:p>
    <w:p w:rsidR="00EB346B" w:rsidRPr="007A3FD0" w:rsidRDefault="00EB346B" w:rsidP="00EB346B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 Уроки литературного чтения. Поурочные разработки. 3 класс.</w:t>
      </w:r>
    </w:p>
    <w:p w:rsidR="00EB346B" w:rsidRPr="007A3FD0" w:rsidRDefault="00EB346B" w:rsidP="00EB346B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 Уроки литературного чтения. Поурочные разработки. 4 класс.</w:t>
      </w:r>
    </w:p>
    <w:p w:rsidR="00EA291A" w:rsidRPr="007A3FD0" w:rsidRDefault="00EA29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B346B" w:rsidRPr="007A3FD0" w:rsidRDefault="007A3FD0" w:rsidP="007A3FD0">
      <w:pPr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A3FD0">
        <w:rPr>
          <w:rFonts w:ascii="Times New Roman" w:hAnsi="Times New Roman" w:cs="Times New Roman"/>
          <w:sz w:val="24"/>
          <w:szCs w:val="24"/>
        </w:rPr>
        <w:t>http://iclass.home-edu.ru/login/index.php</w:t>
      </w:r>
    </w:p>
    <w:p w:rsidR="00EB346B" w:rsidRPr="007A3FD0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7A3FD0"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gramStart"/>
      <w:r w:rsidRPr="007A3FD0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7A3FD0">
        <w:rPr>
          <w:rFonts w:ascii="Times New Roman" w:eastAsia="Times New Roman" w:hAnsi="Times New Roman" w:cs="Times New Roman"/>
          <w:sz w:val="24"/>
          <w:szCs w:val="24"/>
        </w:rPr>
        <w:t>чебник</w:t>
      </w:r>
      <w:proofErr w:type="spellEnd"/>
      <w:r w:rsidRPr="007A3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3FD0">
        <w:rPr>
          <w:rFonts w:ascii="Times New Roman" w:eastAsia="Times New Roman" w:hAnsi="Times New Roman" w:cs="Times New Roman"/>
          <w:sz w:val="24"/>
          <w:szCs w:val="24"/>
        </w:rPr>
        <w:t>http</w:t>
      </w:r>
      <w:proofErr w:type="spellEnd"/>
      <w:r w:rsidRPr="007A3FD0">
        <w:rPr>
          <w:rFonts w:ascii="Times New Roman" w:eastAsia="Times New Roman" w:hAnsi="Times New Roman" w:cs="Times New Roman"/>
          <w:sz w:val="24"/>
          <w:szCs w:val="24"/>
        </w:rPr>
        <w:t>//https://education.yandex.ru/main/</w:t>
      </w:r>
    </w:p>
    <w:p w:rsidR="00EB346B" w:rsidRPr="007A3FD0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 xml:space="preserve">3. Единая коллекция Цифровых Образовательных Ресурсов. </w:t>
      </w:r>
      <w:proofErr w:type="gramStart"/>
      <w:r w:rsidRPr="007A3FD0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7A3FD0">
        <w:rPr>
          <w:rFonts w:ascii="Times New Roman" w:eastAsia="Times New Roman" w:hAnsi="Times New Roman" w:cs="Times New Roman"/>
          <w:sz w:val="24"/>
          <w:szCs w:val="24"/>
        </w:rPr>
        <w:t>ежим доступа: http://schoolcollection.edu.ru</w:t>
      </w:r>
    </w:p>
    <w:p w:rsidR="00EB346B" w:rsidRPr="007A3FD0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 xml:space="preserve">4. Справочно-информационный Интернет-портал. </w:t>
      </w:r>
      <w:proofErr w:type="gramStart"/>
      <w:r w:rsidRPr="007A3FD0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7A3FD0">
        <w:rPr>
          <w:rFonts w:ascii="Times New Roman" w:eastAsia="Times New Roman" w:hAnsi="Times New Roman" w:cs="Times New Roman"/>
          <w:sz w:val="24"/>
          <w:szCs w:val="24"/>
        </w:rPr>
        <w:t>ежим доступа: http://www.gramota.ru</w:t>
      </w:r>
    </w:p>
    <w:p w:rsidR="00EB346B" w:rsidRPr="007A3FD0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 xml:space="preserve">5. Я иду на урок начальной школы (материалы к уроку). </w:t>
      </w:r>
      <w:proofErr w:type="gramStart"/>
      <w:r w:rsidRPr="007A3FD0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7A3FD0">
        <w:rPr>
          <w:rFonts w:ascii="Times New Roman" w:eastAsia="Times New Roman" w:hAnsi="Times New Roman" w:cs="Times New Roman"/>
          <w:sz w:val="24"/>
          <w:szCs w:val="24"/>
        </w:rPr>
        <w:t>ежим доступа: http://nsc.1september.ru/urok</w:t>
      </w:r>
    </w:p>
    <w:p w:rsidR="00EB346B" w:rsidRPr="007A3FD0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Презентации уроков «Начальная школа». </w:t>
      </w:r>
      <w:proofErr w:type="gramStart"/>
      <w:r w:rsidRPr="007A3FD0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7A3FD0">
        <w:rPr>
          <w:rFonts w:ascii="Times New Roman" w:eastAsia="Times New Roman" w:hAnsi="Times New Roman" w:cs="Times New Roman"/>
          <w:sz w:val="24"/>
          <w:szCs w:val="24"/>
        </w:rPr>
        <w:t>ежим доступа: http://nachalka.info/</w:t>
      </w:r>
    </w:p>
    <w:p w:rsidR="00EB346B" w:rsidRPr="007A3FD0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 xml:space="preserve">7. Фестиваль педагогических идей «Открытый урок». </w:t>
      </w:r>
      <w:proofErr w:type="gramStart"/>
      <w:r w:rsidRPr="007A3FD0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7A3FD0">
        <w:rPr>
          <w:rFonts w:ascii="Times New Roman" w:eastAsia="Times New Roman" w:hAnsi="Times New Roman" w:cs="Times New Roman"/>
          <w:sz w:val="24"/>
          <w:szCs w:val="24"/>
        </w:rPr>
        <w:t>ежим доступа: http://festival.1sep</w:t>
      </w:r>
      <w:proofErr w:type="spellStart"/>
      <w:r w:rsidRPr="007A3FD0">
        <w:rPr>
          <w:rFonts w:ascii="Times New Roman" w:eastAsia="Times New Roman" w:hAnsi="Times New Roman" w:cs="Times New Roman"/>
          <w:sz w:val="24"/>
          <w:szCs w:val="24"/>
          <w:lang w:val="en-US"/>
        </w:rPr>
        <w:t>tember</w:t>
      </w:r>
      <w:proofErr w:type="spellEnd"/>
      <w:r w:rsidRPr="007A3FD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A3FD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B346B" w:rsidRPr="007A3FD0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 xml:space="preserve">8. РЭШ </w:t>
      </w:r>
      <w:r w:rsidRPr="007A3FD0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7A3FD0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7A3FD0">
        <w:rPr>
          <w:rFonts w:ascii="Times New Roman" w:eastAsia="Times New Roman" w:hAnsi="Times New Roman" w:cs="Times New Roman"/>
          <w:sz w:val="24"/>
          <w:szCs w:val="24"/>
          <w:lang w:val="en-US"/>
        </w:rPr>
        <w:t>resh</w:t>
      </w:r>
      <w:proofErr w:type="spellEnd"/>
      <w:r w:rsidRPr="007A3FD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A3FD0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7A3FD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A3FD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7A3FD0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EA291A" w:rsidRPr="007A3FD0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A291A" w:rsidRPr="007A3FD0">
          <w:pgSz w:w="11906" w:h="16383"/>
          <w:pgMar w:top="1134" w:right="850" w:bottom="1134" w:left="1701" w:header="720" w:footer="720" w:gutter="0"/>
          <w:cols w:space="720"/>
        </w:sect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 xml:space="preserve">9. Библиотека ЦОК </w:t>
      </w:r>
      <w:r w:rsidRPr="007A3FD0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7A3FD0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7A3FD0">
        <w:rPr>
          <w:rFonts w:ascii="Times New Roman" w:eastAsia="Times New Roman" w:hAnsi="Times New Roman" w:cs="Times New Roman"/>
          <w:sz w:val="24"/>
          <w:szCs w:val="24"/>
        </w:rPr>
        <w:t>urok.apkpro.r</w:t>
      </w:r>
      <w:proofErr w:type="spellEnd"/>
      <w:r w:rsidRPr="007A3FD0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</w:p>
    <w:bookmarkEnd w:id="88"/>
    <w:p w:rsidR="00A15CC0" w:rsidRPr="007A3FD0" w:rsidRDefault="00A15CC0" w:rsidP="00EB346B">
      <w:pPr>
        <w:rPr>
          <w:rFonts w:ascii="Times New Roman" w:hAnsi="Times New Roman" w:cs="Times New Roman"/>
          <w:sz w:val="24"/>
          <w:szCs w:val="24"/>
        </w:rPr>
      </w:pPr>
    </w:p>
    <w:sectPr w:rsidR="00A15CC0" w:rsidRPr="007A3FD0" w:rsidSect="00CF33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2CE"/>
    <w:multiLevelType w:val="multilevel"/>
    <w:tmpl w:val="AA9A6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220F7"/>
    <w:multiLevelType w:val="multilevel"/>
    <w:tmpl w:val="CBF04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E16E2"/>
    <w:multiLevelType w:val="multilevel"/>
    <w:tmpl w:val="07884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5043F"/>
    <w:multiLevelType w:val="multilevel"/>
    <w:tmpl w:val="13B0B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76424"/>
    <w:multiLevelType w:val="multilevel"/>
    <w:tmpl w:val="E4BA4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F3AD3"/>
    <w:multiLevelType w:val="multilevel"/>
    <w:tmpl w:val="D1CC2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D7523"/>
    <w:multiLevelType w:val="multilevel"/>
    <w:tmpl w:val="0B7AC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AB45EE"/>
    <w:multiLevelType w:val="multilevel"/>
    <w:tmpl w:val="F38A7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A55A1"/>
    <w:multiLevelType w:val="multilevel"/>
    <w:tmpl w:val="B0CC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37E4B"/>
    <w:multiLevelType w:val="hybridMultilevel"/>
    <w:tmpl w:val="CCE61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5AB"/>
    <w:multiLevelType w:val="multilevel"/>
    <w:tmpl w:val="3CEC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831DB6"/>
    <w:multiLevelType w:val="multilevel"/>
    <w:tmpl w:val="1CF67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075087"/>
    <w:multiLevelType w:val="multilevel"/>
    <w:tmpl w:val="2A5C7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772D81"/>
    <w:multiLevelType w:val="hybridMultilevel"/>
    <w:tmpl w:val="844E2F5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D288401E">
      <w:numFmt w:val="bullet"/>
      <w:lvlText w:val="•"/>
      <w:lvlJc w:val="left"/>
      <w:pPr>
        <w:ind w:left="156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314E2BBA"/>
    <w:multiLevelType w:val="multilevel"/>
    <w:tmpl w:val="7DFA7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0358A"/>
    <w:multiLevelType w:val="multilevel"/>
    <w:tmpl w:val="4A9E1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EF28CB"/>
    <w:multiLevelType w:val="multilevel"/>
    <w:tmpl w:val="79124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426DB2"/>
    <w:multiLevelType w:val="multilevel"/>
    <w:tmpl w:val="3782F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BD5E29"/>
    <w:multiLevelType w:val="multilevel"/>
    <w:tmpl w:val="18082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15330F"/>
    <w:multiLevelType w:val="multilevel"/>
    <w:tmpl w:val="1FA0A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705375"/>
    <w:multiLevelType w:val="hybridMultilevel"/>
    <w:tmpl w:val="0D7CA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006E9"/>
    <w:multiLevelType w:val="multilevel"/>
    <w:tmpl w:val="B5CE3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92F64"/>
    <w:multiLevelType w:val="multilevel"/>
    <w:tmpl w:val="8ED0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5C40C7"/>
    <w:multiLevelType w:val="multilevel"/>
    <w:tmpl w:val="9DEA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5A572B"/>
    <w:multiLevelType w:val="multilevel"/>
    <w:tmpl w:val="8DC8B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596C75"/>
    <w:multiLevelType w:val="multilevel"/>
    <w:tmpl w:val="4C9A0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5819E4"/>
    <w:multiLevelType w:val="multilevel"/>
    <w:tmpl w:val="FB14B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74C86"/>
    <w:multiLevelType w:val="multilevel"/>
    <w:tmpl w:val="D84A2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410B76"/>
    <w:multiLevelType w:val="multilevel"/>
    <w:tmpl w:val="D3CA7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C264A0"/>
    <w:multiLevelType w:val="multilevel"/>
    <w:tmpl w:val="2F703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D23C53"/>
    <w:multiLevelType w:val="multilevel"/>
    <w:tmpl w:val="06F06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656E5D"/>
    <w:multiLevelType w:val="multilevel"/>
    <w:tmpl w:val="488C7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C86D83"/>
    <w:multiLevelType w:val="multilevel"/>
    <w:tmpl w:val="F1F4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1D1E4A"/>
    <w:multiLevelType w:val="multilevel"/>
    <w:tmpl w:val="4EFCA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1C4F8B"/>
    <w:multiLevelType w:val="multilevel"/>
    <w:tmpl w:val="ACCCA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882164"/>
    <w:multiLevelType w:val="multilevel"/>
    <w:tmpl w:val="80FA7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A5505B"/>
    <w:multiLevelType w:val="hybridMultilevel"/>
    <w:tmpl w:val="ED4ABFB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>
    <w:nsid w:val="75BF78DB"/>
    <w:multiLevelType w:val="multilevel"/>
    <w:tmpl w:val="9A7E6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2E0631"/>
    <w:multiLevelType w:val="multilevel"/>
    <w:tmpl w:val="79869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090C1B"/>
    <w:multiLevelType w:val="multilevel"/>
    <w:tmpl w:val="1E040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5B6500"/>
    <w:multiLevelType w:val="multilevel"/>
    <w:tmpl w:val="F176F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27"/>
  </w:num>
  <w:num w:numId="4">
    <w:abstractNumId w:val="23"/>
  </w:num>
  <w:num w:numId="5">
    <w:abstractNumId w:val="22"/>
  </w:num>
  <w:num w:numId="6">
    <w:abstractNumId w:val="16"/>
  </w:num>
  <w:num w:numId="7">
    <w:abstractNumId w:val="4"/>
  </w:num>
  <w:num w:numId="8">
    <w:abstractNumId w:val="32"/>
  </w:num>
  <w:num w:numId="9">
    <w:abstractNumId w:val="14"/>
  </w:num>
  <w:num w:numId="10">
    <w:abstractNumId w:val="39"/>
  </w:num>
  <w:num w:numId="11">
    <w:abstractNumId w:val="10"/>
  </w:num>
  <w:num w:numId="12">
    <w:abstractNumId w:val="7"/>
  </w:num>
  <w:num w:numId="13">
    <w:abstractNumId w:val="33"/>
  </w:num>
  <w:num w:numId="14">
    <w:abstractNumId w:val="11"/>
  </w:num>
  <w:num w:numId="15">
    <w:abstractNumId w:val="0"/>
  </w:num>
  <w:num w:numId="16">
    <w:abstractNumId w:val="18"/>
  </w:num>
  <w:num w:numId="17">
    <w:abstractNumId w:val="24"/>
  </w:num>
  <w:num w:numId="18">
    <w:abstractNumId w:val="19"/>
  </w:num>
  <w:num w:numId="19">
    <w:abstractNumId w:val="21"/>
  </w:num>
  <w:num w:numId="20">
    <w:abstractNumId w:val="37"/>
  </w:num>
  <w:num w:numId="21">
    <w:abstractNumId w:val="3"/>
  </w:num>
  <w:num w:numId="22">
    <w:abstractNumId w:val="8"/>
  </w:num>
  <w:num w:numId="23">
    <w:abstractNumId w:val="25"/>
  </w:num>
  <w:num w:numId="24">
    <w:abstractNumId w:val="35"/>
  </w:num>
  <w:num w:numId="25">
    <w:abstractNumId w:val="28"/>
  </w:num>
  <w:num w:numId="26">
    <w:abstractNumId w:val="6"/>
  </w:num>
  <w:num w:numId="27">
    <w:abstractNumId w:val="17"/>
  </w:num>
  <w:num w:numId="28">
    <w:abstractNumId w:val="30"/>
  </w:num>
  <w:num w:numId="29">
    <w:abstractNumId w:val="26"/>
  </w:num>
  <w:num w:numId="30">
    <w:abstractNumId w:val="40"/>
  </w:num>
  <w:num w:numId="31">
    <w:abstractNumId w:val="2"/>
  </w:num>
  <w:num w:numId="32">
    <w:abstractNumId w:val="1"/>
  </w:num>
  <w:num w:numId="33">
    <w:abstractNumId w:val="29"/>
  </w:num>
  <w:num w:numId="34">
    <w:abstractNumId w:val="34"/>
  </w:num>
  <w:num w:numId="35">
    <w:abstractNumId w:val="5"/>
  </w:num>
  <w:num w:numId="36">
    <w:abstractNumId w:val="38"/>
  </w:num>
  <w:num w:numId="37">
    <w:abstractNumId w:val="31"/>
  </w:num>
  <w:num w:numId="38">
    <w:abstractNumId w:val="13"/>
  </w:num>
  <w:num w:numId="39">
    <w:abstractNumId w:val="9"/>
  </w:num>
  <w:num w:numId="40">
    <w:abstractNumId w:val="36"/>
  </w:num>
  <w:num w:numId="41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291A"/>
    <w:rsid w:val="000B2BFD"/>
    <w:rsid w:val="000E3206"/>
    <w:rsid w:val="000F3AFF"/>
    <w:rsid w:val="001B4899"/>
    <w:rsid w:val="001D2BC4"/>
    <w:rsid w:val="002060A6"/>
    <w:rsid w:val="002126BD"/>
    <w:rsid w:val="002241D0"/>
    <w:rsid w:val="002F1D23"/>
    <w:rsid w:val="002F277C"/>
    <w:rsid w:val="00310D7B"/>
    <w:rsid w:val="00346786"/>
    <w:rsid w:val="00367778"/>
    <w:rsid w:val="003A1591"/>
    <w:rsid w:val="00450DA9"/>
    <w:rsid w:val="00466141"/>
    <w:rsid w:val="00487FB7"/>
    <w:rsid w:val="004B10A8"/>
    <w:rsid w:val="005269F1"/>
    <w:rsid w:val="005A650A"/>
    <w:rsid w:val="005B6B02"/>
    <w:rsid w:val="00651668"/>
    <w:rsid w:val="00701343"/>
    <w:rsid w:val="00712E93"/>
    <w:rsid w:val="007A3FD0"/>
    <w:rsid w:val="00872129"/>
    <w:rsid w:val="008A4BCB"/>
    <w:rsid w:val="009644AF"/>
    <w:rsid w:val="00971510"/>
    <w:rsid w:val="00981EC4"/>
    <w:rsid w:val="009E342A"/>
    <w:rsid w:val="00A15CC0"/>
    <w:rsid w:val="00A4202C"/>
    <w:rsid w:val="00B106A4"/>
    <w:rsid w:val="00B131EA"/>
    <w:rsid w:val="00B9545B"/>
    <w:rsid w:val="00BD68F5"/>
    <w:rsid w:val="00C85ED3"/>
    <w:rsid w:val="00CF3313"/>
    <w:rsid w:val="00EA291A"/>
    <w:rsid w:val="00EB346B"/>
    <w:rsid w:val="00EB4618"/>
    <w:rsid w:val="00EE3A12"/>
    <w:rsid w:val="00EF5F8F"/>
    <w:rsid w:val="00F7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F331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33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3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E9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0B2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3630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861c" TargetMode="External"/><Relationship Id="rId63" Type="http://schemas.openxmlformats.org/officeDocument/2006/relationships/hyperlink" Target="https://m.edsoo.ru/8bc4c2e4" TargetMode="External"/><Relationship Id="rId84" Type="http://schemas.openxmlformats.org/officeDocument/2006/relationships/hyperlink" Target="https://m.edsoo.ru/8bc4d554" TargetMode="External"/><Relationship Id="rId138" Type="http://schemas.openxmlformats.org/officeDocument/2006/relationships/hyperlink" Target="https://m.edsoo.ru/f2a09962" TargetMode="External"/><Relationship Id="rId159" Type="http://schemas.openxmlformats.org/officeDocument/2006/relationships/hyperlink" Target="https://m.edsoo.ru/f29f7ba4" TargetMode="External"/><Relationship Id="rId170" Type="http://schemas.openxmlformats.org/officeDocument/2006/relationships/hyperlink" Target="https://m.edsoo.ru/f29fa002" TargetMode="External"/><Relationship Id="rId191" Type="http://schemas.openxmlformats.org/officeDocument/2006/relationships/hyperlink" Target="https://m.edsoo.ru/f29fb420" TargetMode="External"/><Relationship Id="rId205" Type="http://schemas.openxmlformats.org/officeDocument/2006/relationships/hyperlink" Target="https://m.edsoo.ru/f29fc1b8" TargetMode="External"/><Relationship Id="rId226" Type="http://schemas.openxmlformats.org/officeDocument/2006/relationships/hyperlink" Target="https://m.edsoo.ru/f2a087e2" TargetMode="External"/><Relationship Id="rId107" Type="http://schemas.openxmlformats.org/officeDocument/2006/relationships/hyperlink" Target="https://m.edsoo.ru/8bc52928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aa16" TargetMode="External"/><Relationship Id="rId74" Type="http://schemas.openxmlformats.org/officeDocument/2006/relationships/hyperlink" Target="https://m.edsoo.ru/8bc4f066" TargetMode="External"/><Relationship Id="rId128" Type="http://schemas.openxmlformats.org/officeDocument/2006/relationships/hyperlink" Target="https://m.edsoo.ru/f29f4544" TargetMode="External"/><Relationship Id="rId149" Type="http://schemas.openxmlformats.org/officeDocument/2006/relationships/hyperlink" Target="https://m.edsoo.ru/f29f76cc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8bc50984" TargetMode="External"/><Relationship Id="rId160" Type="http://schemas.openxmlformats.org/officeDocument/2006/relationships/hyperlink" Target="https://m.edsoo.ru/f29f7a78" TargetMode="External"/><Relationship Id="rId181" Type="http://schemas.openxmlformats.org/officeDocument/2006/relationships/hyperlink" Target="https://m.edsoo.ru/f29fd554" TargetMode="External"/><Relationship Id="rId216" Type="http://schemas.openxmlformats.org/officeDocument/2006/relationships/hyperlink" Target="https://m.edsoo.ru/f2a0b7e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4f8" TargetMode="External"/><Relationship Id="rId64" Type="http://schemas.openxmlformats.org/officeDocument/2006/relationships/hyperlink" Target="https://m.edsoo.ru/8bc4c5c8" TargetMode="External"/><Relationship Id="rId118" Type="http://schemas.openxmlformats.org/officeDocument/2006/relationships/hyperlink" Target="https://m.edsoo.ru/8bc51e24" TargetMode="External"/><Relationship Id="rId139" Type="http://schemas.openxmlformats.org/officeDocument/2006/relationships/hyperlink" Target="https://m.edsoo.ru/f29f54c6" TargetMode="External"/><Relationship Id="rId80" Type="http://schemas.openxmlformats.org/officeDocument/2006/relationships/hyperlink" Target="https://m.edsoo.ru/8bc4eecc" TargetMode="External"/><Relationship Id="rId85" Type="http://schemas.openxmlformats.org/officeDocument/2006/relationships/hyperlink" Target="https://m.edsoo.ru/8bc4dc98" TargetMode="External"/><Relationship Id="rId150" Type="http://schemas.openxmlformats.org/officeDocument/2006/relationships/hyperlink" Target="https://m.edsoo.ru/f29f6f38" TargetMode="External"/><Relationship Id="rId155" Type="http://schemas.openxmlformats.org/officeDocument/2006/relationships/hyperlink" Target="https://m.edsoo.ru/f29f890a" TargetMode="External"/><Relationship Id="rId171" Type="http://schemas.openxmlformats.org/officeDocument/2006/relationships/hyperlink" Target="https://m.edsoo.ru/f29fa11a" TargetMode="External"/><Relationship Id="rId176" Type="http://schemas.openxmlformats.org/officeDocument/2006/relationships/hyperlink" Target="https://m.edsoo.ru/f29faa20" TargetMode="External"/><Relationship Id="rId192" Type="http://schemas.openxmlformats.org/officeDocument/2006/relationships/hyperlink" Target="https://m.edsoo.ru/f29fb556" TargetMode="External"/><Relationship Id="rId197" Type="http://schemas.openxmlformats.org/officeDocument/2006/relationships/hyperlink" Target="https://m.edsoo.ru/f29fbb28" TargetMode="External"/><Relationship Id="rId206" Type="http://schemas.openxmlformats.org/officeDocument/2006/relationships/hyperlink" Target="https://m.edsoo.ru/f29fd0f4" TargetMode="External"/><Relationship Id="rId227" Type="http://schemas.openxmlformats.org/officeDocument/2006/relationships/hyperlink" Target="https://m.edsoo.ru/f2a097d2" TargetMode="External"/><Relationship Id="rId201" Type="http://schemas.openxmlformats.org/officeDocument/2006/relationships/hyperlink" Target="https://m.edsoo.ru/f29fc30c" TargetMode="External"/><Relationship Id="rId222" Type="http://schemas.openxmlformats.org/officeDocument/2006/relationships/hyperlink" Target="https://m.edsoo.ru/f2a0830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8bc47d84" TargetMode="External"/><Relationship Id="rId59" Type="http://schemas.openxmlformats.org/officeDocument/2006/relationships/hyperlink" Target="https://m.edsoo.ru/8bc4bd94" TargetMode="External"/><Relationship Id="rId103" Type="http://schemas.openxmlformats.org/officeDocument/2006/relationships/hyperlink" Target="https://m.edsoo.ru/8bc522a2" TargetMode="External"/><Relationship Id="rId108" Type="http://schemas.openxmlformats.org/officeDocument/2006/relationships/hyperlink" Target="https://m.edsoo.ru/8bc52a40" TargetMode="External"/><Relationship Id="rId124" Type="http://schemas.openxmlformats.org/officeDocument/2006/relationships/hyperlink" Target="https://m.edsoo.ru/f29f3b80" TargetMode="External"/><Relationship Id="rId129" Type="http://schemas.openxmlformats.org/officeDocument/2006/relationships/hyperlink" Target="https://m.edsoo.ru/f29f41de" TargetMode="External"/><Relationship Id="rId54" Type="http://schemas.openxmlformats.org/officeDocument/2006/relationships/hyperlink" Target="https://m.edsoo.ru/8bc49cc4" TargetMode="External"/><Relationship Id="rId70" Type="http://schemas.openxmlformats.org/officeDocument/2006/relationships/hyperlink" Target="https://m.edsoo.ru/8bc4d43c" TargetMode="External"/><Relationship Id="rId75" Type="http://schemas.openxmlformats.org/officeDocument/2006/relationships/hyperlink" Target="https://m.edsoo.ru/8bc4ea8a" TargetMode="External"/><Relationship Id="rId91" Type="http://schemas.openxmlformats.org/officeDocument/2006/relationships/hyperlink" Target="https://m.edsoo.ru/8bc4fe30" TargetMode="External"/><Relationship Id="rId96" Type="http://schemas.openxmlformats.org/officeDocument/2006/relationships/hyperlink" Target="https://m.edsoo.ru/8bc50aa6" TargetMode="External"/><Relationship Id="rId140" Type="http://schemas.openxmlformats.org/officeDocument/2006/relationships/hyperlink" Target="https://m.edsoo.ru/f29f55de" TargetMode="External"/><Relationship Id="rId145" Type="http://schemas.openxmlformats.org/officeDocument/2006/relationships/hyperlink" Target="https://m.edsoo.ru/f29f6952" TargetMode="External"/><Relationship Id="rId161" Type="http://schemas.openxmlformats.org/officeDocument/2006/relationships/hyperlink" Target="https://m.edsoo.ru/f29f8284" TargetMode="External"/><Relationship Id="rId166" Type="http://schemas.openxmlformats.org/officeDocument/2006/relationships/hyperlink" Target="https://m.edsoo.ru/f2a0c00e" TargetMode="External"/><Relationship Id="rId182" Type="http://schemas.openxmlformats.org/officeDocument/2006/relationships/hyperlink" Target="https://m.edsoo.ru/f29fd662" TargetMode="External"/><Relationship Id="rId187" Type="http://schemas.openxmlformats.org/officeDocument/2006/relationships/hyperlink" Target="https://m.edsoo.ru/f2a0b6a4" TargetMode="External"/><Relationship Id="rId217" Type="http://schemas.openxmlformats.org/officeDocument/2006/relationships/hyperlink" Target="https://m.edsoo.ru/f29fede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f29feb52" TargetMode="External"/><Relationship Id="rId233" Type="http://schemas.openxmlformats.org/officeDocument/2006/relationships/hyperlink" Target="https://m.edsoo.ru/f2a0b1c2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41a6" TargetMode="External"/><Relationship Id="rId119" Type="http://schemas.openxmlformats.org/officeDocument/2006/relationships/hyperlink" Target="https://m.edsoo.ru/8bc5218a" TargetMode="External"/><Relationship Id="rId44" Type="http://schemas.openxmlformats.org/officeDocument/2006/relationships/hyperlink" Target="https://m.edsoo.ru/8bc4a610" TargetMode="External"/><Relationship Id="rId60" Type="http://schemas.openxmlformats.org/officeDocument/2006/relationships/hyperlink" Target="https://m.edsoo.ru/8bc4cd98" TargetMode="External"/><Relationship Id="rId65" Type="http://schemas.openxmlformats.org/officeDocument/2006/relationships/hyperlink" Target="https://m.edsoo.ru/8bc4c6f4" TargetMode="External"/><Relationship Id="rId81" Type="http://schemas.openxmlformats.org/officeDocument/2006/relationships/hyperlink" Target="https://m.edsoo.ru/8bc4d784" TargetMode="External"/><Relationship Id="rId86" Type="http://schemas.openxmlformats.org/officeDocument/2006/relationships/hyperlink" Target="https://m.edsoo.ru/8bc4f1c4" TargetMode="External"/><Relationship Id="rId130" Type="http://schemas.openxmlformats.org/officeDocument/2006/relationships/hyperlink" Target="https://m.edsoo.ru/f29f4d8c" TargetMode="External"/><Relationship Id="rId135" Type="http://schemas.openxmlformats.org/officeDocument/2006/relationships/hyperlink" Target="https://m.edsoo.ru/f29f5282" TargetMode="External"/><Relationship Id="rId151" Type="http://schemas.openxmlformats.org/officeDocument/2006/relationships/hyperlink" Target="https://m.edsoo.ru/f29f8eb4" TargetMode="External"/><Relationship Id="rId156" Type="http://schemas.openxmlformats.org/officeDocument/2006/relationships/hyperlink" Target="https://m.edsoo.ru/f29f8478" TargetMode="External"/><Relationship Id="rId177" Type="http://schemas.openxmlformats.org/officeDocument/2006/relationships/hyperlink" Target="https://m.edsoo.ru/f29fa7a0" TargetMode="External"/><Relationship Id="rId198" Type="http://schemas.openxmlformats.org/officeDocument/2006/relationships/hyperlink" Target="https://m.edsoo.ru/f29fbf6a" TargetMode="External"/><Relationship Id="rId172" Type="http://schemas.openxmlformats.org/officeDocument/2006/relationships/hyperlink" Target="https://m.edsoo.ru/f29fa21e" TargetMode="External"/><Relationship Id="rId193" Type="http://schemas.openxmlformats.org/officeDocument/2006/relationships/hyperlink" Target="https://m.edsoo.ru/f29fb7e0" TargetMode="External"/><Relationship Id="rId202" Type="http://schemas.openxmlformats.org/officeDocument/2006/relationships/hyperlink" Target="https://m.edsoo.ru/f29fc4c4" TargetMode="External"/><Relationship Id="rId207" Type="http://schemas.openxmlformats.org/officeDocument/2006/relationships/hyperlink" Target="https://m.edsoo.ru/f2a0c9fa" TargetMode="External"/><Relationship Id="rId223" Type="http://schemas.openxmlformats.org/officeDocument/2006/relationships/hyperlink" Target="https://m.edsoo.ru/f29fe36e" TargetMode="External"/><Relationship Id="rId228" Type="http://schemas.openxmlformats.org/officeDocument/2006/relationships/hyperlink" Target="https://m.edsoo.ru/f2a08986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e88" TargetMode="External"/><Relationship Id="rId109" Type="http://schemas.openxmlformats.org/officeDocument/2006/relationships/hyperlink" Target="https://m.edsoo.ru/8bc52ebe" TargetMode="External"/><Relationship Id="rId34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8bc48892" TargetMode="External"/><Relationship Id="rId55" Type="http://schemas.openxmlformats.org/officeDocument/2006/relationships/hyperlink" Target="https://m.edsoo.ru/8bc4ae44" TargetMode="External"/><Relationship Id="rId76" Type="http://schemas.openxmlformats.org/officeDocument/2006/relationships/hyperlink" Target="https://m.edsoo.ru/8bc4e684" TargetMode="External"/><Relationship Id="rId97" Type="http://schemas.openxmlformats.org/officeDocument/2006/relationships/hyperlink" Target="https://m.edsoo.ru/8bc513ac" TargetMode="External"/><Relationship Id="rId104" Type="http://schemas.openxmlformats.org/officeDocument/2006/relationships/hyperlink" Target="https://m.edsoo.ru/8bc52806" TargetMode="External"/><Relationship Id="rId120" Type="http://schemas.openxmlformats.org/officeDocument/2006/relationships/hyperlink" Target="https://m.edsoo.ru/8bc50bbe" TargetMode="External"/><Relationship Id="rId125" Type="http://schemas.openxmlformats.org/officeDocument/2006/relationships/hyperlink" Target="https://m.edsoo.ru/f29f3928" TargetMode="External"/><Relationship Id="rId141" Type="http://schemas.openxmlformats.org/officeDocument/2006/relationships/hyperlink" Target="https://m.edsoo.ru/f29f5afc" TargetMode="External"/><Relationship Id="rId146" Type="http://schemas.openxmlformats.org/officeDocument/2006/relationships/hyperlink" Target="https://m.edsoo.ru/f29f6d1c" TargetMode="External"/><Relationship Id="rId167" Type="http://schemas.openxmlformats.org/officeDocument/2006/relationships/hyperlink" Target="https://m.edsoo.ru/f2a0c34c" TargetMode="External"/><Relationship Id="rId188" Type="http://schemas.openxmlformats.org/officeDocument/2006/relationships/hyperlink" Target="https://m.edsoo.ru/f29fe25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8bc4e24c" TargetMode="External"/><Relationship Id="rId92" Type="http://schemas.openxmlformats.org/officeDocument/2006/relationships/hyperlink" Target="https://m.edsoo.ru/8bc4ff70" TargetMode="External"/><Relationship Id="rId162" Type="http://schemas.openxmlformats.org/officeDocument/2006/relationships/hyperlink" Target="https://m.edsoo.ru/f2a0a7f4" TargetMode="External"/><Relationship Id="rId183" Type="http://schemas.openxmlformats.org/officeDocument/2006/relationships/hyperlink" Target="https://m.edsoo.ru/f29fdb80" TargetMode="External"/><Relationship Id="rId213" Type="http://schemas.openxmlformats.org/officeDocument/2006/relationships/hyperlink" Target="https://m.edsoo.ru/f29fecba" TargetMode="External"/><Relationship Id="rId218" Type="http://schemas.openxmlformats.org/officeDocument/2006/relationships/hyperlink" Target="https://m.edsoo.ru/f29fef08" TargetMode="External"/><Relationship Id="rId234" Type="http://schemas.openxmlformats.org/officeDocument/2006/relationships/hyperlink" Target="https://m.edsoo.ru/f2a0b34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83ec" TargetMode="External"/><Relationship Id="rId45" Type="http://schemas.openxmlformats.org/officeDocument/2006/relationships/hyperlink" Target="https://m.edsoo.ru/8bc4850e" TargetMode="External"/><Relationship Id="rId66" Type="http://schemas.openxmlformats.org/officeDocument/2006/relationships/hyperlink" Target="https://m.edsoo.ru/8bc4c80c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3242" TargetMode="External"/><Relationship Id="rId115" Type="http://schemas.openxmlformats.org/officeDocument/2006/relationships/hyperlink" Target="https://m.edsoo.ru/8bc5434a" TargetMode="External"/><Relationship Id="rId131" Type="http://schemas.openxmlformats.org/officeDocument/2006/relationships/hyperlink" Target="https://m.edsoo.ru/f29f4774" TargetMode="External"/><Relationship Id="rId136" Type="http://schemas.openxmlformats.org/officeDocument/2006/relationships/hyperlink" Target="https://m.edsoo.ru/f29f5c50" TargetMode="External"/><Relationship Id="rId157" Type="http://schemas.openxmlformats.org/officeDocument/2006/relationships/hyperlink" Target="https://m.edsoo.ru/f29f8a18" TargetMode="External"/><Relationship Id="rId178" Type="http://schemas.openxmlformats.org/officeDocument/2006/relationships/hyperlink" Target="https://m.edsoo.ru/f2a0ba28" TargetMode="External"/><Relationship Id="rId61" Type="http://schemas.openxmlformats.org/officeDocument/2006/relationships/hyperlink" Target="https://m.edsoo.ru/8bc4d298" TargetMode="External"/><Relationship Id="rId82" Type="http://schemas.openxmlformats.org/officeDocument/2006/relationships/hyperlink" Target="https://m.edsoo.ru/8bc4d8a6" TargetMode="External"/><Relationship Id="rId152" Type="http://schemas.openxmlformats.org/officeDocument/2006/relationships/hyperlink" Target="https://m.edsoo.ru/f29f8ff4" TargetMode="External"/><Relationship Id="rId173" Type="http://schemas.openxmlformats.org/officeDocument/2006/relationships/hyperlink" Target="https://m.edsoo.ru/f29fa66a" TargetMode="External"/><Relationship Id="rId194" Type="http://schemas.openxmlformats.org/officeDocument/2006/relationships/hyperlink" Target="https://m.edsoo.ru/f29fb682" TargetMode="External"/><Relationship Id="rId199" Type="http://schemas.openxmlformats.org/officeDocument/2006/relationships/hyperlink" Target="https://m.edsoo.ru/f29fc0aa" TargetMode="External"/><Relationship Id="rId203" Type="http://schemas.openxmlformats.org/officeDocument/2006/relationships/hyperlink" Target="https://m.edsoo.ru/f29fce92" TargetMode="External"/><Relationship Id="rId208" Type="http://schemas.openxmlformats.org/officeDocument/2006/relationships/hyperlink" Target="https://m.edsoo.ru/f29fc5f0" TargetMode="External"/><Relationship Id="rId229" Type="http://schemas.openxmlformats.org/officeDocument/2006/relationships/hyperlink" Target="https://m.edsoo.ru/f2a09502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a0bee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Relationship Id="rId56" Type="http://schemas.openxmlformats.org/officeDocument/2006/relationships/hyperlink" Target="https://m.edsoo.ru/8bc4bb46" TargetMode="External"/><Relationship Id="rId77" Type="http://schemas.openxmlformats.org/officeDocument/2006/relationships/hyperlink" Target="https://m.edsoo.ru/8bc4eb98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2bd0" TargetMode="External"/><Relationship Id="rId126" Type="http://schemas.openxmlformats.org/officeDocument/2006/relationships/hyperlink" Target="https://m.edsoo.ru/f29f3ed2" TargetMode="External"/><Relationship Id="rId147" Type="http://schemas.openxmlformats.org/officeDocument/2006/relationships/hyperlink" Target="https://m.edsoo.ru/f29f70aa" TargetMode="External"/><Relationship Id="rId168" Type="http://schemas.openxmlformats.org/officeDocument/2006/relationships/hyperlink" Target="https://m.edsoo.ru/f29faec6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9a0" TargetMode="External"/><Relationship Id="rId72" Type="http://schemas.openxmlformats.org/officeDocument/2006/relationships/hyperlink" Target="https://m.edsoo.ru/8bc4d676" TargetMode="External"/><Relationship Id="rId93" Type="http://schemas.openxmlformats.org/officeDocument/2006/relationships/hyperlink" Target="https://m.edsoo.ru/8bc504ac" TargetMode="External"/><Relationship Id="rId98" Type="http://schemas.openxmlformats.org/officeDocument/2006/relationships/hyperlink" Target="https://m.edsoo.ru/8bc5169a" TargetMode="External"/><Relationship Id="rId121" Type="http://schemas.openxmlformats.org/officeDocument/2006/relationships/hyperlink" Target="https://m.edsoo.ru/f29f3ca2" TargetMode="External"/><Relationship Id="rId142" Type="http://schemas.openxmlformats.org/officeDocument/2006/relationships/hyperlink" Target="https://m.edsoo.ru/f29f5e94" TargetMode="External"/><Relationship Id="rId163" Type="http://schemas.openxmlformats.org/officeDocument/2006/relationships/hyperlink" Target="https://m.edsoo.ru/f29f9558" TargetMode="External"/><Relationship Id="rId184" Type="http://schemas.openxmlformats.org/officeDocument/2006/relationships/hyperlink" Target="https://m.edsoo.ru/f29fdcc0" TargetMode="External"/><Relationship Id="rId189" Type="http://schemas.openxmlformats.org/officeDocument/2006/relationships/hyperlink" Target="https://m.edsoo.ru/f2a0c8ec" TargetMode="External"/><Relationship Id="rId219" Type="http://schemas.openxmlformats.org/officeDocument/2006/relationships/hyperlink" Target="https://m.edsoo.ru/f29ff21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0a6f0" TargetMode="External"/><Relationship Id="rId230" Type="http://schemas.openxmlformats.org/officeDocument/2006/relationships/hyperlink" Target="https://m.edsoo.ru/f2a09372" TargetMode="External"/><Relationship Id="rId235" Type="http://schemas.openxmlformats.org/officeDocument/2006/relationships/hyperlink" Target="https://m.edsoo.ru/f2a0aa06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a7dc" TargetMode="External"/><Relationship Id="rId67" Type="http://schemas.openxmlformats.org/officeDocument/2006/relationships/hyperlink" Target="https://m.edsoo.ru/8bc4cb68" TargetMode="External"/><Relationship Id="rId116" Type="http://schemas.openxmlformats.org/officeDocument/2006/relationships/hyperlink" Target="https://m.edsoo.ru/8bc53bca" TargetMode="External"/><Relationship Id="rId137" Type="http://schemas.openxmlformats.org/officeDocument/2006/relationships/hyperlink" Target="https://m.edsoo.ru/f29f5d7c" TargetMode="External"/><Relationship Id="rId158" Type="http://schemas.openxmlformats.org/officeDocument/2006/relationships/hyperlink" Target="https://m.edsoo.ru/f29f85c2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a25a" TargetMode="External"/><Relationship Id="rId62" Type="http://schemas.openxmlformats.org/officeDocument/2006/relationships/hyperlink" Target="https://m.edsoo.ru/8bc4c1d6" TargetMode="External"/><Relationship Id="rId83" Type="http://schemas.openxmlformats.org/officeDocument/2006/relationships/hyperlink" Target="https://m.edsoo.ru/8bc4e0f8" TargetMode="External"/><Relationship Id="rId88" Type="http://schemas.openxmlformats.org/officeDocument/2006/relationships/hyperlink" Target="https://m.edsoo.ru/8bc4f69c" TargetMode="External"/><Relationship Id="rId111" Type="http://schemas.openxmlformats.org/officeDocument/2006/relationships/hyperlink" Target="https://m.edsoo.ru/8bc53364" TargetMode="External"/><Relationship Id="rId132" Type="http://schemas.openxmlformats.org/officeDocument/2006/relationships/hyperlink" Target="https://m.edsoo.ru/f29f488c" TargetMode="External"/><Relationship Id="rId153" Type="http://schemas.openxmlformats.org/officeDocument/2006/relationships/hyperlink" Target="https://m.edsoo.ru/f29f91d4" TargetMode="External"/><Relationship Id="rId174" Type="http://schemas.openxmlformats.org/officeDocument/2006/relationships/hyperlink" Target="https://m.edsoo.ru/f29fac6e" TargetMode="External"/><Relationship Id="rId179" Type="http://schemas.openxmlformats.org/officeDocument/2006/relationships/hyperlink" Target="https://m.edsoo.ru/f29fad7c" TargetMode="External"/><Relationship Id="rId195" Type="http://schemas.openxmlformats.org/officeDocument/2006/relationships/hyperlink" Target="https://m.edsoo.ru/f2a0a5e2" TargetMode="External"/><Relationship Id="rId209" Type="http://schemas.openxmlformats.org/officeDocument/2006/relationships/hyperlink" Target="https://m.edsoo.ru/f29fe7c4" TargetMode="External"/><Relationship Id="rId190" Type="http://schemas.openxmlformats.org/officeDocument/2006/relationships/hyperlink" Target="https://m.edsoo.ru/f29fe6ac" TargetMode="External"/><Relationship Id="rId204" Type="http://schemas.openxmlformats.org/officeDocument/2006/relationships/hyperlink" Target="https://m.edsoo.ru/f29fcd02" TargetMode="External"/><Relationship Id="rId220" Type="http://schemas.openxmlformats.org/officeDocument/2006/relationships/hyperlink" Target="https://m.edsoo.ru/f29ff336" TargetMode="External"/><Relationship Id="rId225" Type="http://schemas.openxmlformats.org/officeDocument/2006/relationships/hyperlink" Target="https://m.edsoo.ru/f2a0b90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8de" TargetMode="External"/><Relationship Id="rId57" Type="http://schemas.openxmlformats.org/officeDocument/2006/relationships/hyperlink" Target="https://m.edsoo.ru/8bc4b27c" TargetMode="External"/><Relationship Id="rId106" Type="http://schemas.openxmlformats.org/officeDocument/2006/relationships/hyperlink" Target="https://m.edsoo.ru/8bc52da6" TargetMode="External"/><Relationship Id="rId127" Type="http://schemas.openxmlformats.org/officeDocument/2006/relationships/hyperlink" Target="https://m.edsoo.ru/f29f442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ab8" TargetMode="External"/><Relationship Id="rId73" Type="http://schemas.openxmlformats.org/officeDocument/2006/relationships/hyperlink" Target="https://m.edsoo.ru/8bc4e35a" TargetMode="External"/><Relationship Id="rId78" Type="http://schemas.openxmlformats.org/officeDocument/2006/relationships/hyperlink" Target="https://m.edsoo.ru/8bc4e576" TargetMode="External"/><Relationship Id="rId94" Type="http://schemas.openxmlformats.org/officeDocument/2006/relationships/hyperlink" Target="https://m.edsoo.ru/8bc50876" TargetMode="External"/><Relationship Id="rId99" Type="http://schemas.openxmlformats.org/officeDocument/2006/relationships/hyperlink" Target="https://m.edsoo.ru/8bc519f6" TargetMode="External"/><Relationship Id="rId101" Type="http://schemas.openxmlformats.org/officeDocument/2006/relationships/hyperlink" Target="https://m.edsoo.ru/8bc50f6a" TargetMode="External"/><Relationship Id="rId122" Type="http://schemas.openxmlformats.org/officeDocument/2006/relationships/hyperlink" Target="https://m.edsoo.ru/f29f3db0" TargetMode="External"/><Relationship Id="rId143" Type="http://schemas.openxmlformats.org/officeDocument/2006/relationships/hyperlink" Target="https://m.edsoo.ru/f29f60a6" TargetMode="External"/><Relationship Id="rId148" Type="http://schemas.openxmlformats.org/officeDocument/2006/relationships/hyperlink" Target="https://m.edsoo.ru/f29f783e" TargetMode="External"/><Relationship Id="rId164" Type="http://schemas.openxmlformats.org/officeDocument/2006/relationships/hyperlink" Target="https://m.edsoo.ru/f29f9418" TargetMode="External"/><Relationship Id="rId169" Type="http://schemas.openxmlformats.org/officeDocument/2006/relationships/hyperlink" Target="https://m.edsoo.ru/f29f9b34" TargetMode="External"/><Relationship Id="rId185" Type="http://schemas.openxmlformats.org/officeDocument/2006/relationships/hyperlink" Target="https://m.edsoo.ru/f29fdff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d43c" TargetMode="External"/><Relationship Id="rId210" Type="http://schemas.openxmlformats.org/officeDocument/2006/relationships/hyperlink" Target="https://m.edsoo.ru/f29fe8dc" TargetMode="External"/><Relationship Id="rId215" Type="http://schemas.openxmlformats.org/officeDocument/2006/relationships/hyperlink" Target="https://m.edsoo.ru/f2a0afd8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a09674" TargetMode="External"/><Relationship Id="rId47" Type="http://schemas.openxmlformats.org/officeDocument/2006/relationships/hyperlink" Target="https://m.edsoo.ru/8bc4861c" TargetMode="External"/><Relationship Id="rId68" Type="http://schemas.openxmlformats.org/officeDocument/2006/relationships/hyperlink" Target="https://m.edsoo.ru/8bc4ca64" TargetMode="External"/><Relationship Id="rId89" Type="http://schemas.openxmlformats.org/officeDocument/2006/relationships/hyperlink" Target="https://m.edsoo.ru/8bc4f82c" TargetMode="External"/><Relationship Id="rId112" Type="http://schemas.openxmlformats.org/officeDocument/2006/relationships/hyperlink" Target="https://m.edsoo.ru/8bc5347c" TargetMode="External"/><Relationship Id="rId133" Type="http://schemas.openxmlformats.org/officeDocument/2006/relationships/hyperlink" Target="https://m.edsoo.ru/f29f430a" TargetMode="External"/><Relationship Id="rId154" Type="http://schemas.openxmlformats.org/officeDocument/2006/relationships/hyperlink" Target="https://m.edsoo.ru/f29f7cbc" TargetMode="External"/><Relationship Id="rId175" Type="http://schemas.openxmlformats.org/officeDocument/2006/relationships/hyperlink" Target="https://m.edsoo.ru/f29fab56" TargetMode="External"/><Relationship Id="rId196" Type="http://schemas.openxmlformats.org/officeDocument/2006/relationships/hyperlink" Target="https://m.edsoo.ru/f2a0a36c" TargetMode="External"/><Relationship Id="rId200" Type="http://schemas.openxmlformats.org/officeDocument/2006/relationships/hyperlink" Target="https://m.edsoo.ru/f29fc7bc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44e" TargetMode="External"/><Relationship Id="rId37" Type="http://schemas.openxmlformats.org/officeDocument/2006/relationships/hyperlink" Target="https://m.edsoo.ru/8bc47b72" TargetMode="External"/><Relationship Id="rId58" Type="http://schemas.openxmlformats.org/officeDocument/2006/relationships/hyperlink" Target="https://m.edsoo.ru/8bc4b7ae" TargetMode="External"/><Relationship Id="rId79" Type="http://schemas.openxmlformats.org/officeDocument/2006/relationships/hyperlink" Target="https://m.edsoo.ru/8bc4e972" TargetMode="External"/><Relationship Id="rId102" Type="http://schemas.openxmlformats.org/officeDocument/2006/relationships/hyperlink" Target="https://m.edsoo.ru/8bc51096" TargetMode="External"/><Relationship Id="rId123" Type="http://schemas.openxmlformats.org/officeDocument/2006/relationships/hyperlink" Target="https://m.edsoo.ru/f29f3a5e" TargetMode="External"/><Relationship Id="rId144" Type="http://schemas.openxmlformats.org/officeDocument/2006/relationships/hyperlink" Target="https://m.edsoo.ru/f29f6952" TargetMode="External"/><Relationship Id="rId90" Type="http://schemas.openxmlformats.org/officeDocument/2006/relationships/hyperlink" Target="https://m.edsoo.ru/8bc4fc6e" TargetMode="External"/><Relationship Id="rId165" Type="http://schemas.openxmlformats.org/officeDocument/2006/relationships/hyperlink" Target="https://m.edsoo.ru/f29f983c" TargetMode="External"/><Relationship Id="rId186" Type="http://schemas.openxmlformats.org/officeDocument/2006/relationships/hyperlink" Target="https://m.edsoo.ru/f29fe12a" TargetMode="External"/><Relationship Id="rId211" Type="http://schemas.openxmlformats.org/officeDocument/2006/relationships/hyperlink" Target="https://m.edsoo.ru/f29fe9ea" TargetMode="External"/><Relationship Id="rId232" Type="http://schemas.openxmlformats.org/officeDocument/2006/relationships/hyperlink" Target="https://m.edsoo.ru/f2a0c7c0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8fe" TargetMode="External"/><Relationship Id="rId69" Type="http://schemas.openxmlformats.org/officeDocument/2006/relationships/hyperlink" Target="https://m.edsoo.ru/8bc4cc80" TargetMode="External"/><Relationship Id="rId113" Type="http://schemas.openxmlformats.org/officeDocument/2006/relationships/hyperlink" Target="https://m.edsoo.ru/8bc53850" TargetMode="External"/><Relationship Id="rId134" Type="http://schemas.openxmlformats.org/officeDocument/2006/relationships/hyperlink" Target="https://m.edsoo.ru/f29f4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3EBB-7A47-4E81-8A7E-616009A6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24363</Words>
  <Characters>138875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Цечоева Марем Хамзатовна</cp:lastModifiedBy>
  <cp:revision>8</cp:revision>
  <cp:lastPrinted>2023-05-30T09:45:00Z</cp:lastPrinted>
  <dcterms:created xsi:type="dcterms:W3CDTF">2023-09-21T05:40:00Z</dcterms:created>
  <dcterms:modified xsi:type="dcterms:W3CDTF">2023-12-08T07:12:00Z</dcterms:modified>
</cp:coreProperties>
</file>