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F1344E">
      <w:pPr>
        <w:pStyle w:val="9"/>
        <w:rPr>
          <w:sz w:val="20"/>
        </w:rPr>
      </w:pPr>
      <w:r>
        <w:drawing>
          <wp:inline distT="0" distB="0" distL="114300" distR="114300">
            <wp:extent cx="6590030" cy="2707005"/>
            <wp:effectExtent l="0" t="0" r="1270" b="17145"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90030" cy="270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596296C">
      <w:pPr>
        <w:pStyle w:val="9"/>
        <w:rPr>
          <w:sz w:val="20"/>
        </w:rPr>
      </w:pPr>
    </w:p>
    <w:p w14:paraId="6C6DFA13">
      <w:pPr>
        <w:pStyle w:val="9"/>
        <w:rPr>
          <w:sz w:val="20"/>
        </w:rPr>
      </w:pPr>
    </w:p>
    <w:p w14:paraId="4FFC4964">
      <w:pPr>
        <w:pStyle w:val="9"/>
        <w:rPr>
          <w:sz w:val="20"/>
        </w:rPr>
      </w:pPr>
    </w:p>
    <w:p w14:paraId="75871E1C">
      <w:pPr>
        <w:pStyle w:val="9"/>
        <w:rPr>
          <w:sz w:val="20"/>
        </w:rPr>
      </w:pPr>
    </w:p>
    <w:p w14:paraId="6DDDAC69">
      <w:pPr>
        <w:pStyle w:val="9"/>
        <w:rPr>
          <w:sz w:val="20"/>
        </w:rPr>
      </w:pPr>
    </w:p>
    <w:p w14:paraId="2915CA78">
      <w:pPr>
        <w:pStyle w:val="9"/>
        <w:rPr>
          <w:sz w:val="20"/>
        </w:rPr>
      </w:pPr>
    </w:p>
    <w:p w14:paraId="31EDEE1B">
      <w:pPr>
        <w:pStyle w:val="9"/>
        <w:rPr>
          <w:sz w:val="20"/>
        </w:rPr>
      </w:pPr>
    </w:p>
    <w:p w14:paraId="5F685184">
      <w:pPr>
        <w:pStyle w:val="9"/>
        <w:rPr>
          <w:sz w:val="20"/>
        </w:rPr>
      </w:pPr>
    </w:p>
    <w:p w14:paraId="08D1C314">
      <w:pPr>
        <w:pStyle w:val="9"/>
        <w:rPr>
          <w:sz w:val="20"/>
        </w:rPr>
      </w:pPr>
    </w:p>
    <w:p w14:paraId="1AEDF2B4">
      <w:pPr>
        <w:pStyle w:val="9"/>
        <w:rPr>
          <w:sz w:val="20"/>
        </w:rPr>
      </w:pPr>
    </w:p>
    <w:p w14:paraId="21588C7A">
      <w:pPr>
        <w:pStyle w:val="9"/>
        <w:rPr>
          <w:sz w:val="20"/>
        </w:rPr>
      </w:pPr>
    </w:p>
    <w:p w14:paraId="3B9AD4A0">
      <w:pPr>
        <w:pStyle w:val="9"/>
        <w:spacing w:before="10"/>
        <w:rPr>
          <w:sz w:val="19"/>
        </w:rPr>
      </w:pPr>
    </w:p>
    <w:p w14:paraId="7180BA18">
      <w:pPr>
        <w:pStyle w:val="3"/>
        <w:spacing w:before="89"/>
        <w:ind w:left="2091" w:right="292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>Адаптированная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рабочая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программа</w:t>
      </w:r>
    </w:p>
    <w:p w14:paraId="53BF49AA">
      <w:pPr>
        <w:spacing w:before="48" w:line="276" w:lineRule="auto"/>
        <w:ind w:left="2091" w:right="2923"/>
        <w:jc w:val="center"/>
        <w:rPr>
          <w:sz w:val="28"/>
        </w:rPr>
      </w:pPr>
      <w:r>
        <w:rPr>
          <w:sz w:val="28"/>
        </w:rPr>
        <w:t>для</w:t>
      </w:r>
      <w:r>
        <w:rPr>
          <w:spacing w:val="-10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z w:val="28"/>
        </w:rPr>
        <w:t>умственной</w:t>
      </w:r>
      <w:r>
        <w:rPr>
          <w:spacing w:val="-10"/>
          <w:sz w:val="28"/>
        </w:rPr>
        <w:t xml:space="preserve"> </w:t>
      </w:r>
      <w:r>
        <w:rPr>
          <w:sz w:val="28"/>
        </w:rPr>
        <w:t>отсталостью</w:t>
      </w:r>
      <w:r>
        <w:rPr>
          <w:spacing w:val="-67"/>
          <w:sz w:val="28"/>
        </w:rPr>
        <w:t xml:space="preserve"> </w:t>
      </w:r>
      <w:r>
        <w:rPr>
          <w:sz w:val="28"/>
        </w:rPr>
        <w:t>(интеллектуальными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нарушениями)</w:t>
      </w:r>
    </w:p>
    <w:p w14:paraId="25911C02">
      <w:pPr>
        <w:pStyle w:val="3"/>
        <w:spacing w:line="276" w:lineRule="auto"/>
        <w:ind w:left="3775" w:right="4607" w:hanging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предмету</w:t>
      </w:r>
      <w:r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МИР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ИСТОРИИ</w:t>
      </w:r>
    </w:p>
    <w:p w14:paraId="006FE4D2">
      <w:pPr>
        <w:ind w:left="2091" w:right="2923"/>
        <w:jc w:val="center"/>
        <w:rPr>
          <w:sz w:val="28"/>
        </w:rPr>
      </w:pP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учеников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5</w:t>
      </w:r>
      <w:r>
        <w:rPr>
          <w:spacing w:val="-5"/>
          <w:sz w:val="28"/>
        </w:rPr>
        <w:t xml:space="preserve"> </w:t>
      </w:r>
      <w:r>
        <w:rPr>
          <w:sz w:val="28"/>
        </w:rPr>
        <w:t>-</w:t>
      </w:r>
      <w:r>
        <w:rPr>
          <w:spacing w:val="-6"/>
          <w:sz w:val="28"/>
        </w:rPr>
        <w:t xml:space="preserve"> </w:t>
      </w:r>
      <w:r>
        <w:rPr>
          <w:sz w:val="28"/>
        </w:rPr>
        <w:t>6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классов</w:t>
      </w:r>
    </w:p>
    <w:p w14:paraId="0AAF3F76">
      <w:pPr>
        <w:pStyle w:val="3"/>
        <w:spacing w:before="48"/>
        <w:ind w:left="2091" w:right="292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(2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учебных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года)</w:t>
      </w:r>
    </w:p>
    <w:p w14:paraId="72EB667E">
      <w:pPr>
        <w:pStyle w:val="9"/>
        <w:rPr>
          <w:sz w:val="30"/>
        </w:rPr>
      </w:pPr>
    </w:p>
    <w:p w14:paraId="73194769">
      <w:pPr>
        <w:pStyle w:val="9"/>
        <w:rPr>
          <w:sz w:val="30"/>
        </w:rPr>
      </w:pPr>
    </w:p>
    <w:p w14:paraId="13F9C899">
      <w:pPr>
        <w:pStyle w:val="9"/>
        <w:rPr>
          <w:sz w:val="30"/>
        </w:rPr>
      </w:pPr>
    </w:p>
    <w:p w14:paraId="2CF09101">
      <w:pPr>
        <w:pStyle w:val="9"/>
        <w:rPr>
          <w:sz w:val="30"/>
        </w:rPr>
      </w:pPr>
    </w:p>
    <w:p w14:paraId="4ECE34EB">
      <w:pPr>
        <w:pStyle w:val="9"/>
        <w:spacing w:before="9"/>
        <w:rPr>
          <w:sz w:val="36"/>
        </w:rPr>
      </w:pPr>
    </w:p>
    <w:p w14:paraId="1BCA9CA2">
      <w:pPr>
        <w:sectPr>
          <w:type w:val="continuous"/>
          <w:pgSz w:w="11920" w:h="16840"/>
          <w:pgMar w:top="1600" w:right="360" w:bottom="280" w:left="1180" w:header="720" w:footer="720" w:gutter="0"/>
          <w:cols w:space="720" w:num="1"/>
        </w:sectPr>
      </w:pPr>
    </w:p>
    <w:p w14:paraId="7FDA012B">
      <w:pPr>
        <w:pStyle w:val="9"/>
        <w:spacing w:before="80" w:line="276" w:lineRule="auto"/>
        <w:ind w:left="260" w:right="1110" w:firstLine="570"/>
        <w:jc w:val="both"/>
      </w:pPr>
      <w:r>
        <w:t>Рабочая программа по курсу «Мир истории» разработана для обучающихся 5-6 классов в</w:t>
      </w:r>
      <w:r>
        <w:rPr>
          <w:spacing w:val="-52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 с умственной отсталостью (интеллектуальными нарушениями). Линия УМК :</w:t>
      </w:r>
      <w:r>
        <w:rPr>
          <w:spacing w:val="1"/>
        </w:rPr>
        <w:t xml:space="preserve"> </w:t>
      </w:r>
      <w:r>
        <w:t>Мир</w:t>
      </w:r>
      <w:r>
        <w:rPr>
          <w:spacing w:val="-2"/>
        </w:rPr>
        <w:t xml:space="preserve"> </w:t>
      </w:r>
      <w:r>
        <w:t>истории.</w:t>
      </w:r>
      <w:r>
        <w:rPr>
          <w:spacing w:val="-2"/>
        </w:rPr>
        <w:t xml:space="preserve"> </w:t>
      </w:r>
      <w:r>
        <w:t>И.М.</w:t>
      </w:r>
      <w:r>
        <w:rPr>
          <w:spacing w:val="-1"/>
        </w:rPr>
        <w:t xml:space="preserve"> </w:t>
      </w:r>
      <w:r>
        <w:t>Бгажнокова,</w:t>
      </w:r>
      <w:r>
        <w:rPr>
          <w:spacing w:val="-2"/>
        </w:rPr>
        <w:t xml:space="preserve"> </w:t>
      </w:r>
      <w:r>
        <w:t>Л.В.</w:t>
      </w:r>
      <w:r>
        <w:rPr>
          <w:spacing w:val="-2"/>
        </w:rPr>
        <w:t xml:space="preserve"> </w:t>
      </w:r>
      <w:r>
        <w:t>Смирнова</w:t>
      </w:r>
      <w:r>
        <w:rPr>
          <w:spacing w:val="-1"/>
        </w:rPr>
        <w:t xml:space="preserve"> </w:t>
      </w:r>
      <w:r>
        <w:t>(5-6)</w:t>
      </w:r>
    </w:p>
    <w:p w14:paraId="360368AF">
      <w:pPr>
        <w:pStyle w:val="9"/>
        <w:spacing w:before="9"/>
        <w:rPr>
          <w:sz w:val="27"/>
        </w:rPr>
      </w:pPr>
    </w:p>
    <w:p w14:paraId="588C6D8B"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Планируемые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результаты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освоения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учебного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курса</w:t>
      </w:r>
    </w:p>
    <w:p w14:paraId="046BD41A">
      <w:pPr>
        <w:spacing w:before="129"/>
        <w:ind w:left="260"/>
      </w:pPr>
      <w:r>
        <w:rPr>
          <w:b/>
        </w:rPr>
        <w:t>Личностные</w:t>
      </w:r>
      <w:r>
        <w:rPr>
          <w:b/>
          <w:spacing w:val="-13"/>
        </w:rPr>
        <w:t xml:space="preserve"> </w:t>
      </w:r>
      <w:r>
        <w:rPr>
          <w:b/>
        </w:rPr>
        <w:t>результаты</w:t>
      </w:r>
      <w:r>
        <w:rPr>
          <w:b/>
          <w:spacing w:val="-13"/>
        </w:rPr>
        <w:t xml:space="preserve"> </w:t>
      </w:r>
      <w:r>
        <w:rPr>
          <w:b/>
        </w:rPr>
        <w:t>о</w:t>
      </w:r>
      <w:r>
        <w:t>своения</w:t>
      </w:r>
      <w:r>
        <w:rPr>
          <w:spacing w:val="-13"/>
        </w:rPr>
        <w:t xml:space="preserve"> </w:t>
      </w:r>
      <w:r>
        <w:t>программы:</w:t>
      </w:r>
    </w:p>
    <w:p w14:paraId="34D69DC1">
      <w:pPr>
        <w:pStyle w:val="11"/>
        <w:numPr>
          <w:ilvl w:val="0"/>
          <w:numId w:val="1"/>
        </w:numPr>
        <w:tabs>
          <w:tab w:val="left" w:pos="395"/>
        </w:tabs>
        <w:spacing w:before="37"/>
        <w:ind w:left="395"/>
      </w:pPr>
      <w:r>
        <w:t>осознание</w:t>
      </w:r>
      <w:r>
        <w:rPr>
          <w:spacing w:val="-6"/>
        </w:rPr>
        <w:t xml:space="preserve"> </w:t>
      </w:r>
      <w:r>
        <w:t>себя</w:t>
      </w:r>
      <w:r>
        <w:rPr>
          <w:spacing w:val="-6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гражданина</w:t>
      </w:r>
      <w:r>
        <w:rPr>
          <w:spacing w:val="-6"/>
        </w:rPr>
        <w:t xml:space="preserve"> </w:t>
      </w:r>
      <w:r>
        <w:t>России;</w:t>
      </w:r>
    </w:p>
    <w:p w14:paraId="560578E9">
      <w:pPr>
        <w:pStyle w:val="11"/>
        <w:numPr>
          <w:ilvl w:val="0"/>
          <w:numId w:val="1"/>
        </w:numPr>
        <w:tabs>
          <w:tab w:val="left" w:pos="395"/>
        </w:tabs>
        <w:spacing w:before="38"/>
        <w:ind w:left="395"/>
      </w:pPr>
      <w:r>
        <w:t>формирование</w:t>
      </w:r>
      <w:r>
        <w:rPr>
          <w:spacing w:val="-10"/>
        </w:rPr>
        <w:t xml:space="preserve"> </w:t>
      </w:r>
      <w:r>
        <w:t>чувства</w:t>
      </w:r>
      <w:r>
        <w:rPr>
          <w:spacing w:val="-10"/>
        </w:rPr>
        <w:t xml:space="preserve"> </w:t>
      </w:r>
      <w:r>
        <w:t>гордости</w:t>
      </w:r>
      <w:r>
        <w:rPr>
          <w:spacing w:val="-10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свою</w:t>
      </w:r>
      <w:r>
        <w:rPr>
          <w:spacing w:val="-10"/>
        </w:rPr>
        <w:t xml:space="preserve"> </w:t>
      </w:r>
      <w:r>
        <w:t>Родину;</w:t>
      </w:r>
    </w:p>
    <w:p w14:paraId="07B38FCB">
      <w:pPr>
        <w:pStyle w:val="11"/>
        <w:numPr>
          <w:ilvl w:val="0"/>
          <w:numId w:val="1"/>
        </w:numPr>
        <w:tabs>
          <w:tab w:val="left" w:pos="395"/>
        </w:tabs>
        <w:spacing w:before="38"/>
        <w:ind w:left="395"/>
      </w:pPr>
      <w:r>
        <w:t>воспитание</w:t>
      </w:r>
      <w:r>
        <w:rPr>
          <w:spacing w:val="-10"/>
        </w:rPr>
        <w:t xml:space="preserve"> </w:t>
      </w:r>
      <w:r>
        <w:t>уважительного</w:t>
      </w:r>
      <w:r>
        <w:rPr>
          <w:spacing w:val="-10"/>
        </w:rPr>
        <w:t xml:space="preserve"> </w:t>
      </w:r>
      <w:r>
        <w:t>отношения</w:t>
      </w:r>
      <w:r>
        <w:rPr>
          <w:spacing w:val="-10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иному</w:t>
      </w:r>
      <w:r>
        <w:rPr>
          <w:spacing w:val="-10"/>
        </w:rPr>
        <w:t xml:space="preserve"> </w:t>
      </w:r>
      <w:r>
        <w:t>мнению,</w:t>
      </w:r>
      <w:r>
        <w:rPr>
          <w:spacing w:val="-10"/>
        </w:rPr>
        <w:t xml:space="preserve"> </w:t>
      </w:r>
      <w:r>
        <w:t>истории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культуре</w:t>
      </w:r>
      <w:r>
        <w:rPr>
          <w:spacing w:val="-10"/>
        </w:rPr>
        <w:t xml:space="preserve"> </w:t>
      </w:r>
      <w:r>
        <w:t>других</w:t>
      </w:r>
      <w:r>
        <w:rPr>
          <w:spacing w:val="-9"/>
        </w:rPr>
        <w:t xml:space="preserve"> </w:t>
      </w:r>
      <w:r>
        <w:t>народов;</w:t>
      </w:r>
    </w:p>
    <w:p w14:paraId="0749FD7E">
      <w:pPr>
        <w:pStyle w:val="11"/>
        <w:numPr>
          <w:ilvl w:val="0"/>
          <w:numId w:val="1"/>
        </w:numPr>
        <w:tabs>
          <w:tab w:val="left" w:pos="389"/>
        </w:tabs>
        <w:spacing w:before="38" w:line="276" w:lineRule="auto"/>
        <w:ind w:right="2606" w:firstLine="0"/>
      </w:pPr>
      <w:r>
        <w:t>сформированность</w:t>
      </w:r>
      <w:r>
        <w:rPr>
          <w:spacing w:val="-11"/>
        </w:rPr>
        <w:t xml:space="preserve"> </w:t>
      </w:r>
      <w:r>
        <w:t>адекватных</w:t>
      </w:r>
      <w:r>
        <w:rPr>
          <w:spacing w:val="-11"/>
        </w:rPr>
        <w:t xml:space="preserve"> </w:t>
      </w:r>
      <w:r>
        <w:t>представлений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собственных</w:t>
      </w:r>
      <w:r>
        <w:rPr>
          <w:spacing w:val="-11"/>
        </w:rPr>
        <w:t xml:space="preserve"> </w:t>
      </w:r>
      <w:r>
        <w:t>возможностях,</w:t>
      </w:r>
      <w:r>
        <w:rPr>
          <w:spacing w:val="-11"/>
        </w:rPr>
        <w:t xml:space="preserve"> </w:t>
      </w:r>
      <w:r>
        <w:t>о</w:t>
      </w:r>
      <w:r>
        <w:rPr>
          <w:spacing w:val="-52"/>
        </w:rPr>
        <w:t xml:space="preserve"> </w:t>
      </w:r>
      <w:r>
        <w:t>насущно</w:t>
      </w:r>
      <w:r>
        <w:rPr>
          <w:spacing w:val="-2"/>
        </w:rPr>
        <w:t xml:space="preserve"> </w:t>
      </w:r>
      <w:r>
        <w:t>необходимом</w:t>
      </w:r>
      <w:r>
        <w:rPr>
          <w:spacing w:val="-2"/>
        </w:rPr>
        <w:t xml:space="preserve"> </w:t>
      </w:r>
      <w:r>
        <w:t>жизнеобеспечении;</w:t>
      </w:r>
    </w:p>
    <w:p w14:paraId="590DF2C7">
      <w:pPr>
        <w:pStyle w:val="11"/>
        <w:numPr>
          <w:ilvl w:val="0"/>
          <w:numId w:val="1"/>
        </w:numPr>
        <w:tabs>
          <w:tab w:val="left" w:pos="395"/>
        </w:tabs>
        <w:spacing w:line="276" w:lineRule="auto"/>
        <w:ind w:left="395" w:right="1368"/>
      </w:pPr>
      <w:r>
        <w:t>овладение</w:t>
      </w:r>
      <w:r>
        <w:rPr>
          <w:spacing w:val="-10"/>
        </w:rPr>
        <w:t xml:space="preserve"> </w:t>
      </w:r>
      <w:r>
        <w:t>начальными</w:t>
      </w:r>
      <w:r>
        <w:rPr>
          <w:spacing w:val="-10"/>
        </w:rPr>
        <w:t xml:space="preserve"> </w:t>
      </w:r>
      <w:r>
        <w:t>навыками</w:t>
      </w:r>
      <w:r>
        <w:rPr>
          <w:spacing w:val="-9"/>
        </w:rPr>
        <w:t xml:space="preserve"> </w:t>
      </w:r>
      <w:r>
        <w:t>адаптации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динамично</w:t>
      </w:r>
      <w:r>
        <w:rPr>
          <w:spacing w:val="-10"/>
        </w:rPr>
        <w:t xml:space="preserve"> </w:t>
      </w:r>
      <w:r>
        <w:t>изменяющемся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развивающемся</w:t>
      </w:r>
      <w:r>
        <w:rPr>
          <w:spacing w:val="-52"/>
        </w:rPr>
        <w:t xml:space="preserve"> </w:t>
      </w:r>
      <w:r>
        <w:t>мире;</w:t>
      </w:r>
    </w:p>
    <w:p w14:paraId="7EC3C554">
      <w:pPr>
        <w:pStyle w:val="11"/>
        <w:numPr>
          <w:ilvl w:val="0"/>
          <w:numId w:val="1"/>
        </w:numPr>
        <w:tabs>
          <w:tab w:val="left" w:pos="395"/>
        </w:tabs>
        <w:spacing w:line="276" w:lineRule="auto"/>
        <w:ind w:left="395" w:right="2227"/>
      </w:pPr>
      <w:r>
        <w:t>способность к осмыслению социального окружения, своего места в нем, принятие</w:t>
      </w:r>
      <w:r>
        <w:rPr>
          <w:spacing w:val="-52"/>
        </w:rPr>
        <w:t xml:space="preserve"> </w:t>
      </w:r>
      <w:r>
        <w:t>соответствующих</w:t>
      </w:r>
      <w:r>
        <w:rPr>
          <w:spacing w:val="-3"/>
        </w:rPr>
        <w:t xml:space="preserve"> </w:t>
      </w:r>
      <w:r>
        <w:t>возрасту</w:t>
      </w:r>
      <w:r>
        <w:rPr>
          <w:spacing w:val="-2"/>
        </w:rPr>
        <w:t xml:space="preserve"> </w:t>
      </w:r>
      <w:r>
        <w:t>ценностей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социальных</w:t>
      </w:r>
      <w:r>
        <w:rPr>
          <w:spacing w:val="-2"/>
        </w:rPr>
        <w:t xml:space="preserve"> </w:t>
      </w:r>
      <w:r>
        <w:t>ролей;</w:t>
      </w:r>
    </w:p>
    <w:p w14:paraId="41FEC69C">
      <w:pPr>
        <w:pStyle w:val="11"/>
        <w:numPr>
          <w:ilvl w:val="0"/>
          <w:numId w:val="1"/>
        </w:numPr>
        <w:tabs>
          <w:tab w:val="left" w:pos="395"/>
        </w:tabs>
        <w:spacing w:line="276" w:lineRule="auto"/>
        <w:ind w:left="395" w:right="1760"/>
      </w:pPr>
      <w:r>
        <w:t>принятие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освоение</w:t>
      </w:r>
      <w:r>
        <w:rPr>
          <w:spacing w:val="-9"/>
        </w:rPr>
        <w:t xml:space="preserve"> </w:t>
      </w:r>
      <w:r>
        <w:t>социальной</w:t>
      </w:r>
      <w:r>
        <w:rPr>
          <w:spacing w:val="-9"/>
        </w:rPr>
        <w:t xml:space="preserve"> </w:t>
      </w:r>
      <w:r>
        <w:t>роли</w:t>
      </w:r>
      <w:r>
        <w:rPr>
          <w:spacing w:val="-9"/>
        </w:rPr>
        <w:t xml:space="preserve"> </w:t>
      </w:r>
      <w:r>
        <w:t>обучающегося,</w:t>
      </w:r>
      <w:r>
        <w:rPr>
          <w:spacing w:val="-9"/>
        </w:rPr>
        <w:t xml:space="preserve"> </w:t>
      </w:r>
      <w:r>
        <w:t>проявление</w:t>
      </w:r>
      <w:r>
        <w:rPr>
          <w:spacing w:val="-9"/>
        </w:rPr>
        <w:t xml:space="preserve"> </w:t>
      </w:r>
      <w:r>
        <w:t>социально</w:t>
      </w:r>
      <w:r>
        <w:rPr>
          <w:spacing w:val="-9"/>
        </w:rPr>
        <w:t xml:space="preserve"> </w:t>
      </w:r>
      <w:r>
        <w:t>значимых</w:t>
      </w:r>
      <w:r>
        <w:rPr>
          <w:spacing w:val="-52"/>
        </w:rPr>
        <w:t xml:space="preserve"> </w:t>
      </w:r>
      <w:r>
        <w:t>мотивов</w:t>
      </w:r>
      <w:r>
        <w:rPr>
          <w:spacing w:val="-2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деятельности;</w:t>
      </w:r>
    </w:p>
    <w:p w14:paraId="239E7E90">
      <w:pPr>
        <w:pStyle w:val="11"/>
        <w:numPr>
          <w:ilvl w:val="0"/>
          <w:numId w:val="1"/>
        </w:numPr>
        <w:tabs>
          <w:tab w:val="left" w:pos="395"/>
        </w:tabs>
        <w:spacing w:line="276" w:lineRule="auto"/>
        <w:ind w:left="395" w:right="2218"/>
      </w:pPr>
      <w:r>
        <w:t>сформированность</w:t>
      </w:r>
      <w:r>
        <w:rPr>
          <w:spacing w:val="-10"/>
        </w:rPr>
        <w:t xml:space="preserve"> </w:t>
      </w:r>
      <w:r>
        <w:t>навыков</w:t>
      </w:r>
      <w:r>
        <w:rPr>
          <w:spacing w:val="-9"/>
        </w:rPr>
        <w:t xml:space="preserve"> </w:t>
      </w:r>
      <w:r>
        <w:t>сотрудничества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взрослыми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сверстниками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разных</w:t>
      </w:r>
      <w:r>
        <w:rPr>
          <w:spacing w:val="-52"/>
        </w:rPr>
        <w:t xml:space="preserve"> </w:t>
      </w:r>
      <w:r>
        <w:t>социальных</w:t>
      </w:r>
      <w:r>
        <w:rPr>
          <w:spacing w:val="-2"/>
        </w:rPr>
        <w:t xml:space="preserve"> </w:t>
      </w:r>
      <w:r>
        <w:t>ситуациях.</w:t>
      </w:r>
    </w:p>
    <w:p w14:paraId="3F12796E">
      <w:pPr>
        <w:pStyle w:val="9"/>
        <w:spacing w:before="10"/>
        <w:rPr>
          <w:sz w:val="20"/>
        </w:rPr>
      </w:pPr>
    </w:p>
    <w:p w14:paraId="6C2EA8BC">
      <w:pPr>
        <w:pStyle w:val="2"/>
        <w:ind w:left="830"/>
        <w:rPr>
          <w:b w:val="0"/>
        </w:rPr>
      </w:pPr>
      <w:r>
        <w:rPr>
          <w:spacing w:val="-1"/>
        </w:rPr>
        <w:t>Метапредметные</w:t>
      </w:r>
      <w:r>
        <w:rPr>
          <w:spacing w:val="-13"/>
        </w:rPr>
        <w:t xml:space="preserve"> </w:t>
      </w:r>
      <w:r>
        <w:rPr>
          <w:spacing w:val="-1"/>
        </w:rPr>
        <w:t>результаты</w:t>
      </w:r>
      <w:r>
        <w:rPr>
          <w:b w:val="0"/>
          <w:spacing w:val="-1"/>
        </w:rPr>
        <w:t>:</w:t>
      </w:r>
    </w:p>
    <w:p w14:paraId="6E09F877">
      <w:pPr>
        <w:pStyle w:val="9"/>
        <w:spacing w:before="2"/>
        <w:rPr>
          <w:sz w:val="25"/>
        </w:rPr>
      </w:pPr>
    </w:p>
    <w:p w14:paraId="20338339">
      <w:pPr>
        <w:pStyle w:val="11"/>
        <w:numPr>
          <w:ilvl w:val="0"/>
          <w:numId w:val="2"/>
        </w:numPr>
        <w:tabs>
          <w:tab w:val="left" w:pos="260"/>
        </w:tabs>
        <w:spacing w:line="276" w:lineRule="auto"/>
        <w:ind w:right="1105"/>
        <w:jc w:val="both"/>
      </w:pPr>
      <w:r>
        <w:t>формулировать (при поддержке учителя) новые для себя задачи в учёбе и познавательной</w:t>
      </w:r>
      <w:r>
        <w:rPr>
          <w:spacing w:val="1"/>
        </w:rPr>
        <w:t xml:space="preserve"> </w:t>
      </w:r>
      <w:r>
        <w:t>деятельности;</w:t>
      </w:r>
    </w:p>
    <w:p w14:paraId="383C7044">
      <w:pPr>
        <w:pStyle w:val="11"/>
        <w:numPr>
          <w:ilvl w:val="0"/>
          <w:numId w:val="2"/>
        </w:numPr>
        <w:tabs>
          <w:tab w:val="left" w:pos="260"/>
        </w:tabs>
        <w:spacing w:before="1"/>
        <w:jc w:val="both"/>
      </w:pPr>
      <w:r>
        <w:t>планировать</w:t>
      </w:r>
      <w:r>
        <w:rPr>
          <w:spacing w:val="-11"/>
        </w:rPr>
        <w:t xml:space="preserve"> </w:t>
      </w:r>
      <w:r>
        <w:t>(при</w:t>
      </w:r>
      <w:r>
        <w:rPr>
          <w:spacing w:val="-11"/>
        </w:rPr>
        <w:t xml:space="preserve"> </w:t>
      </w:r>
      <w:r>
        <w:t>поддержке</w:t>
      </w:r>
      <w:r>
        <w:rPr>
          <w:spacing w:val="-11"/>
        </w:rPr>
        <w:t xml:space="preserve"> </w:t>
      </w:r>
      <w:r>
        <w:t>учителя)</w:t>
      </w:r>
      <w:r>
        <w:rPr>
          <w:spacing w:val="-10"/>
        </w:rPr>
        <w:t xml:space="preserve"> </w:t>
      </w:r>
      <w:r>
        <w:t>пути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образовательных</w:t>
      </w:r>
      <w:r>
        <w:rPr>
          <w:spacing w:val="-10"/>
        </w:rPr>
        <w:t xml:space="preserve"> </w:t>
      </w:r>
      <w:r>
        <w:t>целей;</w:t>
      </w:r>
    </w:p>
    <w:p w14:paraId="3AA80D63">
      <w:pPr>
        <w:pStyle w:val="11"/>
        <w:numPr>
          <w:ilvl w:val="0"/>
          <w:numId w:val="2"/>
        </w:numPr>
        <w:tabs>
          <w:tab w:val="left" w:pos="260"/>
        </w:tabs>
        <w:spacing w:before="39" w:line="276" w:lineRule="auto"/>
        <w:ind w:right="1095"/>
        <w:jc w:val="both"/>
      </w:pPr>
      <w:r>
        <w:t>соотносить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планируемыми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 в процессе достижения результата, оценивать правильность решения учебной</w:t>
      </w:r>
      <w:r>
        <w:rPr>
          <w:spacing w:val="1"/>
        </w:rPr>
        <w:t xml:space="preserve"> </w:t>
      </w:r>
      <w:r>
        <w:t>задачи;</w:t>
      </w:r>
    </w:p>
    <w:p w14:paraId="285F1AA1">
      <w:pPr>
        <w:pStyle w:val="11"/>
        <w:numPr>
          <w:ilvl w:val="0"/>
          <w:numId w:val="2"/>
        </w:numPr>
        <w:tabs>
          <w:tab w:val="left" w:pos="260"/>
        </w:tabs>
        <w:spacing w:before="1" w:line="276" w:lineRule="auto"/>
        <w:ind w:right="1097"/>
        <w:jc w:val="both"/>
      </w:pP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внешкольной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(анализировать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художественную,</w:t>
      </w:r>
      <w:r>
        <w:rPr>
          <w:spacing w:val="-6"/>
        </w:rPr>
        <w:t xml:space="preserve"> </w:t>
      </w:r>
      <w:r>
        <w:t>текстовую,</w:t>
      </w:r>
      <w:r>
        <w:rPr>
          <w:spacing w:val="-5"/>
        </w:rPr>
        <w:t xml:space="preserve"> </w:t>
      </w:r>
      <w:r>
        <w:t>аудиовизуальную</w:t>
      </w:r>
      <w:r>
        <w:rPr>
          <w:spacing w:val="-5"/>
        </w:rPr>
        <w:t xml:space="preserve"> </w:t>
      </w:r>
      <w:r>
        <w:t>информацию,</w:t>
      </w:r>
      <w:r>
        <w:rPr>
          <w:spacing w:val="-5"/>
        </w:rPr>
        <w:t xml:space="preserve"> </w:t>
      </w:r>
      <w:r>
        <w:t>обобщать</w:t>
      </w:r>
      <w:r>
        <w:rPr>
          <w:spacing w:val="-5"/>
        </w:rPr>
        <w:t xml:space="preserve"> </w:t>
      </w:r>
      <w:r>
        <w:t>факты.);</w:t>
      </w:r>
    </w:p>
    <w:p w14:paraId="3E44272C">
      <w:pPr>
        <w:pStyle w:val="11"/>
        <w:numPr>
          <w:ilvl w:val="0"/>
          <w:numId w:val="2"/>
        </w:numPr>
        <w:tabs>
          <w:tab w:val="left" w:pos="260"/>
        </w:tabs>
        <w:spacing w:before="2" w:line="276" w:lineRule="auto"/>
        <w:ind w:right="1107"/>
        <w:jc w:val="both"/>
      </w:pPr>
      <w:r>
        <w:t>собирать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фиксировать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выделяя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второстепенную,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достоверность</w:t>
      </w:r>
      <w:r>
        <w:rPr>
          <w:spacing w:val="-1"/>
        </w:rPr>
        <w:t xml:space="preserve"> </w:t>
      </w:r>
      <w:r>
        <w:t>(при</w:t>
      </w:r>
      <w:r>
        <w:rPr>
          <w:spacing w:val="-2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педагога);</w:t>
      </w:r>
    </w:p>
    <w:p w14:paraId="5B9F2ED7">
      <w:pPr>
        <w:pStyle w:val="11"/>
        <w:numPr>
          <w:ilvl w:val="0"/>
          <w:numId w:val="2"/>
        </w:numPr>
        <w:tabs>
          <w:tab w:val="left" w:pos="260"/>
        </w:tabs>
        <w:spacing w:before="1" w:line="276" w:lineRule="auto"/>
        <w:ind w:right="1092"/>
        <w:jc w:val="both"/>
      </w:pPr>
      <w:r>
        <w:t>использовать современные источники информации — материалы на электронных носителях: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хранилищах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контролируемом</w:t>
      </w:r>
      <w:r>
        <w:rPr>
          <w:spacing w:val="-3"/>
        </w:rPr>
        <w:t xml:space="preserve"> </w:t>
      </w:r>
      <w:r>
        <w:t>Интернете</w:t>
      </w:r>
      <w:r>
        <w:rPr>
          <w:spacing w:val="-2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руководством</w:t>
      </w:r>
      <w:r>
        <w:rPr>
          <w:spacing w:val="-3"/>
        </w:rPr>
        <w:t xml:space="preserve"> </w:t>
      </w:r>
      <w:r>
        <w:t>педагога;</w:t>
      </w:r>
    </w:p>
    <w:p w14:paraId="593ACAB5">
      <w:pPr>
        <w:pStyle w:val="11"/>
        <w:numPr>
          <w:ilvl w:val="0"/>
          <w:numId w:val="2"/>
        </w:numPr>
        <w:tabs>
          <w:tab w:val="left" w:pos="260"/>
        </w:tabs>
        <w:spacing w:before="1"/>
        <w:jc w:val="both"/>
      </w:pPr>
      <w:r>
        <w:t>ставить</w:t>
      </w:r>
      <w:r>
        <w:rPr>
          <w:spacing w:val="-11"/>
        </w:rPr>
        <w:t xml:space="preserve"> </w:t>
      </w:r>
      <w:r>
        <w:t>репродуктивные</w:t>
      </w:r>
      <w:r>
        <w:rPr>
          <w:spacing w:val="-10"/>
        </w:rPr>
        <w:t xml:space="preserve"> </w:t>
      </w:r>
      <w:r>
        <w:t>вопросы</w:t>
      </w:r>
      <w:r>
        <w:rPr>
          <w:spacing w:val="-10"/>
        </w:rPr>
        <w:t xml:space="preserve"> </w:t>
      </w:r>
      <w:r>
        <w:t>(на</w:t>
      </w:r>
      <w:r>
        <w:rPr>
          <w:spacing w:val="-10"/>
        </w:rPr>
        <w:t xml:space="preserve"> </w:t>
      </w:r>
      <w:r>
        <w:t>воспроизведение</w:t>
      </w:r>
      <w:r>
        <w:rPr>
          <w:spacing w:val="-10"/>
        </w:rPr>
        <w:t xml:space="preserve"> </w:t>
      </w:r>
      <w:r>
        <w:t>материала)</w:t>
      </w:r>
      <w:r>
        <w:rPr>
          <w:spacing w:val="-10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изученному</w:t>
      </w:r>
      <w:r>
        <w:rPr>
          <w:spacing w:val="-10"/>
        </w:rPr>
        <w:t xml:space="preserve"> </w:t>
      </w:r>
      <w:r>
        <w:t>материалу;</w:t>
      </w:r>
    </w:p>
    <w:p w14:paraId="3B0E6701">
      <w:pPr>
        <w:pStyle w:val="11"/>
        <w:numPr>
          <w:ilvl w:val="0"/>
          <w:numId w:val="2"/>
        </w:numPr>
        <w:tabs>
          <w:tab w:val="left" w:pos="260"/>
        </w:tabs>
        <w:spacing w:before="39" w:line="276" w:lineRule="auto"/>
        <w:ind w:right="1103"/>
      </w:pPr>
      <w:r>
        <w:t>определять</w:t>
      </w:r>
      <w:r>
        <w:rPr>
          <w:spacing w:val="18"/>
        </w:rPr>
        <w:t xml:space="preserve"> </w:t>
      </w:r>
      <w:r>
        <w:t>понятия,</w:t>
      </w:r>
      <w:r>
        <w:rPr>
          <w:spacing w:val="18"/>
        </w:rPr>
        <w:t xml:space="preserve"> </w:t>
      </w:r>
      <w:r>
        <w:t>устанавливать</w:t>
      </w:r>
      <w:r>
        <w:rPr>
          <w:spacing w:val="18"/>
        </w:rPr>
        <w:t xml:space="preserve"> </w:t>
      </w:r>
      <w:r>
        <w:t>аналогии,</w:t>
      </w:r>
      <w:r>
        <w:rPr>
          <w:spacing w:val="18"/>
        </w:rPr>
        <w:t xml:space="preserve"> </w:t>
      </w:r>
      <w:r>
        <w:t>классифицировать</w:t>
      </w:r>
      <w:r>
        <w:rPr>
          <w:spacing w:val="5"/>
        </w:rPr>
        <w:t xml:space="preserve"> </w:t>
      </w:r>
      <w:r>
        <w:t>явления,</w:t>
      </w:r>
      <w:r>
        <w:rPr>
          <w:spacing w:val="4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помощью</w:t>
      </w:r>
      <w:r>
        <w:rPr>
          <w:spacing w:val="5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выбирать</w:t>
      </w:r>
      <w:r>
        <w:rPr>
          <w:spacing w:val="-2"/>
        </w:rPr>
        <w:t xml:space="preserve"> </w:t>
      </w:r>
      <w:r>
        <w:t>основания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критерии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классификации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обобщения;</w:t>
      </w:r>
    </w:p>
    <w:p w14:paraId="17130F3E">
      <w:pPr>
        <w:pStyle w:val="11"/>
        <w:numPr>
          <w:ilvl w:val="0"/>
          <w:numId w:val="2"/>
        </w:numPr>
        <w:tabs>
          <w:tab w:val="left" w:pos="260"/>
        </w:tabs>
        <w:spacing w:before="1"/>
      </w:pPr>
      <w:r>
        <w:t>выстраивать</w:t>
      </w:r>
      <w:r>
        <w:rPr>
          <w:spacing w:val="-10"/>
        </w:rPr>
        <w:t xml:space="preserve"> </w:t>
      </w:r>
      <w:r>
        <w:t>ответ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соответствии</w:t>
      </w:r>
      <w:r>
        <w:rPr>
          <w:spacing w:val="-10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заданием,</w:t>
      </w:r>
      <w:r>
        <w:rPr>
          <w:spacing w:val="-10"/>
        </w:rPr>
        <w:t xml:space="preserve"> </w:t>
      </w:r>
      <w:r>
        <w:t>целью</w:t>
      </w:r>
      <w:r>
        <w:rPr>
          <w:spacing w:val="-10"/>
        </w:rPr>
        <w:t xml:space="preserve"> </w:t>
      </w:r>
      <w:r>
        <w:t>(сжато,</w:t>
      </w:r>
      <w:r>
        <w:rPr>
          <w:spacing w:val="-10"/>
        </w:rPr>
        <w:t xml:space="preserve"> </w:t>
      </w:r>
      <w:r>
        <w:t>полно,</w:t>
      </w:r>
      <w:r>
        <w:rPr>
          <w:spacing w:val="-9"/>
        </w:rPr>
        <w:t xml:space="preserve"> </w:t>
      </w:r>
      <w:r>
        <w:t>выборочно);</w:t>
      </w:r>
    </w:p>
    <w:p w14:paraId="3F99CCD5">
      <w:pPr>
        <w:pStyle w:val="11"/>
        <w:numPr>
          <w:ilvl w:val="0"/>
          <w:numId w:val="2"/>
        </w:numPr>
        <w:tabs>
          <w:tab w:val="left" w:pos="260"/>
        </w:tabs>
        <w:spacing w:before="39"/>
      </w:pPr>
      <w:r>
        <w:rPr>
          <w:spacing w:val="-1"/>
        </w:rPr>
        <w:t>применять</w:t>
      </w:r>
      <w:r>
        <w:rPr>
          <w:spacing w:val="-12"/>
        </w:rPr>
        <w:t xml:space="preserve"> </w:t>
      </w:r>
      <w:r>
        <w:rPr>
          <w:spacing w:val="-1"/>
        </w:rPr>
        <w:t>начальные</w:t>
      </w:r>
      <w:r>
        <w:rPr>
          <w:spacing w:val="-12"/>
        </w:rPr>
        <w:t xml:space="preserve"> </w:t>
      </w:r>
      <w:r>
        <w:t>исследовательские</w:t>
      </w:r>
      <w:r>
        <w:rPr>
          <w:spacing w:val="-12"/>
        </w:rPr>
        <w:t xml:space="preserve"> </w:t>
      </w:r>
      <w:r>
        <w:t>умения</w:t>
      </w:r>
      <w:r>
        <w:rPr>
          <w:spacing w:val="-12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решении</w:t>
      </w:r>
      <w:r>
        <w:rPr>
          <w:spacing w:val="-12"/>
        </w:rPr>
        <w:t xml:space="preserve"> </w:t>
      </w:r>
      <w:r>
        <w:t>поисковых</w:t>
      </w:r>
      <w:r>
        <w:rPr>
          <w:spacing w:val="-11"/>
        </w:rPr>
        <w:t xml:space="preserve"> </w:t>
      </w:r>
      <w:r>
        <w:t>задач;</w:t>
      </w:r>
    </w:p>
    <w:p w14:paraId="6B9EA42C">
      <w:pPr>
        <w:pStyle w:val="11"/>
        <w:numPr>
          <w:ilvl w:val="0"/>
          <w:numId w:val="2"/>
        </w:numPr>
        <w:tabs>
          <w:tab w:val="left" w:pos="260"/>
        </w:tabs>
        <w:spacing w:before="39" w:line="276" w:lineRule="auto"/>
        <w:ind w:right="1092"/>
      </w:pPr>
      <w:r>
        <w:t>решать</w:t>
      </w:r>
      <w:r>
        <w:rPr>
          <w:spacing w:val="9"/>
        </w:rPr>
        <w:t xml:space="preserve"> </w:t>
      </w:r>
      <w:r>
        <w:t>творческие</w:t>
      </w:r>
      <w:r>
        <w:rPr>
          <w:spacing w:val="9"/>
        </w:rPr>
        <w:t xml:space="preserve"> </w:t>
      </w:r>
      <w:r>
        <w:t>задачи,</w:t>
      </w:r>
      <w:r>
        <w:rPr>
          <w:spacing w:val="9"/>
        </w:rPr>
        <w:t xml:space="preserve"> </w:t>
      </w:r>
      <w:r>
        <w:t>представлять</w:t>
      </w:r>
      <w:r>
        <w:rPr>
          <w:spacing w:val="9"/>
        </w:rPr>
        <w:t xml:space="preserve"> </w:t>
      </w:r>
      <w:r>
        <w:t>результаты</w:t>
      </w:r>
      <w:r>
        <w:rPr>
          <w:spacing w:val="9"/>
        </w:rPr>
        <w:t xml:space="preserve"> </w:t>
      </w:r>
      <w:r>
        <w:t>своей</w:t>
      </w:r>
      <w:r>
        <w:rPr>
          <w:spacing w:val="9"/>
        </w:rPr>
        <w:t xml:space="preserve"> </w:t>
      </w:r>
      <w:r>
        <w:t>деятельности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форме</w:t>
      </w:r>
      <w:r>
        <w:rPr>
          <w:spacing w:val="9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сообщения,</w:t>
      </w:r>
      <w:r>
        <w:rPr>
          <w:spacing w:val="-5"/>
        </w:rPr>
        <w:t xml:space="preserve"> </w:t>
      </w:r>
      <w:r>
        <w:t>участия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дискуссии,</w:t>
      </w:r>
      <w:r>
        <w:rPr>
          <w:spacing w:val="-5"/>
        </w:rPr>
        <w:t xml:space="preserve"> </w:t>
      </w:r>
      <w:r>
        <w:t>беседы,</w:t>
      </w:r>
      <w:r>
        <w:rPr>
          <w:spacing w:val="-5"/>
        </w:rPr>
        <w:t xml:space="preserve"> </w:t>
      </w:r>
      <w:r>
        <w:t>презентации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др.,</w:t>
      </w:r>
      <w:r>
        <w:rPr>
          <w:spacing w:val="-4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виде</w:t>
      </w:r>
      <w:r>
        <w:rPr>
          <w:spacing w:val="-5"/>
        </w:rPr>
        <w:t xml:space="preserve"> </w:t>
      </w:r>
      <w:r>
        <w:t>письменных</w:t>
      </w:r>
      <w:r>
        <w:rPr>
          <w:spacing w:val="-4"/>
        </w:rPr>
        <w:t xml:space="preserve"> </w:t>
      </w:r>
      <w:r>
        <w:t>работ;</w:t>
      </w:r>
    </w:p>
    <w:p w14:paraId="213DBC7B">
      <w:pPr>
        <w:pStyle w:val="11"/>
        <w:numPr>
          <w:ilvl w:val="0"/>
          <w:numId w:val="2"/>
        </w:numPr>
        <w:tabs>
          <w:tab w:val="left" w:pos="260"/>
        </w:tabs>
        <w:spacing w:before="1" w:line="276" w:lineRule="auto"/>
        <w:ind w:right="1101"/>
      </w:pPr>
      <w:r>
        <w:t>использовать</w:t>
      </w:r>
      <w:r>
        <w:rPr>
          <w:spacing w:val="51"/>
        </w:rPr>
        <w:t xml:space="preserve"> </w:t>
      </w:r>
      <w:r>
        <w:t>ИКТ-технологии</w:t>
      </w:r>
      <w:r>
        <w:rPr>
          <w:spacing w:val="51"/>
        </w:rPr>
        <w:t xml:space="preserve"> </w:t>
      </w:r>
      <w:r>
        <w:t>для</w:t>
      </w:r>
      <w:r>
        <w:rPr>
          <w:spacing w:val="51"/>
        </w:rPr>
        <w:t xml:space="preserve"> </w:t>
      </w:r>
      <w:r>
        <w:t>обработки,</w:t>
      </w:r>
      <w:r>
        <w:rPr>
          <w:spacing w:val="38"/>
        </w:rPr>
        <w:t xml:space="preserve"> </w:t>
      </w:r>
      <w:r>
        <w:t>передачи,</w:t>
      </w:r>
      <w:r>
        <w:rPr>
          <w:spacing w:val="38"/>
        </w:rPr>
        <w:t xml:space="preserve"> </w:t>
      </w:r>
      <w:r>
        <w:t>систематизации</w:t>
      </w:r>
      <w:r>
        <w:rPr>
          <w:spacing w:val="38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презентации</w:t>
      </w:r>
      <w:r>
        <w:rPr>
          <w:spacing w:val="1"/>
        </w:rPr>
        <w:t xml:space="preserve"> </w:t>
      </w:r>
      <w:r>
        <w:t>информации;</w:t>
      </w:r>
    </w:p>
    <w:p w14:paraId="7E87123B">
      <w:pPr>
        <w:spacing w:line="276" w:lineRule="auto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p w14:paraId="1F387B60">
      <w:pPr>
        <w:pStyle w:val="11"/>
        <w:numPr>
          <w:ilvl w:val="0"/>
          <w:numId w:val="2"/>
        </w:numPr>
        <w:tabs>
          <w:tab w:val="left" w:pos="260"/>
        </w:tabs>
        <w:spacing w:before="81" w:line="276" w:lineRule="auto"/>
        <w:ind w:right="1098"/>
      </w:pPr>
      <w:r>
        <w:t>планировать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обязанности,</w:t>
      </w:r>
      <w:r>
        <w:rPr>
          <w:spacing w:val="1"/>
        </w:rPr>
        <w:t xml:space="preserve"> </w:t>
      </w:r>
      <w:r>
        <w:t>отслеживать</w:t>
      </w:r>
      <w:r>
        <w:rPr>
          <w:spacing w:val="-52"/>
        </w:rPr>
        <w:t xml:space="preserve"> </w:t>
      </w:r>
      <w:r>
        <w:t>продвижение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выполнении</w:t>
      </w:r>
      <w:r>
        <w:rPr>
          <w:spacing w:val="-5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контролировать</w:t>
      </w:r>
      <w:r>
        <w:rPr>
          <w:spacing w:val="-5"/>
        </w:rPr>
        <w:t xml:space="preserve"> </w:t>
      </w:r>
      <w:r>
        <w:t>качество</w:t>
      </w:r>
      <w:r>
        <w:rPr>
          <w:spacing w:val="-4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работы;</w:t>
      </w:r>
    </w:p>
    <w:p w14:paraId="704786A8">
      <w:pPr>
        <w:pStyle w:val="11"/>
        <w:numPr>
          <w:ilvl w:val="0"/>
          <w:numId w:val="2"/>
        </w:numPr>
        <w:tabs>
          <w:tab w:val="left" w:pos="260"/>
          <w:tab w:val="left" w:pos="1958"/>
          <w:tab w:val="left" w:pos="2936"/>
          <w:tab w:val="left" w:pos="4629"/>
          <w:tab w:val="left" w:pos="4967"/>
          <w:tab w:val="left" w:pos="6322"/>
          <w:tab w:val="left" w:pos="7768"/>
          <w:tab w:val="left" w:pos="8071"/>
          <w:tab w:val="left" w:pos="9154"/>
        </w:tabs>
        <w:spacing w:before="1" w:line="276" w:lineRule="auto"/>
        <w:ind w:right="1107"/>
      </w:pPr>
      <w:r>
        <w:t>организовывать</w:t>
      </w:r>
      <w:r>
        <w:tab/>
      </w:r>
      <w:r>
        <w:t>учебное</w:t>
      </w:r>
      <w:r>
        <w:tab/>
      </w:r>
      <w:r>
        <w:t>сотрудничество</w:t>
      </w:r>
      <w:r>
        <w:tab/>
      </w:r>
      <w:r>
        <w:t>и</w:t>
      </w:r>
      <w:r>
        <w:tab/>
      </w:r>
      <w:r>
        <w:t>совместную</w:t>
      </w:r>
      <w:r>
        <w:tab/>
      </w:r>
      <w:r>
        <w:t>деятельность</w:t>
      </w:r>
      <w:r>
        <w:tab/>
      </w:r>
      <w:r>
        <w:t>с</w:t>
      </w:r>
      <w:r>
        <w:tab/>
      </w:r>
      <w:r>
        <w:t>учителем</w:t>
      </w:r>
      <w:r>
        <w:tab/>
      </w:r>
      <w:r>
        <w:rPr>
          <w:spacing w:val="-6"/>
        </w:rPr>
        <w:t>и</w:t>
      </w:r>
      <w:r>
        <w:rPr>
          <w:spacing w:val="-52"/>
        </w:rPr>
        <w:t xml:space="preserve"> </w:t>
      </w:r>
      <w:r>
        <w:t>сверстниками,</w:t>
      </w:r>
      <w:r>
        <w:rPr>
          <w:spacing w:val="-2"/>
        </w:rPr>
        <w:t xml:space="preserve"> </w:t>
      </w:r>
      <w:r>
        <w:t>работать</w:t>
      </w:r>
      <w:r>
        <w:rPr>
          <w:spacing w:val="-2"/>
        </w:rPr>
        <w:t xml:space="preserve"> </w:t>
      </w:r>
      <w:r>
        <w:t>индивидуально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группе;</w:t>
      </w:r>
    </w:p>
    <w:p w14:paraId="14E48692">
      <w:pPr>
        <w:pStyle w:val="11"/>
        <w:numPr>
          <w:ilvl w:val="0"/>
          <w:numId w:val="2"/>
        </w:numPr>
        <w:tabs>
          <w:tab w:val="left" w:pos="260"/>
        </w:tabs>
        <w:spacing w:before="1"/>
      </w:pPr>
      <w:r>
        <w:t>определять</w:t>
      </w:r>
      <w:r>
        <w:rPr>
          <w:spacing w:val="-10"/>
        </w:rPr>
        <w:t xml:space="preserve"> </w:t>
      </w:r>
      <w:r>
        <w:t>свою</w:t>
      </w:r>
      <w:r>
        <w:rPr>
          <w:spacing w:val="-10"/>
        </w:rPr>
        <w:t xml:space="preserve"> </w:t>
      </w:r>
      <w:r>
        <w:t>роль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учебной</w:t>
      </w:r>
      <w:r>
        <w:rPr>
          <w:spacing w:val="-10"/>
        </w:rPr>
        <w:t xml:space="preserve"> </w:t>
      </w:r>
      <w:r>
        <w:t>группе,</w:t>
      </w:r>
      <w:r>
        <w:rPr>
          <w:spacing w:val="-10"/>
        </w:rPr>
        <w:t xml:space="preserve"> </w:t>
      </w:r>
      <w:r>
        <w:t>вклад</w:t>
      </w:r>
      <w:r>
        <w:rPr>
          <w:spacing w:val="-10"/>
        </w:rPr>
        <w:t xml:space="preserve"> </w:t>
      </w:r>
      <w:r>
        <w:t>всех</w:t>
      </w:r>
      <w:r>
        <w:rPr>
          <w:spacing w:val="-10"/>
        </w:rPr>
        <w:t xml:space="preserve"> </w:t>
      </w:r>
      <w:r>
        <w:t>участников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общий</w:t>
      </w:r>
      <w:r>
        <w:rPr>
          <w:spacing w:val="-9"/>
        </w:rPr>
        <w:t xml:space="preserve"> </w:t>
      </w:r>
      <w:r>
        <w:t>результат.</w:t>
      </w:r>
    </w:p>
    <w:p w14:paraId="2B27077A">
      <w:pPr>
        <w:pStyle w:val="9"/>
        <w:spacing w:before="1"/>
        <w:rPr>
          <w:sz w:val="31"/>
        </w:rPr>
      </w:pPr>
    </w:p>
    <w:p w14:paraId="3908D416">
      <w:pPr>
        <w:pStyle w:val="2"/>
        <w:spacing w:before="1"/>
      </w:pPr>
      <w:r>
        <w:rPr>
          <w:spacing w:val="-1"/>
        </w:rPr>
        <w:t>Предметные</w:t>
      </w:r>
      <w:r>
        <w:rPr>
          <w:spacing w:val="-17"/>
        </w:rPr>
        <w:t xml:space="preserve"> </w:t>
      </w:r>
      <w:r>
        <w:rPr>
          <w:spacing w:val="-1"/>
        </w:rPr>
        <w:t>результаты:</w:t>
      </w:r>
    </w:p>
    <w:p w14:paraId="055E29D3">
      <w:pPr>
        <w:pStyle w:val="11"/>
        <w:numPr>
          <w:ilvl w:val="1"/>
          <w:numId w:val="2"/>
        </w:numPr>
        <w:tabs>
          <w:tab w:val="left" w:pos="395"/>
        </w:tabs>
        <w:spacing w:before="128"/>
      </w:pPr>
      <w:r>
        <w:t>понимание</w:t>
      </w:r>
      <w:r>
        <w:rPr>
          <w:spacing w:val="-8"/>
        </w:rPr>
        <w:t xml:space="preserve"> </w:t>
      </w:r>
      <w:r>
        <w:t>доступных</w:t>
      </w:r>
      <w:r>
        <w:rPr>
          <w:spacing w:val="-8"/>
        </w:rPr>
        <w:t xml:space="preserve"> </w:t>
      </w:r>
      <w:r>
        <w:t>исторических</w:t>
      </w:r>
      <w:r>
        <w:rPr>
          <w:spacing w:val="-8"/>
        </w:rPr>
        <w:t xml:space="preserve"> </w:t>
      </w:r>
      <w:r>
        <w:t>фактов;</w:t>
      </w:r>
    </w:p>
    <w:p w14:paraId="03A9B3E2">
      <w:pPr>
        <w:pStyle w:val="11"/>
        <w:numPr>
          <w:ilvl w:val="1"/>
          <w:numId w:val="2"/>
        </w:numPr>
        <w:tabs>
          <w:tab w:val="left" w:pos="395"/>
        </w:tabs>
        <w:spacing w:before="38"/>
      </w:pPr>
      <w:r>
        <w:t>использование</w:t>
      </w:r>
      <w:r>
        <w:rPr>
          <w:spacing w:val="-11"/>
        </w:rPr>
        <w:t xml:space="preserve"> </w:t>
      </w:r>
      <w:r>
        <w:t>некоторых</w:t>
      </w:r>
      <w:r>
        <w:rPr>
          <w:spacing w:val="-11"/>
        </w:rPr>
        <w:t xml:space="preserve"> </w:t>
      </w:r>
      <w:r>
        <w:t>усвоенных</w:t>
      </w:r>
      <w:r>
        <w:rPr>
          <w:spacing w:val="-10"/>
        </w:rPr>
        <w:t xml:space="preserve"> </w:t>
      </w:r>
      <w:r>
        <w:t>понятий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активной</w:t>
      </w:r>
      <w:r>
        <w:rPr>
          <w:spacing w:val="-11"/>
        </w:rPr>
        <w:t xml:space="preserve"> </w:t>
      </w:r>
      <w:r>
        <w:t>речи;</w:t>
      </w:r>
    </w:p>
    <w:p w14:paraId="1F4B6852">
      <w:pPr>
        <w:pStyle w:val="11"/>
        <w:numPr>
          <w:ilvl w:val="1"/>
          <w:numId w:val="2"/>
        </w:numPr>
        <w:tabs>
          <w:tab w:val="left" w:pos="395"/>
        </w:tabs>
        <w:spacing w:before="38" w:line="276" w:lineRule="auto"/>
        <w:ind w:right="1680"/>
      </w:pPr>
      <w:r>
        <w:t>последовательные</w:t>
      </w:r>
      <w:r>
        <w:rPr>
          <w:spacing w:val="-9"/>
        </w:rPr>
        <w:t xml:space="preserve"> </w:t>
      </w:r>
      <w:r>
        <w:t>ответы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вопросы,</w:t>
      </w:r>
      <w:r>
        <w:rPr>
          <w:spacing w:val="-9"/>
        </w:rPr>
        <w:t xml:space="preserve"> </w:t>
      </w:r>
      <w:r>
        <w:t>выбор</w:t>
      </w:r>
      <w:r>
        <w:rPr>
          <w:spacing w:val="-9"/>
        </w:rPr>
        <w:t xml:space="preserve"> </w:t>
      </w:r>
      <w:r>
        <w:t>правильного</w:t>
      </w:r>
      <w:r>
        <w:rPr>
          <w:spacing w:val="-8"/>
        </w:rPr>
        <w:t xml:space="preserve"> </w:t>
      </w:r>
      <w:r>
        <w:t>ответа</w:t>
      </w:r>
      <w:r>
        <w:rPr>
          <w:spacing w:val="-9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ряда</w:t>
      </w:r>
      <w:r>
        <w:rPr>
          <w:spacing w:val="-8"/>
        </w:rPr>
        <w:t xml:space="preserve"> </w:t>
      </w:r>
      <w:r>
        <w:t>предложенных</w:t>
      </w:r>
      <w:r>
        <w:rPr>
          <w:spacing w:val="-52"/>
        </w:rPr>
        <w:t xml:space="preserve"> </w:t>
      </w:r>
      <w:r>
        <w:t>вариантов;</w:t>
      </w:r>
    </w:p>
    <w:p w14:paraId="65B8CFA6">
      <w:pPr>
        <w:pStyle w:val="11"/>
        <w:numPr>
          <w:ilvl w:val="1"/>
          <w:numId w:val="2"/>
        </w:numPr>
        <w:tabs>
          <w:tab w:val="left" w:pos="395"/>
        </w:tabs>
        <w:spacing w:line="276" w:lineRule="auto"/>
        <w:ind w:right="2283"/>
      </w:pPr>
      <w:r>
        <w:t>использование</w:t>
      </w:r>
      <w:r>
        <w:rPr>
          <w:spacing w:val="-10"/>
        </w:rPr>
        <w:t xml:space="preserve"> </w:t>
      </w:r>
      <w:r>
        <w:t>помощи</w:t>
      </w:r>
      <w:r>
        <w:rPr>
          <w:spacing w:val="-10"/>
        </w:rPr>
        <w:t xml:space="preserve"> </w:t>
      </w:r>
      <w:r>
        <w:t>учителя</w:t>
      </w:r>
      <w:r>
        <w:rPr>
          <w:spacing w:val="-10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выполнении</w:t>
      </w:r>
      <w:r>
        <w:rPr>
          <w:spacing w:val="-10"/>
        </w:rPr>
        <w:t xml:space="preserve"> </w:t>
      </w:r>
      <w:r>
        <w:t>учебных</w:t>
      </w:r>
      <w:r>
        <w:rPr>
          <w:spacing w:val="-10"/>
        </w:rPr>
        <w:t xml:space="preserve"> </w:t>
      </w:r>
      <w:r>
        <w:t>задач,</w:t>
      </w:r>
      <w:r>
        <w:rPr>
          <w:spacing w:val="-10"/>
        </w:rPr>
        <w:t xml:space="preserve"> </w:t>
      </w:r>
      <w:r>
        <w:t>самостоятельное</w:t>
      </w:r>
      <w:r>
        <w:rPr>
          <w:spacing w:val="-52"/>
        </w:rPr>
        <w:t xml:space="preserve"> </w:t>
      </w:r>
      <w:r>
        <w:t>исправление</w:t>
      </w:r>
      <w:r>
        <w:rPr>
          <w:spacing w:val="-2"/>
        </w:rPr>
        <w:t xml:space="preserve"> </w:t>
      </w:r>
      <w:r>
        <w:t>ошибок;</w:t>
      </w:r>
    </w:p>
    <w:p w14:paraId="3D8155BD">
      <w:pPr>
        <w:pStyle w:val="11"/>
        <w:numPr>
          <w:ilvl w:val="1"/>
          <w:numId w:val="2"/>
        </w:numPr>
        <w:tabs>
          <w:tab w:val="left" w:pos="395"/>
        </w:tabs>
        <w:spacing w:line="276" w:lineRule="auto"/>
        <w:ind w:right="1787"/>
      </w:pPr>
      <w:r>
        <w:t>усвоение</w:t>
      </w:r>
      <w:r>
        <w:rPr>
          <w:spacing w:val="-10"/>
        </w:rPr>
        <w:t xml:space="preserve"> </w:t>
      </w:r>
      <w:r>
        <w:t>элементов</w:t>
      </w:r>
      <w:r>
        <w:rPr>
          <w:spacing w:val="-9"/>
        </w:rPr>
        <w:t xml:space="preserve"> </w:t>
      </w:r>
      <w:r>
        <w:t>контроля</w:t>
      </w:r>
      <w:r>
        <w:rPr>
          <w:spacing w:val="-9"/>
        </w:rPr>
        <w:t xml:space="preserve"> </w:t>
      </w:r>
      <w:r>
        <w:t>учебной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(с</w:t>
      </w:r>
      <w:r>
        <w:rPr>
          <w:spacing w:val="-9"/>
        </w:rPr>
        <w:t xml:space="preserve"> </w:t>
      </w:r>
      <w:r>
        <w:t>помощью</w:t>
      </w:r>
      <w:r>
        <w:rPr>
          <w:spacing w:val="-10"/>
        </w:rPr>
        <w:t xml:space="preserve"> </w:t>
      </w:r>
      <w:r>
        <w:t>памяток,</w:t>
      </w:r>
      <w:r>
        <w:rPr>
          <w:spacing w:val="-9"/>
        </w:rPr>
        <w:t xml:space="preserve"> </w:t>
      </w:r>
      <w:r>
        <w:t>инструкций,</w:t>
      </w:r>
      <w:r>
        <w:rPr>
          <w:spacing w:val="-52"/>
        </w:rPr>
        <w:t xml:space="preserve"> </w:t>
      </w:r>
      <w:r>
        <w:t>опорных</w:t>
      </w:r>
      <w:r>
        <w:rPr>
          <w:spacing w:val="-2"/>
        </w:rPr>
        <w:t xml:space="preserve"> </w:t>
      </w:r>
      <w:r>
        <w:t>схем);</w:t>
      </w:r>
    </w:p>
    <w:p w14:paraId="5C79AB5E">
      <w:pPr>
        <w:pStyle w:val="11"/>
        <w:numPr>
          <w:ilvl w:val="1"/>
          <w:numId w:val="2"/>
        </w:numPr>
        <w:tabs>
          <w:tab w:val="left" w:pos="395"/>
        </w:tabs>
      </w:pPr>
      <w:r>
        <w:t>адекватное</w:t>
      </w:r>
      <w:r>
        <w:rPr>
          <w:spacing w:val="-9"/>
        </w:rPr>
        <w:t xml:space="preserve"> </w:t>
      </w:r>
      <w:r>
        <w:t>реагирование</w:t>
      </w:r>
      <w:r>
        <w:rPr>
          <w:spacing w:val="-8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оценку</w:t>
      </w:r>
      <w:r>
        <w:rPr>
          <w:spacing w:val="-8"/>
        </w:rPr>
        <w:t xml:space="preserve"> </w:t>
      </w:r>
      <w:r>
        <w:t>учебных</w:t>
      </w:r>
      <w:r>
        <w:rPr>
          <w:spacing w:val="-9"/>
        </w:rPr>
        <w:t xml:space="preserve"> </w:t>
      </w:r>
      <w:r>
        <w:t>действий.</w:t>
      </w:r>
    </w:p>
    <w:p w14:paraId="386B385B">
      <w:pPr>
        <w:pStyle w:val="9"/>
        <w:spacing w:before="38"/>
        <w:ind w:left="260"/>
      </w:pPr>
      <w:r>
        <w:rPr>
          <w:b/>
        </w:rPr>
        <w:t>-</w:t>
      </w:r>
      <w:r>
        <w:rPr>
          <w:b/>
          <w:spacing w:val="-1"/>
        </w:rPr>
        <w:t xml:space="preserve"> </w:t>
      </w:r>
      <w:r>
        <w:t>знание</w:t>
      </w:r>
      <w:r>
        <w:rPr>
          <w:spacing w:val="-6"/>
        </w:rPr>
        <w:t xml:space="preserve"> </w:t>
      </w:r>
      <w:r>
        <w:t>изученных</w:t>
      </w:r>
      <w:r>
        <w:rPr>
          <w:spacing w:val="-6"/>
        </w:rPr>
        <w:t xml:space="preserve"> </w:t>
      </w:r>
      <w:r>
        <w:t>понятий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наличие</w:t>
      </w:r>
      <w:r>
        <w:rPr>
          <w:spacing w:val="-7"/>
        </w:rPr>
        <w:t xml:space="preserve"> </w:t>
      </w:r>
      <w:r>
        <w:t>представлений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всем</w:t>
      </w:r>
      <w:r>
        <w:rPr>
          <w:spacing w:val="-7"/>
        </w:rPr>
        <w:t xml:space="preserve"> </w:t>
      </w:r>
      <w:r>
        <w:t>разделам</w:t>
      </w:r>
      <w:r>
        <w:rPr>
          <w:spacing w:val="-6"/>
        </w:rPr>
        <w:t xml:space="preserve"> </w:t>
      </w:r>
      <w:r>
        <w:t>программы;</w:t>
      </w:r>
    </w:p>
    <w:p w14:paraId="3A30213A">
      <w:pPr>
        <w:pStyle w:val="11"/>
        <w:numPr>
          <w:ilvl w:val="0"/>
          <w:numId w:val="3"/>
        </w:numPr>
        <w:tabs>
          <w:tab w:val="left" w:pos="395"/>
        </w:tabs>
        <w:spacing w:before="38"/>
      </w:pPr>
      <w:r>
        <w:t>использование</w:t>
      </w:r>
      <w:r>
        <w:rPr>
          <w:spacing w:val="-10"/>
        </w:rPr>
        <w:t xml:space="preserve"> </w:t>
      </w:r>
      <w:r>
        <w:t>усвоенных</w:t>
      </w:r>
      <w:r>
        <w:rPr>
          <w:spacing w:val="-10"/>
        </w:rPr>
        <w:t xml:space="preserve"> </w:t>
      </w:r>
      <w:r>
        <w:t>исторических</w:t>
      </w:r>
      <w:r>
        <w:rPr>
          <w:spacing w:val="-10"/>
        </w:rPr>
        <w:t xml:space="preserve"> </w:t>
      </w:r>
      <w:r>
        <w:t>понятий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самостоятельных</w:t>
      </w:r>
      <w:r>
        <w:rPr>
          <w:spacing w:val="-9"/>
        </w:rPr>
        <w:t xml:space="preserve"> </w:t>
      </w:r>
      <w:r>
        <w:t>высказываниях;</w:t>
      </w:r>
    </w:p>
    <w:p w14:paraId="45AE27FA">
      <w:pPr>
        <w:pStyle w:val="11"/>
        <w:numPr>
          <w:ilvl w:val="0"/>
          <w:numId w:val="3"/>
        </w:numPr>
        <w:tabs>
          <w:tab w:val="left" w:pos="395"/>
        </w:tabs>
        <w:spacing w:before="38"/>
      </w:pPr>
      <w:r>
        <w:t>участие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беседах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основным</w:t>
      </w:r>
      <w:r>
        <w:rPr>
          <w:spacing w:val="-4"/>
        </w:rPr>
        <w:t xml:space="preserve"> </w:t>
      </w:r>
      <w:r>
        <w:t>темам</w:t>
      </w:r>
      <w:r>
        <w:rPr>
          <w:spacing w:val="-4"/>
        </w:rPr>
        <w:t xml:space="preserve"> </w:t>
      </w:r>
      <w:r>
        <w:t>программы;</w:t>
      </w:r>
    </w:p>
    <w:p w14:paraId="37A30A19">
      <w:pPr>
        <w:pStyle w:val="11"/>
        <w:numPr>
          <w:ilvl w:val="0"/>
          <w:numId w:val="3"/>
        </w:numPr>
        <w:tabs>
          <w:tab w:val="left" w:pos="395"/>
        </w:tabs>
        <w:spacing w:before="37"/>
      </w:pPr>
      <w:r>
        <w:t>высказывание</w:t>
      </w:r>
      <w:r>
        <w:rPr>
          <w:spacing w:val="-8"/>
        </w:rPr>
        <w:t xml:space="preserve"> </w:t>
      </w:r>
      <w:r>
        <w:t>собственных</w:t>
      </w:r>
      <w:r>
        <w:rPr>
          <w:spacing w:val="-8"/>
        </w:rPr>
        <w:t xml:space="preserve"> </w:t>
      </w:r>
      <w:r>
        <w:t>суждений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личностное</w:t>
      </w:r>
      <w:r>
        <w:rPr>
          <w:spacing w:val="-8"/>
        </w:rPr>
        <w:t xml:space="preserve"> </w:t>
      </w:r>
      <w:r>
        <w:t>отношение</w:t>
      </w:r>
      <w:r>
        <w:rPr>
          <w:spacing w:val="-8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изученным</w:t>
      </w:r>
      <w:r>
        <w:rPr>
          <w:spacing w:val="-8"/>
        </w:rPr>
        <w:t xml:space="preserve"> </w:t>
      </w:r>
      <w:r>
        <w:t>фактам;</w:t>
      </w:r>
    </w:p>
    <w:p w14:paraId="7EA13CF6">
      <w:pPr>
        <w:pStyle w:val="11"/>
        <w:numPr>
          <w:ilvl w:val="0"/>
          <w:numId w:val="3"/>
        </w:numPr>
        <w:tabs>
          <w:tab w:val="left" w:pos="395"/>
        </w:tabs>
        <w:spacing w:before="38" w:line="276" w:lineRule="auto"/>
        <w:ind w:right="1552"/>
      </w:pPr>
      <w:r>
        <w:t>понимание</w:t>
      </w:r>
      <w:r>
        <w:rPr>
          <w:spacing w:val="-8"/>
        </w:rPr>
        <w:t xml:space="preserve"> </w:t>
      </w:r>
      <w:r>
        <w:t>содержания</w:t>
      </w:r>
      <w:r>
        <w:rPr>
          <w:spacing w:val="-8"/>
        </w:rPr>
        <w:t xml:space="preserve"> </w:t>
      </w:r>
      <w:r>
        <w:t>учебных</w:t>
      </w:r>
      <w:r>
        <w:rPr>
          <w:spacing w:val="-8"/>
        </w:rPr>
        <w:t xml:space="preserve"> </w:t>
      </w:r>
      <w:r>
        <w:t>заданий,</w:t>
      </w:r>
      <w:r>
        <w:rPr>
          <w:spacing w:val="-8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выполнение</w:t>
      </w:r>
      <w:r>
        <w:rPr>
          <w:spacing w:val="-8"/>
        </w:rPr>
        <w:t xml:space="preserve"> </w:t>
      </w:r>
      <w:r>
        <w:t>самостоятельно</w:t>
      </w:r>
      <w:r>
        <w:rPr>
          <w:spacing w:val="-8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52"/>
        </w:rPr>
        <w:t xml:space="preserve"> </w:t>
      </w:r>
      <w:r>
        <w:t>учителя;</w:t>
      </w:r>
    </w:p>
    <w:p w14:paraId="04810667">
      <w:pPr>
        <w:pStyle w:val="11"/>
        <w:numPr>
          <w:ilvl w:val="0"/>
          <w:numId w:val="3"/>
        </w:numPr>
        <w:tabs>
          <w:tab w:val="left" w:pos="395"/>
        </w:tabs>
      </w:pPr>
      <w:r>
        <w:t>владение</w:t>
      </w:r>
      <w:r>
        <w:rPr>
          <w:spacing w:val="-10"/>
        </w:rPr>
        <w:t xml:space="preserve"> </w:t>
      </w:r>
      <w:r>
        <w:t>элементами</w:t>
      </w:r>
      <w:r>
        <w:rPr>
          <w:spacing w:val="-10"/>
        </w:rPr>
        <w:t xml:space="preserve"> </w:t>
      </w:r>
      <w:r>
        <w:t>самоконтроля</w:t>
      </w:r>
      <w:r>
        <w:rPr>
          <w:spacing w:val="-10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выполнении</w:t>
      </w:r>
      <w:r>
        <w:rPr>
          <w:spacing w:val="-10"/>
        </w:rPr>
        <w:t xml:space="preserve"> </w:t>
      </w:r>
      <w:r>
        <w:t>заданий;</w:t>
      </w:r>
    </w:p>
    <w:p w14:paraId="6EF1A445">
      <w:pPr>
        <w:pStyle w:val="11"/>
        <w:numPr>
          <w:ilvl w:val="0"/>
          <w:numId w:val="3"/>
        </w:numPr>
        <w:tabs>
          <w:tab w:val="left" w:pos="395"/>
        </w:tabs>
        <w:spacing w:before="38"/>
      </w:pPr>
      <w:r>
        <w:t>владение</w:t>
      </w:r>
      <w:r>
        <w:rPr>
          <w:spacing w:val="-7"/>
        </w:rPr>
        <w:t xml:space="preserve"> </w:t>
      </w:r>
      <w:r>
        <w:t>элементами</w:t>
      </w:r>
      <w:r>
        <w:rPr>
          <w:spacing w:val="-7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самооценки;</w:t>
      </w:r>
    </w:p>
    <w:p w14:paraId="700DE755">
      <w:pPr>
        <w:pStyle w:val="11"/>
        <w:numPr>
          <w:ilvl w:val="0"/>
          <w:numId w:val="3"/>
        </w:numPr>
        <w:tabs>
          <w:tab w:val="left" w:pos="395"/>
        </w:tabs>
        <w:spacing w:before="38"/>
      </w:pPr>
      <w:r>
        <w:t>проявление</w:t>
      </w:r>
      <w:r>
        <w:rPr>
          <w:spacing w:val="-8"/>
        </w:rPr>
        <w:t xml:space="preserve"> </w:t>
      </w:r>
      <w:r>
        <w:t>интереса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изучению</w:t>
      </w:r>
      <w:r>
        <w:rPr>
          <w:spacing w:val="-7"/>
        </w:rPr>
        <w:t xml:space="preserve"> </w:t>
      </w:r>
      <w:r>
        <w:t>истории.</w:t>
      </w:r>
    </w:p>
    <w:p w14:paraId="69BDD1A6">
      <w:pPr>
        <w:pStyle w:val="9"/>
        <w:rPr>
          <w:sz w:val="24"/>
        </w:rPr>
      </w:pPr>
    </w:p>
    <w:p w14:paraId="22B09383">
      <w:pPr>
        <w:pStyle w:val="9"/>
        <w:spacing w:before="10"/>
        <w:rPr>
          <w:sz w:val="32"/>
        </w:rPr>
      </w:pPr>
    </w:p>
    <w:p w14:paraId="55437BDB"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>Содержание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  <w:spacing w:val="-1"/>
        </w:rPr>
        <w:t>образования</w:t>
      </w:r>
    </w:p>
    <w:p w14:paraId="5E789182">
      <w:pPr>
        <w:spacing w:before="129"/>
        <w:ind w:left="260"/>
        <w:rPr>
          <w:b/>
        </w:rPr>
      </w:pPr>
      <w:r>
        <w:rPr>
          <w:b/>
        </w:rPr>
        <w:t>Введение</w:t>
      </w:r>
    </w:p>
    <w:p w14:paraId="793F862D">
      <w:pPr>
        <w:pStyle w:val="9"/>
        <w:spacing w:before="5"/>
        <w:rPr>
          <w:b/>
          <w:sz w:val="31"/>
        </w:rPr>
      </w:pPr>
    </w:p>
    <w:p w14:paraId="18E684CB">
      <w:pPr>
        <w:pStyle w:val="3"/>
        <w:spacing w:before="1" w:line="280" w:lineRule="auto"/>
        <w:ind w:right="11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Представление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себе,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об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окружающих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людях,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  <w:spacing w:val="-9"/>
        </w:rPr>
        <w:t xml:space="preserve"> </w:t>
      </w:r>
      <w:r>
        <w:rPr>
          <w:rFonts w:ascii="Times New Roman" w:hAnsi="Times New Roman" w:cs="Times New Roman"/>
        </w:rPr>
        <w:t>пространстве</w:t>
      </w:r>
      <w:r>
        <w:rPr>
          <w:rFonts w:ascii="Times New Roman" w:hAnsi="Times New Roman" w:cs="Times New Roman"/>
          <w:spacing w:val="-72"/>
        </w:rPr>
        <w:t xml:space="preserve"> </w:t>
      </w:r>
      <w:r>
        <w:rPr>
          <w:rFonts w:ascii="Times New Roman" w:hAnsi="Times New Roman" w:cs="Times New Roman"/>
        </w:rPr>
        <w:t>вокруг</w:t>
      </w:r>
      <w:r>
        <w:rPr>
          <w:rFonts w:ascii="Times New Roman" w:hAnsi="Times New Roman" w:cs="Times New Roman"/>
          <w:spacing w:val="2"/>
        </w:rPr>
        <w:t xml:space="preserve"> </w:t>
      </w:r>
      <w:r>
        <w:rPr>
          <w:rFonts w:ascii="Times New Roman" w:hAnsi="Times New Roman" w:cs="Times New Roman"/>
        </w:rPr>
        <w:t>нас</w:t>
      </w:r>
    </w:p>
    <w:p w14:paraId="14E18103">
      <w:pPr>
        <w:pStyle w:val="9"/>
        <w:spacing w:before="74" w:line="276" w:lineRule="auto"/>
        <w:ind w:left="260" w:right="1094" w:firstLine="570"/>
        <w:jc w:val="both"/>
      </w:pPr>
      <w:r>
        <w:t>История</w:t>
      </w:r>
      <w:r>
        <w:rPr>
          <w:spacing w:val="1"/>
        </w:rPr>
        <w:t xml:space="preserve"> </w:t>
      </w:r>
      <w:r>
        <w:t>имени.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возникли</w:t>
      </w:r>
      <w:r>
        <w:rPr>
          <w:spacing w:val="1"/>
        </w:rPr>
        <w:t xml:space="preserve"> </w:t>
      </w:r>
      <w:r>
        <w:t>имена.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имен.</w:t>
      </w:r>
      <w:r>
        <w:rPr>
          <w:spacing w:val="1"/>
        </w:rPr>
        <w:t xml:space="preserve"> </w:t>
      </w:r>
      <w:r>
        <w:t>Полное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неполное</w:t>
      </w:r>
      <w:r>
        <w:rPr>
          <w:spacing w:val="1"/>
        </w:rPr>
        <w:t xml:space="preserve"> </w:t>
      </w:r>
      <w:r>
        <w:t>имя.</w:t>
      </w:r>
      <w:r>
        <w:rPr>
          <w:spacing w:val="1"/>
        </w:rPr>
        <w:t xml:space="preserve"> </w:t>
      </w:r>
      <w:r>
        <w:t>Знаменитые имена в России.История фамилии. Происхождение фамилий. Отчество в имени</w:t>
      </w:r>
      <w:r>
        <w:rPr>
          <w:spacing w:val="1"/>
        </w:rPr>
        <w:t xml:space="preserve"> </w:t>
      </w:r>
      <w:r>
        <w:t>человека. Понятие о семье. Родственники близкие и дальние. Понятие о родословной. Понятия:</w:t>
      </w:r>
      <w:r>
        <w:rPr>
          <w:spacing w:val="-52"/>
        </w:rPr>
        <w:t xml:space="preserve"> </w:t>
      </w:r>
      <w:r>
        <w:t>поколения,</w:t>
      </w:r>
      <w:r>
        <w:rPr>
          <w:spacing w:val="-2"/>
        </w:rPr>
        <w:t xml:space="preserve"> </w:t>
      </w:r>
      <w:r>
        <w:t>предки,</w:t>
      </w:r>
      <w:r>
        <w:rPr>
          <w:spacing w:val="-1"/>
        </w:rPr>
        <w:t xml:space="preserve"> </w:t>
      </w:r>
      <w:r>
        <w:t>потомки.</w:t>
      </w:r>
    </w:p>
    <w:p w14:paraId="0E4498E8">
      <w:pPr>
        <w:pStyle w:val="9"/>
        <w:ind w:left="830"/>
        <w:jc w:val="both"/>
      </w:pPr>
      <w:r>
        <w:t>Даты</w:t>
      </w:r>
      <w:r>
        <w:rPr>
          <w:spacing w:val="-9"/>
        </w:rPr>
        <w:t xml:space="preserve"> </w:t>
      </w:r>
      <w:r>
        <w:t>жизни.</w:t>
      </w:r>
      <w:r>
        <w:rPr>
          <w:spacing w:val="-9"/>
        </w:rPr>
        <w:t xml:space="preserve"> </w:t>
      </w:r>
      <w:r>
        <w:t>Понятие</w:t>
      </w:r>
      <w:r>
        <w:rPr>
          <w:spacing w:val="-8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биографии.</w:t>
      </w:r>
      <w:r>
        <w:rPr>
          <w:spacing w:val="-9"/>
        </w:rPr>
        <w:t xml:space="preserve"> </w:t>
      </w:r>
      <w:r>
        <w:t>Твоя</w:t>
      </w:r>
      <w:r>
        <w:rPr>
          <w:spacing w:val="-8"/>
        </w:rPr>
        <w:t xml:space="preserve"> </w:t>
      </w:r>
      <w:r>
        <w:t>биография.</w:t>
      </w:r>
    </w:p>
    <w:p w14:paraId="7D6CEAD4">
      <w:pPr>
        <w:pStyle w:val="9"/>
        <w:spacing w:before="38" w:line="276" w:lineRule="auto"/>
        <w:ind w:left="260" w:right="1108" w:firstLine="570"/>
        <w:jc w:val="both"/>
      </w:pPr>
      <w:r>
        <w:t>Дом, в котором ты живешь. Где находится твой дом (регион, город, поселок, село). Кто и</w:t>
      </w:r>
      <w:r>
        <w:rPr>
          <w:spacing w:val="-52"/>
        </w:rPr>
        <w:t xml:space="preserve"> </w:t>
      </w:r>
      <w:r>
        <w:t>когда построил этот дом. Толкование пословиц и поговорок о доме, семье, соседях. История</w:t>
      </w:r>
      <w:r>
        <w:rPr>
          <w:spacing w:val="1"/>
        </w:rPr>
        <w:t xml:space="preserve"> </w:t>
      </w:r>
      <w:r>
        <w:t>улицы. Название улиц, их происхождение. Улицы, на которых расположены мой дом, моя</w:t>
      </w:r>
      <w:r>
        <w:rPr>
          <w:spacing w:val="1"/>
        </w:rPr>
        <w:t xml:space="preserve"> </w:t>
      </w:r>
      <w:r>
        <w:t>школа.</w:t>
      </w:r>
    </w:p>
    <w:p w14:paraId="68652CFB">
      <w:pPr>
        <w:pStyle w:val="9"/>
        <w:spacing w:line="276" w:lineRule="auto"/>
        <w:ind w:left="260" w:right="1112" w:firstLine="570"/>
        <w:jc w:val="both"/>
      </w:pPr>
      <w:r>
        <w:t>Местность, где мы живем (город, село). Название местности, происхождение названия.</w:t>
      </w:r>
      <w:r>
        <w:rPr>
          <w:spacing w:val="1"/>
        </w:rPr>
        <w:t xml:space="preserve"> </w:t>
      </w:r>
      <w:r>
        <w:t>Край (область, республика), в котором мы живем, главный город края. Национальный состав.</w:t>
      </w:r>
      <w:r>
        <w:rPr>
          <w:spacing w:val="1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жителей</w:t>
      </w:r>
      <w:r>
        <w:rPr>
          <w:spacing w:val="-2"/>
        </w:rPr>
        <w:t xml:space="preserve"> </w:t>
      </w:r>
      <w:r>
        <w:t>края,</w:t>
      </w:r>
      <w:r>
        <w:rPr>
          <w:spacing w:val="-1"/>
        </w:rPr>
        <w:t xml:space="preserve"> </w:t>
      </w:r>
      <w:r>
        <w:t>города.</w:t>
      </w:r>
    </w:p>
    <w:p w14:paraId="20C4E2D5">
      <w:pPr>
        <w:spacing w:line="276" w:lineRule="auto"/>
        <w:jc w:val="both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p w14:paraId="25918CED">
      <w:pPr>
        <w:pStyle w:val="9"/>
        <w:spacing w:before="80" w:line="276" w:lineRule="auto"/>
        <w:ind w:left="260" w:right="1112" w:firstLine="570"/>
        <w:jc w:val="both"/>
      </w:pPr>
      <w:r>
        <w:t>Страна,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живем.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Столица. Население,</w:t>
      </w:r>
      <w:r>
        <w:rPr>
          <w:spacing w:val="1"/>
        </w:rPr>
        <w:t xml:space="preserve"> </w:t>
      </w:r>
      <w:r>
        <w:t>национальный</w:t>
      </w:r>
      <w:r>
        <w:rPr>
          <w:spacing w:val="1"/>
        </w:rPr>
        <w:t xml:space="preserve"> </w:t>
      </w:r>
      <w:r>
        <w:t>состав страны. Республика в составе РФ. Главный город страны. Понятие о государственных</w:t>
      </w:r>
      <w:r>
        <w:rPr>
          <w:spacing w:val="1"/>
        </w:rPr>
        <w:t xml:space="preserve"> </w:t>
      </w:r>
      <w:r>
        <w:t>символах: Государственный герб, Государственный флаг, Государственный гимн. Руководство</w:t>
      </w:r>
      <w:r>
        <w:rPr>
          <w:spacing w:val="-52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республики.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о большой и малой родине. Другие страны мира (обзорно, с</w:t>
      </w:r>
      <w:r>
        <w:rPr>
          <w:spacing w:val="1"/>
        </w:rPr>
        <w:t xml:space="preserve"> </w:t>
      </w:r>
      <w:r>
        <w:t>примерами).</w:t>
      </w:r>
      <w:r>
        <w:rPr>
          <w:spacing w:val="1"/>
        </w:rPr>
        <w:t xml:space="preserve"> </w:t>
      </w:r>
      <w:r>
        <w:t>Планета,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живем.</w:t>
      </w:r>
      <w:r>
        <w:rPr>
          <w:spacing w:val="1"/>
        </w:rPr>
        <w:t xml:space="preserve"> </w:t>
      </w:r>
      <w:r>
        <w:t>Земля,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планеты</w:t>
      </w:r>
      <w:r>
        <w:rPr>
          <w:spacing w:val="1"/>
        </w:rPr>
        <w:t xml:space="preserve"> </w:t>
      </w:r>
      <w:r>
        <w:t>Солнечной</w:t>
      </w:r>
      <w:r>
        <w:rPr>
          <w:spacing w:val="1"/>
        </w:rPr>
        <w:t xml:space="preserve"> </w:t>
      </w:r>
      <w:r>
        <w:t>системы.</w:t>
      </w:r>
      <w:r>
        <w:rPr>
          <w:spacing w:val="-52"/>
        </w:rPr>
        <w:t xml:space="preserve"> </w:t>
      </w:r>
      <w:r>
        <w:t>Солнце.</w:t>
      </w:r>
      <w:r>
        <w:rPr>
          <w:spacing w:val="-4"/>
        </w:rPr>
        <w:t xml:space="preserve"> </w:t>
      </w:r>
      <w:r>
        <w:t>Луна.</w:t>
      </w:r>
      <w:r>
        <w:rPr>
          <w:spacing w:val="-4"/>
        </w:rPr>
        <w:t xml:space="preserve"> </w:t>
      </w:r>
      <w:r>
        <w:t>Понятия:</w:t>
      </w:r>
      <w:r>
        <w:rPr>
          <w:spacing w:val="-4"/>
        </w:rPr>
        <w:t xml:space="preserve"> </w:t>
      </w:r>
      <w:r>
        <w:t>человечество,</w:t>
      </w:r>
      <w:r>
        <w:rPr>
          <w:spacing w:val="-4"/>
        </w:rPr>
        <w:t xml:space="preserve"> </w:t>
      </w:r>
      <w:r>
        <w:t>Отечество,</w:t>
      </w:r>
      <w:r>
        <w:rPr>
          <w:spacing w:val="-3"/>
        </w:rPr>
        <w:t xml:space="preserve"> </w:t>
      </w:r>
      <w:r>
        <w:t>страна,</w:t>
      </w:r>
      <w:r>
        <w:rPr>
          <w:spacing w:val="-4"/>
        </w:rPr>
        <w:t xml:space="preserve"> </w:t>
      </w:r>
      <w:r>
        <w:t>парламент,</w:t>
      </w:r>
      <w:r>
        <w:rPr>
          <w:spacing w:val="-4"/>
        </w:rPr>
        <w:t xml:space="preserve"> </w:t>
      </w:r>
      <w:r>
        <w:t>президент.</w:t>
      </w:r>
    </w:p>
    <w:p w14:paraId="47C90C08">
      <w:pPr>
        <w:pStyle w:val="5"/>
        <w:jc w:val="both"/>
      </w:pPr>
      <w:r>
        <w:t>Представления</w:t>
      </w:r>
      <w:r>
        <w:rPr>
          <w:spacing w:val="-7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времени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истории</w:t>
      </w:r>
    </w:p>
    <w:p w14:paraId="3A9D41EC">
      <w:pPr>
        <w:pStyle w:val="9"/>
        <w:spacing w:before="38" w:line="276" w:lineRule="auto"/>
        <w:ind w:left="260" w:right="1093" w:firstLine="570"/>
        <w:jc w:val="both"/>
      </w:pPr>
      <w:r>
        <w:t>Повторение. Понятие о времени как о прошлом, настоящем и будущем. Понятия: вчера,</w:t>
      </w:r>
      <w:r>
        <w:rPr>
          <w:spacing w:val="1"/>
        </w:rPr>
        <w:t xml:space="preserve"> </w:t>
      </w:r>
      <w:r>
        <w:t>сегодня,</w:t>
      </w:r>
      <w:r>
        <w:rPr>
          <w:spacing w:val="1"/>
        </w:rPr>
        <w:t xml:space="preserve"> </w:t>
      </w:r>
      <w:r>
        <w:t>завтра.</w:t>
      </w:r>
      <w:r>
        <w:rPr>
          <w:spacing w:val="1"/>
        </w:rPr>
        <w:t xml:space="preserve"> </w:t>
      </w:r>
      <w:r>
        <w:t>Приборы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отсчета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астрономическом</w:t>
      </w:r>
      <w:r>
        <w:rPr>
          <w:spacing w:val="1"/>
        </w:rPr>
        <w:t xml:space="preserve"> </w:t>
      </w:r>
      <w:r>
        <w:t>времени:</w:t>
      </w:r>
      <w:r>
        <w:rPr>
          <w:spacing w:val="1"/>
        </w:rPr>
        <w:t xml:space="preserve"> </w:t>
      </w:r>
      <w:r>
        <w:t>солнечное время, лунное время. Времена года, месяцы, недели, сутки, части суток. История</w:t>
      </w:r>
      <w:r>
        <w:rPr>
          <w:spacing w:val="1"/>
        </w:rPr>
        <w:t xml:space="preserve"> </w:t>
      </w:r>
      <w:r>
        <w:t>календаря.</w:t>
      </w:r>
      <w:r>
        <w:rPr>
          <w:spacing w:val="-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времени.</w:t>
      </w:r>
    </w:p>
    <w:p w14:paraId="5EDA22EA">
      <w:pPr>
        <w:pStyle w:val="9"/>
        <w:spacing w:line="276" w:lineRule="auto"/>
        <w:ind w:left="260" w:right="1094" w:firstLine="570"/>
        <w:jc w:val="both"/>
      </w:pPr>
      <w:r>
        <w:t>Новые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времени:</w:t>
      </w:r>
      <w:r>
        <w:rPr>
          <w:spacing w:val="1"/>
        </w:rPr>
        <w:t xml:space="preserve"> </w:t>
      </w:r>
      <w:r>
        <w:t>век</w:t>
      </w:r>
      <w:r>
        <w:rPr>
          <w:spacing w:val="1"/>
        </w:rPr>
        <w:t xml:space="preserve"> </w:t>
      </w:r>
      <w:r>
        <w:t>(столетие),</w:t>
      </w:r>
      <w:r>
        <w:rPr>
          <w:spacing w:val="1"/>
        </w:rPr>
        <w:t xml:space="preserve"> </w:t>
      </w:r>
      <w:r>
        <w:t>тысячелетие,</w:t>
      </w:r>
      <w:r>
        <w:rPr>
          <w:spacing w:val="1"/>
        </w:rPr>
        <w:t xml:space="preserve"> </w:t>
      </w:r>
      <w:r>
        <w:t>историческая</w:t>
      </w:r>
      <w:r>
        <w:rPr>
          <w:spacing w:val="4"/>
        </w:rPr>
        <w:t xml:space="preserve"> </w:t>
      </w:r>
      <w:r>
        <w:t>эпоха</w:t>
      </w:r>
      <w:r>
        <w:rPr>
          <w:spacing w:val="-9"/>
        </w:rPr>
        <w:t xml:space="preserve"> </w:t>
      </w:r>
      <w:r>
        <w:t>(общее</w:t>
      </w:r>
      <w:r>
        <w:rPr>
          <w:spacing w:val="-8"/>
        </w:rPr>
        <w:t xml:space="preserve"> </w:t>
      </w:r>
      <w:r>
        <w:t>представление),</w:t>
      </w:r>
      <w:r>
        <w:rPr>
          <w:spacing w:val="-9"/>
        </w:rPr>
        <w:t xml:space="preserve"> </w:t>
      </w:r>
      <w:r>
        <w:t>«лента</w:t>
      </w:r>
      <w:r>
        <w:rPr>
          <w:spacing w:val="-8"/>
        </w:rPr>
        <w:t xml:space="preserve"> </w:t>
      </w:r>
      <w:r>
        <w:t>времени».</w:t>
      </w:r>
      <w:r>
        <w:rPr>
          <w:spacing w:val="-9"/>
        </w:rPr>
        <w:t xml:space="preserve"> </w:t>
      </w:r>
      <w:r>
        <w:t>Краткие</w:t>
      </w:r>
      <w:r>
        <w:rPr>
          <w:spacing w:val="-8"/>
        </w:rPr>
        <w:t xml:space="preserve"> </w:t>
      </w:r>
      <w:r>
        <w:t>исторические</w:t>
      </w:r>
      <w:r>
        <w:rPr>
          <w:spacing w:val="-9"/>
        </w:rPr>
        <w:t xml:space="preserve"> </w:t>
      </w:r>
      <w:r>
        <w:t>сведения</w:t>
      </w:r>
      <w:r>
        <w:rPr>
          <w:spacing w:val="-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названии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(римский</w:t>
      </w:r>
      <w:r>
        <w:rPr>
          <w:spacing w:val="1"/>
        </w:rPr>
        <w:t xml:space="preserve"> </w:t>
      </w:r>
      <w:r>
        <w:t>календарь,</w:t>
      </w:r>
      <w:r>
        <w:rPr>
          <w:spacing w:val="1"/>
        </w:rPr>
        <w:t xml:space="preserve"> </w:t>
      </w:r>
      <w:r>
        <w:t>русский</w:t>
      </w:r>
      <w:r>
        <w:rPr>
          <w:spacing w:val="1"/>
        </w:rPr>
        <w:t xml:space="preserve"> </w:t>
      </w:r>
      <w:r>
        <w:t>земледельческий</w:t>
      </w:r>
      <w:r>
        <w:rPr>
          <w:spacing w:val="1"/>
        </w:rPr>
        <w:t xml:space="preserve"> </w:t>
      </w:r>
      <w:r>
        <w:t>календарь).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(ориентировка): давно, недавно, вчера- прошлое; сегодня, сейчас- настоящее; завтра, через</w:t>
      </w:r>
      <w:r>
        <w:rPr>
          <w:spacing w:val="1"/>
        </w:rPr>
        <w:t xml:space="preserve"> </w:t>
      </w:r>
      <w:r>
        <w:t>день, через месяц, через год- будущее. Части века: начало века, середина века, конец века,</w:t>
      </w:r>
      <w:r>
        <w:rPr>
          <w:spacing w:val="1"/>
        </w:rPr>
        <w:t xml:space="preserve"> </w:t>
      </w:r>
      <w:r>
        <w:t>граница двух веков (конец одного века и начало другого); текущий век,тысячелетие, основные</w:t>
      </w:r>
      <w:r>
        <w:rPr>
          <w:spacing w:val="1"/>
        </w:rPr>
        <w:t xml:space="preserve"> </w:t>
      </w:r>
      <w:r>
        <w:t>события</w:t>
      </w:r>
      <w:r>
        <w:rPr>
          <w:spacing w:val="-2"/>
        </w:rPr>
        <w:t xml:space="preserve"> </w:t>
      </w:r>
      <w:r>
        <w:t>ХХ</w:t>
      </w:r>
      <w:r>
        <w:rPr>
          <w:spacing w:val="-2"/>
        </w:rPr>
        <w:t xml:space="preserve"> </w:t>
      </w:r>
      <w:r>
        <w:t>в.</w:t>
      </w:r>
      <w:r>
        <w:rPr>
          <w:spacing w:val="-2"/>
        </w:rPr>
        <w:t xml:space="preserve"> </w:t>
      </w:r>
      <w:r>
        <w:t>(обзорно,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примерами).</w:t>
      </w:r>
      <w:r>
        <w:rPr>
          <w:spacing w:val="-2"/>
        </w:rPr>
        <w:t xml:space="preserve"> </w:t>
      </w:r>
      <w:r>
        <w:t>Новое</w:t>
      </w:r>
      <w:r>
        <w:rPr>
          <w:spacing w:val="-2"/>
        </w:rPr>
        <w:t xml:space="preserve"> </w:t>
      </w:r>
      <w:r>
        <w:t>тысячелетие</w:t>
      </w:r>
      <w:r>
        <w:rPr>
          <w:spacing w:val="-2"/>
        </w:rPr>
        <w:t xml:space="preserve"> </w:t>
      </w:r>
      <w:r>
        <w:t>(XXI</w:t>
      </w:r>
      <w:r>
        <w:rPr>
          <w:spacing w:val="-1"/>
        </w:rPr>
        <w:t xml:space="preserve"> </w:t>
      </w:r>
      <w:r>
        <w:t>в.).</w:t>
      </w:r>
    </w:p>
    <w:p w14:paraId="699CD9DD">
      <w:pPr>
        <w:pStyle w:val="5"/>
        <w:jc w:val="both"/>
      </w:pPr>
      <w:r>
        <w:t>Начальные</w:t>
      </w:r>
      <w:r>
        <w:rPr>
          <w:spacing w:val="-10"/>
        </w:rPr>
        <w:t xml:space="preserve"> </w:t>
      </w:r>
      <w:r>
        <w:t>представления</w:t>
      </w:r>
      <w:r>
        <w:rPr>
          <w:spacing w:val="-9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истории</w:t>
      </w:r>
    </w:p>
    <w:p w14:paraId="2528EE99">
      <w:pPr>
        <w:pStyle w:val="9"/>
        <w:spacing w:before="38" w:line="276" w:lineRule="auto"/>
        <w:ind w:left="260" w:right="1093" w:firstLine="570"/>
        <w:jc w:val="both"/>
      </w:pPr>
      <w:r>
        <w:t>История - наука об изучении развития человеческого общества. Значение исторических</w:t>
      </w:r>
      <w:r>
        <w:rPr>
          <w:spacing w:val="1"/>
        </w:rPr>
        <w:t xml:space="preserve"> </w:t>
      </w:r>
      <w:r>
        <w:t>знаний для людей, необходимость их изучения. Историческая память России (3-4 примера).</w:t>
      </w:r>
      <w:r>
        <w:rPr>
          <w:spacing w:val="1"/>
        </w:rPr>
        <w:t xml:space="preserve"> </w:t>
      </w:r>
      <w:r>
        <w:t>Способы получения знаний о прошлом. Науки, помогающие добывать исторические сведения:</w:t>
      </w:r>
      <w:r>
        <w:rPr>
          <w:spacing w:val="1"/>
        </w:rPr>
        <w:t xml:space="preserve"> </w:t>
      </w:r>
      <w:r>
        <w:t>археология,</w:t>
      </w:r>
      <w:r>
        <w:rPr>
          <w:spacing w:val="1"/>
        </w:rPr>
        <w:t xml:space="preserve"> </w:t>
      </w:r>
      <w:r>
        <w:t>этнография,</w:t>
      </w:r>
      <w:r>
        <w:rPr>
          <w:spacing w:val="1"/>
        </w:rPr>
        <w:t xml:space="preserve"> </w:t>
      </w:r>
      <w:r>
        <w:t>геральдика,</w:t>
      </w:r>
      <w:r>
        <w:rPr>
          <w:spacing w:val="1"/>
        </w:rPr>
        <w:t xml:space="preserve"> </w:t>
      </w:r>
      <w:r>
        <w:t>нумизматика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(элементарные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конкретных</w:t>
      </w:r>
      <w:r>
        <w:rPr>
          <w:spacing w:val="-2"/>
        </w:rPr>
        <w:t xml:space="preserve"> </w:t>
      </w:r>
      <w:r>
        <w:t>примерах).</w:t>
      </w:r>
    </w:p>
    <w:p w14:paraId="3EBC7FF4">
      <w:pPr>
        <w:pStyle w:val="9"/>
        <w:spacing w:line="276" w:lineRule="auto"/>
        <w:ind w:left="260" w:right="1109" w:firstLine="570"/>
        <w:jc w:val="both"/>
      </w:pPr>
      <w:r>
        <w:t>Источники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знаний: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(старинные</w:t>
      </w:r>
      <w:r>
        <w:rPr>
          <w:spacing w:val="1"/>
        </w:rPr>
        <w:t xml:space="preserve"> </w:t>
      </w:r>
      <w:r>
        <w:t>книги,</w:t>
      </w:r>
      <w:r>
        <w:rPr>
          <w:spacing w:val="1"/>
        </w:rPr>
        <w:t xml:space="preserve"> </w:t>
      </w:r>
      <w:r>
        <w:t>летописи,</w:t>
      </w:r>
      <w:r>
        <w:rPr>
          <w:spacing w:val="1"/>
        </w:rPr>
        <w:t xml:space="preserve"> </w:t>
      </w:r>
      <w:r>
        <w:t>надписи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скалах,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пещерах,</w:t>
      </w:r>
      <w:r>
        <w:rPr>
          <w:spacing w:val="1"/>
        </w:rPr>
        <w:t xml:space="preserve"> </w:t>
      </w:r>
      <w:r>
        <w:t>археологические</w:t>
      </w:r>
      <w:r>
        <w:rPr>
          <w:spacing w:val="1"/>
        </w:rPr>
        <w:t xml:space="preserve"> </w:t>
      </w:r>
      <w:r>
        <w:t>находки;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зодчества,</w:t>
      </w:r>
      <w:r>
        <w:rPr>
          <w:spacing w:val="1"/>
        </w:rPr>
        <w:t xml:space="preserve"> </w:t>
      </w:r>
      <w:r>
        <w:t>архитектуры,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источники</w:t>
      </w:r>
      <w:r>
        <w:rPr>
          <w:spacing w:val="-2"/>
        </w:rPr>
        <w:t xml:space="preserve"> </w:t>
      </w:r>
      <w:r>
        <w:t>(фольклор).</w:t>
      </w:r>
    </w:p>
    <w:p w14:paraId="00873470">
      <w:pPr>
        <w:pStyle w:val="9"/>
        <w:spacing w:line="276" w:lineRule="auto"/>
        <w:ind w:left="260" w:right="1110" w:firstLine="570"/>
        <w:jc w:val="both"/>
      </w:pPr>
      <w:r>
        <w:t>Исторический</w:t>
      </w:r>
      <w:r>
        <w:rPr>
          <w:spacing w:val="1"/>
        </w:rPr>
        <w:t xml:space="preserve"> </w:t>
      </w:r>
      <w:r>
        <w:t>музей,</w:t>
      </w:r>
      <w:r>
        <w:rPr>
          <w:spacing w:val="1"/>
        </w:rPr>
        <w:t xml:space="preserve"> </w:t>
      </w:r>
      <w:r>
        <w:t>краеведческий</w:t>
      </w:r>
      <w:r>
        <w:rPr>
          <w:spacing w:val="1"/>
        </w:rPr>
        <w:t xml:space="preserve"> </w:t>
      </w:r>
      <w:r>
        <w:t>музей.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исторической карте. Составляющие части исторической науки: история местности, история</w:t>
      </w:r>
      <w:r>
        <w:rPr>
          <w:spacing w:val="1"/>
        </w:rPr>
        <w:t xml:space="preserve"> </w:t>
      </w:r>
      <w:r>
        <w:t>страны,</w:t>
      </w:r>
      <w:r>
        <w:rPr>
          <w:spacing w:val="-2"/>
        </w:rPr>
        <w:t xml:space="preserve"> </w:t>
      </w:r>
      <w:r>
        <w:t>история</w:t>
      </w:r>
      <w:r>
        <w:rPr>
          <w:spacing w:val="-2"/>
        </w:rPr>
        <w:t xml:space="preserve"> </w:t>
      </w:r>
      <w:r>
        <w:t>культуры,</w:t>
      </w:r>
      <w:r>
        <w:rPr>
          <w:spacing w:val="-1"/>
        </w:rPr>
        <w:t xml:space="preserve"> </w:t>
      </w:r>
      <w:r>
        <w:t>науки,</w:t>
      </w:r>
      <w:r>
        <w:rPr>
          <w:spacing w:val="-2"/>
        </w:rPr>
        <w:t xml:space="preserve"> </w:t>
      </w:r>
      <w:r>
        <w:t>религии.</w:t>
      </w:r>
    </w:p>
    <w:p w14:paraId="36E1C3CC">
      <w:pPr>
        <w:pStyle w:val="9"/>
        <w:spacing w:before="2"/>
        <w:rPr>
          <w:sz w:val="28"/>
        </w:rPr>
      </w:pPr>
    </w:p>
    <w:p w14:paraId="2D77A9A5">
      <w:pPr>
        <w:pStyle w:val="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Древнего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мира</w:t>
      </w:r>
    </w:p>
    <w:p w14:paraId="0211459A">
      <w:pPr>
        <w:pStyle w:val="9"/>
        <w:spacing w:before="4"/>
        <w:rPr>
          <w:sz w:val="29"/>
        </w:rPr>
      </w:pPr>
    </w:p>
    <w:p w14:paraId="269F6614">
      <w:pPr>
        <w:pStyle w:val="4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появления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развития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древнего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человека</w:t>
      </w:r>
    </w:p>
    <w:p w14:paraId="5810E31F">
      <w:pPr>
        <w:pStyle w:val="9"/>
        <w:spacing w:before="121" w:line="276" w:lineRule="auto"/>
        <w:ind w:left="260" w:right="1108" w:firstLine="570"/>
        <w:jc w:val="both"/>
      </w:pPr>
      <w:r>
        <w:t>Повторение. Человек - житель планеты Земля. Версии о nоявлении человека на Земле</w:t>
      </w:r>
      <w:r>
        <w:rPr>
          <w:spacing w:val="1"/>
        </w:rPr>
        <w:t xml:space="preserve"> </w:t>
      </w:r>
      <w:r>
        <w:t>(научные,</w:t>
      </w:r>
      <w:r>
        <w:rPr>
          <w:spacing w:val="1"/>
        </w:rPr>
        <w:t xml:space="preserve"> </w:t>
      </w:r>
      <w:r>
        <w:t>религиозные).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животного.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прямоходящего. Внешний вид первобытных людей. Среда обитания. Человек умелый. Время</w:t>
      </w:r>
      <w:r>
        <w:rPr>
          <w:spacing w:val="1"/>
        </w:rPr>
        <w:t xml:space="preserve"> </w:t>
      </w:r>
      <w:r>
        <w:t>появления. Его отличие от предков и от современного человека. Места обитания. Стадный</w:t>
      </w:r>
      <w:r>
        <w:rPr>
          <w:spacing w:val="1"/>
        </w:rPr>
        <w:t xml:space="preserve"> </w:t>
      </w:r>
      <w:r>
        <w:t>образ</w:t>
      </w:r>
      <w:r>
        <w:rPr>
          <w:spacing w:val="-11"/>
        </w:rPr>
        <w:t xml:space="preserve"> </w:t>
      </w:r>
      <w:r>
        <w:t>жизни.</w:t>
      </w:r>
      <w:r>
        <w:rPr>
          <w:spacing w:val="-11"/>
        </w:rPr>
        <w:t xml:space="preserve"> </w:t>
      </w:r>
      <w:r>
        <w:t>Занятия.</w:t>
      </w:r>
      <w:r>
        <w:rPr>
          <w:spacing w:val="-11"/>
        </w:rPr>
        <w:t xml:space="preserve"> </w:t>
      </w:r>
      <w:r>
        <w:t>Древние</w:t>
      </w:r>
      <w:r>
        <w:rPr>
          <w:spacing w:val="-11"/>
        </w:rPr>
        <w:t xml:space="preserve"> </w:t>
      </w:r>
      <w:r>
        <w:t>орудия</w:t>
      </w:r>
      <w:r>
        <w:rPr>
          <w:spacing w:val="-11"/>
        </w:rPr>
        <w:t xml:space="preserve"> </w:t>
      </w:r>
      <w:r>
        <w:t>труда.</w:t>
      </w:r>
      <w:r>
        <w:rPr>
          <w:spacing w:val="-10"/>
        </w:rPr>
        <w:t xml:space="preserve"> </w:t>
      </w:r>
      <w:r>
        <w:t>Начало</w:t>
      </w:r>
      <w:r>
        <w:rPr>
          <w:spacing w:val="-11"/>
        </w:rPr>
        <w:t xml:space="preserve"> </w:t>
      </w:r>
      <w:r>
        <w:t>каменного</w:t>
      </w:r>
      <w:r>
        <w:rPr>
          <w:spacing w:val="-11"/>
        </w:rPr>
        <w:t xml:space="preserve"> </w:t>
      </w:r>
      <w:r>
        <w:t>века.</w:t>
      </w:r>
      <w:r>
        <w:rPr>
          <w:spacing w:val="-11"/>
        </w:rPr>
        <w:t xml:space="preserve"> </w:t>
      </w:r>
      <w:r>
        <w:t>Древнейшие</w:t>
      </w:r>
      <w:r>
        <w:rPr>
          <w:spacing w:val="-11"/>
        </w:rPr>
        <w:t xml:space="preserve"> </w:t>
      </w:r>
      <w:r>
        <w:t>люди.</w:t>
      </w:r>
      <w:r>
        <w:rPr>
          <w:spacing w:val="-10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появления.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внешнем</w:t>
      </w:r>
      <w:r>
        <w:rPr>
          <w:spacing w:val="1"/>
        </w:rPr>
        <w:t xml:space="preserve"> </w:t>
      </w:r>
      <w:r>
        <w:t>облике.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орудий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занятий.</w:t>
      </w:r>
    </w:p>
    <w:p w14:paraId="608DC236">
      <w:pPr>
        <w:pStyle w:val="9"/>
        <w:spacing w:line="276" w:lineRule="auto"/>
        <w:ind w:left="260" w:right="1094" w:firstLine="570"/>
        <w:jc w:val="both"/>
      </w:pPr>
      <w:r>
        <w:t>Защита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опасностей.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Охота,</w:t>
      </w:r>
      <w:r>
        <w:rPr>
          <w:spacing w:val="1"/>
        </w:rPr>
        <w:t xml:space="preserve"> </w:t>
      </w:r>
      <w:r>
        <w:t>собирательство.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зарождения</w:t>
      </w:r>
      <w:r>
        <w:rPr>
          <w:spacing w:val="1"/>
        </w:rPr>
        <w:t xml:space="preserve"> </w:t>
      </w:r>
      <w:r>
        <w:t>религиозных верований. Древний человек приходит на смену древнейшему. Время появления.</w:t>
      </w:r>
      <w:r>
        <w:rPr>
          <w:spacing w:val="1"/>
        </w:rPr>
        <w:t xml:space="preserve"> </w:t>
      </w:r>
      <w:r>
        <w:t>Внешний вид. Зарождение речи. Места обитания. Кочевники. Первые сообщества. Изменение</w:t>
      </w:r>
      <w:r>
        <w:rPr>
          <w:spacing w:val="1"/>
        </w:rPr>
        <w:t xml:space="preserve"> </w:t>
      </w:r>
      <w:r>
        <w:t>климата</w:t>
      </w:r>
      <w:r>
        <w:rPr>
          <w:spacing w:val="1"/>
        </w:rPr>
        <w:t xml:space="preserve"> </w:t>
      </w:r>
      <w:r>
        <w:t>Земли.</w:t>
      </w:r>
      <w:r>
        <w:rPr>
          <w:spacing w:val="1"/>
        </w:rPr>
        <w:t xml:space="preserve"> </w:t>
      </w:r>
      <w:r>
        <w:t>Наступление</w:t>
      </w:r>
      <w:r>
        <w:rPr>
          <w:spacing w:val="1"/>
        </w:rPr>
        <w:t xml:space="preserve"> </w:t>
      </w:r>
      <w:r>
        <w:t>ледников.</w:t>
      </w:r>
      <w:r>
        <w:rPr>
          <w:spacing w:val="1"/>
        </w:rPr>
        <w:t xml:space="preserve"> </w:t>
      </w:r>
      <w:r>
        <w:t>Смена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древних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7"/>
        </w:rPr>
        <w:t xml:space="preserve"> </w:t>
      </w:r>
      <w:r>
        <w:t>условий.</w:t>
      </w:r>
      <w:r>
        <w:rPr>
          <w:spacing w:val="17"/>
        </w:rPr>
        <w:t xml:space="preserve"> </w:t>
      </w:r>
      <w:r>
        <w:t>Борьба</w:t>
      </w:r>
      <w:r>
        <w:rPr>
          <w:spacing w:val="17"/>
        </w:rPr>
        <w:t xml:space="preserve"> </w:t>
      </w:r>
      <w:r>
        <w:t>за</w:t>
      </w:r>
      <w:r>
        <w:rPr>
          <w:spacing w:val="17"/>
        </w:rPr>
        <w:t xml:space="preserve"> </w:t>
      </w:r>
      <w:r>
        <w:t>выживание.</w:t>
      </w:r>
      <w:r>
        <w:rPr>
          <w:spacing w:val="2"/>
        </w:rPr>
        <w:t xml:space="preserve"> </w:t>
      </w:r>
      <w:r>
        <w:t>Способы</w:t>
      </w:r>
      <w:r>
        <w:rPr>
          <w:spacing w:val="2"/>
        </w:rPr>
        <w:t xml:space="preserve"> </w:t>
      </w:r>
      <w:r>
        <w:t>охоты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диких</w:t>
      </w:r>
      <w:r>
        <w:rPr>
          <w:spacing w:val="2"/>
        </w:rPr>
        <w:t xml:space="preserve"> </w:t>
      </w:r>
      <w:r>
        <w:t>животных.</w:t>
      </w:r>
    </w:p>
    <w:p w14:paraId="25260CAC">
      <w:pPr>
        <w:spacing w:line="276" w:lineRule="auto"/>
        <w:jc w:val="both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p w14:paraId="131CDE6B">
      <w:pPr>
        <w:pStyle w:val="9"/>
        <w:spacing w:before="80" w:line="276" w:lineRule="auto"/>
        <w:ind w:left="260" w:right="1099"/>
        <w:jc w:val="both"/>
      </w:pPr>
      <w:r>
        <w:t>Изобретение лука. Приручение диких животных. Пища и одежда древнего человека, основные</w:t>
      </w:r>
      <w:r>
        <w:rPr>
          <w:spacing w:val="1"/>
        </w:rPr>
        <w:t xml:space="preserve"> </w:t>
      </w:r>
      <w:r>
        <w:t>занятия,</w:t>
      </w:r>
      <w:r>
        <w:rPr>
          <w:spacing w:val="-2"/>
        </w:rPr>
        <w:t xml:space="preserve"> </w:t>
      </w:r>
      <w:r>
        <w:t>образ</w:t>
      </w:r>
      <w:r>
        <w:rPr>
          <w:spacing w:val="-1"/>
        </w:rPr>
        <w:t xml:space="preserve"> </w:t>
      </w:r>
      <w:r>
        <w:t>жизни.</w:t>
      </w:r>
    </w:p>
    <w:p w14:paraId="45E40A53">
      <w:pPr>
        <w:pStyle w:val="5"/>
        <w:jc w:val="both"/>
      </w:pPr>
      <w:r>
        <w:t>Человек</w:t>
      </w:r>
      <w:r>
        <w:rPr>
          <w:spacing w:val="-12"/>
        </w:rPr>
        <w:t xml:space="preserve"> </w:t>
      </w:r>
      <w:r>
        <w:t>разумный</w:t>
      </w:r>
    </w:p>
    <w:p w14:paraId="0C6D8E57">
      <w:pPr>
        <w:pStyle w:val="9"/>
        <w:spacing w:before="38" w:line="276" w:lineRule="auto"/>
        <w:ind w:left="260" w:right="1111" w:firstLine="570"/>
        <w:jc w:val="both"/>
      </w:pPr>
      <w:r>
        <w:t>Время и место появления. Внешний вид. Образ жизни и основные занятия. Развитие</w:t>
      </w:r>
      <w:r>
        <w:rPr>
          <w:spacing w:val="1"/>
        </w:rPr>
        <w:t xml:space="preserve"> </w:t>
      </w:r>
      <w:r>
        <w:t>орудий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опасностей.</w:t>
      </w:r>
      <w:r>
        <w:rPr>
          <w:spacing w:val="1"/>
        </w:rPr>
        <w:t xml:space="preserve"> </w:t>
      </w:r>
      <w:r>
        <w:t>Конец</w:t>
      </w:r>
      <w:r>
        <w:rPr>
          <w:spacing w:val="1"/>
        </w:rPr>
        <w:t xml:space="preserve"> </w:t>
      </w:r>
      <w:r>
        <w:t>ледникового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и расселение человека</w:t>
      </w:r>
      <w:r>
        <w:rPr>
          <w:spacing w:val="1"/>
        </w:rPr>
        <w:t xml:space="preserve"> </w:t>
      </w:r>
      <w:r>
        <w:t>разумного по миру. Влияние различных климатических условий на изменения во внешнем</w:t>
      </w:r>
      <w:r>
        <w:rPr>
          <w:spacing w:val="1"/>
        </w:rPr>
        <w:t xml:space="preserve"> </w:t>
      </w:r>
      <w:r>
        <w:t>облике людей. Развитие земледелия, скотоводства. Появление новых орудий труда. Начало</w:t>
      </w:r>
      <w:r>
        <w:rPr>
          <w:spacing w:val="1"/>
        </w:rPr>
        <w:t xml:space="preserve"> </w:t>
      </w:r>
      <w:r>
        <w:t>бронзового века. Оседлый образ жизни. Коллективы первых людей. Понятия о семье, общине,</w:t>
      </w:r>
      <w:r>
        <w:rPr>
          <w:spacing w:val="1"/>
        </w:rPr>
        <w:t xml:space="preserve"> </w:t>
      </w:r>
      <w:r>
        <w:t>роде,</w:t>
      </w:r>
      <w:r>
        <w:rPr>
          <w:spacing w:val="-2"/>
        </w:rPr>
        <w:t xml:space="preserve"> </w:t>
      </w:r>
      <w:r>
        <w:t>племени.</w:t>
      </w:r>
    </w:p>
    <w:p w14:paraId="2579CEE2">
      <w:pPr>
        <w:pStyle w:val="9"/>
        <w:spacing w:before="2"/>
        <w:rPr>
          <w:sz w:val="28"/>
        </w:rPr>
      </w:pPr>
    </w:p>
    <w:p w14:paraId="47005000"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вещей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дел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человека</w:t>
      </w:r>
    </w:p>
    <w:p w14:paraId="69C43965">
      <w:pPr>
        <w:pStyle w:val="9"/>
        <w:spacing w:before="4"/>
        <w:rPr>
          <w:sz w:val="29"/>
        </w:rPr>
      </w:pPr>
    </w:p>
    <w:p w14:paraId="36211860">
      <w:pPr>
        <w:pStyle w:val="4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освоения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человеком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огня,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энергии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(от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древности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до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наших</w:t>
      </w:r>
      <w:r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дней)</w:t>
      </w:r>
    </w:p>
    <w:p w14:paraId="2DE3CDBB">
      <w:pPr>
        <w:pStyle w:val="9"/>
        <w:spacing w:before="122" w:line="276" w:lineRule="auto"/>
        <w:ind w:left="260" w:right="1109" w:firstLine="570"/>
        <w:jc w:val="both"/>
      </w:pPr>
      <w:r>
        <w:t>Повторение. Источники огня в природе. Способы добычи огня древним человеком. Очаг.</w:t>
      </w:r>
      <w:r>
        <w:rPr>
          <w:spacing w:val="-52"/>
        </w:rPr>
        <w:t xml:space="preserve"> </w:t>
      </w:r>
      <w:r>
        <w:t>Причины сохранения огня древним человеком, культ огня. Использование огня для жизни:</w:t>
      </w:r>
      <w:r>
        <w:rPr>
          <w:spacing w:val="1"/>
        </w:rPr>
        <w:t xml:space="preserve"> </w:t>
      </w:r>
      <w:r>
        <w:t>тепло, пища, защита от диких животных. Использование огня в производстве: изготовление</w:t>
      </w:r>
      <w:r>
        <w:rPr>
          <w:spacing w:val="1"/>
        </w:rPr>
        <w:t xml:space="preserve"> </w:t>
      </w:r>
      <w:r>
        <w:t>посуды, орудий труда, выплавка металлов, приготовление пищи и др. Огонь в военном деле.</w:t>
      </w:r>
      <w:r>
        <w:rPr>
          <w:spacing w:val="1"/>
        </w:rPr>
        <w:t xml:space="preserve"> </w:t>
      </w:r>
      <w:r>
        <w:t>Изобретение пороха. Последствия этого изобретения в истории войн. Огонь и энергия. Виды</w:t>
      </w:r>
      <w:r>
        <w:rPr>
          <w:spacing w:val="1"/>
        </w:rPr>
        <w:t xml:space="preserve"> </w:t>
      </w:r>
      <w:r>
        <w:t>энергии: электрическая, тепловая, атомная (общие представления). Изобретение электричества</w:t>
      </w:r>
      <w:r>
        <w:rPr>
          <w:spacing w:val="-52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энергии. Экологические последствия при получении тепловой энергии от сжигания полезных</w:t>
      </w:r>
      <w:r>
        <w:rPr>
          <w:spacing w:val="1"/>
        </w:rPr>
        <w:t xml:space="preserve"> </w:t>
      </w:r>
      <w:r>
        <w:t>ископаемых: угля, торфа, газа, лесов. Роль энергетических ресурсов Земли для жизни всего</w:t>
      </w:r>
      <w:r>
        <w:rPr>
          <w:spacing w:val="1"/>
        </w:rPr>
        <w:t xml:space="preserve"> </w:t>
      </w:r>
      <w:r>
        <w:t>человечества.</w:t>
      </w:r>
    </w:p>
    <w:p w14:paraId="176E9F1C">
      <w:pPr>
        <w:pStyle w:val="9"/>
        <w:spacing w:before="7"/>
        <w:rPr>
          <w:sz w:val="24"/>
        </w:rPr>
      </w:pPr>
    </w:p>
    <w:p w14:paraId="3DB72923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</w:rPr>
        <w:t>использования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человеком</w:t>
      </w:r>
      <w:r>
        <w:rPr>
          <w:rFonts w:ascii="Times New Roman" w:hAnsi="Times New Roman" w:cs="Times New Roman"/>
          <w:spacing w:val="-13"/>
        </w:rPr>
        <w:t xml:space="preserve"> </w:t>
      </w:r>
      <w:r>
        <w:rPr>
          <w:rFonts w:ascii="Times New Roman" w:hAnsi="Times New Roman" w:cs="Times New Roman"/>
        </w:rPr>
        <w:t>воды</w:t>
      </w:r>
    </w:p>
    <w:p w14:paraId="3FB7C008">
      <w:pPr>
        <w:pStyle w:val="9"/>
        <w:spacing w:before="122" w:line="276" w:lineRule="auto"/>
        <w:ind w:left="260" w:right="1115" w:firstLine="570"/>
        <w:jc w:val="both"/>
      </w:pPr>
      <w:r>
        <w:t>Повторение. Вода в природе. Значение воды в жизни человека. Охрана водных угодий.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древнего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берегах</w:t>
      </w:r>
      <w:r>
        <w:rPr>
          <w:spacing w:val="1"/>
        </w:rPr>
        <w:t xml:space="preserve"> </w:t>
      </w:r>
      <w:r>
        <w:t>рек,</w:t>
      </w:r>
      <w:r>
        <w:rPr>
          <w:spacing w:val="1"/>
        </w:rPr>
        <w:t xml:space="preserve"> </w:t>
      </w:r>
      <w:r>
        <w:t>озер,</w:t>
      </w:r>
      <w:r>
        <w:rPr>
          <w:spacing w:val="1"/>
        </w:rPr>
        <w:t xml:space="preserve"> </w:t>
      </w:r>
      <w:r>
        <w:t>морей.</w:t>
      </w:r>
      <w:r>
        <w:rPr>
          <w:spacing w:val="1"/>
        </w:rPr>
        <w:t xml:space="preserve"> </w:t>
      </w:r>
      <w:r>
        <w:t>Рыболовство.</w:t>
      </w:r>
      <w:r>
        <w:rPr>
          <w:spacing w:val="1"/>
        </w:rPr>
        <w:t xml:space="preserve"> </w:t>
      </w:r>
      <w:r>
        <w:t>Передвижение</w:t>
      </w:r>
      <w:r>
        <w:rPr>
          <w:spacing w:val="-2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воде.</w:t>
      </w:r>
    </w:p>
    <w:p w14:paraId="182AB7F3">
      <w:pPr>
        <w:pStyle w:val="9"/>
        <w:spacing w:line="276" w:lineRule="auto"/>
        <w:ind w:left="260" w:right="1109" w:firstLine="570"/>
        <w:jc w:val="both"/>
      </w:pPr>
      <w:r>
        <w:t>Судоходство, история мореплавания, открытие новых земель (общие представления).</w:t>
      </w:r>
      <w:r>
        <w:rPr>
          <w:spacing w:val="1"/>
        </w:rPr>
        <w:t xml:space="preserve"> </w:t>
      </w:r>
      <w:r>
        <w:t>Вода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земледелие.</w:t>
      </w:r>
      <w:r>
        <w:rPr>
          <w:spacing w:val="1"/>
        </w:rPr>
        <w:t xml:space="preserve"> </w:t>
      </w:r>
      <w:r>
        <w:t>Поливное</w:t>
      </w:r>
      <w:r>
        <w:rPr>
          <w:spacing w:val="1"/>
        </w:rPr>
        <w:t xml:space="preserve"> </w:t>
      </w:r>
      <w:r>
        <w:t>земледелие,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возникновения.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поливного</w:t>
      </w:r>
      <w:r>
        <w:rPr>
          <w:spacing w:val="1"/>
        </w:rPr>
        <w:t xml:space="preserve"> </w:t>
      </w:r>
      <w:r>
        <w:t>земледелия,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человечества.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 энергии: водяное колесо, гидроэлектростанция. Использование воды при добыче</w:t>
      </w:r>
      <w:r>
        <w:rPr>
          <w:spacing w:val="1"/>
        </w:rPr>
        <w:t xml:space="preserve"> </w:t>
      </w:r>
      <w:r>
        <w:t>полезных</w:t>
      </w:r>
      <w:r>
        <w:rPr>
          <w:spacing w:val="-7"/>
        </w:rPr>
        <w:t xml:space="preserve"> </w:t>
      </w:r>
      <w:r>
        <w:t>ископаемых.</w:t>
      </w:r>
      <w:r>
        <w:rPr>
          <w:spacing w:val="-6"/>
        </w:rPr>
        <w:t xml:space="preserve"> </w:t>
      </w:r>
      <w:r>
        <w:t>Профессии</w:t>
      </w:r>
      <w:r>
        <w:rPr>
          <w:spacing w:val="-7"/>
        </w:rPr>
        <w:t xml:space="preserve"> </w:t>
      </w:r>
      <w:r>
        <w:t>людей,</w:t>
      </w:r>
      <w:r>
        <w:rPr>
          <w:spacing w:val="-6"/>
        </w:rPr>
        <w:t xml:space="preserve"> </w:t>
      </w:r>
      <w:r>
        <w:t>связанные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освоением</w:t>
      </w:r>
      <w:r>
        <w:rPr>
          <w:spacing w:val="-6"/>
        </w:rPr>
        <w:t xml:space="preserve"> </w:t>
      </w:r>
      <w:r>
        <w:t>энергии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водных</w:t>
      </w:r>
      <w:r>
        <w:rPr>
          <w:spacing w:val="-6"/>
        </w:rPr>
        <w:t xml:space="preserve"> </w:t>
      </w:r>
      <w:r>
        <w:t>ресурсов.</w:t>
      </w:r>
    </w:p>
    <w:p w14:paraId="4B481302">
      <w:pPr>
        <w:pStyle w:val="9"/>
        <w:spacing w:before="8"/>
        <w:rPr>
          <w:sz w:val="24"/>
        </w:rPr>
      </w:pPr>
    </w:p>
    <w:p w14:paraId="1280D226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жилища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человека</w:t>
      </w:r>
    </w:p>
    <w:p w14:paraId="0217E7FA">
      <w:pPr>
        <w:pStyle w:val="9"/>
        <w:spacing w:before="122" w:line="276" w:lineRule="auto"/>
        <w:ind w:left="260" w:right="1095" w:firstLine="570"/>
        <w:jc w:val="both"/>
      </w:pPr>
      <w:r>
        <w:t>Повторение. Понятие о жилище. История появления жилища человека. Первые жилища:</w:t>
      </w:r>
      <w:r>
        <w:rPr>
          <w:spacing w:val="1"/>
        </w:rPr>
        <w:t xml:space="preserve"> </w:t>
      </w:r>
      <w:r>
        <w:t>пещеры, шалаши, земляные укрытия. Сборно-разборные жилища, материалы, используемые</w:t>
      </w:r>
      <w:r>
        <w:rPr>
          <w:spacing w:val="1"/>
        </w:rPr>
        <w:t xml:space="preserve"> </w:t>
      </w:r>
      <w:r>
        <w:t>для строительства жилья у разных народов в зависимости от климатических условий (чумы,</w:t>
      </w:r>
      <w:r>
        <w:rPr>
          <w:spacing w:val="1"/>
        </w:rPr>
        <w:t xml:space="preserve"> </w:t>
      </w:r>
      <w:r>
        <w:t>яранги,</w:t>
      </w:r>
      <w:r>
        <w:rPr>
          <w:spacing w:val="1"/>
        </w:rPr>
        <w:t xml:space="preserve"> </w:t>
      </w:r>
      <w:r>
        <w:t>вигвамы,</w:t>
      </w:r>
      <w:r>
        <w:rPr>
          <w:spacing w:val="1"/>
        </w:rPr>
        <w:t xml:space="preserve"> </w:t>
      </w:r>
      <w:r>
        <w:t>юрты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жилища.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мя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3"/>
        </w:rPr>
        <w:t xml:space="preserve"> </w:t>
      </w:r>
      <w:r>
        <w:t>используемые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глубокой</w:t>
      </w:r>
      <w:r>
        <w:rPr>
          <w:spacing w:val="-3"/>
        </w:rPr>
        <w:t xml:space="preserve"> </w:t>
      </w:r>
      <w:r>
        <w:t>древности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наших</w:t>
      </w:r>
      <w:r>
        <w:rPr>
          <w:spacing w:val="-2"/>
        </w:rPr>
        <w:t xml:space="preserve"> </w:t>
      </w:r>
      <w:r>
        <w:t>дней.</w:t>
      </w:r>
    </w:p>
    <w:p w14:paraId="1A009948">
      <w:pPr>
        <w:pStyle w:val="9"/>
        <w:spacing w:line="276" w:lineRule="auto"/>
        <w:ind w:left="260" w:right="1113"/>
        <w:jc w:val="both"/>
      </w:pPr>
      <w:r>
        <w:t>Влияние климата и национальных традиций на строительство жилья и других зданий. Понятие</w:t>
      </w:r>
      <w:r>
        <w:rPr>
          <w:spacing w:val="-52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архитектурных</w:t>
      </w:r>
      <w:r>
        <w:rPr>
          <w:spacing w:val="-3"/>
        </w:rPr>
        <w:t xml:space="preserve"> </w:t>
      </w:r>
      <w:r>
        <w:t>памятниках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строительстве,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мя</w:t>
      </w:r>
      <w:r>
        <w:rPr>
          <w:spacing w:val="-3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истории.</w:t>
      </w:r>
    </w:p>
    <w:p w14:paraId="42207F4A">
      <w:pPr>
        <w:pStyle w:val="9"/>
        <w:spacing w:before="8"/>
        <w:rPr>
          <w:sz w:val="24"/>
        </w:rPr>
      </w:pPr>
    </w:p>
    <w:p w14:paraId="48557A38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появления</w:t>
      </w:r>
      <w:r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</w:rPr>
        <w:t>мебели.</w:t>
      </w:r>
    </w:p>
    <w:p w14:paraId="0A5521CC">
      <w:pPr>
        <w:pStyle w:val="9"/>
        <w:spacing w:before="122" w:line="276" w:lineRule="auto"/>
        <w:ind w:left="260" w:right="1098" w:firstLine="570"/>
        <w:jc w:val="both"/>
      </w:pPr>
      <w:r>
        <w:t>Повторение.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мебели,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назначении,</w:t>
      </w:r>
      <w:r>
        <w:rPr>
          <w:spacing w:val="1"/>
        </w:rPr>
        <w:t xml:space="preserve"> </w:t>
      </w:r>
      <w:r>
        <w:t>видах,</w:t>
      </w:r>
      <w:r>
        <w:rPr>
          <w:spacing w:val="1"/>
        </w:rPr>
        <w:t xml:space="preserve"> </w:t>
      </w:r>
      <w:r>
        <w:t>материалах</w:t>
      </w:r>
      <w:r>
        <w:rPr>
          <w:spacing w:val="20"/>
        </w:rPr>
        <w:t xml:space="preserve"> </w:t>
      </w:r>
      <w:r>
        <w:t>для</w:t>
      </w:r>
      <w:r>
        <w:rPr>
          <w:spacing w:val="20"/>
        </w:rPr>
        <w:t xml:space="preserve"> </w:t>
      </w:r>
      <w:r>
        <w:t>ее</w:t>
      </w:r>
      <w:r>
        <w:rPr>
          <w:spacing w:val="20"/>
        </w:rPr>
        <w:t xml:space="preserve"> </w:t>
      </w:r>
      <w:r>
        <w:t>изготовления.</w:t>
      </w:r>
      <w:r>
        <w:rPr>
          <w:spacing w:val="20"/>
        </w:rPr>
        <w:t xml:space="preserve"> </w:t>
      </w:r>
      <w:r>
        <w:t>История</w:t>
      </w:r>
      <w:r>
        <w:rPr>
          <w:spacing w:val="20"/>
        </w:rPr>
        <w:t xml:space="preserve"> </w:t>
      </w:r>
      <w:r>
        <w:t>появления</w:t>
      </w:r>
      <w:r>
        <w:rPr>
          <w:spacing w:val="7"/>
        </w:rPr>
        <w:t xml:space="preserve"> </w:t>
      </w:r>
      <w:r>
        <w:t>первой</w:t>
      </w:r>
      <w:r>
        <w:rPr>
          <w:spacing w:val="7"/>
        </w:rPr>
        <w:t xml:space="preserve"> </w:t>
      </w:r>
      <w:r>
        <w:t>мебели.</w:t>
      </w:r>
      <w:r>
        <w:rPr>
          <w:spacing w:val="6"/>
        </w:rPr>
        <w:t xml:space="preserve"> </w:t>
      </w:r>
      <w:r>
        <w:t>Влияние</w:t>
      </w:r>
      <w:r>
        <w:rPr>
          <w:spacing w:val="7"/>
        </w:rPr>
        <w:t xml:space="preserve"> </w:t>
      </w:r>
      <w:r>
        <w:t>исторических</w:t>
      </w:r>
      <w:r>
        <w:rPr>
          <w:spacing w:val="7"/>
        </w:rPr>
        <w:t xml:space="preserve"> </w:t>
      </w:r>
      <w:r>
        <w:t>и</w:t>
      </w:r>
    </w:p>
    <w:p w14:paraId="5470C8D0">
      <w:pPr>
        <w:spacing w:line="276" w:lineRule="auto"/>
        <w:jc w:val="both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p w14:paraId="4B6B817D">
      <w:pPr>
        <w:pStyle w:val="9"/>
        <w:spacing w:before="80" w:line="276" w:lineRule="auto"/>
        <w:ind w:left="260" w:right="1092"/>
        <w:jc w:val="both"/>
      </w:pPr>
      <w:r>
        <w:t>национальных традиций на изготовление мебели (общие представления). Изучение мебельного</w:t>
      </w:r>
      <w:r>
        <w:rPr>
          <w:spacing w:val="-52"/>
        </w:rPr>
        <w:t xml:space="preserve"> </w:t>
      </w:r>
      <w:r>
        <w:t>производства в исторической науке. Изготовление мебели как искусство. Современная мебель.</w:t>
      </w:r>
      <w:r>
        <w:rPr>
          <w:spacing w:val="1"/>
        </w:rPr>
        <w:t xml:space="preserve"> </w:t>
      </w:r>
      <w:r>
        <w:t>Профессии</w:t>
      </w:r>
      <w:r>
        <w:rPr>
          <w:spacing w:val="-2"/>
        </w:rPr>
        <w:t xml:space="preserve"> </w:t>
      </w:r>
      <w:r>
        <w:t>людей,</w:t>
      </w:r>
      <w:r>
        <w:rPr>
          <w:spacing w:val="-2"/>
        </w:rPr>
        <w:t xml:space="preserve"> </w:t>
      </w:r>
      <w:r>
        <w:t>связанные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изготовлением</w:t>
      </w:r>
      <w:r>
        <w:rPr>
          <w:spacing w:val="-1"/>
        </w:rPr>
        <w:t xml:space="preserve"> </w:t>
      </w:r>
      <w:r>
        <w:t>мебели.</w:t>
      </w:r>
    </w:p>
    <w:p w14:paraId="319B61D2">
      <w:pPr>
        <w:pStyle w:val="9"/>
        <w:spacing w:before="7"/>
        <w:rPr>
          <w:sz w:val="24"/>
        </w:rPr>
      </w:pPr>
    </w:p>
    <w:p w14:paraId="65E7BD41">
      <w:pPr>
        <w:pStyle w:val="4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питания</w:t>
      </w:r>
      <w:r>
        <w:rPr>
          <w:rFonts w:ascii="Times New Roman" w:hAnsi="Times New Roman" w:cs="Times New Roman"/>
          <w:spacing w:val="-8"/>
        </w:rPr>
        <w:t xml:space="preserve"> </w:t>
      </w:r>
      <w:r>
        <w:rPr>
          <w:rFonts w:ascii="Times New Roman" w:hAnsi="Times New Roman" w:cs="Times New Roman"/>
        </w:rPr>
        <w:t>человека</w:t>
      </w:r>
    </w:p>
    <w:p w14:paraId="2083B889">
      <w:pPr>
        <w:pStyle w:val="9"/>
        <w:spacing w:before="121" w:line="276" w:lineRule="auto"/>
        <w:ind w:left="260" w:right="1113" w:firstLine="570"/>
        <w:jc w:val="both"/>
      </w:pPr>
      <w:r>
        <w:t>Повторение. Питание как главное условие жизни любого живого организма. 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пище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периоды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Добывание</w:t>
      </w:r>
      <w:r>
        <w:rPr>
          <w:spacing w:val="1"/>
        </w:rPr>
        <w:t xml:space="preserve"> </w:t>
      </w:r>
      <w:r>
        <w:t>пищи</w:t>
      </w:r>
      <w:r>
        <w:rPr>
          <w:spacing w:val="1"/>
        </w:rPr>
        <w:t xml:space="preserve"> </w:t>
      </w:r>
      <w:r>
        <w:t>древним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выживание.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добывания:</w:t>
      </w:r>
      <w:r>
        <w:rPr>
          <w:spacing w:val="1"/>
        </w:rPr>
        <w:t xml:space="preserve"> </w:t>
      </w:r>
      <w:r>
        <w:t>собирательство,</w:t>
      </w:r>
      <w:r>
        <w:rPr>
          <w:spacing w:val="1"/>
        </w:rPr>
        <w:t xml:space="preserve"> </w:t>
      </w:r>
      <w:r>
        <w:t>бортничество,</w:t>
      </w:r>
      <w:r>
        <w:rPr>
          <w:spacing w:val="1"/>
        </w:rPr>
        <w:t xml:space="preserve"> </w:t>
      </w:r>
      <w:r>
        <w:t>рыболовство,</w:t>
      </w:r>
      <w:r>
        <w:rPr>
          <w:spacing w:val="1"/>
        </w:rPr>
        <w:t xml:space="preserve"> </w:t>
      </w:r>
      <w:r>
        <w:t>охота,</w:t>
      </w:r>
      <w:r>
        <w:rPr>
          <w:spacing w:val="1"/>
        </w:rPr>
        <w:t xml:space="preserve"> </w:t>
      </w:r>
      <w:r>
        <w:t>земледелие</w:t>
      </w:r>
      <w:r>
        <w:rPr>
          <w:spacing w:val="1"/>
        </w:rPr>
        <w:t xml:space="preserve"> </w:t>
      </w:r>
      <w:r>
        <w:t>(выращивание</w:t>
      </w:r>
      <w:r>
        <w:rPr>
          <w:spacing w:val="1"/>
        </w:rPr>
        <w:t xml:space="preserve"> </w:t>
      </w:r>
      <w:r>
        <w:t>зерновых</w:t>
      </w:r>
      <w:r>
        <w:rPr>
          <w:spacing w:val="1"/>
        </w:rPr>
        <w:t xml:space="preserve"> </w:t>
      </w:r>
      <w:r>
        <w:t>культур,</w:t>
      </w:r>
      <w:r>
        <w:rPr>
          <w:spacing w:val="1"/>
        </w:rPr>
        <w:t xml:space="preserve"> </w:t>
      </w:r>
      <w:r>
        <w:t>огородничество,</w:t>
      </w:r>
      <w:r>
        <w:rPr>
          <w:spacing w:val="1"/>
        </w:rPr>
        <w:t xml:space="preserve"> </w:t>
      </w:r>
      <w:r>
        <w:t>садоводство),</w:t>
      </w:r>
      <w:r>
        <w:rPr>
          <w:spacing w:val="1"/>
        </w:rPr>
        <w:t xml:space="preserve"> </w:t>
      </w:r>
      <w:r>
        <w:t>скотоводство.</w:t>
      </w:r>
      <w:r>
        <w:rPr>
          <w:spacing w:val="1"/>
        </w:rPr>
        <w:t xml:space="preserve"> </w:t>
      </w:r>
      <w:r>
        <w:t>Приручение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домашних</w:t>
      </w:r>
      <w:r>
        <w:rPr>
          <w:spacing w:val="-2"/>
        </w:rPr>
        <w:t xml:space="preserve"> </w:t>
      </w:r>
      <w:r>
        <w:t>животных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человека.</w:t>
      </w:r>
    </w:p>
    <w:p w14:paraId="7BCB6F32">
      <w:pPr>
        <w:pStyle w:val="9"/>
        <w:spacing w:line="276" w:lineRule="auto"/>
        <w:ind w:left="260" w:right="1110" w:firstLine="570"/>
        <w:jc w:val="both"/>
      </w:pPr>
      <w:r>
        <w:t>История хлеба и хлебопечения. Способы хранения, накопления продуктов питания 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климатом,</w:t>
      </w:r>
      <w:r>
        <w:rPr>
          <w:spacing w:val="1"/>
        </w:rPr>
        <w:t xml:space="preserve"> </w:t>
      </w:r>
      <w:r>
        <w:t>средой</w:t>
      </w:r>
      <w:r>
        <w:rPr>
          <w:spacing w:val="1"/>
        </w:rPr>
        <w:t xml:space="preserve"> </w:t>
      </w:r>
      <w:r>
        <w:t>обитания,</w:t>
      </w:r>
      <w:r>
        <w:rPr>
          <w:spacing w:val="1"/>
        </w:rPr>
        <w:t xml:space="preserve"> </w:t>
      </w:r>
      <w:r>
        <w:t>национально-культурными</w:t>
      </w:r>
      <w:r>
        <w:rPr>
          <w:spacing w:val="1"/>
        </w:rPr>
        <w:t xml:space="preserve"> </w:t>
      </w:r>
      <w:r>
        <w:t>традициями.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приготовления</w:t>
      </w:r>
      <w:r>
        <w:rPr>
          <w:spacing w:val="1"/>
        </w:rPr>
        <w:t xml:space="preserve"> </w:t>
      </w:r>
      <w:r>
        <w:t>пищи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народов.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традиционной</w:t>
      </w:r>
      <w:r>
        <w:rPr>
          <w:spacing w:val="-5"/>
        </w:rPr>
        <w:t xml:space="preserve"> </w:t>
      </w:r>
      <w:r>
        <w:t>пищи</w:t>
      </w:r>
      <w:r>
        <w:rPr>
          <w:spacing w:val="-4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необходимое</w:t>
      </w:r>
      <w:r>
        <w:rPr>
          <w:spacing w:val="-4"/>
        </w:rPr>
        <w:t xml:space="preserve"> </w:t>
      </w:r>
      <w:r>
        <w:t>условие</w:t>
      </w:r>
      <w:r>
        <w:rPr>
          <w:spacing w:val="-5"/>
        </w:rPr>
        <w:t xml:space="preserve"> </w:t>
      </w:r>
      <w:r>
        <w:t>сохранения</w:t>
      </w:r>
      <w:r>
        <w:rPr>
          <w:spacing w:val="-4"/>
        </w:rPr>
        <w:t xml:space="preserve"> </w:t>
      </w:r>
      <w:r>
        <w:t>здоровья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жизни</w:t>
      </w:r>
      <w:r>
        <w:rPr>
          <w:spacing w:val="-5"/>
        </w:rPr>
        <w:t xml:space="preserve"> </w:t>
      </w:r>
      <w:r>
        <w:t>человека.</w:t>
      </w:r>
    </w:p>
    <w:p w14:paraId="3E32AFD4">
      <w:pPr>
        <w:pStyle w:val="9"/>
        <w:spacing w:before="8"/>
        <w:rPr>
          <w:sz w:val="24"/>
        </w:rPr>
      </w:pPr>
    </w:p>
    <w:p w14:paraId="48E55B30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появления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посуды</w:t>
      </w:r>
    </w:p>
    <w:p w14:paraId="3ACDB973">
      <w:pPr>
        <w:pStyle w:val="9"/>
        <w:spacing w:before="122" w:line="276" w:lineRule="auto"/>
        <w:ind w:left="260" w:right="1093" w:firstLine="570"/>
        <w:jc w:val="both"/>
      </w:pPr>
      <w:r>
        <w:t>Повторение. Понятие о посуде и ее назначении. Материалы для изготовления посуды.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посуды. Глиняная посуда. Гончарное ремесло, изобретение гончарного</w:t>
      </w:r>
      <w:r>
        <w:rPr>
          <w:spacing w:val="1"/>
        </w:rPr>
        <w:t xml:space="preserve"> </w:t>
      </w:r>
      <w:r>
        <w:t>круга,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глиняной</w:t>
      </w:r>
      <w:r>
        <w:rPr>
          <w:spacing w:val="1"/>
        </w:rPr>
        <w:t xml:space="preserve"> </w:t>
      </w:r>
      <w:r>
        <w:t>посуды.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изготовлении</w:t>
      </w:r>
      <w:r>
        <w:rPr>
          <w:spacing w:val="1"/>
        </w:rPr>
        <w:t xml:space="preserve"> </w:t>
      </w:r>
      <w:r>
        <w:t>глиняной</w:t>
      </w:r>
      <w:r>
        <w:rPr>
          <w:spacing w:val="1"/>
        </w:rPr>
        <w:t xml:space="preserve"> </w:t>
      </w:r>
      <w:r>
        <w:t>посуды.</w:t>
      </w:r>
      <w:r>
        <w:rPr>
          <w:spacing w:val="1"/>
        </w:rPr>
        <w:t xml:space="preserve"> </w:t>
      </w:r>
      <w:r>
        <w:t>Деревянная</w:t>
      </w:r>
      <w:r>
        <w:rPr>
          <w:spacing w:val="1"/>
        </w:rPr>
        <w:t xml:space="preserve"> </w:t>
      </w:r>
      <w:r>
        <w:t>посуда.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деревянной</w:t>
      </w:r>
      <w:r>
        <w:rPr>
          <w:spacing w:val="1"/>
        </w:rPr>
        <w:t xml:space="preserve"> </w:t>
      </w:r>
      <w:r>
        <w:t>посуды,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виды.</w:t>
      </w:r>
      <w:r>
        <w:rPr>
          <w:spacing w:val="1"/>
        </w:rPr>
        <w:t xml:space="preserve"> </w:t>
      </w:r>
      <w:r>
        <w:t>Преимущества деревянной посуды для хранения продуктов,</w:t>
      </w:r>
      <w:r>
        <w:rPr>
          <w:spacing w:val="1"/>
        </w:rPr>
        <w:t xml:space="preserve"> </w:t>
      </w:r>
      <w:r>
        <w:t>народные традиции ее изготовления. Посуда из других материалов. Изготовление посуды как</w:t>
      </w:r>
      <w:r>
        <w:rPr>
          <w:spacing w:val="1"/>
        </w:rPr>
        <w:t xml:space="preserve"> </w:t>
      </w:r>
      <w:r>
        <w:t>искусство.</w:t>
      </w:r>
      <w:r>
        <w:rPr>
          <w:spacing w:val="-3"/>
        </w:rPr>
        <w:t xml:space="preserve"> </w:t>
      </w:r>
      <w:r>
        <w:t>Профессии</w:t>
      </w:r>
      <w:r>
        <w:rPr>
          <w:spacing w:val="-2"/>
        </w:rPr>
        <w:t xml:space="preserve"> </w:t>
      </w:r>
      <w:r>
        <w:t>людей,</w:t>
      </w:r>
      <w:r>
        <w:rPr>
          <w:spacing w:val="-2"/>
        </w:rPr>
        <w:t xml:space="preserve"> </w:t>
      </w:r>
      <w:r>
        <w:t>связанные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изготовлением</w:t>
      </w:r>
      <w:r>
        <w:rPr>
          <w:spacing w:val="-2"/>
        </w:rPr>
        <w:t xml:space="preserve"> </w:t>
      </w:r>
      <w:r>
        <w:t>посуды.</w:t>
      </w:r>
    </w:p>
    <w:p w14:paraId="3F19DAD4">
      <w:pPr>
        <w:pStyle w:val="9"/>
        <w:spacing w:before="8"/>
        <w:rPr>
          <w:sz w:val="24"/>
        </w:rPr>
      </w:pPr>
    </w:p>
    <w:p w14:paraId="2FD53259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История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появления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одежды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обуви</w:t>
      </w:r>
    </w:p>
    <w:p w14:paraId="612048F0">
      <w:pPr>
        <w:pStyle w:val="9"/>
        <w:spacing w:before="122" w:line="276" w:lineRule="auto"/>
        <w:ind w:left="260" w:right="1094" w:firstLine="570"/>
        <w:jc w:val="both"/>
      </w:pPr>
      <w:r>
        <w:t>Повторение. Уточнение представлений об одежде и обуви, их функциях. Материалы для</w:t>
      </w:r>
      <w:r>
        <w:rPr>
          <w:spacing w:val="1"/>
        </w:rPr>
        <w:t xml:space="preserve"> </w:t>
      </w:r>
      <w:r>
        <w:t>изготовления одежды и обуви. Различия в мужской и женской одежде. Пословицы и поговорки</w:t>
      </w:r>
      <w:r>
        <w:rPr>
          <w:spacing w:val="-52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одежде,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внешнем</w:t>
      </w:r>
      <w:r>
        <w:rPr>
          <w:spacing w:val="1"/>
        </w:rPr>
        <w:t xml:space="preserve"> </w:t>
      </w:r>
      <w:r>
        <w:t>облике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Одежда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организма от неблагоприятных условий среды. Виды одежды древнего человека. Способы</w:t>
      </w:r>
      <w:r>
        <w:rPr>
          <w:spacing w:val="1"/>
        </w:rPr>
        <w:t xml:space="preserve"> </w:t>
      </w:r>
      <w:r>
        <w:t>изготовления, материалы, инструменты. Совершенствование видов одежды в ходе развития</w:t>
      </w:r>
      <w:r>
        <w:rPr>
          <w:spacing w:val="1"/>
        </w:rPr>
        <w:t xml:space="preserve"> </w:t>
      </w:r>
      <w:r>
        <w:t>земледелия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скотоводства,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одежды.</w:t>
      </w:r>
      <w:r>
        <w:rPr>
          <w:spacing w:val="1"/>
        </w:rPr>
        <w:t xml:space="preserve"> </w:t>
      </w:r>
      <w:r>
        <w:t>Влияние природных и климатических условий на изготовление одежды. Народные традиции</w:t>
      </w:r>
      <w:r>
        <w:rPr>
          <w:spacing w:val="1"/>
        </w:rPr>
        <w:t xml:space="preserve"> </w:t>
      </w:r>
      <w:r>
        <w:t>изготовления одежды (2-3 примера). Изготовление одежды как искусство. Изменения в одежде</w:t>
      </w:r>
      <w:r>
        <w:rPr>
          <w:spacing w:val="-52"/>
        </w:rPr>
        <w:t xml:space="preserve"> </w:t>
      </w:r>
      <w:r>
        <w:t>и обуви в разные времена у разных народов. Образцы народной одежды (на примере региона).</w:t>
      </w:r>
      <w:r>
        <w:rPr>
          <w:spacing w:val="1"/>
        </w:rPr>
        <w:t xml:space="preserve"> </w:t>
      </w:r>
      <w:r>
        <w:t>История появления обуви. Влияние климатических условий на возникновение разных видов</w:t>
      </w:r>
      <w:r>
        <w:rPr>
          <w:spacing w:val="1"/>
        </w:rPr>
        <w:t xml:space="preserve"> </w:t>
      </w:r>
      <w:r>
        <w:t>обуви.</w:t>
      </w:r>
      <w:r>
        <w:rPr>
          <w:spacing w:val="-4"/>
        </w:rPr>
        <w:t xml:space="preserve"> </w:t>
      </w:r>
      <w:r>
        <w:t>Обувь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исторические</w:t>
      </w:r>
      <w:r>
        <w:rPr>
          <w:spacing w:val="-4"/>
        </w:rPr>
        <w:t xml:space="preserve"> </w:t>
      </w:r>
      <w:r>
        <w:t>времена:</w:t>
      </w:r>
      <w:r>
        <w:rPr>
          <w:spacing w:val="-3"/>
        </w:rPr>
        <w:t xml:space="preserve"> </w:t>
      </w:r>
      <w:r>
        <w:t>лапти,</w:t>
      </w:r>
      <w:r>
        <w:rPr>
          <w:spacing w:val="-3"/>
        </w:rPr>
        <w:t xml:space="preserve"> </w:t>
      </w:r>
      <w:r>
        <w:t>сапоги,</w:t>
      </w:r>
      <w:r>
        <w:rPr>
          <w:spacing w:val="-3"/>
        </w:rPr>
        <w:t xml:space="preserve"> </w:t>
      </w:r>
      <w:r>
        <w:t>туфли,</w:t>
      </w:r>
      <w:r>
        <w:rPr>
          <w:spacing w:val="-3"/>
        </w:rPr>
        <w:t xml:space="preserve"> </w:t>
      </w:r>
      <w:r>
        <w:t>сандалии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14:paraId="5F3F8861">
      <w:pPr>
        <w:pStyle w:val="9"/>
        <w:spacing w:line="276" w:lineRule="auto"/>
        <w:ind w:left="260" w:right="1116" w:firstLine="570"/>
        <w:jc w:val="both"/>
      </w:pPr>
      <w:r>
        <w:t>Профессии</w:t>
      </w:r>
      <w:r>
        <w:rPr>
          <w:spacing w:val="55"/>
        </w:rPr>
        <w:t xml:space="preserve"> </w:t>
      </w:r>
      <w:r>
        <w:t>людей, связанные с изготовлением одежды и обуви. Посещение музея по</w:t>
      </w:r>
      <w:r>
        <w:rPr>
          <w:spacing w:val="1"/>
        </w:rPr>
        <w:t xml:space="preserve"> </w:t>
      </w:r>
      <w:r>
        <w:t>теме</w:t>
      </w:r>
      <w:r>
        <w:rPr>
          <w:spacing w:val="-2"/>
        </w:rPr>
        <w:t xml:space="preserve"> </w:t>
      </w:r>
      <w:r>
        <w:t>раздела.</w:t>
      </w:r>
    </w:p>
    <w:p w14:paraId="5C553439">
      <w:pPr>
        <w:pStyle w:val="9"/>
        <w:spacing w:before="2"/>
        <w:rPr>
          <w:sz w:val="28"/>
        </w:rPr>
      </w:pPr>
    </w:p>
    <w:p w14:paraId="082ACAE8">
      <w:pPr>
        <w:pStyle w:val="3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>История</w:t>
      </w:r>
      <w:r>
        <w:rPr>
          <w:rFonts w:ascii="Times New Roman" w:hAnsi="Times New Roman" w:cs="Times New Roman"/>
          <w:spacing w:val="-16"/>
        </w:rPr>
        <w:t xml:space="preserve"> </w:t>
      </w:r>
      <w:r>
        <w:rPr>
          <w:rFonts w:ascii="Times New Roman" w:hAnsi="Times New Roman" w:cs="Times New Roman"/>
          <w:spacing w:val="-1"/>
        </w:rPr>
        <w:t>человеческого</w:t>
      </w:r>
      <w:r>
        <w:rPr>
          <w:rFonts w:ascii="Times New Roman" w:hAnsi="Times New Roman" w:cs="Times New Roman"/>
          <w:spacing w:val="-15"/>
        </w:rPr>
        <w:t xml:space="preserve"> </w:t>
      </w:r>
      <w:r>
        <w:rPr>
          <w:rFonts w:ascii="Times New Roman" w:hAnsi="Times New Roman" w:cs="Times New Roman"/>
        </w:rPr>
        <w:t>общества</w:t>
      </w:r>
    </w:p>
    <w:p w14:paraId="678B3FE5">
      <w:pPr>
        <w:pStyle w:val="9"/>
        <w:spacing w:before="4"/>
        <w:rPr>
          <w:sz w:val="29"/>
        </w:rPr>
      </w:pPr>
    </w:p>
    <w:p w14:paraId="42F0E710">
      <w:pPr>
        <w:pStyle w:val="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Первобытные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</w:rPr>
        <w:t>люди</w:t>
      </w:r>
    </w:p>
    <w:p w14:paraId="7B3BDD36">
      <w:pPr>
        <w:pStyle w:val="9"/>
        <w:spacing w:before="122" w:line="276" w:lineRule="auto"/>
        <w:ind w:left="260" w:right="1107" w:firstLine="570"/>
        <w:jc w:val="both"/>
      </w:pPr>
      <w:r>
        <w:t>Содружество людей как способ выживания в трудных природных условиях. Зарождение</w:t>
      </w:r>
      <w:r>
        <w:rPr>
          <w:spacing w:val="1"/>
        </w:rPr>
        <w:t xml:space="preserve"> </w:t>
      </w:r>
      <w:r>
        <w:t>традиций и религиозных верований у первобытных людей. Появление семьи. Представления</w:t>
      </w:r>
      <w:r>
        <w:rPr>
          <w:spacing w:val="1"/>
        </w:rPr>
        <w:t xml:space="preserve"> </w:t>
      </w:r>
      <w:r>
        <w:t>древних</w:t>
      </w:r>
      <w:r>
        <w:rPr>
          <w:spacing w:val="20"/>
        </w:rPr>
        <w:t xml:space="preserve"> </w:t>
      </w:r>
      <w:r>
        <w:t>людей</w:t>
      </w:r>
      <w:r>
        <w:rPr>
          <w:spacing w:val="20"/>
        </w:rPr>
        <w:t xml:space="preserve"> </w:t>
      </w:r>
      <w:r>
        <w:t>об</w:t>
      </w:r>
      <w:r>
        <w:rPr>
          <w:spacing w:val="20"/>
        </w:rPr>
        <w:t xml:space="preserve"> </w:t>
      </w:r>
      <w:r>
        <w:t>окружающем</w:t>
      </w:r>
      <w:r>
        <w:rPr>
          <w:spacing w:val="20"/>
        </w:rPr>
        <w:t xml:space="preserve"> </w:t>
      </w:r>
      <w:r>
        <w:t>мире.</w:t>
      </w:r>
      <w:r>
        <w:rPr>
          <w:spacing w:val="7"/>
        </w:rPr>
        <w:t xml:space="preserve"> </w:t>
      </w:r>
      <w:r>
        <w:t>Освоение</w:t>
      </w:r>
      <w:r>
        <w:rPr>
          <w:spacing w:val="6"/>
        </w:rPr>
        <w:t xml:space="preserve"> </w:t>
      </w:r>
      <w:r>
        <w:t>человеком</w:t>
      </w:r>
      <w:r>
        <w:rPr>
          <w:spacing w:val="7"/>
        </w:rPr>
        <w:t xml:space="preserve"> </w:t>
      </w:r>
      <w:r>
        <w:t>морей</w:t>
      </w:r>
      <w:r>
        <w:rPr>
          <w:spacing w:val="7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океанов,</w:t>
      </w:r>
      <w:r>
        <w:rPr>
          <w:spacing w:val="7"/>
        </w:rPr>
        <w:t xml:space="preserve"> </w:t>
      </w:r>
      <w:r>
        <w:t>открытие</w:t>
      </w:r>
      <w:r>
        <w:rPr>
          <w:spacing w:val="7"/>
        </w:rPr>
        <w:t xml:space="preserve"> </w:t>
      </w:r>
      <w:r>
        <w:t>новых</w:t>
      </w:r>
    </w:p>
    <w:p w14:paraId="429C85C3">
      <w:pPr>
        <w:spacing w:line="276" w:lineRule="auto"/>
        <w:jc w:val="both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p w14:paraId="696E64A7">
      <w:pPr>
        <w:pStyle w:val="9"/>
        <w:spacing w:before="80" w:line="276" w:lineRule="auto"/>
        <w:ind w:left="260" w:right="1119"/>
        <w:jc w:val="both"/>
      </w:pPr>
      <w:r>
        <w:t>земель,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(общие</w:t>
      </w:r>
      <w:r>
        <w:rPr>
          <w:spacing w:val="1"/>
        </w:rPr>
        <w:t xml:space="preserve"> </w:t>
      </w:r>
      <w:r>
        <w:t>представления).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зарождения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верований.</w:t>
      </w:r>
      <w:r>
        <w:rPr>
          <w:spacing w:val="1"/>
        </w:rPr>
        <w:t xml:space="preserve"> </w:t>
      </w:r>
      <w:r>
        <w:t>Язычество.</w:t>
      </w:r>
      <w:r>
        <w:rPr>
          <w:spacing w:val="1"/>
        </w:rPr>
        <w:t xml:space="preserve"> </w:t>
      </w:r>
      <w:r>
        <w:t>Истоки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мировых</w:t>
      </w:r>
      <w:r>
        <w:rPr>
          <w:spacing w:val="1"/>
        </w:rPr>
        <w:t xml:space="preserve"> </w:t>
      </w:r>
      <w:r>
        <w:t>религий:</w:t>
      </w:r>
      <w:r>
        <w:rPr>
          <w:spacing w:val="1"/>
        </w:rPr>
        <w:t xml:space="preserve"> </w:t>
      </w:r>
      <w:r>
        <w:t>буддизм,</w:t>
      </w:r>
      <w:r>
        <w:rPr>
          <w:spacing w:val="1"/>
        </w:rPr>
        <w:t xml:space="preserve"> </w:t>
      </w:r>
      <w:r>
        <w:t>христианство, ислам. Взаимодействие науки и религии. Значение религии для духовной жизни</w:t>
      </w:r>
      <w:r>
        <w:rPr>
          <w:spacing w:val="-52"/>
        </w:rPr>
        <w:t xml:space="preserve"> </w:t>
      </w:r>
      <w:r>
        <w:t>человечества.</w:t>
      </w:r>
    </w:p>
    <w:p w14:paraId="68CB5D40">
      <w:pPr>
        <w:pStyle w:val="9"/>
        <w:spacing w:before="7"/>
        <w:rPr>
          <w:sz w:val="24"/>
        </w:rPr>
      </w:pPr>
    </w:p>
    <w:p w14:paraId="31503E74">
      <w:pPr>
        <w:pStyle w:val="4"/>
        <w:spacing w:before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Понятие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rFonts w:ascii="Times New Roman" w:hAnsi="Times New Roman" w:cs="Times New Roman"/>
        </w:rPr>
        <w:t>науке</w:t>
      </w:r>
    </w:p>
    <w:p w14:paraId="2F22D016">
      <w:pPr>
        <w:pStyle w:val="9"/>
        <w:spacing w:before="121" w:line="276" w:lineRule="auto"/>
        <w:ind w:left="260" w:right="1094" w:firstLine="570"/>
        <w:jc w:val="both"/>
      </w:pPr>
      <w:r>
        <w:t>Зарождение науки,</w:t>
      </w:r>
      <w:r>
        <w:rPr>
          <w:spacing w:val="1"/>
        </w:rPr>
        <w:t xml:space="preserve"> </w:t>
      </w:r>
      <w:r>
        <w:t>важнейшие человеческие изобретения (2-3 примера). Направления в</w:t>
      </w:r>
      <w:r>
        <w:rPr>
          <w:spacing w:val="1"/>
        </w:rPr>
        <w:t xml:space="preserve"> </w:t>
      </w:r>
      <w:r>
        <w:t>науке: астрономия, математика, география и др. Изменение среды и общества в ходе развития</w:t>
      </w:r>
      <w:r>
        <w:rPr>
          <w:spacing w:val="1"/>
        </w:rPr>
        <w:t xml:space="preserve"> </w:t>
      </w:r>
      <w:r>
        <w:t>науки. Причины возникновения речи как главного средства для общения и коммуникации.</w:t>
      </w:r>
      <w:r>
        <w:rPr>
          <w:spacing w:val="1"/>
        </w:rPr>
        <w:t xml:space="preserve"> </w:t>
      </w:r>
      <w:r>
        <w:t>Значение устного творчества для истории:</w:t>
      </w:r>
      <w:r>
        <w:rPr>
          <w:spacing w:val="1"/>
        </w:rPr>
        <w:t xml:space="preserve"> </w:t>
      </w:r>
      <w:r>
        <w:t>сказания, легенды, песни, пословицы, поговорки.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письма.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письма: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письмо,</w:t>
      </w:r>
      <w:r>
        <w:rPr>
          <w:spacing w:val="1"/>
        </w:rPr>
        <w:t xml:space="preserve"> </w:t>
      </w:r>
      <w:r>
        <w:t>клинопись,</w:t>
      </w:r>
      <w:r>
        <w:rPr>
          <w:spacing w:val="1"/>
        </w:rPr>
        <w:t xml:space="preserve"> </w:t>
      </w:r>
      <w:r>
        <w:t>иероглифическое письмо (образные примеры). История латинского и славянского алфавита.</w:t>
      </w:r>
      <w:r>
        <w:rPr>
          <w:spacing w:val="1"/>
        </w:rPr>
        <w:t xml:space="preserve"> </w:t>
      </w:r>
      <w:r>
        <w:t>История книги и книгопечатания (общие представления). Понятие о культуре и человеке как</w:t>
      </w:r>
      <w:r>
        <w:rPr>
          <w:spacing w:val="1"/>
        </w:rPr>
        <w:t xml:space="preserve"> </w:t>
      </w:r>
      <w:r>
        <w:t>носителе</w:t>
      </w:r>
      <w:r>
        <w:rPr>
          <w:spacing w:val="-3"/>
        </w:rPr>
        <w:t xml:space="preserve"> </w:t>
      </w:r>
      <w:r>
        <w:t>культуры.</w:t>
      </w:r>
      <w:r>
        <w:rPr>
          <w:spacing w:val="-3"/>
        </w:rPr>
        <w:t xml:space="preserve"> </w:t>
      </w:r>
      <w:r>
        <w:t>Искусство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особая</w:t>
      </w:r>
      <w:r>
        <w:rPr>
          <w:spacing w:val="-3"/>
        </w:rPr>
        <w:t xml:space="preserve"> </w:t>
      </w:r>
      <w:r>
        <w:t>сфера</w:t>
      </w:r>
      <w:r>
        <w:rPr>
          <w:spacing w:val="-2"/>
        </w:rPr>
        <w:t xml:space="preserve"> </w:t>
      </w:r>
      <w:r>
        <w:t>человеческой</w:t>
      </w:r>
      <w:r>
        <w:rPr>
          <w:spacing w:val="-3"/>
        </w:rPr>
        <w:t xml:space="preserve"> </w:t>
      </w:r>
      <w:r>
        <w:t>деятельности.</w:t>
      </w:r>
    </w:p>
    <w:p w14:paraId="2319F882">
      <w:pPr>
        <w:pStyle w:val="9"/>
        <w:spacing w:before="3"/>
        <w:rPr>
          <w:sz w:val="28"/>
        </w:rPr>
      </w:pPr>
    </w:p>
    <w:p w14:paraId="7E69D2BB">
      <w:pPr>
        <w:pStyle w:val="3"/>
        <w:ind w:left="83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направления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искусства</w:t>
      </w:r>
      <w:r>
        <w:rPr>
          <w:rFonts w:ascii="Times New Roman" w:hAnsi="Times New Roman" w:cs="Times New Roman"/>
          <w:spacing w:val="-11"/>
        </w:rPr>
        <w:t xml:space="preserve"> </w:t>
      </w:r>
      <w:r>
        <w:rPr>
          <w:rFonts w:ascii="Times New Roman" w:hAnsi="Times New Roman" w:cs="Times New Roman"/>
        </w:rPr>
        <w:t>(общие</w:t>
      </w:r>
      <w:r>
        <w:rPr>
          <w:rFonts w:ascii="Times New Roman" w:hAnsi="Times New Roman" w:cs="Times New Roman"/>
          <w:spacing w:val="-10"/>
        </w:rPr>
        <w:t xml:space="preserve"> </w:t>
      </w:r>
      <w:r>
        <w:rPr>
          <w:rFonts w:ascii="Times New Roman" w:hAnsi="Times New Roman" w:cs="Times New Roman"/>
        </w:rPr>
        <w:t>представления).</w:t>
      </w:r>
    </w:p>
    <w:p w14:paraId="5ABF022C">
      <w:pPr>
        <w:pStyle w:val="9"/>
        <w:spacing w:before="4"/>
        <w:rPr>
          <w:sz w:val="29"/>
        </w:rPr>
      </w:pPr>
    </w:p>
    <w:p w14:paraId="3216F8D3">
      <w:pPr>
        <w:pStyle w:val="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Сообщества</w:t>
      </w:r>
      <w:r>
        <w:rPr>
          <w:rFonts w:ascii="Times New Roman" w:hAnsi="Times New Roman" w:cs="Times New Roman"/>
          <w:spacing w:val="-2"/>
        </w:rPr>
        <w:t xml:space="preserve"> </w:t>
      </w:r>
      <w:r>
        <w:rPr>
          <w:rFonts w:ascii="Times New Roman" w:hAnsi="Times New Roman" w:cs="Times New Roman"/>
        </w:rPr>
        <w:t>первых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</w:rPr>
        <w:t>людей</w:t>
      </w:r>
    </w:p>
    <w:p w14:paraId="5A1BD8BF">
      <w:pPr>
        <w:pStyle w:val="9"/>
        <w:spacing w:before="122" w:line="276" w:lineRule="auto"/>
        <w:ind w:left="260" w:right="1108" w:firstLine="570"/>
        <w:jc w:val="both"/>
      </w:pPr>
      <w:r>
        <w:t>Выделение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Родовая община. Племя. Условия для возникновения государства.</w:t>
      </w:r>
      <w:r>
        <w:rPr>
          <w:spacing w:val="1"/>
        </w:rPr>
        <w:t xml:space="preserve"> </w:t>
      </w:r>
      <w:r>
        <w:t>Аппарат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суд,</w:t>
      </w:r>
      <w:r>
        <w:rPr>
          <w:spacing w:val="1"/>
        </w:rPr>
        <w:t xml:space="preserve"> </w:t>
      </w:r>
      <w:r>
        <w:t>армия.</w:t>
      </w:r>
      <w:r>
        <w:rPr>
          <w:spacing w:val="1"/>
        </w:rPr>
        <w:t xml:space="preserve"> </w:t>
      </w:r>
      <w:r>
        <w:t>Гражданин.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государств:</w:t>
      </w:r>
      <w:r>
        <w:rPr>
          <w:spacing w:val="1"/>
        </w:rPr>
        <w:t xml:space="preserve"> </w:t>
      </w:r>
      <w:r>
        <w:t>монархия,</w:t>
      </w:r>
      <w:r>
        <w:rPr>
          <w:spacing w:val="1"/>
        </w:rPr>
        <w:t xml:space="preserve"> </w:t>
      </w:r>
      <w:r>
        <w:t>диктатура,</w:t>
      </w:r>
      <w:r>
        <w:rPr>
          <w:spacing w:val="1"/>
        </w:rPr>
        <w:t xml:space="preserve"> </w:t>
      </w:r>
      <w:r>
        <w:t>демократическая</w:t>
      </w:r>
      <w:r>
        <w:rPr>
          <w:spacing w:val="1"/>
        </w:rPr>
        <w:t xml:space="preserve"> </w:t>
      </w:r>
      <w:r>
        <w:t>республика.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свободах,</w:t>
      </w:r>
      <w:r>
        <w:rPr>
          <w:spacing w:val="1"/>
        </w:rPr>
        <w:t xml:space="preserve"> </w:t>
      </w:r>
      <w:r>
        <w:t>государственных законах,</w:t>
      </w:r>
      <w:r>
        <w:rPr>
          <w:spacing w:val="1"/>
        </w:rPr>
        <w:t xml:space="preserve"> </w:t>
      </w:r>
      <w:r>
        <w:t>демократии</w:t>
      </w:r>
      <w:r>
        <w:rPr>
          <w:spacing w:val="1"/>
        </w:rPr>
        <w:t xml:space="preserve"> </w:t>
      </w:r>
      <w:r>
        <w:t>(доступно,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примерах).</w:t>
      </w:r>
      <w:r>
        <w:rPr>
          <w:spacing w:val="1"/>
        </w:rPr>
        <w:t xml:space="preserve"> </w:t>
      </w:r>
      <w:r>
        <w:t>Экономика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государства.</w:t>
      </w:r>
      <w:r>
        <w:rPr>
          <w:spacing w:val="-5"/>
        </w:rPr>
        <w:t xml:space="preserve"> </w:t>
      </w:r>
      <w:r>
        <w:t>История</w:t>
      </w:r>
      <w:r>
        <w:rPr>
          <w:spacing w:val="-5"/>
        </w:rPr>
        <w:t xml:space="preserve"> </w:t>
      </w:r>
      <w:r>
        <w:t>денег,</w:t>
      </w:r>
      <w:r>
        <w:rPr>
          <w:spacing w:val="-5"/>
        </w:rPr>
        <w:t xml:space="preserve"> </w:t>
      </w:r>
      <w:r>
        <w:t>торговли.</w:t>
      </w:r>
      <w:r>
        <w:rPr>
          <w:spacing w:val="-4"/>
        </w:rPr>
        <w:t xml:space="preserve"> </w:t>
      </w:r>
      <w:r>
        <w:t>Понятие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богатом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бедном</w:t>
      </w:r>
      <w:r>
        <w:rPr>
          <w:spacing w:val="-5"/>
        </w:rPr>
        <w:t xml:space="preserve"> </w:t>
      </w:r>
      <w:r>
        <w:t>государстве.</w:t>
      </w:r>
    </w:p>
    <w:p w14:paraId="45EA4E02">
      <w:pPr>
        <w:pStyle w:val="9"/>
        <w:ind w:left="260"/>
        <w:jc w:val="both"/>
      </w:pPr>
      <w:r>
        <w:t>Войны.</w:t>
      </w:r>
      <w:r>
        <w:rPr>
          <w:spacing w:val="-8"/>
        </w:rPr>
        <w:t xml:space="preserve"> </w:t>
      </w:r>
      <w:r>
        <w:t>Причины</w:t>
      </w:r>
      <w:r>
        <w:rPr>
          <w:spacing w:val="-7"/>
        </w:rPr>
        <w:t xml:space="preserve"> </w:t>
      </w:r>
      <w:r>
        <w:t>возникновения</w:t>
      </w:r>
      <w:r>
        <w:rPr>
          <w:spacing w:val="-7"/>
        </w:rPr>
        <w:t xml:space="preserve"> </w:t>
      </w:r>
      <w:r>
        <w:t>войн.</w:t>
      </w:r>
      <w:r>
        <w:rPr>
          <w:spacing w:val="-7"/>
        </w:rPr>
        <w:t xml:space="preserve"> </w:t>
      </w:r>
      <w:r>
        <w:t>Исторические</w:t>
      </w:r>
      <w:r>
        <w:rPr>
          <w:spacing w:val="-8"/>
        </w:rPr>
        <w:t xml:space="preserve"> </w:t>
      </w:r>
      <w:r>
        <w:t>уроки</w:t>
      </w:r>
      <w:r>
        <w:rPr>
          <w:spacing w:val="-7"/>
        </w:rPr>
        <w:t xml:space="preserve"> </w:t>
      </w:r>
      <w:r>
        <w:t>войн.</w:t>
      </w:r>
    </w:p>
    <w:p w14:paraId="0700C7AB">
      <w:pPr>
        <w:pStyle w:val="9"/>
        <w:rPr>
          <w:sz w:val="24"/>
        </w:rPr>
      </w:pPr>
    </w:p>
    <w:p w14:paraId="5044647B">
      <w:pPr>
        <w:pStyle w:val="9"/>
        <w:rPr>
          <w:sz w:val="24"/>
        </w:rPr>
      </w:pPr>
    </w:p>
    <w:p w14:paraId="2099B967">
      <w:pPr>
        <w:pStyle w:val="9"/>
        <w:rPr>
          <w:sz w:val="24"/>
        </w:rPr>
      </w:pPr>
    </w:p>
    <w:p w14:paraId="561EA39B">
      <w:pPr>
        <w:pStyle w:val="9"/>
        <w:rPr>
          <w:sz w:val="24"/>
        </w:rPr>
      </w:pPr>
    </w:p>
    <w:p w14:paraId="3DC0F804">
      <w:pPr>
        <w:pStyle w:val="9"/>
        <w:rPr>
          <w:sz w:val="24"/>
        </w:rPr>
      </w:pPr>
    </w:p>
    <w:p w14:paraId="5647BD6E">
      <w:pPr>
        <w:pStyle w:val="9"/>
        <w:rPr>
          <w:sz w:val="24"/>
        </w:rPr>
      </w:pPr>
    </w:p>
    <w:p w14:paraId="0580872E">
      <w:pPr>
        <w:pStyle w:val="9"/>
        <w:rPr>
          <w:sz w:val="24"/>
        </w:rPr>
      </w:pPr>
    </w:p>
    <w:p w14:paraId="28E8BA1F">
      <w:pPr>
        <w:pStyle w:val="3"/>
        <w:spacing w:before="177"/>
        <w:ind w:left="9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>Тематическое</w:t>
      </w:r>
      <w:r>
        <w:rPr>
          <w:rFonts w:ascii="Times New Roman" w:hAnsi="Times New Roman" w:cs="Times New Roman"/>
          <w:spacing w:val="-14"/>
        </w:rPr>
        <w:t xml:space="preserve"> </w:t>
      </w:r>
      <w:r>
        <w:rPr>
          <w:rFonts w:ascii="Times New Roman" w:hAnsi="Times New Roman" w:cs="Times New Roman"/>
          <w:spacing w:val="-1"/>
        </w:rPr>
        <w:t>планирование</w:t>
      </w:r>
    </w:p>
    <w:p w14:paraId="5A7E62F4">
      <w:pPr>
        <w:pStyle w:val="5"/>
        <w:numPr>
          <w:ilvl w:val="0"/>
          <w:numId w:val="4"/>
        </w:numPr>
        <w:tabs>
          <w:tab w:val="left" w:pos="1145"/>
        </w:tabs>
        <w:spacing w:before="128"/>
      </w:pPr>
      <w:r>
        <w:t>класс</w:t>
      </w:r>
    </w:p>
    <w:p w14:paraId="7AC0946F">
      <w:pPr>
        <w:pStyle w:val="9"/>
        <w:spacing w:before="11"/>
        <w:rPr>
          <w:b/>
          <w:sz w:val="26"/>
        </w:r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0"/>
        <w:gridCol w:w="7320"/>
        <w:gridCol w:w="1800"/>
      </w:tblGrid>
      <w:tr w14:paraId="2A61700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780" w:type="dxa"/>
          </w:tcPr>
          <w:p w14:paraId="385AE8FD">
            <w:pPr>
              <w:pStyle w:val="12"/>
              <w:spacing w:before="9" w:line="276" w:lineRule="auto"/>
              <w:ind w:left="249" w:right="184" w:firstLine="43"/>
            </w:pPr>
            <w:r>
              <w:t>№</w:t>
            </w:r>
            <w:r>
              <w:rPr>
                <w:spacing w:val="-52"/>
              </w:rPr>
              <w:t xml:space="preserve"> </w:t>
            </w:r>
            <w:r>
              <w:t>п/п</w:t>
            </w:r>
          </w:p>
        </w:tc>
        <w:tc>
          <w:tcPr>
            <w:tcW w:w="7320" w:type="dxa"/>
          </w:tcPr>
          <w:p w14:paraId="73530C98">
            <w:pPr>
              <w:pStyle w:val="12"/>
              <w:spacing w:before="9"/>
              <w:ind w:left="2284" w:right="2254"/>
              <w:jc w:val="center"/>
            </w:pPr>
            <w:r>
              <w:t>Наименование</w:t>
            </w:r>
            <w:r>
              <w:rPr>
                <w:spacing w:val="-10"/>
              </w:rPr>
              <w:t xml:space="preserve"> </w:t>
            </w:r>
            <w:r>
              <w:t>раздела,</w:t>
            </w:r>
            <w:r>
              <w:rPr>
                <w:spacing w:val="-9"/>
              </w:rPr>
              <w:t xml:space="preserve"> </w:t>
            </w:r>
            <w:r>
              <w:t>темы</w:t>
            </w:r>
          </w:p>
        </w:tc>
        <w:tc>
          <w:tcPr>
            <w:tcW w:w="1800" w:type="dxa"/>
          </w:tcPr>
          <w:p w14:paraId="60416428">
            <w:pPr>
              <w:pStyle w:val="12"/>
              <w:spacing w:before="9" w:line="276" w:lineRule="auto"/>
              <w:ind w:left="640" w:right="534" w:hanging="60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</w:tr>
      <w:tr w14:paraId="5E0C1D2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780" w:type="dxa"/>
          </w:tcPr>
          <w:p w14:paraId="2C074F53">
            <w:pPr>
              <w:pStyle w:val="12"/>
              <w:spacing w:before="9"/>
              <w:ind w:left="134"/>
            </w:pPr>
            <w:r>
              <w:t>2</w:t>
            </w:r>
          </w:p>
        </w:tc>
        <w:tc>
          <w:tcPr>
            <w:tcW w:w="7320" w:type="dxa"/>
          </w:tcPr>
          <w:p w14:paraId="1F261424">
            <w:pPr>
              <w:pStyle w:val="12"/>
              <w:spacing w:before="9"/>
              <w:ind w:left="119"/>
              <w:rPr>
                <w:sz w:val="23"/>
              </w:rPr>
            </w:pPr>
            <w:r>
              <w:rPr>
                <w:sz w:val="23"/>
              </w:rPr>
              <w:t>Представление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о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себе,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об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окружающих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людях,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о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пространстве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вокруг</w:t>
            </w:r>
          </w:p>
          <w:p w14:paraId="2E444F04">
            <w:pPr>
              <w:pStyle w:val="12"/>
              <w:spacing w:before="40"/>
              <w:ind w:left="119"/>
            </w:pPr>
            <w:r>
              <w:rPr>
                <w:sz w:val="23"/>
              </w:rPr>
              <w:t>нас</w:t>
            </w:r>
            <w:r>
              <w:t>.</w:t>
            </w:r>
          </w:p>
        </w:tc>
        <w:tc>
          <w:tcPr>
            <w:tcW w:w="1800" w:type="dxa"/>
          </w:tcPr>
          <w:p w14:paraId="423706E4">
            <w:pPr>
              <w:pStyle w:val="12"/>
              <w:spacing w:before="9"/>
              <w:ind w:left="770" w:right="740"/>
              <w:jc w:val="center"/>
            </w:pPr>
            <w:r>
              <w:t>13</w:t>
            </w:r>
          </w:p>
        </w:tc>
      </w:tr>
      <w:tr w14:paraId="33CA198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780" w:type="dxa"/>
          </w:tcPr>
          <w:p w14:paraId="7DB49FB3">
            <w:pPr>
              <w:pStyle w:val="12"/>
              <w:spacing w:line="246" w:lineRule="exact"/>
              <w:ind w:left="134"/>
            </w:pPr>
            <w:r>
              <w:t>3</w:t>
            </w:r>
          </w:p>
        </w:tc>
        <w:tc>
          <w:tcPr>
            <w:tcW w:w="7320" w:type="dxa"/>
          </w:tcPr>
          <w:p w14:paraId="3A713DB6">
            <w:pPr>
              <w:pStyle w:val="12"/>
              <w:spacing w:line="269" w:lineRule="exact"/>
              <w:ind w:left="119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</w:p>
        </w:tc>
        <w:tc>
          <w:tcPr>
            <w:tcW w:w="1800" w:type="dxa"/>
          </w:tcPr>
          <w:p w14:paraId="011F7004">
            <w:pPr>
              <w:pStyle w:val="12"/>
              <w:spacing w:line="246" w:lineRule="exact"/>
              <w:ind w:left="30"/>
              <w:jc w:val="center"/>
            </w:pPr>
            <w:r>
              <w:t>5</w:t>
            </w:r>
          </w:p>
        </w:tc>
      </w:tr>
      <w:tr w14:paraId="4FD48B8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780" w:type="dxa"/>
          </w:tcPr>
          <w:p w14:paraId="62D70FBE">
            <w:pPr>
              <w:pStyle w:val="12"/>
              <w:spacing w:before="7"/>
              <w:ind w:left="134"/>
            </w:pPr>
            <w:r>
              <w:t>4</w:t>
            </w:r>
          </w:p>
        </w:tc>
        <w:tc>
          <w:tcPr>
            <w:tcW w:w="7320" w:type="dxa"/>
          </w:tcPr>
          <w:p w14:paraId="024B7EA7">
            <w:pPr>
              <w:pStyle w:val="12"/>
              <w:spacing w:before="7"/>
              <w:ind w:left="119"/>
              <w:rPr>
                <w:sz w:val="24"/>
              </w:rPr>
            </w:pPr>
            <w:r>
              <w:rPr>
                <w:sz w:val="24"/>
              </w:rPr>
              <w:t>Начальные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</w:p>
        </w:tc>
        <w:tc>
          <w:tcPr>
            <w:tcW w:w="1800" w:type="dxa"/>
          </w:tcPr>
          <w:p w14:paraId="36DB7FAD">
            <w:pPr>
              <w:pStyle w:val="12"/>
              <w:spacing w:before="7"/>
              <w:ind w:left="30"/>
              <w:jc w:val="center"/>
            </w:pPr>
            <w:r>
              <w:t>6</w:t>
            </w:r>
          </w:p>
        </w:tc>
      </w:tr>
      <w:tr w14:paraId="72C9B3C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780" w:type="dxa"/>
          </w:tcPr>
          <w:p w14:paraId="78DB228A">
            <w:pPr>
              <w:pStyle w:val="12"/>
              <w:spacing w:before="2"/>
              <w:ind w:left="134"/>
            </w:pPr>
            <w:r>
              <w:t>5</w:t>
            </w:r>
          </w:p>
        </w:tc>
        <w:tc>
          <w:tcPr>
            <w:tcW w:w="7320" w:type="dxa"/>
          </w:tcPr>
          <w:p w14:paraId="7E55F4C8">
            <w:pPr>
              <w:pStyle w:val="12"/>
              <w:spacing w:before="2"/>
              <w:ind w:left="119"/>
              <w:rPr>
                <w:b/>
                <w:sz w:val="24"/>
              </w:rPr>
            </w:pPr>
            <w:r>
              <w:rPr>
                <w:b/>
                <w:sz w:val="24"/>
              </w:rPr>
              <w:t>История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Древнего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мира</w:t>
            </w:r>
          </w:p>
        </w:tc>
        <w:tc>
          <w:tcPr>
            <w:tcW w:w="1800" w:type="dxa"/>
          </w:tcPr>
          <w:p w14:paraId="3F4BC885">
            <w:pPr>
              <w:pStyle w:val="12"/>
              <w:spacing w:before="2"/>
              <w:ind w:left="30"/>
              <w:jc w:val="center"/>
            </w:pPr>
            <w:r>
              <w:t>5</w:t>
            </w:r>
          </w:p>
        </w:tc>
      </w:tr>
      <w:tr w14:paraId="4C9178B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780" w:type="dxa"/>
          </w:tcPr>
          <w:p w14:paraId="07FDAA04">
            <w:pPr>
              <w:pStyle w:val="12"/>
              <w:spacing w:line="251" w:lineRule="exact"/>
              <w:ind w:left="134"/>
            </w:pPr>
            <w:r>
              <w:t>6</w:t>
            </w:r>
          </w:p>
        </w:tc>
        <w:tc>
          <w:tcPr>
            <w:tcW w:w="7320" w:type="dxa"/>
          </w:tcPr>
          <w:p w14:paraId="3C941C0F">
            <w:pPr>
              <w:pStyle w:val="12"/>
              <w:spacing w:line="274" w:lineRule="exact"/>
              <w:ind w:left="119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появления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древнего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</w:p>
        </w:tc>
        <w:tc>
          <w:tcPr>
            <w:tcW w:w="1800" w:type="dxa"/>
          </w:tcPr>
          <w:p w14:paraId="2D0DDFDF">
            <w:pPr>
              <w:pStyle w:val="12"/>
              <w:spacing w:line="251" w:lineRule="exact"/>
              <w:ind w:left="30"/>
              <w:jc w:val="center"/>
            </w:pPr>
            <w:r>
              <w:t>6</w:t>
            </w:r>
          </w:p>
        </w:tc>
      </w:tr>
      <w:tr w14:paraId="2C73A5A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780" w:type="dxa"/>
          </w:tcPr>
          <w:p w14:paraId="27E9C5C2">
            <w:pPr>
              <w:pStyle w:val="12"/>
              <w:spacing w:line="246" w:lineRule="exact"/>
              <w:ind w:left="134"/>
            </w:pPr>
            <w:r>
              <w:t>7</w:t>
            </w:r>
          </w:p>
        </w:tc>
        <w:tc>
          <w:tcPr>
            <w:tcW w:w="7320" w:type="dxa"/>
          </w:tcPr>
          <w:p w14:paraId="4A93C383">
            <w:pPr>
              <w:pStyle w:val="12"/>
              <w:spacing w:line="269" w:lineRule="exact"/>
              <w:ind w:left="119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разумный</w:t>
            </w:r>
          </w:p>
        </w:tc>
        <w:tc>
          <w:tcPr>
            <w:tcW w:w="1800" w:type="dxa"/>
          </w:tcPr>
          <w:p w14:paraId="64569B4E">
            <w:pPr>
              <w:pStyle w:val="12"/>
              <w:spacing w:line="246" w:lineRule="exact"/>
              <w:ind w:left="30"/>
              <w:jc w:val="center"/>
            </w:pPr>
            <w:r>
              <w:t>4</w:t>
            </w:r>
          </w:p>
        </w:tc>
      </w:tr>
    </w:tbl>
    <w:p w14:paraId="595EB812">
      <w:pPr>
        <w:spacing w:line="246" w:lineRule="exact"/>
        <w:jc w:val="center"/>
        <w:sectPr>
          <w:pgSz w:w="11920" w:h="16840"/>
          <w:pgMar w:top="136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0"/>
        <w:gridCol w:w="7320"/>
        <w:gridCol w:w="1800"/>
      </w:tblGrid>
      <w:tr w14:paraId="7532B3E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780" w:type="dxa"/>
          </w:tcPr>
          <w:p w14:paraId="3839F142">
            <w:pPr>
              <w:pStyle w:val="12"/>
              <w:rPr>
                <w:sz w:val="20"/>
              </w:rPr>
            </w:pPr>
          </w:p>
        </w:tc>
        <w:tc>
          <w:tcPr>
            <w:tcW w:w="7320" w:type="dxa"/>
          </w:tcPr>
          <w:p w14:paraId="315CAC8C">
            <w:pPr>
              <w:pStyle w:val="12"/>
              <w:spacing w:line="243" w:lineRule="exact"/>
              <w:ind w:left="14"/>
            </w:pPr>
            <w:r>
              <w:t>Итого:</w:t>
            </w:r>
          </w:p>
        </w:tc>
        <w:tc>
          <w:tcPr>
            <w:tcW w:w="1800" w:type="dxa"/>
          </w:tcPr>
          <w:p w14:paraId="0C69CD68">
            <w:pPr>
              <w:pStyle w:val="12"/>
              <w:spacing w:line="243" w:lineRule="exact"/>
              <w:ind w:left="770" w:right="740"/>
              <w:jc w:val="center"/>
            </w:pPr>
            <w:r>
              <w:t>34</w:t>
            </w:r>
          </w:p>
        </w:tc>
      </w:tr>
    </w:tbl>
    <w:p w14:paraId="6EFFD4D8">
      <w:pPr>
        <w:pStyle w:val="9"/>
        <w:spacing w:before="5"/>
        <w:rPr>
          <w:b/>
          <w:sz w:val="17"/>
        </w:rPr>
      </w:pPr>
    </w:p>
    <w:p w14:paraId="3D3B6289">
      <w:pPr>
        <w:pStyle w:val="11"/>
        <w:numPr>
          <w:ilvl w:val="0"/>
          <w:numId w:val="4"/>
        </w:numPr>
        <w:tabs>
          <w:tab w:val="left" w:pos="1145"/>
        </w:tabs>
        <w:spacing w:before="91" w:after="36"/>
        <w:rPr>
          <w:b/>
        </w:rPr>
      </w:pPr>
      <w:r>
        <w:rPr>
          <w:b/>
        </w:rPr>
        <w:t>класс</w:t>
      </w: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0"/>
        <w:gridCol w:w="7220"/>
        <w:gridCol w:w="1820"/>
      </w:tblGrid>
      <w:tr w14:paraId="181D2D6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880" w:type="dxa"/>
          </w:tcPr>
          <w:p w14:paraId="43ED12B5">
            <w:pPr>
              <w:pStyle w:val="12"/>
              <w:spacing w:before="97"/>
              <w:ind w:left="146"/>
            </w:pPr>
            <w:r>
              <w:t>№</w:t>
            </w:r>
            <w:r>
              <w:rPr>
                <w:spacing w:val="-2"/>
              </w:rPr>
              <w:t xml:space="preserve"> </w:t>
            </w:r>
            <w:r>
              <w:t>п/п</w:t>
            </w:r>
          </w:p>
        </w:tc>
        <w:tc>
          <w:tcPr>
            <w:tcW w:w="7220" w:type="dxa"/>
          </w:tcPr>
          <w:p w14:paraId="0E1203E2">
            <w:pPr>
              <w:pStyle w:val="12"/>
              <w:spacing w:before="97"/>
              <w:ind w:left="2229" w:right="2209"/>
              <w:jc w:val="center"/>
            </w:pPr>
            <w:r>
              <w:t>Наименование</w:t>
            </w:r>
            <w:r>
              <w:rPr>
                <w:spacing w:val="-10"/>
              </w:rPr>
              <w:t xml:space="preserve"> </w:t>
            </w:r>
            <w:r>
              <w:t>раздела,</w:t>
            </w:r>
            <w:r>
              <w:rPr>
                <w:spacing w:val="-9"/>
              </w:rPr>
              <w:t xml:space="preserve"> </w:t>
            </w:r>
            <w:r>
              <w:t>темы</w:t>
            </w:r>
          </w:p>
        </w:tc>
        <w:tc>
          <w:tcPr>
            <w:tcW w:w="1820" w:type="dxa"/>
          </w:tcPr>
          <w:p w14:paraId="1942DB6D">
            <w:pPr>
              <w:pStyle w:val="12"/>
              <w:spacing w:before="97"/>
              <w:ind w:left="278" w:right="253"/>
              <w:jc w:val="center"/>
            </w:pPr>
            <w:r>
              <w:t>Кол-во</w:t>
            </w:r>
            <w:r>
              <w:rPr>
                <w:spacing w:val="-11"/>
              </w:rPr>
              <w:t xml:space="preserve"> </w:t>
            </w:r>
            <w:r>
              <w:t>часов</w:t>
            </w:r>
          </w:p>
        </w:tc>
      </w:tr>
      <w:tr w14:paraId="7AAD09A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880" w:type="dxa"/>
          </w:tcPr>
          <w:p w14:paraId="27A39A4E">
            <w:pPr>
              <w:pStyle w:val="12"/>
              <w:spacing w:before="113"/>
              <w:ind w:left="89"/>
            </w:pPr>
            <w:r>
              <w:t>1</w:t>
            </w:r>
          </w:p>
        </w:tc>
        <w:tc>
          <w:tcPr>
            <w:tcW w:w="7220" w:type="dxa"/>
          </w:tcPr>
          <w:p w14:paraId="43754CA9">
            <w:pPr>
              <w:pStyle w:val="12"/>
              <w:spacing w:before="113"/>
              <w:ind w:left="94"/>
            </w:pPr>
            <w:r>
              <w:t>История</w:t>
            </w:r>
            <w:r>
              <w:rPr>
                <w:spacing w:val="-7"/>
              </w:rPr>
              <w:t xml:space="preserve"> </w:t>
            </w:r>
            <w:r>
              <w:t>вещей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7"/>
              </w:rPr>
              <w:t xml:space="preserve"> </w:t>
            </w:r>
            <w:r>
              <w:t>человека</w:t>
            </w:r>
          </w:p>
        </w:tc>
        <w:tc>
          <w:tcPr>
            <w:tcW w:w="1820" w:type="dxa"/>
          </w:tcPr>
          <w:p w14:paraId="6D36D158">
            <w:pPr>
              <w:pStyle w:val="12"/>
              <w:spacing w:before="113"/>
              <w:ind w:left="25"/>
              <w:jc w:val="center"/>
            </w:pPr>
            <w:r>
              <w:t>5</w:t>
            </w:r>
          </w:p>
        </w:tc>
      </w:tr>
      <w:tr w14:paraId="3B6AE82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880" w:type="dxa"/>
          </w:tcPr>
          <w:p w14:paraId="5DCB67D9">
            <w:pPr>
              <w:pStyle w:val="12"/>
              <w:spacing w:before="109"/>
              <w:ind w:left="89"/>
            </w:pPr>
            <w:r>
              <w:t>2.</w:t>
            </w:r>
          </w:p>
        </w:tc>
        <w:tc>
          <w:tcPr>
            <w:tcW w:w="7220" w:type="dxa"/>
          </w:tcPr>
          <w:p w14:paraId="56EFA2ED">
            <w:pPr>
              <w:pStyle w:val="12"/>
              <w:spacing w:before="109"/>
              <w:ind w:left="94"/>
            </w:pPr>
            <w:r>
              <w:t>История</w:t>
            </w:r>
            <w:r>
              <w:rPr>
                <w:spacing w:val="-7"/>
              </w:rPr>
              <w:t xml:space="preserve"> </w:t>
            </w:r>
            <w:r>
              <w:t>освоения</w:t>
            </w:r>
            <w:r>
              <w:rPr>
                <w:spacing w:val="-6"/>
              </w:rPr>
              <w:t xml:space="preserve"> </w:t>
            </w:r>
            <w:r>
              <w:t>человеком</w:t>
            </w:r>
            <w:r>
              <w:rPr>
                <w:spacing w:val="-7"/>
              </w:rPr>
              <w:t xml:space="preserve"> </w:t>
            </w:r>
            <w:r>
              <w:t>огня,</w:t>
            </w:r>
            <w:r>
              <w:rPr>
                <w:spacing w:val="-7"/>
              </w:rPr>
              <w:t xml:space="preserve"> </w:t>
            </w:r>
            <w:r>
              <w:t>энергии</w:t>
            </w:r>
            <w:r>
              <w:rPr>
                <w:spacing w:val="-6"/>
              </w:rPr>
              <w:t xml:space="preserve"> </w:t>
            </w:r>
            <w:r>
              <w:t>(от</w:t>
            </w:r>
            <w:r>
              <w:rPr>
                <w:spacing w:val="-7"/>
              </w:rPr>
              <w:t xml:space="preserve"> </w:t>
            </w:r>
            <w:r>
              <w:t>древности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7"/>
              </w:rPr>
              <w:t xml:space="preserve"> </w:t>
            </w:r>
            <w:r>
              <w:t>наших</w:t>
            </w:r>
            <w:r>
              <w:rPr>
                <w:spacing w:val="-6"/>
              </w:rPr>
              <w:t xml:space="preserve"> </w:t>
            </w:r>
            <w:r>
              <w:t>дней).</w:t>
            </w:r>
          </w:p>
        </w:tc>
        <w:tc>
          <w:tcPr>
            <w:tcW w:w="1820" w:type="dxa"/>
          </w:tcPr>
          <w:p w14:paraId="6359D9F3">
            <w:pPr>
              <w:pStyle w:val="12"/>
              <w:spacing w:before="109"/>
              <w:ind w:left="25"/>
              <w:jc w:val="center"/>
            </w:pPr>
            <w:r>
              <w:t>2</w:t>
            </w:r>
          </w:p>
        </w:tc>
      </w:tr>
      <w:tr w14:paraId="349BCAC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880" w:type="dxa"/>
          </w:tcPr>
          <w:p w14:paraId="3D0AF7FE">
            <w:pPr>
              <w:pStyle w:val="12"/>
              <w:spacing w:before="105"/>
              <w:ind w:left="89"/>
            </w:pPr>
            <w:r>
              <w:t>3.</w:t>
            </w:r>
          </w:p>
        </w:tc>
        <w:tc>
          <w:tcPr>
            <w:tcW w:w="7220" w:type="dxa"/>
          </w:tcPr>
          <w:p w14:paraId="6834EB47">
            <w:pPr>
              <w:pStyle w:val="12"/>
              <w:spacing w:before="105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человеком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</w:p>
        </w:tc>
        <w:tc>
          <w:tcPr>
            <w:tcW w:w="1820" w:type="dxa"/>
          </w:tcPr>
          <w:p w14:paraId="28415658">
            <w:pPr>
              <w:pStyle w:val="12"/>
              <w:spacing w:before="105"/>
              <w:ind w:left="25"/>
              <w:jc w:val="center"/>
            </w:pPr>
            <w:r>
              <w:t>3</w:t>
            </w:r>
          </w:p>
        </w:tc>
      </w:tr>
      <w:tr w14:paraId="00F01BA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0" w:type="dxa"/>
          </w:tcPr>
          <w:p w14:paraId="60086D8E">
            <w:pPr>
              <w:pStyle w:val="12"/>
              <w:spacing w:before="108"/>
              <w:ind w:left="89"/>
            </w:pPr>
            <w:r>
              <w:t>4.</w:t>
            </w:r>
          </w:p>
        </w:tc>
        <w:tc>
          <w:tcPr>
            <w:tcW w:w="7220" w:type="dxa"/>
          </w:tcPr>
          <w:p w14:paraId="26AD5381">
            <w:pPr>
              <w:pStyle w:val="12"/>
              <w:spacing w:before="108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жилища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</w:p>
        </w:tc>
        <w:tc>
          <w:tcPr>
            <w:tcW w:w="1820" w:type="dxa"/>
          </w:tcPr>
          <w:p w14:paraId="3DC3D9CC">
            <w:pPr>
              <w:pStyle w:val="12"/>
              <w:spacing w:before="108"/>
              <w:ind w:left="25"/>
              <w:jc w:val="center"/>
            </w:pPr>
            <w:r>
              <w:t>2</w:t>
            </w:r>
          </w:p>
        </w:tc>
      </w:tr>
      <w:tr w14:paraId="54D40E5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0" w:type="dxa"/>
          </w:tcPr>
          <w:p w14:paraId="4FBB6483">
            <w:pPr>
              <w:pStyle w:val="12"/>
              <w:spacing w:before="110"/>
              <w:ind w:left="89"/>
            </w:pPr>
            <w:r>
              <w:t>5.</w:t>
            </w:r>
          </w:p>
        </w:tc>
        <w:tc>
          <w:tcPr>
            <w:tcW w:w="7220" w:type="dxa"/>
          </w:tcPr>
          <w:p w14:paraId="511D1B21">
            <w:pPr>
              <w:pStyle w:val="12"/>
              <w:spacing w:before="110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появления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мебели</w:t>
            </w:r>
          </w:p>
        </w:tc>
        <w:tc>
          <w:tcPr>
            <w:tcW w:w="1820" w:type="dxa"/>
          </w:tcPr>
          <w:p w14:paraId="05E1F3FD">
            <w:pPr>
              <w:pStyle w:val="12"/>
              <w:spacing w:before="110"/>
              <w:ind w:left="25"/>
              <w:jc w:val="center"/>
            </w:pPr>
            <w:r>
              <w:t>1</w:t>
            </w:r>
          </w:p>
        </w:tc>
      </w:tr>
      <w:tr w14:paraId="6B1CFCF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880" w:type="dxa"/>
          </w:tcPr>
          <w:p w14:paraId="22936B5E">
            <w:pPr>
              <w:pStyle w:val="12"/>
              <w:spacing w:before="112"/>
              <w:ind w:left="89"/>
            </w:pPr>
            <w:r>
              <w:t>6.</w:t>
            </w:r>
          </w:p>
        </w:tc>
        <w:tc>
          <w:tcPr>
            <w:tcW w:w="7220" w:type="dxa"/>
          </w:tcPr>
          <w:p w14:paraId="3358EBA7">
            <w:pPr>
              <w:pStyle w:val="12"/>
              <w:spacing w:before="112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</w:p>
        </w:tc>
        <w:tc>
          <w:tcPr>
            <w:tcW w:w="1820" w:type="dxa"/>
          </w:tcPr>
          <w:p w14:paraId="3616539D">
            <w:pPr>
              <w:pStyle w:val="12"/>
              <w:spacing w:before="112"/>
              <w:ind w:left="25"/>
              <w:jc w:val="center"/>
            </w:pPr>
            <w:r>
              <w:t>3</w:t>
            </w:r>
          </w:p>
        </w:tc>
      </w:tr>
      <w:tr w14:paraId="112216E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880" w:type="dxa"/>
          </w:tcPr>
          <w:p w14:paraId="1E73B587">
            <w:pPr>
              <w:pStyle w:val="12"/>
              <w:spacing w:before="95"/>
              <w:ind w:left="89"/>
            </w:pPr>
            <w:r>
              <w:t>7.</w:t>
            </w:r>
          </w:p>
        </w:tc>
        <w:tc>
          <w:tcPr>
            <w:tcW w:w="7220" w:type="dxa"/>
          </w:tcPr>
          <w:p w14:paraId="33312812">
            <w:pPr>
              <w:pStyle w:val="12"/>
              <w:spacing w:before="95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появления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посуды</w:t>
            </w:r>
          </w:p>
        </w:tc>
        <w:tc>
          <w:tcPr>
            <w:tcW w:w="1820" w:type="dxa"/>
          </w:tcPr>
          <w:p w14:paraId="0007D43E">
            <w:pPr>
              <w:pStyle w:val="12"/>
              <w:spacing w:before="95"/>
              <w:ind w:left="25"/>
              <w:jc w:val="center"/>
            </w:pPr>
            <w:r>
              <w:t>3</w:t>
            </w:r>
          </w:p>
        </w:tc>
      </w:tr>
      <w:tr w14:paraId="35821C4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0" w:type="dxa"/>
          </w:tcPr>
          <w:p w14:paraId="447F1A50">
            <w:pPr>
              <w:pStyle w:val="12"/>
              <w:spacing w:before="97"/>
              <w:ind w:left="89"/>
            </w:pPr>
            <w:r>
              <w:t>8</w:t>
            </w:r>
          </w:p>
        </w:tc>
        <w:tc>
          <w:tcPr>
            <w:tcW w:w="7220" w:type="dxa"/>
          </w:tcPr>
          <w:p w14:paraId="77890E41">
            <w:pPr>
              <w:pStyle w:val="12"/>
              <w:spacing w:before="97"/>
              <w:ind w:left="9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появления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одежды</w:t>
            </w:r>
          </w:p>
        </w:tc>
        <w:tc>
          <w:tcPr>
            <w:tcW w:w="1820" w:type="dxa"/>
          </w:tcPr>
          <w:p w14:paraId="0E699B28">
            <w:pPr>
              <w:pStyle w:val="12"/>
              <w:spacing w:before="97"/>
              <w:ind w:left="25"/>
              <w:jc w:val="center"/>
            </w:pPr>
            <w:r>
              <w:t>3</w:t>
            </w:r>
          </w:p>
        </w:tc>
      </w:tr>
      <w:tr w14:paraId="381AEF6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880" w:type="dxa"/>
          </w:tcPr>
          <w:p w14:paraId="50C442C4">
            <w:pPr>
              <w:pStyle w:val="12"/>
              <w:spacing w:before="99"/>
              <w:ind w:left="89"/>
            </w:pPr>
            <w:r>
              <w:t>9</w:t>
            </w:r>
          </w:p>
        </w:tc>
        <w:tc>
          <w:tcPr>
            <w:tcW w:w="7220" w:type="dxa"/>
          </w:tcPr>
          <w:p w14:paraId="506D5657">
            <w:pPr>
              <w:pStyle w:val="12"/>
              <w:spacing w:before="99"/>
              <w:ind w:left="94"/>
            </w:pPr>
            <w:r>
              <w:t>История</w:t>
            </w:r>
            <w:r>
              <w:rPr>
                <w:spacing w:val="-13"/>
              </w:rPr>
              <w:t xml:space="preserve"> </w:t>
            </w:r>
            <w:r>
              <w:t>человеческого</w:t>
            </w:r>
            <w:r>
              <w:rPr>
                <w:spacing w:val="-13"/>
              </w:rPr>
              <w:t xml:space="preserve"> </w:t>
            </w:r>
            <w:r>
              <w:t>общества</w:t>
            </w:r>
          </w:p>
        </w:tc>
        <w:tc>
          <w:tcPr>
            <w:tcW w:w="1820" w:type="dxa"/>
          </w:tcPr>
          <w:p w14:paraId="436556AE">
            <w:pPr>
              <w:pStyle w:val="12"/>
              <w:spacing w:before="99"/>
              <w:ind w:left="25"/>
              <w:jc w:val="center"/>
            </w:pPr>
            <w:r>
              <w:t>6</w:t>
            </w:r>
          </w:p>
        </w:tc>
      </w:tr>
      <w:tr w14:paraId="7BE8355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880" w:type="dxa"/>
          </w:tcPr>
          <w:p w14:paraId="09A5C2BB">
            <w:pPr>
              <w:pStyle w:val="12"/>
              <w:spacing w:before="95"/>
              <w:ind w:left="89"/>
            </w:pPr>
            <w:r>
              <w:t>10</w:t>
            </w:r>
          </w:p>
        </w:tc>
        <w:tc>
          <w:tcPr>
            <w:tcW w:w="7220" w:type="dxa"/>
          </w:tcPr>
          <w:p w14:paraId="39E99ECF">
            <w:pPr>
              <w:pStyle w:val="12"/>
              <w:spacing w:before="95"/>
              <w:ind w:left="94"/>
            </w:pPr>
            <w:r>
              <w:t>Понятие</w:t>
            </w:r>
            <w:r>
              <w:rPr>
                <w:spacing w:val="-9"/>
              </w:rPr>
              <w:t xml:space="preserve"> </w:t>
            </w:r>
            <w:r>
              <w:t>о</w:t>
            </w:r>
            <w:r>
              <w:rPr>
                <w:spacing w:val="-9"/>
              </w:rPr>
              <w:t xml:space="preserve"> </w:t>
            </w:r>
            <w:r>
              <w:t>науке</w:t>
            </w:r>
          </w:p>
        </w:tc>
        <w:tc>
          <w:tcPr>
            <w:tcW w:w="1820" w:type="dxa"/>
          </w:tcPr>
          <w:p w14:paraId="6D05FE9C">
            <w:pPr>
              <w:pStyle w:val="12"/>
              <w:spacing w:before="95"/>
              <w:ind w:left="25"/>
              <w:jc w:val="center"/>
            </w:pPr>
            <w:r>
              <w:t>6</w:t>
            </w:r>
          </w:p>
        </w:tc>
      </w:tr>
      <w:tr w14:paraId="2516D42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880" w:type="dxa"/>
          </w:tcPr>
          <w:p w14:paraId="0EE47ED2">
            <w:pPr>
              <w:pStyle w:val="12"/>
            </w:pPr>
          </w:p>
        </w:tc>
        <w:tc>
          <w:tcPr>
            <w:tcW w:w="7220" w:type="dxa"/>
          </w:tcPr>
          <w:p w14:paraId="53A31891">
            <w:pPr>
              <w:pStyle w:val="12"/>
              <w:spacing w:before="111"/>
              <w:ind w:left="94"/>
            </w:pPr>
            <w:r>
              <w:t>Итого</w:t>
            </w:r>
          </w:p>
        </w:tc>
        <w:tc>
          <w:tcPr>
            <w:tcW w:w="1820" w:type="dxa"/>
          </w:tcPr>
          <w:p w14:paraId="740D9A17">
            <w:pPr>
              <w:pStyle w:val="12"/>
              <w:spacing w:before="111"/>
              <w:ind w:left="278" w:right="253"/>
              <w:jc w:val="center"/>
            </w:pPr>
            <w:r>
              <w:t>34</w:t>
            </w:r>
          </w:p>
        </w:tc>
      </w:tr>
    </w:tbl>
    <w:p w14:paraId="7BF2866E">
      <w:pPr>
        <w:pStyle w:val="9"/>
        <w:rPr>
          <w:b/>
          <w:sz w:val="24"/>
        </w:rPr>
      </w:pPr>
    </w:p>
    <w:p w14:paraId="2D62633A">
      <w:pPr>
        <w:pStyle w:val="9"/>
        <w:rPr>
          <w:b/>
          <w:sz w:val="24"/>
        </w:rPr>
      </w:pPr>
    </w:p>
    <w:p w14:paraId="20F3260A">
      <w:pPr>
        <w:pStyle w:val="9"/>
        <w:rPr>
          <w:b/>
          <w:sz w:val="24"/>
        </w:rPr>
      </w:pPr>
    </w:p>
    <w:p w14:paraId="788DA64A">
      <w:pPr>
        <w:pStyle w:val="9"/>
        <w:spacing w:before="8"/>
        <w:rPr>
          <w:b/>
          <w:sz w:val="32"/>
        </w:rPr>
      </w:pPr>
    </w:p>
    <w:p w14:paraId="0B506993">
      <w:pPr>
        <w:pStyle w:val="3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>Календарно-тематическое</w:t>
      </w:r>
      <w:r>
        <w:rPr>
          <w:rFonts w:ascii="Times New Roman" w:hAnsi="Times New Roman" w:cs="Times New Roman"/>
          <w:spacing w:val="-18"/>
        </w:rPr>
        <w:t xml:space="preserve"> </w:t>
      </w:r>
      <w:r>
        <w:rPr>
          <w:rFonts w:ascii="Times New Roman" w:hAnsi="Times New Roman" w:cs="Times New Roman"/>
        </w:rPr>
        <w:t>планирование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  <w:spacing w:val="-17"/>
        </w:rPr>
        <w:t xml:space="preserve"> </w:t>
      </w:r>
      <w:r>
        <w:rPr>
          <w:rFonts w:ascii="Times New Roman" w:hAnsi="Times New Roman" w:cs="Times New Roman"/>
        </w:rPr>
        <w:t>класс</w:t>
      </w:r>
    </w:p>
    <w:p w14:paraId="7D80AD92">
      <w:pPr>
        <w:pStyle w:val="9"/>
        <w:spacing w:before="5"/>
        <w:rPr>
          <w:sz w:val="10"/>
        </w:r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0"/>
        <w:gridCol w:w="3120"/>
        <w:gridCol w:w="920"/>
        <w:gridCol w:w="5260"/>
      </w:tblGrid>
      <w:tr w14:paraId="1306087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0B0865C9">
            <w:pPr>
              <w:pStyle w:val="12"/>
              <w:spacing w:before="105" w:line="276" w:lineRule="auto"/>
              <w:ind w:left="181" w:right="169" w:firstLine="43"/>
              <w:jc w:val="both"/>
            </w:pPr>
            <w:r>
              <w:t>№</w:t>
            </w:r>
            <w:r>
              <w:rPr>
                <w:spacing w:val="-53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п/п</w:t>
            </w:r>
          </w:p>
        </w:tc>
        <w:tc>
          <w:tcPr>
            <w:tcW w:w="3120" w:type="dxa"/>
          </w:tcPr>
          <w:p w14:paraId="2E9C6F52">
            <w:pPr>
              <w:pStyle w:val="12"/>
              <w:spacing w:before="105"/>
              <w:ind w:left="992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920" w:type="dxa"/>
          </w:tcPr>
          <w:p w14:paraId="7B611AF2">
            <w:pPr>
              <w:pStyle w:val="12"/>
              <w:spacing w:before="105" w:line="276" w:lineRule="auto"/>
              <w:ind w:left="192" w:right="102" w:hanging="60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5260" w:type="dxa"/>
          </w:tcPr>
          <w:p w14:paraId="348778A4">
            <w:pPr>
              <w:pStyle w:val="12"/>
              <w:spacing w:before="105"/>
              <w:ind w:left="906"/>
              <w:rPr>
                <w:b/>
              </w:rPr>
            </w:pPr>
            <w:r>
              <w:rPr>
                <w:b/>
              </w:rPr>
              <w:t>Воспитательный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потенциал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урока</w:t>
            </w:r>
          </w:p>
        </w:tc>
      </w:tr>
      <w:tr w14:paraId="2ECA050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</w:trPr>
        <w:tc>
          <w:tcPr>
            <w:tcW w:w="3800" w:type="dxa"/>
            <w:gridSpan w:val="2"/>
            <w:shd w:val="clear" w:color="auto" w:fill="D9D9D9"/>
          </w:tcPr>
          <w:p w14:paraId="74B69940">
            <w:pPr>
              <w:pStyle w:val="12"/>
              <w:spacing w:before="103" w:line="276" w:lineRule="auto"/>
              <w:ind w:left="209"/>
              <w:rPr>
                <w:b/>
              </w:rPr>
            </w:pPr>
            <w:r>
              <w:rPr>
                <w:b/>
              </w:rPr>
              <w:t>Представление о себе, об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окружающих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людях,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пространстве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вокруг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нас</w:t>
            </w:r>
          </w:p>
        </w:tc>
        <w:tc>
          <w:tcPr>
            <w:tcW w:w="920" w:type="dxa"/>
            <w:shd w:val="clear" w:color="auto" w:fill="D9D9D9"/>
          </w:tcPr>
          <w:p w14:paraId="6A704D8C">
            <w:pPr>
              <w:pStyle w:val="12"/>
            </w:pPr>
          </w:p>
        </w:tc>
        <w:tc>
          <w:tcPr>
            <w:tcW w:w="5260" w:type="dxa"/>
            <w:shd w:val="clear" w:color="auto" w:fill="D9D9D9"/>
          </w:tcPr>
          <w:p w14:paraId="096A3DE0">
            <w:pPr>
              <w:pStyle w:val="12"/>
            </w:pPr>
          </w:p>
        </w:tc>
      </w:tr>
      <w:tr w14:paraId="2F6DAD9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0190B349">
            <w:pPr>
              <w:pStyle w:val="12"/>
              <w:spacing w:before="101"/>
              <w:ind w:left="89"/>
            </w:pPr>
            <w:r>
              <w:t>1</w:t>
            </w:r>
          </w:p>
        </w:tc>
        <w:tc>
          <w:tcPr>
            <w:tcW w:w="3120" w:type="dxa"/>
          </w:tcPr>
          <w:p w14:paraId="06C69700">
            <w:pPr>
              <w:pStyle w:val="12"/>
              <w:spacing w:before="101" w:line="276" w:lineRule="auto"/>
              <w:ind w:left="99" w:right="774"/>
            </w:pPr>
            <w:r>
              <w:t>Введение.</w:t>
            </w:r>
            <w:r>
              <w:rPr>
                <w:spacing w:val="-12"/>
              </w:rPr>
              <w:t xml:space="preserve"> </w:t>
            </w:r>
            <w:r>
              <w:t>Почему</w:t>
            </w:r>
            <w:r>
              <w:rPr>
                <w:spacing w:val="-11"/>
              </w:rPr>
              <w:t xml:space="preserve"> </w:t>
            </w:r>
            <w:r>
              <w:t>надо</w:t>
            </w:r>
            <w:r>
              <w:rPr>
                <w:spacing w:val="-52"/>
              </w:rPr>
              <w:t xml:space="preserve"> </w:t>
            </w:r>
            <w:r>
              <w:t>изучать</w:t>
            </w:r>
            <w:r>
              <w:rPr>
                <w:spacing w:val="-3"/>
              </w:rPr>
              <w:t xml:space="preserve"> </w:t>
            </w:r>
            <w:r>
              <w:t>историю</w:t>
            </w:r>
          </w:p>
        </w:tc>
        <w:tc>
          <w:tcPr>
            <w:tcW w:w="920" w:type="dxa"/>
          </w:tcPr>
          <w:p w14:paraId="324CE09D">
            <w:pPr>
              <w:pStyle w:val="12"/>
              <w:spacing w:before="10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B1FD5C6">
            <w:pPr>
              <w:pStyle w:val="12"/>
              <w:spacing w:before="101" w:line="276" w:lineRule="auto"/>
              <w:ind w:left="94"/>
            </w:pPr>
            <w:r>
              <w:t>Осмысление</w:t>
            </w:r>
            <w:r>
              <w:rPr>
                <w:spacing w:val="-9"/>
              </w:rPr>
              <w:t xml:space="preserve"> </w:t>
            </w:r>
            <w:r>
              <w:t>значения</w:t>
            </w:r>
            <w:r>
              <w:rPr>
                <w:spacing w:val="-8"/>
              </w:rPr>
              <w:t xml:space="preserve"> </w:t>
            </w:r>
            <w:r>
              <w:t>истории</w:t>
            </w:r>
            <w:r>
              <w:rPr>
                <w:spacing w:val="-8"/>
              </w:rPr>
              <w:t xml:space="preserve"> </w:t>
            </w: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знания</w:t>
            </w:r>
            <w:r>
              <w:rPr>
                <w:spacing w:val="-8"/>
              </w:rPr>
              <w:t xml:space="preserve"> </w:t>
            </w:r>
            <w:r>
              <w:t>о</w:t>
            </w:r>
            <w:r>
              <w:rPr>
                <w:spacing w:val="-8"/>
              </w:rPr>
              <w:t xml:space="preserve"> </w:t>
            </w:r>
            <w:r>
              <w:t>развитии</w:t>
            </w:r>
            <w:r>
              <w:rPr>
                <w:spacing w:val="-52"/>
              </w:rPr>
              <w:t xml:space="preserve"> </w:t>
            </w:r>
            <w:r>
              <w:t>человека и общества, о социальном, культурном и</w:t>
            </w:r>
            <w:r>
              <w:rPr>
                <w:spacing w:val="1"/>
              </w:rPr>
              <w:t xml:space="preserve"> </w:t>
            </w:r>
            <w:r>
              <w:t>нравственном</w:t>
            </w:r>
            <w:r>
              <w:rPr>
                <w:spacing w:val="-8"/>
              </w:rPr>
              <w:t xml:space="preserve"> </w:t>
            </w:r>
            <w:r>
              <w:t>опыте</w:t>
            </w:r>
            <w:r>
              <w:rPr>
                <w:spacing w:val="-8"/>
              </w:rPr>
              <w:t xml:space="preserve"> </w:t>
            </w:r>
            <w:r>
              <w:t>предшествующих</w:t>
            </w:r>
            <w:r>
              <w:rPr>
                <w:spacing w:val="-8"/>
              </w:rPr>
              <w:t xml:space="preserve"> </w:t>
            </w:r>
            <w:r>
              <w:t>поколений;</w:t>
            </w:r>
          </w:p>
        </w:tc>
      </w:tr>
      <w:tr w14:paraId="6555ECF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680" w:type="dxa"/>
          </w:tcPr>
          <w:p w14:paraId="420278C1">
            <w:pPr>
              <w:pStyle w:val="12"/>
              <w:spacing w:before="99"/>
              <w:ind w:left="89"/>
            </w:pPr>
            <w:r>
              <w:t>2</w:t>
            </w:r>
          </w:p>
        </w:tc>
        <w:tc>
          <w:tcPr>
            <w:tcW w:w="3120" w:type="dxa"/>
          </w:tcPr>
          <w:p w14:paraId="5438B356">
            <w:pPr>
              <w:pStyle w:val="12"/>
              <w:spacing w:before="99"/>
              <w:ind w:left="99"/>
            </w:pPr>
            <w:r>
              <w:t>История</w:t>
            </w:r>
            <w:r>
              <w:rPr>
                <w:spacing w:val="-7"/>
              </w:rPr>
              <w:t xml:space="preserve"> </w:t>
            </w:r>
            <w:r>
              <w:t>имени</w:t>
            </w:r>
          </w:p>
        </w:tc>
        <w:tc>
          <w:tcPr>
            <w:tcW w:w="920" w:type="dxa"/>
          </w:tcPr>
          <w:p w14:paraId="2F24F2A1">
            <w:pPr>
              <w:pStyle w:val="12"/>
              <w:spacing w:before="99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4462CE3">
            <w:pPr>
              <w:pStyle w:val="12"/>
              <w:spacing w:before="99" w:line="276" w:lineRule="auto"/>
              <w:ind w:left="94" w:firstLine="54"/>
            </w:pPr>
            <w:r>
              <w:t>Осознание</w:t>
            </w:r>
            <w:r>
              <w:rPr>
                <w:spacing w:val="-7"/>
              </w:rPr>
              <w:t xml:space="preserve"> </w:t>
            </w:r>
            <w:r>
              <w:t>значения</w:t>
            </w:r>
            <w:r>
              <w:rPr>
                <w:spacing w:val="-7"/>
              </w:rPr>
              <w:t xml:space="preserve"> </w:t>
            </w:r>
            <w:r>
              <w:t>семьи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жизни</w:t>
            </w:r>
            <w:r>
              <w:rPr>
                <w:spacing w:val="-7"/>
              </w:rPr>
              <w:t xml:space="preserve"> </w:t>
            </w:r>
            <w:r>
              <w:t>человека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общества</w:t>
            </w:r>
          </w:p>
        </w:tc>
      </w:tr>
      <w:tr w14:paraId="4B92D77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2F509A57">
            <w:pPr>
              <w:pStyle w:val="12"/>
              <w:spacing w:before="105"/>
              <w:ind w:left="89"/>
            </w:pPr>
            <w:r>
              <w:t>3</w:t>
            </w:r>
          </w:p>
        </w:tc>
        <w:tc>
          <w:tcPr>
            <w:tcW w:w="3120" w:type="dxa"/>
          </w:tcPr>
          <w:p w14:paraId="31AF7628">
            <w:pPr>
              <w:pStyle w:val="12"/>
              <w:spacing w:before="105"/>
              <w:ind w:left="99"/>
            </w:pPr>
            <w:r>
              <w:t>Отчество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фамилии</w:t>
            </w:r>
          </w:p>
        </w:tc>
        <w:tc>
          <w:tcPr>
            <w:tcW w:w="920" w:type="dxa"/>
          </w:tcPr>
          <w:p w14:paraId="7498EF6E">
            <w:pPr>
              <w:pStyle w:val="12"/>
              <w:spacing w:before="105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669F11FD">
            <w:pPr>
              <w:pStyle w:val="12"/>
              <w:spacing w:before="105" w:line="276" w:lineRule="auto"/>
              <w:ind w:left="94" w:firstLine="54"/>
            </w:pPr>
            <w:r>
              <w:t>Осознание</w:t>
            </w:r>
            <w:r>
              <w:rPr>
                <w:spacing w:val="-8"/>
              </w:rPr>
              <w:t xml:space="preserve"> </w:t>
            </w:r>
            <w:r>
              <w:t>безусловной</w:t>
            </w:r>
            <w:r>
              <w:rPr>
                <w:spacing w:val="-7"/>
              </w:rPr>
              <w:t xml:space="preserve"> </w:t>
            </w:r>
            <w:r>
              <w:t>ценности</w:t>
            </w:r>
            <w:r>
              <w:rPr>
                <w:spacing w:val="-7"/>
              </w:rPr>
              <w:t xml:space="preserve"> </w:t>
            </w:r>
            <w:r>
              <w:t>семьи</w:t>
            </w:r>
            <w:r>
              <w:rPr>
                <w:spacing w:val="-7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первоосновы</w:t>
            </w:r>
            <w:r>
              <w:rPr>
                <w:spacing w:val="-2"/>
              </w:rPr>
              <w:t xml:space="preserve"> </w:t>
            </w:r>
            <w:r>
              <w:t>нашей</w:t>
            </w:r>
          </w:p>
        </w:tc>
      </w:tr>
    </w:tbl>
    <w:p w14:paraId="321F31F4">
      <w:pPr>
        <w:spacing w:line="276" w:lineRule="auto"/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0"/>
        <w:gridCol w:w="3120"/>
        <w:gridCol w:w="920"/>
        <w:gridCol w:w="5260"/>
      </w:tblGrid>
      <w:tr w14:paraId="54902DE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680" w:type="dxa"/>
          </w:tcPr>
          <w:p w14:paraId="36C6AA94">
            <w:pPr>
              <w:pStyle w:val="12"/>
            </w:pPr>
          </w:p>
        </w:tc>
        <w:tc>
          <w:tcPr>
            <w:tcW w:w="3120" w:type="dxa"/>
          </w:tcPr>
          <w:p w14:paraId="465E1C0E">
            <w:pPr>
              <w:pStyle w:val="12"/>
            </w:pPr>
          </w:p>
        </w:tc>
        <w:tc>
          <w:tcPr>
            <w:tcW w:w="920" w:type="dxa"/>
          </w:tcPr>
          <w:p w14:paraId="4235B6C3">
            <w:pPr>
              <w:pStyle w:val="12"/>
            </w:pPr>
          </w:p>
        </w:tc>
        <w:tc>
          <w:tcPr>
            <w:tcW w:w="5260" w:type="dxa"/>
          </w:tcPr>
          <w:p w14:paraId="14654C37">
            <w:pPr>
              <w:pStyle w:val="12"/>
              <w:spacing w:before="95"/>
              <w:ind w:left="94"/>
            </w:pPr>
            <w:r>
              <w:t>принадлежности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многонациональному</w:t>
            </w:r>
            <w:r>
              <w:rPr>
                <w:spacing w:val="-11"/>
              </w:rPr>
              <w:t xml:space="preserve"> </w:t>
            </w:r>
            <w:r>
              <w:t>Отечеству</w:t>
            </w:r>
          </w:p>
        </w:tc>
      </w:tr>
      <w:tr w14:paraId="0F1A621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680" w:type="dxa"/>
          </w:tcPr>
          <w:p w14:paraId="6F7577DD">
            <w:pPr>
              <w:pStyle w:val="12"/>
              <w:spacing w:before="111"/>
              <w:ind w:left="89"/>
            </w:pPr>
            <w:r>
              <w:t>4</w:t>
            </w:r>
          </w:p>
        </w:tc>
        <w:tc>
          <w:tcPr>
            <w:tcW w:w="3120" w:type="dxa"/>
          </w:tcPr>
          <w:p w14:paraId="22B42D9F">
            <w:pPr>
              <w:pStyle w:val="12"/>
              <w:spacing w:before="111"/>
              <w:ind w:left="99"/>
            </w:pPr>
            <w:r>
              <w:t>Семья</w:t>
            </w:r>
          </w:p>
        </w:tc>
        <w:tc>
          <w:tcPr>
            <w:tcW w:w="920" w:type="dxa"/>
          </w:tcPr>
          <w:p w14:paraId="6AB55899">
            <w:pPr>
              <w:pStyle w:val="12"/>
              <w:spacing w:before="11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411F6791">
            <w:pPr>
              <w:pStyle w:val="12"/>
              <w:spacing w:before="111" w:line="276" w:lineRule="auto"/>
              <w:ind w:left="94" w:firstLine="54"/>
            </w:pPr>
            <w:r>
              <w:t>Осознание</w:t>
            </w:r>
            <w:r>
              <w:rPr>
                <w:spacing w:val="-7"/>
              </w:rPr>
              <w:t xml:space="preserve"> </w:t>
            </w:r>
            <w:r>
              <w:t>значения</w:t>
            </w:r>
            <w:r>
              <w:rPr>
                <w:spacing w:val="-7"/>
              </w:rPr>
              <w:t xml:space="preserve"> </w:t>
            </w:r>
            <w:r>
              <w:t>семьи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жизни</w:t>
            </w:r>
            <w:r>
              <w:rPr>
                <w:spacing w:val="-7"/>
              </w:rPr>
              <w:t xml:space="preserve"> </w:t>
            </w:r>
            <w:r>
              <w:t>человека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общества</w:t>
            </w:r>
          </w:p>
        </w:tc>
      </w:tr>
      <w:tr w14:paraId="343727A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09772672">
            <w:pPr>
              <w:pStyle w:val="12"/>
              <w:spacing w:before="97"/>
              <w:ind w:left="89"/>
            </w:pPr>
            <w:r>
              <w:t>5</w:t>
            </w:r>
          </w:p>
        </w:tc>
        <w:tc>
          <w:tcPr>
            <w:tcW w:w="3120" w:type="dxa"/>
          </w:tcPr>
          <w:p w14:paraId="75C93B4D">
            <w:pPr>
              <w:pStyle w:val="12"/>
              <w:spacing w:before="97"/>
              <w:ind w:left="99"/>
            </w:pPr>
            <w:r>
              <w:t>Биография</w:t>
            </w:r>
          </w:p>
        </w:tc>
        <w:tc>
          <w:tcPr>
            <w:tcW w:w="920" w:type="dxa"/>
          </w:tcPr>
          <w:p w14:paraId="63710EF5">
            <w:pPr>
              <w:pStyle w:val="12"/>
              <w:spacing w:before="97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3967D17E">
            <w:pPr>
              <w:pStyle w:val="12"/>
              <w:spacing w:before="97" w:line="276" w:lineRule="auto"/>
              <w:ind w:left="94" w:right="675" w:firstLine="54"/>
            </w:pPr>
            <w:r>
              <w:t>Осознание своей этнической принадлежности,</w:t>
            </w:r>
            <w:r>
              <w:rPr>
                <w:spacing w:val="-53"/>
              </w:rPr>
              <w:t xml:space="preserve"> </w:t>
            </w:r>
            <w:r>
              <w:t>знание</w:t>
            </w:r>
            <w:r>
              <w:rPr>
                <w:spacing w:val="-13"/>
              </w:rPr>
              <w:t xml:space="preserve"> </w:t>
            </w:r>
            <w:r>
              <w:t>истории,</w:t>
            </w:r>
            <w:r>
              <w:rPr>
                <w:spacing w:val="-14"/>
              </w:rPr>
              <w:t xml:space="preserve"> </w:t>
            </w:r>
            <w:r>
              <w:t>языка,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3"/>
              </w:rPr>
              <w:t xml:space="preserve"> </w:t>
            </w:r>
            <w:r>
              <w:t>своего</w:t>
            </w:r>
            <w:r>
              <w:rPr>
                <w:spacing w:val="-13"/>
              </w:rPr>
              <w:t xml:space="preserve"> </w:t>
            </w:r>
            <w:r>
              <w:t>народа</w:t>
            </w:r>
          </w:p>
        </w:tc>
      </w:tr>
      <w:tr w14:paraId="199A86C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680" w:type="dxa"/>
          </w:tcPr>
          <w:p w14:paraId="2E8A195A">
            <w:pPr>
              <w:pStyle w:val="12"/>
              <w:spacing w:before="104"/>
              <w:ind w:left="89"/>
            </w:pPr>
            <w:r>
              <w:t>6</w:t>
            </w:r>
          </w:p>
        </w:tc>
        <w:tc>
          <w:tcPr>
            <w:tcW w:w="3120" w:type="dxa"/>
          </w:tcPr>
          <w:p w14:paraId="708EB514">
            <w:pPr>
              <w:pStyle w:val="12"/>
              <w:spacing w:before="104"/>
              <w:ind w:left="99"/>
            </w:pPr>
            <w:r>
              <w:rPr>
                <w:spacing w:val="-1"/>
              </w:rPr>
              <w:t>Поколения</w:t>
            </w:r>
            <w:r>
              <w:rPr>
                <w:spacing w:val="-13"/>
              </w:rPr>
              <w:t xml:space="preserve"> </w:t>
            </w:r>
            <w:r>
              <w:t>людей</w:t>
            </w:r>
          </w:p>
        </w:tc>
        <w:tc>
          <w:tcPr>
            <w:tcW w:w="920" w:type="dxa"/>
          </w:tcPr>
          <w:p w14:paraId="3BA83795">
            <w:pPr>
              <w:pStyle w:val="12"/>
              <w:spacing w:before="104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72CE8778">
            <w:pPr>
              <w:pStyle w:val="12"/>
              <w:spacing w:before="104" w:line="276" w:lineRule="auto"/>
              <w:ind w:left="94" w:right="78" w:firstLine="159"/>
              <w:jc w:val="both"/>
            </w:pPr>
            <w:r>
              <w:t>Понимание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поддержание</w:t>
            </w:r>
            <w:r>
              <w:rPr>
                <w:spacing w:val="1"/>
              </w:rPr>
              <w:t xml:space="preserve"> </w:t>
            </w:r>
            <w:r>
              <w:t>таких</w:t>
            </w:r>
            <w:r>
              <w:rPr>
                <w:spacing w:val="1"/>
              </w:rPr>
              <w:t xml:space="preserve"> </w:t>
            </w:r>
            <w:r>
              <w:t>нравственных</w:t>
            </w:r>
            <w:r>
              <w:rPr>
                <w:spacing w:val="1"/>
              </w:rPr>
              <w:t xml:space="preserve"> </w:t>
            </w:r>
            <w:r>
              <w:t>устоев</w:t>
            </w:r>
            <w:r>
              <w:rPr>
                <w:spacing w:val="20"/>
              </w:rPr>
              <w:t xml:space="preserve"> </w:t>
            </w:r>
            <w:r>
              <w:t>семьи,</w:t>
            </w:r>
            <w:r>
              <w:rPr>
                <w:spacing w:val="21"/>
              </w:rPr>
              <w:t xml:space="preserve"> </w:t>
            </w:r>
            <w:r>
              <w:t>как</w:t>
            </w:r>
            <w:r>
              <w:rPr>
                <w:spacing w:val="21"/>
              </w:rPr>
              <w:t xml:space="preserve"> </w:t>
            </w:r>
            <w:r>
              <w:t>любовь,</w:t>
            </w:r>
            <w:r>
              <w:rPr>
                <w:spacing w:val="21"/>
              </w:rPr>
              <w:t xml:space="preserve"> </w:t>
            </w:r>
            <w:r>
              <w:t>взаимопомощь,</w:t>
            </w:r>
            <w:r>
              <w:rPr>
                <w:spacing w:val="21"/>
              </w:rPr>
              <w:t xml:space="preserve"> </w:t>
            </w:r>
            <w:r>
              <w:t>уважение</w:t>
            </w:r>
            <w:r>
              <w:rPr>
                <w:spacing w:val="-52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родителям,</w:t>
            </w:r>
            <w:r>
              <w:rPr>
                <w:spacing w:val="1"/>
              </w:rPr>
              <w:t xml:space="preserve"> </w:t>
            </w:r>
            <w:r>
              <w:t>забота</w:t>
            </w:r>
            <w:r>
              <w:rPr>
                <w:spacing w:val="1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младших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старших,</w:t>
            </w:r>
            <w:r>
              <w:rPr>
                <w:spacing w:val="1"/>
              </w:rPr>
              <w:t xml:space="preserve"> </w:t>
            </w:r>
            <w:r>
              <w:t>ответственность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другого</w:t>
            </w:r>
            <w:r>
              <w:rPr>
                <w:spacing w:val="-2"/>
              </w:rPr>
              <w:t xml:space="preserve"> </w:t>
            </w:r>
            <w:r>
              <w:t>человека</w:t>
            </w:r>
          </w:p>
        </w:tc>
      </w:tr>
      <w:tr w14:paraId="37C85E0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680" w:type="dxa"/>
          </w:tcPr>
          <w:p w14:paraId="5F774EA6">
            <w:pPr>
              <w:pStyle w:val="12"/>
              <w:spacing w:before="113"/>
              <w:ind w:left="89"/>
            </w:pPr>
            <w:r>
              <w:t>7</w:t>
            </w:r>
          </w:p>
        </w:tc>
        <w:tc>
          <w:tcPr>
            <w:tcW w:w="3120" w:type="dxa"/>
          </w:tcPr>
          <w:p w14:paraId="051122AC">
            <w:pPr>
              <w:pStyle w:val="12"/>
              <w:spacing w:before="113"/>
              <w:ind w:left="99"/>
            </w:pPr>
            <w:r>
              <w:t>О</w:t>
            </w:r>
            <w:r>
              <w:rPr>
                <w:spacing w:val="-4"/>
              </w:rPr>
              <w:t xml:space="preserve"> </w:t>
            </w:r>
            <w:r>
              <w:t>доме</w:t>
            </w:r>
          </w:p>
        </w:tc>
        <w:tc>
          <w:tcPr>
            <w:tcW w:w="920" w:type="dxa"/>
          </w:tcPr>
          <w:p w14:paraId="2D0B5435">
            <w:pPr>
              <w:pStyle w:val="12"/>
              <w:spacing w:before="113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0F26D4B0">
            <w:pPr>
              <w:pStyle w:val="12"/>
              <w:tabs>
                <w:tab w:val="left" w:pos="1675"/>
                <w:tab w:val="left" w:pos="2879"/>
                <w:tab w:val="left" w:pos="4219"/>
                <w:tab w:val="left" w:pos="4636"/>
              </w:tabs>
              <w:spacing w:before="113" w:line="276" w:lineRule="auto"/>
              <w:ind w:left="94" w:right="91"/>
            </w:pPr>
            <w:r>
              <w:t>Формировать</w:t>
            </w:r>
            <w:r>
              <w:tab/>
            </w:r>
            <w:r>
              <w:t>бережное</w:t>
            </w:r>
            <w:r>
              <w:tab/>
            </w:r>
            <w:r>
              <w:t>отношение</w:t>
            </w:r>
            <w:r>
              <w:tab/>
            </w:r>
            <w:r>
              <w:t>к</w:t>
            </w:r>
            <w:r>
              <w:tab/>
            </w:r>
            <w:r>
              <w:rPr>
                <w:spacing w:val="-6"/>
              </w:rPr>
              <w:t>дому,</w:t>
            </w:r>
            <w:r>
              <w:rPr>
                <w:spacing w:val="-52"/>
              </w:rPr>
              <w:t xml:space="preserve"> </w:t>
            </w:r>
            <w:r>
              <w:t>традициям</w:t>
            </w:r>
            <w:r>
              <w:rPr>
                <w:spacing w:val="-2"/>
              </w:rPr>
              <w:t xml:space="preserve"> </w:t>
            </w:r>
            <w:r>
              <w:t>семьи</w:t>
            </w:r>
          </w:p>
        </w:tc>
      </w:tr>
      <w:tr w14:paraId="1BCE858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07A5FFEB">
            <w:pPr>
              <w:pStyle w:val="12"/>
              <w:spacing w:before="100"/>
              <w:ind w:left="89"/>
            </w:pPr>
            <w:r>
              <w:t>8</w:t>
            </w:r>
          </w:p>
        </w:tc>
        <w:tc>
          <w:tcPr>
            <w:tcW w:w="3120" w:type="dxa"/>
          </w:tcPr>
          <w:p w14:paraId="1CFAD098">
            <w:pPr>
              <w:pStyle w:val="12"/>
              <w:spacing w:before="100"/>
              <w:ind w:left="99"/>
            </w:pPr>
            <w:r>
              <w:t>Название</w:t>
            </w:r>
            <w:r>
              <w:rPr>
                <w:spacing w:val="-10"/>
              </w:rPr>
              <w:t xml:space="preserve"> </w:t>
            </w:r>
            <w:r>
              <w:t>городов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улиц</w:t>
            </w:r>
          </w:p>
        </w:tc>
        <w:tc>
          <w:tcPr>
            <w:tcW w:w="920" w:type="dxa"/>
          </w:tcPr>
          <w:p w14:paraId="617CEE00">
            <w:pPr>
              <w:pStyle w:val="12"/>
              <w:spacing w:before="100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3394FB50">
            <w:pPr>
              <w:pStyle w:val="12"/>
              <w:spacing w:before="100" w:line="276" w:lineRule="auto"/>
              <w:ind w:left="94"/>
            </w:pPr>
            <w:r>
              <w:t>Воспитать</w:t>
            </w:r>
            <w:r>
              <w:rPr>
                <w:spacing w:val="49"/>
              </w:rPr>
              <w:t xml:space="preserve"> </w:t>
            </w:r>
            <w:r>
              <w:t>у</w:t>
            </w:r>
            <w:r>
              <w:rPr>
                <w:spacing w:val="50"/>
              </w:rPr>
              <w:t xml:space="preserve"> </w:t>
            </w:r>
            <w:r>
              <w:t>детей</w:t>
            </w:r>
            <w:r>
              <w:rPr>
                <w:spacing w:val="36"/>
              </w:rPr>
              <w:t xml:space="preserve"> </w:t>
            </w:r>
            <w:r>
              <w:t>активной</w:t>
            </w:r>
            <w:r>
              <w:rPr>
                <w:spacing w:val="37"/>
              </w:rPr>
              <w:t xml:space="preserve"> </w:t>
            </w:r>
            <w:r>
              <w:t>гражданской</w:t>
            </w:r>
            <w:r>
              <w:rPr>
                <w:spacing w:val="36"/>
              </w:rPr>
              <w:t xml:space="preserve"> </w:t>
            </w:r>
            <w:r>
              <w:t>позиции,</w:t>
            </w:r>
            <w:r>
              <w:rPr>
                <w:spacing w:val="-52"/>
              </w:rPr>
              <w:t xml:space="preserve"> </w:t>
            </w:r>
            <w:r>
              <w:t>чувства</w:t>
            </w:r>
            <w:r>
              <w:rPr>
                <w:spacing w:val="-2"/>
              </w:rPr>
              <w:t xml:space="preserve"> </w:t>
            </w:r>
            <w:r>
              <w:t>гордости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свой</w:t>
            </w:r>
            <w:r>
              <w:rPr>
                <w:spacing w:val="-2"/>
              </w:rPr>
              <w:t xml:space="preserve"> </w:t>
            </w:r>
            <w:r>
              <w:t>город</w:t>
            </w:r>
          </w:p>
        </w:tc>
      </w:tr>
      <w:tr w14:paraId="7090B55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759E5801">
            <w:pPr>
              <w:pStyle w:val="12"/>
              <w:spacing w:before="7"/>
              <w:rPr>
                <w:sz w:val="30"/>
              </w:rPr>
            </w:pPr>
          </w:p>
          <w:p w14:paraId="171CAE4E">
            <w:pPr>
              <w:pStyle w:val="12"/>
              <w:ind w:left="89"/>
            </w:pPr>
            <w:r>
              <w:t>9</w:t>
            </w:r>
          </w:p>
        </w:tc>
        <w:tc>
          <w:tcPr>
            <w:tcW w:w="3120" w:type="dxa"/>
          </w:tcPr>
          <w:p w14:paraId="7376FD94">
            <w:pPr>
              <w:pStyle w:val="12"/>
              <w:spacing w:before="107"/>
              <w:ind w:left="99"/>
            </w:pPr>
            <w:r>
              <w:t>Край,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котором</w:t>
            </w:r>
            <w:r>
              <w:rPr>
                <w:spacing w:val="-7"/>
              </w:rPr>
              <w:t xml:space="preserve"> </w:t>
            </w:r>
            <w:r>
              <w:t>мы</w:t>
            </w:r>
            <w:r>
              <w:rPr>
                <w:spacing w:val="-8"/>
              </w:rPr>
              <w:t xml:space="preserve"> </w:t>
            </w:r>
            <w:r>
              <w:t>живем</w:t>
            </w:r>
          </w:p>
        </w:tc>
        <w:tc>
          <w:tcPr>
            <w:tcW w:w="920" w:type="dxa"/>
          </w:tcPr>
          <w:p w14:paraId="0AE7AC9A">
            <w:pPr>
              <w:pStyle w:val="12"/>
              <w:spacing w:before="7"/>
              <w:rPr>
                <w:sz w:val="30"/>
              </w:rPr>
            </w:pPr>
          </w:p>
          <w:p w14:paraId="63349EE8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57623AF">
            <w:pPr>
              <w:pStyle w:val="12"/>
              <w:spacing w:before="107" w:line="276" w:lineRule="auto"/>
              <w:ind w:left="94"/>
            </w:pPr>
            <w:r>
              <w:t>Формирование</w:t>
            </w:r>
            <w:r>
              <w:rPr>
                <w:spacing w:val="48"/>
              </w:rPr>
              <w:t xml:space="preserve"> </w:t>
            </w:r>
            <w:r>
              <w:t>чувства</w:t>
            </w:r>
            <w:r>
              <w:rPr>
                <w:spacing w:val="34"/>
              </w:rPr>
              <w:t xml:space="preserve"> </w:t>
            </w:r>
            <w:r>
              <w:t>гордости</w:t>
            </w:r>
            <w:r>
              <w:rPr>
                <w:spacing w:val="34"/>
              </w:rPr>
              <w:t xml:space="preserve"> </w:t>
            </w:r>
            <w:r>
              <w:t>за</w:t>
            </w:r>
            <w:r>
              <w:rPr>
                <w:spacing w:val="35"/>
              </w:rPr>
              <w:t xml:space="preserve"> </w:t>
            </w:r>
            <w:r>
              <w:t>край</w:t>
            </w:r>
            <w:r>
              <w:rPr>
                <w:spacing w:val="34"/>
              </w:rPr>
              <w:t xml:space="preserve"> </w:t>
            </w:r>
            <w:r>
              <w:t>в</w:t>
            </w:r>
            <w:r>
              <w:rPr>
                <w:spacing w:val="35"/>
              </w:rPr>
              <w:t xml:space="preserve"> </w:t>
            </w:r>
            <w:r>
              <w:t>котором</w:t>
            </w:r>
            <w:r>
              <w:rPr>
                <w:spacing w:val="-52"/>
              </w:rPr>
              <w:t xml:space="preserve"> </w:t>
            </w:r>
            <w:r>
              <w:t>мы</w:t>
            </w:r>
            <w:r>
              <w:rPr>
                <w:spacing w:val="-2"/>
              </w:rPr>
              <w:t xml:space="preserve"> </w:t>
            </w:r>
            <w:r>
              <w:t>живем</w:t>
            </w:r>
          </w:p>
        </w:tc>
      </w:tr>
      <w:tr w14:paraId="2134BA2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34FDDC2C">
            <w:pPr>
              <w:pStyle w:val="12"/>
              <w:spacing w:before="114"/>
              <w:ind w:left="89"/>
            </w:pPr>
            <w:r>
              <w:t>10</w:t>
            </w:r>
          </w:p>
        </w:tc>
        <w:tc>
          <w:tcPr>
            <w:tcW w:w="3120" w:type="dxa"/>
          </w:tcPr>
          <w:p w14:paraId="1F081348">
            <w:pPr>
              <w:pStyle w:val="12"/>
              <w:spacing w:before="114"/>
              <w:ind w:left="99"/>
            </w:pPr>
            <w:r>
              <w:t>Наша</w:t>
            </w:r>
            <w:r>
              <w:rPr>
                <w:spacing w:val="-7"/>
              </w:rPr>
              <w:t xml:space="preserve"> </w:t>
            </w:r>
            <w:r>
              <w:t>Родина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6"/>
              </w:rPr>
              <w:t xml:space="preserve"> </w:t>
            </w:r>
            <w:r>
              <w:t>Россия</w:t>
            </w:r>
          </w:p>
        </w:tc>
        <w:tc>
          <w:tcPr>
            <w:tcW w:w="920" w:type="dxa"/>
          </w:tcPr>
          <w:p w14:paraId="29DEAAA5">
            <w:pPr>
              <w:pStyle w:val="12"/>
              <w:spacing w:before="114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26418496">
            <w:pPr>
              <w:pStyle w:val="12"/>
              <w:spacing w:before="114"/>
              <w:ind w:left="94"/>
            </w:pPr>
            <w:r>
              <w:t>Формирование</w:t>
            </w:r>
            <w:r>
              <w:rPr>
                <w:spacing w:val="-10"/>
              </w:rPr>
              <w:t xml:space="preserve"> </w:t>
            </w:r>
            <w:r>
              <w:t>у</w:t>
            </w:r>
            <w:r>
              <w:rPr>
                <w:spacing w:val="-10"/>
              </w:rPr>
              <w:t xml:space="preserve"> </w:t>
            </w:r>
            <w:r>
              <w:t>учащихся</w:t>
            </w:r>
          </w:p>
          <w:p w14:paraId="2740FF60">
            <w:pPr>
              <w:pStyle w:val="12"/>
              <w:spacing w:before="38" w:line="276" w:lineRule="auto"/>
              <w:ind w:left="94" w:right="395"/>
            </w:pPr>
            <w:r>
              <w:rPr>
                <w:spacing w:val="-1"/>
              </w:rPr>
              <w:t xml:space="preserve">социально-патриотических </w:t>
            </w:r>
            <w:r>
              <w:t>взглядов и убеждений,</w:t>
            </w:r>
            <w:r>
              <w:rPr>
                <w:spacing w:val="-52"/>
              </w:rPr>
              <w:t xml:space="preserve"> </w:t>
            </w:r>
            <w:r>
              <w:t>любви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Родине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ее</w:t>
            </w:r>
            <w:r>
              <w:rPr>
                <w:spacing w:val="-2"/>
              </w:rPr>
              <w:t xml:space="preserve"> </w:t>
            </w:r>
            <w:r>
              <w:t>истории</w:t>
            </w:r>
          </w:p>
        </w:tc>
      </w:tr>
      <w:tr w14:paraId="4D37ECC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680" w:type="dxa"/>
          </w:tcPr>
          <w:p w14:paraId="79005A83">
            <w:pPr>
              <w:pStyle w:val="12"/>
              <w:spacing w:before="111"/>
              <w:ind w:left="89"/>
            </w:pPr>
            <w:r>
              <w:t>11</w:t>
            </w:r>
          </w:p>
        </w:tc>
        <w:tc>
          <w:tcPr>
            <w:tcW w:w="3120" w:type="dxa"/>
          </w:tcPr>
          <w:p w14:paraId="7E932C78">
            <w:pPr>
              <w:pStyle w:val="12"/>
              <w:spacing w:before="111"/>
              <w:ind w:left="99"/>
            </w:pPr>
            <w:r>
              <w:t>Как</w:t>
            </w:r>
            <w:r>
              <w:rPr>
                <w:spacing w:val="-10"/>
              </w:rPr>
              <w:t xml:space="preserve"> </w:t>
            </w:r>
            <w:r>
              <w:t>устроено</w:t>
            </w:r>
            <w:r>
              <w:rPr>
                <w:spacing w:val="-10"/>
              </w:rPr>
              <w:t xml:space="preserve"> </w:t>
            </w:r>
            <w:r>
              <w:t>государство</w:t>
            </w:r>
          </w:p>
        </w:tc>
        <w:tc>
          <w:tcPr>
            <w:tcW w:w="920" w:type="dxa"/>
          </w:tcPr>
          <w:p w14:paraId="63CC38CD">
            <w:pPr>
              <w:pStyle w:val="12"/>
              <w:spacing w:before="11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2AB65BC0">
            <w:pPr>
              <w:pStyle w:val="12"/>
              <w:spacing w:before="111" w:line="276" w:lineRule="auto"/>
              <w:ind w:left="94"/>
            </w:pPr>
            <w:r>
              <w:t>Воспитание</w:t>
            </w:r>
            <w:r>
              <w:rPr>
                <w:spacing w:val="-10"/>
              </w:rPr>
              <w:t xml:space="preserve"> </w:t>
            </w:r>
            <w:r>
              <w:t>уважительного</w:t>
            </w:r>
            <w:r>
              <w:rPr>
                <w:spacing w:val="-9"/>
              </w:rPr>
              <w:t xml:space="preserve"> </w:t>
            </w:r>
            <w:r>
              <w:t>отношения</w:t>
            </w:r>
            <w:r>
              <w:rPr>
                <w:spacing w:val="37"/>
              </w:rPr>
              <w:t xml:space="preserve"> </w:t>
            </w:r>
            <w:r>
              <w:t>нормам,</w:t>
            </w:r>
            <w:r>
              <w:rPr>
                <w:spacing w:val="-52"/>
              </w:rPr>
              <w:t xml:space="preserve"> </w:t>
            </w:r>
            <w:r>
              <w:t>законам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Конституции</w:t>
            </w:r>
            <w:r>
              <w:rPr>
                <w:spacing w:val="-2"/>
              </w:rPr>
              <w:t xml:space="preserve"> </w:t>
            </w:r>
            <w:r>
              <w:t>РФ</w:t>
            </w:r>
          </w:p>
        </w:tc>
      </w:tr>
      <w:tr w14:paraId="5CB84DD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</w:trPr>
        <w:tc>
          <w:tcPr>
            <w:tcW w:w="680" w:type="dxa"/>
          </w:tcPr>
          <w:p w14:paraId="0A871778">
            <w:pPr>
              <w:pStyle w:val="12"/>
              <w:spacing w:before="98"/>
              <w:ind w:left="89"/>
            </w:pPr>
            <w:r>
              <w:t>12</w:t>
            </w:r>
          </w:p>
        </w:tc>
        <w:tc>
          <w:tcPr>
            <w:tcW w:w="3120" w:type="dxa"/>
          </w:tcPr>
          <w:p w14:paraId="282E63A9">
            <w:pPr>
              <w:pStyle w:val="12"/>
              <w:spacing w:before="98" w:line="276" w:lineRule="auto"/>
              <w:ind w:left="99" w:right="691"/>
              <w:jc w:val="both"/>
            </w:pPr>
            <w:r>
              <w:rPr>
                <w:spacing w:val="-2"/>
              </w:rPr>
              <w:t>Герб,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флаг,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гимн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России.</w:t>
            </w:r>
            <w:r>
              <w:rPr>
                <w:spacing w:val="-52"/>
              </w:rPr>
              <w:t xml:space="preserve"> </w:t>
            </w:r>
            <w:r>
              <w:t>Москва - столица нашей</w:t>
            </w:r>
            <w:r>
              <w:rPr>
                <w:spacing w:val="-52"/>
              </w:rPr>
              <w:t xml:space="preserve"> </w:t>
            </w:r>
            <w:r>
              <w:t>Родины</w:t>
            </w:r>
          </w:p>
        </w:tc>
        <w:tc>
          <w:tcPr>
            <w:tcW w:w="920" w:type="dxa"/>
          </w:tcPr>
          <w:p w14:paraId="3F56D60F">
            <w:pPr>
              <w:pStyle w:val="12"/>
              <w:spacing w:before="98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5CDCB7A5">
            <w:pPr>
              <w:pStyle w:val="12"/>
              <w:spacing w:before="98" w:line="276" w:lineRule="auto"/>
              <w:ind w:left="94" w:firstLine="54"/>
            </w:pPr>
            <w:r>
              <w:t>Привитие учащимся гордость за свою Родину,</w:t>
            </w:r>
            <w:r>
              <w:rPr>
                <w:spacing w:val="1"/>
              </w:rPr>
              <w:t xml:space="preserve"> </w:t>
            </w:r>
            <w:r>
              <w:t>почитание</w:t>
            </w:r>
            <w:r>
              <w:rPr>
                <w:spacing w:val="-13"/>
              </w:rPr>
              <w:t xml:space="preserve"> </w:t>
            </w:r>
            <w:r>
              <w:t>символики</w:t>
            </w:r>
            <w:r>
              <w:rPr>
                <w:spacing w:val="-12"/>
              </w:rPr>
              <w:t xml:space="preserve"> </w:t>
            </w:r>
            <w:r>
              <w:t>государства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его</w:t>
            </w:r>
            <w:r>
              <w:rPr>
                <w:spacing w:val="-12"/>
              </w:rPr>
              <w:t xml:space="preserve"> </w:t>
            </w:r>
            <w:r>
              <w:t>истории</w:t>
            </w:r>
          </w:p>
        </w:tc>
      </w:tr>
      <w:tr w14:paraId="5C8DC09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680" w:type="dxa"/>
          </w:tcPr>
          <w:p w14:paraId="75A3EA61">
            <w:pPr>
              <w:pStyle w:val="12"/>
              <w:spacing w:before="96"/>
              <w:ind w:left="89"/>
            </w:pPr>
            <w:r>
              <w:t>13</w:t>
            </w:r>
          </w:p>
        </w:tc>
        <w:tc>
          <w:tcPr>
            <w:tcW w:w="3120" w:type="dxa"/>
          </w:tcPr>
          <w:p w14:paraId="008A49C6">
            <w:pPr>
              <w:pStyle w:val="12"/>
              <w:spacing w:before="96"/>
              <w:ind w:left="99"/>
            </w:pPr>
            <w:r>
              <w:t>Мы</w:t>
            </w:r>
            <w:r>
              <w:rPr>
                <w:spacing w:val="-5"/>
              </w:rPr>
              <w:t xml:space="preserve"> </w:t>
            </w:r>
            <w:r>
              <w:t>жители</w:t>
            </w:r>
            <w:r>
              <w:rPr>
                <w:spacing w:val="-5"/>
              </w:rPr>
              <w:t xml:space="preserve"> </w:t>
            </w:r>
            <w:r>
              <w:t>планеты</w:t>
            </w:r>
            <w:r>
              <w:rPr>
                <w:spacing w:val="-5"/>
              </w:rPr>
              <w:t xml:space="preserve"> </w:t>
            </w:r>
            <w:r>
              <w:t>Земля</w:t>
            </w:r>
          </w:p>
        </w:tc>
        <w:tc>
          <w:tcPr>
            <w:tcW w:w="920" w:type="dxa"/>
          </w:tcPr>
          <w:p w14:paraId="06A3FC64">
            <w:pPr>
              <w:pStyle w:val="12"/>
              <w:spacing w:before="96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893E739">
            <w:pPr>
              <w:pStyle w:val="12"/>
              <w:spacing w:before="96" w:line="276" w:lineRule="auto"/>
              <w:ind w:left="94" w:right="104" w:firstLine="54"/>
            </w:pPr>
            <w:r>
              <w:rPr>
                <w:spacing w:val="-1"/>
              </w:rPr>
              <w:t xml:space="preserve">Осознание необходимости </w:t>
            </w:r>
            <w:r>
              <w:t>сохранения исторических</w:t>
            </w:r>
            <w:r>
              <w:rPr>
                <w:spacing w:val="-52"/>
              </w:rPr>
              <w:t xml:space="preserve"> </w:t>
            </w:r>
            <w:r>
              <w:t>и культурных памятников своей страны и мира и</w:t>
            </w:r>
            <w:r>
              <w:rPr>
                <w:spacing w:val="1"/>
              </w:rPr>
              <w:t xml:space="preserve"> </w:t>
            </w:r>
            <w:r>
              <w:t>последствий</w:t>
            </w:r>
            <w:r>
              <w:rPr>
                <w:spacing w:val="-2"/>
              </w:rPr>
              <w:t xml:space="preserve"> </w:t>
            </w:r>
            <w:r>
              <w:t>поступков</w:t>
            </w:r>
          </w:p>
        </w:tc>
      </w:tr>
      <w:tr w14:paraId="0A7CD85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3800" w:type="dxa"/>
            <w:gridSpan w:val="2"/>
            <w:shd w:val="clear" w:color="auto" w:fill="D9D9D9"/>
          </w:tcPr>
          <w:p w14:paraId="02025C32">
            <w:pPr>
              <w:pStyle w:val="12"/>
              <w:spacing w:before="114" w:line="276" w:lineRule="auto"/>
              <w:ind w:left="89" w:right="884" w:firstLine="54"/>
              <w:rPr>
                <w:b/>
              </w:rPr>
            </w:pPr>
            <w:r>
              <w:rPr>
                <w:b/>
              </w:rPr>
              <w:t>Представление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времени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истории</w:t>
            </w:r>
          </w:p>
        </w:tc>
        <w:tc>
          <w:tcPr>
            <w:tcW w:w="920" w:type="dxa"/>
            <w:shd w:val="clear" w:color="auto" w:fill="D9D9D9"/>
          </w:tcPr>
          <w:p w14:paraId="37CC1D53">
            <w:pPr>
              <w:pStyle w:val="12"/>
            </w:pPr>
          </w:p>
        </w:tc>
        <w:tc>
          <w:tcPr>
            <w:tcW w:w="5260" w:type="dxa"/>
            <w:shd w:val="clear" w:color="auto" w:fill="D9D9D9"/>
          </w:tcPr>
          <w:p w14:paraId="68CC3464">
            <w:pPr>
              <w:pStyle w:val="12"/>
            </w:pPr>
          </w:p>
        </w:tc>
      </w:tr>
      <w:tr w14:paraId="589777F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2D685C13">
            <w:pPr>
              <w:pStyle w:val="12"/>
              <w:spacing w:before="101"/>
              <w:ind w:left="89"/>
            </w:pPr>
            <w:r>
              <w:t>14</w:t>
            </w:r>
          </w:p>
        </w:tc>
        <w:tc>
          <w:tcPr>
            <w:tcW w:w="3120" w:type="dxa"/>
          </w:tcPr>
          <w:p w14:paraId="7C90EF43">
            <w:pPr>
              <w:pStyle w:val="12"/>
              <w:spacing w:before="7"/>
              <w:rPr>
                <w:sz w:val="34"/>
              </w:rPr>
            </w:pPr>
          </w:p>
          <w:p w14:paraId="2AC6C0B0">
            <w:pPr>
              <w:pStyle w:val="12"/>
              <w:ind w:left="99"/>
            </w:pPr>
            <w:r>
              <w:t>Что</w:t>
            </w:r>
            <w:r>
              <w:rPr>
                <w:spacing w:val="-7"/>
              </w:rPr>
              <w:t xml:space="preserve"> </w:t>
            </w:r>
            <w:r>
              <w:t>такое</w:t>
            </w:r>
            <w:r>
              <w:rPr>
                <w:spacing w:val="-6"/>
              </w:rPr>
              <w:t xml:space="preserve"> </w:t>
            </w:r>
            <w:r>
              <w:t>время</w:t>
            </w:r>
          </w:p>
        </w:tc>
        <w:tc>
          <w:tcPr>
            <w:tcW w:w="920" w:type="dxa"/>
          </w:tcPr>
          <w:p w14:paraId="4615E5A0">
            <w:pPr>
              <w:pStyle w:val="12"/>
              <w:spacing w:before="10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52EEE2FA">
            <w:pPr>
              <w:pStyle w:val="12"/>
              <w:spacing w:before="101" w:line="276" w:lineRule="auto"/>
              <w:ind w:left="94" w:right="675"/>
            </w:pPr>
            <w:r>
              <w:t>Формировать</w:t>
            </w:r>
            <w:r>
              <w:rPr>
                <w:spacing w:val="-8"/>
              </w:rPr>
              <w:t xml:space="preserve"> </w:t>
            </w:r>
            <w:r>
              <w:t>бережное</w:t>
            </w:r>
            <w:r>
              <w:rPr>
                <w:spacing w:val="-9"/>
              </w:rPr>
              <w:t xml:space="preserve"> </w:t>
            </w:r>
            <w:r>
              <w:t>отношение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своему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чужому</w:t>
            </w:r>
            <w:r>
              <w:rPr>
                <w:spacing w:val="-2"/>
              </w:rPr>
              <w:t xml:space="preserve"> </w:t>
            </w:r>
            <w:r>
              <w:t>времени</w:t>
            </w:r>
          </w:p>
        </w:tc>
      </w:tr>
      <w:tr w14:paraId="4208D76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680" w:type="dxa"/>
          </w:tcPr>
          <w:p w14:paraId="74F09D55">
            <w:pPr>
              <w:pStyle w:val="12"/>
              <w:spacing w:before="107"/>
              <w:ind w:left="89"/>
            </w:pPr>
            <w:r>
              <w:t>15</w:t>
            </w:r>
          </w:p>
        </w:tc>
        <w:tc>
          <w:tcPr>
            <w:tcW w:w="3120" w:type="dxa"/>
          </w:tcPr>
          <w:p w14:paraId="7A4FD0B2">
            <w:pPr>
              <w:pStyle w:val="12"/>
              <w:spacing w:before="2"/>
              <w:rPr>
                <w:sz w:val="35"/>
              </w:rPr>
            </w:pPr>
          </w:p>
          <w:p w14:paraId="039DD317">
            <w:pPr>
              <w:pStyle w:val="12"/>
              <w:ind w:left="99"/>
            </w:pPr>
            <w:r>
              <w:t>Времена</w:t>
            </w:r>
            <w:r>
              <w:rPr>
                <w:spacing w:val="-10"/>
              </w:rPr>
              <w:t xml:space="preserve"> </w:t>
            </w:r>
            <w:r>
              <w:t>года</w:t>
            </w:r>
          </w:p>
        </w:tc>
        <w:tc>
          <w:tcPr>
            <w:tcW w:w="920" w:type="dxa"/>
          </w:tcPr>
          <w:p w14:paraId="1C314742">
            <w:pPr>
              <w:pStyle w:val="12"/>
              <w:spacing w:before="107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044A2F80">
            <w:pPr>
              <w:pStyle w:val="12"/>
              <w:spacing w:before="107" w:line="276" w:lineRule="auto"/>
              <w:ind w:left="94" w:right="675" w:firstLine="54"/>
            </w:pPr>
            <w:r>
              <w:t>Осознание своей этнической принадлежности,</w:t>
            </w:r>
            <w:r>
              <w:rPr>
                <w:spacing w:val="-53"/>
              </w:rPr>
              <w:t xml:space="preserve"> </w:t>
            </w:r>
            <w:r>
              <w:t>знание</w:t>
            </w:r>
            <w:r>
              <w:rPr>
                <w:spacing w:val="-13"/>
              </w:rPr>
              <w:t xml:space="preserve"> </w:t>
            </w:r>
            <w:r>
              <w:t>истории,</w:t>
            </w:r>
            <w:r>
              <w:rPr>
                <w:spacing w:val="-14"/>
              </w:rPr>
              <w:t xml:space="preserve"> </w:t>
            </w:r>
            <w:r>
              <w:t>языка,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3"/>
              </w:rPr>
              <w:t xml:space="preserve"> </w:t>
            </w:r>
            <w:r>
              <w:t>своего</w:t>
            </w:r>
            <w:r>
              <w:rPr>
                <w:spacing w:val="-13"/>
              </w:rPr>
              <w:t xml:space="preserve"> </w:t>
            </w:r>
            <w:r>
              <w:t>народа</w:t>
            </w:r>
          </w:p>
        </w:tc>
      </w:tr>
      <w:tr w14:paraId="7FDED20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0" w:hRule="atLeast"/>
        </w:trPr>
        <w:tc>
          <w:tcPr>
            <w:tcW w:w="680" w:type="dxa"/>
          </w:tcPr>
          <w:p w14:paraId="107D8C66">
            <w:pPr>
              <w:pStyle w:val="12"/>
              <w:spacing w:before="114"/>
              <w:ind w:left="89"/>
            </w:pPr>
            <w:r>
              <w:t>16</w:t>
            </w:r>
          </w:p>
        </w:tc>
        <w:tc>
          <w:tcPr>
            <w:tcW w:w="3120" w:type="dxa"/>
          </w:tcPr>
          <w:p w14:paraId="0DDBA5A8">
            <w:pPr>
              <w:pStyle w:val="12"/>
              <w:spacing w:before="9"/>
              <w:rPr>
                <w:sz w:val="35"/>
              </w:rPr>
            </w:pPr>
          </w:p>
          <w:p w14:paraId="58DC80A4">
            <w:pPr>
              <w:pStyle w:val="12"/>
              <w:ind w:left="99"/>
            </w:pPr>
            <w:r>
              <w:t>История</w:t>
            </w:r>
            <w:r>
              <w:rPr>
                <w:spacing w:val="-9"/>
              </w:rPr>
              <w:t xml:space="preserve"> </w:t>
            </w:r>
            <w:r>
              <w:t>календаря</w:t>
            </w:r>
          </w:p>
        </w:tc>
        <w:tc>
          <w:tcPr>
            <w:tcW w:w="920" w:type="dxa"/>
          </w:tcPr>
          <w:p w14:paraId="5806B231">
            <w:pPr>
              <w:pStyle w:val="12"/>
              <w:spacing w:before="114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0C3FE1AA">
            <w:pPr>
              <w:pStyle w:val="12"/>
              <w:spacing w:before="114" w:line="276" w:lineRule="auto"/>
              <w:ind w:left="94" w:right="675" w:firstLine="54"/>
            </w:pPr>
            <w:r>
              <w:t>Осознание своей этнической принадлежности,</w:t>
            </w:r>
            <w:r>
              <w:rPr>
                <w:spacing w:val="-53"/>
              </w:rPr>
              <w:t xml:space="preserve"> </w:t>
            </w:r>
            <w:r>
              <w:t>знание</w:t>
            </w:r>
            <w:r>
              <w:rPr>
                <w:spacing w:val="-13"/>
              </w:rPr>
              <w:t xml:space="preserve"> </w:t>
            </w:r>
            <w:r>
              <w:t>истории,</w:t>
            </w:r>
            <w:r>
              <w:rPr>
                <w:spacing w:val="-14"/>
              </w:rPr>
              <w:t xml:space="preserve"> </w:t>
            </w:r>
            <w:r>
              <w:t>языка,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3"/>
              </w:rPr>
              <w:t xml:space="preserve"> </w:t>
            </w:r>
            <w:r>
              <w:t>своего</w:t>
            </w:r>
            <w:r>
              <w:rPr>
                <w:spacing w:val="-13"/>
              </w:rPr>
              <w:t xml:space="preserve"> </w:t>
            </w:r>
            <w:r>
              <w:t>народа</w:t>
            </w:r>
          </w:p>
        </w:tc>
      </w:tr>
    </w:tbl>
    <w:p w14:paraId="71D0D524">
      <w:pPr>
        <w:spacing w:line="276" w:lineRule="auto"/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0"/>
        <w:gridCol w:w="3120"/>
        <w:gridCol w:w="920"/>
        <w:gridCol w:w="5260"/>
      </w:tblGrid>
      <w:tr w14:paraId="40EED08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680" w:type="dxa"/>
          </w:tcPr>
          <w:p w14:paraId="7F530855">
            <w:pPr>
              <w:pStyle w:val="12"/>
              <w:spacing w:before="95"/>
              <w:ind w:left="89"/>
            </w:pPr>
            <w:r>
              <w:t>17</w:t>
            </w:r>
          </w:p>
        </w:tc>
        <w:tc>
          <w:tcPr>
            <w:tcW w:w="3120" w:type="dxa"/>
          </w:tcPr>
          <w:p w14:paraId="4CD5046F">
            <w:pPr>
              <w:pStyle w:val="12"/>
              <w:spacing w:before="95" w:line="276" w:lineRule="auto"/>
              <w:ind w:left="99" w:right="569"/>
            </w:pPr>
            <w:r>
              <w:rPr>
                <w:spacing w:val="-1"/>
              </w:rPr>
              <w:t>Русский земледельческий</w:t>
            </w:r>
            <w:r>
              <w:rPr>
                <w:spacing w:val="-52"/>
              </w:rPr>
              <w:t xml:space="preserve"> </w:t>
            </w:r>
            <w:r>
              <w:t>календарь</w:t>
            </w:r>
          </w:p>
        </w:tc>
        <w:tc>
          <w:tcPr>
            <w:tcW w:w="920" w:type="dxa"/>
          </w:tcPr>
          <w:p w14:paraId="57B0C179">
            <w:pPr>
              <w:pStyle w:val="12"/>
              <w:spacing w:before="95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64C528AB">
            <w:pPr>
              <w:pStyle w:val="12"/>
              <w:spacing w:before="95" w:line="276" w:lineRule="auto"/>
              <w:ind w:left="94" w:right="675" w:firstLine="54"/>
            </w:pPr>
            <w:r>
              <w:t>Осознание своей этнической принадлежности,</w:t>
            </w:r>
            <w:r>
              <w:rPr>
                <w:spacing w:val="-53"/>
              </w:rPr>
              <w:t xml:space="preserve"> </w:t>
            </w:r>
            <w:r>
              <w:t>знание</w:t>
            </w:r>
            <w:r>
              <w:rPr>
                <w:spacing w:val="-13"/>
              </w:rPr>
              <w:t xml:space="preserve"> </w:t>
            </w:r>
            <w:r>
              <w:t>истории,</w:t>
            </w:r>
            <w:r>
              <w:rPr>
                <w:spacing w:val="-14"/>
              </w:rPr>
              <w:t xml:space="preserve"> </w:t>
            </w:r>
            <w:r>
              <w:t>языка,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3"/>
              </w:rPr>
              <w:t xml:space="preserve"> </w:t>
            </w:r>
            <w:r>
              <w:t>своего</w:t>
            </w:r>
            <w:r>
              <w:rPr>
                <w:spacing w:val="-13"/>
              </w:rPr>
              <w:t xml:space="preserve"> </w:t>
            </w:r>
            <w:r>
              <w:t>народа</w:t>
            </w:r>
          </w:p>
        </w:tc>
      </w:tr>
      <w:tr w14:paraId="064D1BC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4FA21023">
            <w:pPr>
              <w:pStyle w:val="12"/>
              <w:spacing w:before="102"/>
              <w:ind w:left="89"/>
            </w:pPr>
            <w:r>
              <w:t>18</w:t>
            </w:r>
          </w:p>
        </w:tc>
        <w:tc>
          <w:tcPr>
            <w:tcW w:w="3120" w:type="dxa"/>
          </w:tcPr>
          <w:p w14:paraId="46A3EACD">
            <w:pPr>
              <w:pStyle w:val="12"/>
              <w:spacing w:before="102" w:line="276" w:lineRule="auto"/>
              <w:ind w:left="99" w:right="1072"/>
            </w:pPr>
            <w:r>
              <w:t>Счет лет в истории.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Историческое</w:t>
            </w:r>
            <w:r>
              <w:rPr>
                <w:spacing w:val="-7"/>
              </w:rPr>
              <w:t xml:space="preserve"> </w:t>
            </w:r>
            <w:r>
              <w:t>время</w:t>
            </w:r>
          </w:p>
        </w:tc>
        <w:tc>
          <w:tcPr>
            <w:tcW w:w="920" w:type="dxa"/>
          </w:tcPr>
          <w:p w14:paraId="32E9468E">
            <w:pPr>
              <w:pStyle w:val="12"/>
              <w:spacing w:before="10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3F165153">
            <w:pPr>
              <w:pStyle w:val="12"/>
              <w:spacing w:before="102" w:line="276" w:lineRule="auto"/>
              <w:ind w:left="9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ценностного</w:t>
            </w:r>
            <w:r>
              <w:rPr>
                <w:spacing w:val="-11"/>
              </w:rPr>
              <w:t xml:space="preserve"> </w:t>
            </w:r>
            <w:r>
              <w:t>миропонимания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современного</w:t>
            </w:r>
            <w:r>
              <w:rPr>
                <w:spacing w:val="-5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мировоззрения</w:t>
            </w:r>
          </w:p>
        </w:tc>
      </w:tr>
      <w:tr w14:paraId="1147827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3800" w:type="dxa"/>
            <w:gridSpan w:val="2"/>
            <w:shd w:val="clear" w:color="auto" w:fill="D9D9D9"/>
          </w:tcPr>
          <w:p w14:paraId="646A4BA8">
            <w:pPr>
              <w:pStyle w:val="12"/>
              <w:spacing w:before="108" w:line="276" w:lineRule="auto"/>
              <w:ind w:left="89" w:right="665" w:firstLine="54"/>
              <w:rPr>
                <w:b/>
              </w:rPr>
            </w:pPr>
            <w:r>
              <w:rPr>
                <w:b/>
              </w:rPr>
              <w:t>Начальные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представления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об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истории</w:t>
            </w:r>
          </w:p>
        </w:tc>
        <w:tc>
          <w:tcPr>
            <w:tcW w:w="920" w:type="dxa"/>
            <w:shd w:val="clear" w:color="auto" w:fill="D9D9D9"/>
          </w:tcPr>
          <w:p w14:paraId="3063DBC9">
            <w:pPr>
              <w:pStyle w:val="12"/>
            </w:pPr>
          </w:p>
        </w:tc>
        <w:tc>
          <w:tcPr>
            <w:tcW w:w="5260" w:type="dxa"/>
            <w:shd w:val="clear" w:color="auto" w:fill="D9D9D9"/>
          </w:tcPr>
          <w:p w14:paraId="63FEADF5">
            <w:pPr>
              <w:pStyle w:val="12"/>
            </w:pPr>
          </w:p>
        </w:tc>
      </w:tr>
      <w:tr w14:paraId="12B50B1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680" w:type="dxa"/>
          </w:tcPr>
          <w:p w14:paraId="4D49F928">
            <w:pPr>
              <w:pStyle w:val="12"/>
              <w:spacing w:before="95"/>
              <w:ind w:left="89"/>
            </w:pPr>
            <w:r>
              <w:t>19</w:t>
            </w:r>
          </w:p>
        </w:tc>
        <w:tc>
          <w:tcPr>
            <w:tcW w:w="3120" w:type="dxa"/>
          </w:tcPr>
          <w:p w14:paraId="7460DC87">
            <w:pPr>
              <w:pStyle w:val="12"/>
              <w:spacing w:before="1"/>
              <w:rPr>
                <w:sz w:val="34"/>
              </w:rPr>
            </w:pPr>
          </w:p>
          <w:p w14:paraId="0AE07392">
            <w:pPr>
              <w:pStyle w:val="12"/>
              <w:ind w:left="99"/>
            </w:pPr>
            <w:r>
              <w:t>Что</w:t>
            </w:r>
            <w:r>
              <w:rPr>
                <w:spacing w:val="-8"/>
              </w:rPr>
              <w:t xml:space="preserve"> </w:t>
            </w:r>
            <w:r>
              <w:t>такое</w:t>
            </w:r>
            <w:r>
              <w:rPr>
                <w:spacing w:val="-7"/>
              </w:rPr>
              <w:t xml:space="preserve"> </w:t>
            </w:r>
            <w:r>
              <w:t>история</w:t>
            </w:r>
          </w:p>
        </w:tc>
        <w:tc>
          <w:tcPr>
            <w:tcW w:w="920" w:type="dxa"/>
          </w:tcPr>
          <w:p w14:paraId="4041C13B">
            <w:pPr>
              <w:pStyle w:val="12"/>
              <w:spacing w:before="95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3458240E">
            <w:pPr>
              <w:pStyle w:val="12"/>
              <w:spacing w:before="95" w:line="276" w:lineRule="auto"/>
              <w:ind w:left="94" w:firstLine="5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ценностного</w:t>
            </w:r>
            <w:r>
              <w:rPr>
                <w:spacing w:val="-11"/>
              </w:rPr>
              <w:t xml:space="preserve"> </w:t>
            </w:r>
            <w:r>
              <w:t>миропонимания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современного</w:t>
            </w:r>
            <w:r>
              <w:rPr>
                <w:spacing w:val="-4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мировоззрения</w:t>
            </w:r>
          </w:p>
        </w:tc>
      </w:tr>
      <w:tr w14:paraId="2162DDC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680" w:type="dxa"/>
          </w:tcPr>
          <w:p w14:paraId="32C288BC">
            <w:pPr>
              <w:pStyle w:val="12"/>
              <w:spacing w:before="102"/>
              <w:ind w:left="89"/>
            </w:pPr>
            <w:r>
              <w:t>20</w:t>
            </w:r>
          </w:p>
        </w:tc>
        <w:tc>
          <w:tcPr>
            <w:tcW w:w="3120" w:type="dxa"/>
          </w:tcPr>
          <w:p w14:paraId="78E1BA70">
            <w:pPr>
              <w:pStyle w:val="12"/>
              <w:spacing w:before="102" w:line="276" w:lineRule="auto"/>
              <w:ind w:left="99" w:right="853"/>
            </w:pPr>
            <w:r>
              <w:rPr>
                <w:spacing w:val="-1"/>
              </w:rPr>
              <w:t>Какие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науки</w:t>
            </w:r>
            <w:r>
              <w:rPr>
                <w:spacing w:val="-12"/>
              </w:rPr>
              <w:t xml:space="preserve"> </w:t>
            </w:r>
            <w:r>
              <w:t>помогают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</w:p>
        </w:tc>
        <w:tc>
          <w:tcPr>
            <w:tcW w:w="920" w:type="dxa"/>
          </w:tcPr>
          <w:p w14:paraId="065C1F10">
            <w:pPr>
              <w:pStyle w:val="12"/>
              <w:spacing w:before="10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5E1DA9E">
            <w:pPr>
              <w:pStyle w:val="12"/>
              <w:spacing w:before="102" w:line="276" w:lineRule="auto"/>
              <w:ind w:left="94" w:firstLine="5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ценностного</w:t>
            </w:r>
            <w:r>
              <w:rPr>
                <w:spacing w:val="-11"/>
              </w:rPr>
              <w:t xml:space="preserve"> </w:t>
            </w:r>
            <w:r>
              <w:t>миропонимания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современного</w:t>
            </w:r>
            <w:r>
              <w:rPr>
                <w:spacing w:val="-4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мировоззрения</w:t>
            </w:r>
          </w:p>
        </w:tc>
      </w:tr>
      <w:tr w14:paraId="53DA144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0" w:hRule="atLeast"/>
        </w:trPr>
        <w:tc>
          <w:tcPr>
            <w:tcW w:w="680" w:type="dxa"/>
          </w:tcPr>
          <w:p w14:paraId="17F035D2">
            <w:pPr>
              <w:pStyle w:val="12"/>
            </w:pPr>
          </w:p>
        </w:tc>
        <w:tc>
          <w:tcPr>
            <w:tcW w:w="3120" w:type="dxa"/>
          </w:tcPr>
          <w:p w14:paraId="3D30AA40">
            <w:pPr>
              <w:pStyle w:val="12"/>
              <w:spacing w:before="4"/>
              <w:rPr>
                <w:sz w:val="35"/>
              </w:rPr>
            </w:pPr>
          </w:p>
          <w:p w14:paraId="7FD7431E">
            <w:pPr>
              <w:pStyle w:val="12"/>
              <w:ind w:left="99"/>
            </w:pPr>
            <w:r>
              <w:t>Как</w:t>
            </w:r>
            <w:r>
              <w:rPr>
                <w:spacing w:val="-10"/>
              </w:rPr>
              <w:t xml:space="preserve"> </w:t>
            </w:r>
            <w:r>
              <w:t>работают</w:t>
            </w:r>
            <w:r>
              <w:rPr>
                <w:spacing w:val="-9"/>
              </w:rPr>
              <w:t xml:space="preserve"> </w:t>
            </w:r>
            <w:r>
              <w:t>археологи</w:t>
            </w:r>
          </w:p>
        </w:tc>
        <w:tc>
          <w:tcPr>
            <w:tcW w:w="920" w:type="dxa"/>
          </w:tcPr>
          <w:p w14:paraId="6A080E6A">
            <w:pPr>
              <w:pStyle w:val="12"/>
              <w:spacing w:before="109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40D4FA93">
            <w:pPr>
              <w:pStyle w:val="12"/>
              <w:spacing w:before="109" w:line="276" w:lineRule="auto"/>
              <w:ind w:left="94" w:right="609"/>
            </w:pPr>
            <w:r>
              <w:t>Воспитание интереса к процессу исторического</w:t>
            </w:r>
            <w:r>
              <w:rPr>
                <w:spacing w:val="-52"/>
              </w:rPr>
              <w:t xml:space="preserve"> </w:t>
            </w:r>
            <w:r>
              <w:t>познания</w:t>
            </w:r>
          </w:p>
        </w:tc>
      </w:tr>
      <w:tr w14:paraId="5FFB9B1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680" w:type="dxa"/>
          </w:tcPr>
          <w:p w14:paraId="225913E2">
            <w:pPr>
              <w:pStyle w:val="12"/>
              <w:spacing w:before="96"/>
              <w:ind w:left="89"/>
            </w:pPr>
            <w:r>
              <w:t>21</w:t>
            </w:r>
          </w:p>
        </w:tc>
        <w:tc>
          <w:tcPr>
            <w:tcW w:w="3120" w:type="dxa"/>
          </w:tcPr>
          <w:p w14:paraId="045AA6EA">
            <w:pPr>
              <w:pStyle w:val="12"/>
              <w:rPr>
                <w:sz w:val="24"/>
              </w:rPr>
            </w:pPr>
          </w:p>
          <w:p w14:paraId="30ACC863">
            <w:pPr>
              <w:pStyle w:val="12"/>
              <w:spacing w:before="10"/>
              <w:rPr>
                <w:sz w:val="35"/>
              </w:rPr>
            </w:pPr>
          </w:p>
          <w:p w14:paraId="7575098B">
            <w:pPr>
              <w:pStyle w:val="12"/>
              <w:ind w:left="99"/>
            </w:pPr>
            <w:r>
              <w:t>Исторические</w:t>
            </w:r>
            <w:r>
              <w:rPr>
                <w:spacing w:val="-8"/>
              </w:rPr>
              <w:t xml:space="preserve"> </w:t>
            </w:r>
            <w:r>
              <w:t>памятники</w:t>
            </w:r>
          </w:p>
        </w:tc>
        <w:tc>
          <w:tcPr>
            <w:tcW w:w="920" w:type="dxa"/>
          </w:tcPr>
          <w:p w14:paraId="45D4B5A0">
            <w:pPr>
              <w:pStyle w:val="12"/>
              <w:spacing w:before="7"/>
              <w:rPr>
                <w:sz w:val="29"/>
              </w:rPr>
            </w:pPr>
          </w:p>
          <w:p w14:paraId="497D9BB7">
            <w:pPr>
              <w:pStyle w:val="12"/>
              <w:spacing w:before="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50A6B6B">
            <w:pPr>
              <w:pStyle w:val="12"/>
              <w:spacing w:before="96" w:line="276" w:lineRule="auto"/>
              <w:ind w:left="94"/>
            </w:pPr>
            <w:r>
              <w:rPr>
                <w:spacing w:val="-1"/>
              </w:rPr>
              <w:t>Воспитание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высококультурного</w:t>
            </w:r>
            <w:r>
              <w:rPr>
                <w:spacing w:val="-12"/>
              </w:rPr>
              <w:t xml:space="preserve"> </w:t>
            </w:r>
            <w:r>
              <w:t>человека,</w:t>
            </w:r>
            <w:r>
              <w:rPr>
                <w:spacing w:val="32"/>
              </w:rPr>
              <w:t xml:space="preserve"> </w:t>
            </w:r>
            <w:r>
              <w:t>понимать</w:t>
            </w:r>
            <w:r>
              <w:rPr>
                <w:spacing w:val="-52"/>
              </w:rPr>
              <w:t xml:space="preserve"> </w:t>
            </w:r>
            <w:r>
              <w:t>значение человеческого наследия, позволяет через</w:t>
            </w:r>
            <w:r>
              <w:rPr>
                <w:spacing w:val="1"/>
              </w:rPr>
              <w:t xml:space="preserve"> </w:t>
            </w:r>
            <w:r>
              <w:t>предметы</w:t>
            </w:r>
            <w:r>
              <w:rPr>
                <w:spacing w:val="-5"/>
              </w:rPr>
              <w:t xml:space="preserve"> </w:t>
            </w:r>
            <w:r>
              <w:t>прикоснуться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5"/>
              </w:rPr>
              <w:t xml:space="preserve"> </w:t>
            </w:r>
            <w:r>
              <w:t>исторической</w:t>
            </w:r>
            <w:r>
              <w:rPr>
                <w:spacing w:val="-5"/>
              </w:rPr>
              <w:t xml:space="preserve"> </w:t>
            </w:r>
            <w:r>
              <w:t>эпохе.</w:t>
            </w:r>
          </w:p>
        </w:tc>
      </w:tr>
      <w:tr w14:paraId="7E220A0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680" w:type="dxa"/>
          </w:tcPr>
          <w:p w14:paraId="0C91D2AD">
            <w:pPr>
              <w:pStyle w:val="12"/>
              <w:spacing w:before="3"/>
              <w:rPr>
                <w:sz w:val="31"/>
              </w:rPr>
            </w:pPr>
          </w:p>
          <w:p w14:paraId="7812269A">
            <w:pPr>
              <w:pStyle w:val="12"/>
              <w:ind w:left="89"/>
            </w:pPr>
            <w:r>
              <w:t>22</w:t>
            </w:r>
          </w:p>
        </w:tc>
        <w:tc>
          <w:tcPr>
            <w:tcW w:w="3120" w:type="dxa"/>
          </w:tcPr>
          <w:p w14:paraId="1E9DBCA7">
            <w:pPr>
              <w:pStyle w:val="12"/>
              <w:spacing w:before="8"/>
              <w:rPr>
                <w:sz w:val="35"/>
              </w:rPr>
            </w:pPr>
          </w:p>
          <w:p w14:paraId="06CDB952">
            <w:pPr>
              <w:pStyle w:val="12"/>
              <w:ind w:left="99"/>
            </w:pPr>
            <w:r>
              <w:t>Историческая</w:t>
            </w:r>
            <w:r>
              <w:rPr>
                <w:spacing w:val="-8"/>
              </w:rPr>
              <w:t xml:space="preserve"> </w:t>
            </w:r>
            <w:r>
              <w:t>карта</w:t>
            </w:r>
          </w:p>
        </w:tc>
        <w:tc>
          <w:tcPr>
            <w:tcW w:w="920" w:type="dxa"/>
          </w:tcPr>
          <w:p w14:paraId="78298603">
            <w:pPr>
              <w:pStyle w:val="12"/>
              <w:spacing w:before="3"/>
              <w:rPr>
                <w:sz w:val="31"/>
              </w:rPr>
            </w:pPr>
          </w:p>
          <w:p w14:paraId="324CB141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470C97AF">
            <w:pPr>
              <w:pStyle w:val="12"/>
              <w:spacing w:before="114" w:line="276" w:lineRule="auto"/>
              <w:ind w:left="94" w:right="609"/>
            </w:pPr>
            <w:r>
              <w:t>Воспитание интереса к процессу исторического</w:t>
            </w:r>
            <w:r>
              <w:rPr>
                <w:spacing w:val="-52"/>
              </w:rPr>
              <w:t xml:space="preserve"> </w:t>
            </w:r>
            <w:r>
              <w:t>познания</w:t>
            </w:r>
          </w:p>
        </w:tc>
      </w:tr>
      <w:tr w14:paraId="6918DD0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1651C066">
            <w:pPr>
              <w:pStyle w:val="12"/>
              <w:spacing w:before="1"/>
              <w:rPr>
                <w:sz w:val="30"/>
              </w:rPr>
            </w:pPr>
          </w:p>
          <w:p w14:paraId="67F2ED6F">
            <w:pPr>
              <w:pStyle w:val="12"/>
              <w:ind w:left="89"/>
            </w:pPr>
            <w:r>
              <w:t>23</w:t>
            </w:r>
          </w:p>
        </w:tc>
        <w:tc>
          <w:tcPr>
            <w:tcW w:w="3120" w:type="dxa"/>
          </w:tcPr>
          <w:p w14:paraId="6C1C2E56">
            <w:pPr>
              <w:pStyle w:val="12"/>
              <w:rPr>
                <w:sz w:val="24"/>
              </w:rPr>
            </w:pPr>
          </w:p>
          <w:p w14:paraId="75E85877">
            <w:pPr>
              <w:pStyle w:val="12"/>
              <w:rPr>
                <w:sz w:val="24"/>
              </w:rPr>
            </w:pPr>
          </w:p>
          <w:p w14:paraId="2C31F89D">
            <w:pPr>
              <w:pStyle w:val="12"/>
              <w:spacing w:before="139"/>
              <w:ind w:left="99"/>
            </w:pPr>
            <w:r>
              <w:t>Исторические</w:t>
            </w:r>
            <w:r>
              <w:rPr>
                <w:spacing w:val="-6"/>
              </w:rPr>
              <w:t xml:space="preserve"> </w:t>
            </w:r>
            <w:r>
              <w:t>музеи</w:t>
            </w:r>
          </w:p>
        </w:tc>
        <w:tc>
          <w:tcPr>
            <w:tcW w:w="920" w:type="dxa"/>
          </w:tcPr>
          <w:p w14:paraId="421B900F">
            <w:pPr>
              <w:pStyle w:val="12"/>
              <w:spacing w:before="1"/>
              <w:rPr>
                <w:sz w:val="30"/>
              </w:rPr>
            </w:pPr>
          </w:p>
          <w:p w14:paraId="2033861D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23D732E0">
            <w:pPr>
              <w:pStyle w:val="12"/>
              <w:spacing w:before="100" w:line="276" w:lineRule="auto"/>
              <w:ind w:left="94"/>
            </w:pPr>
            <w:r>
              <w:rPr>
                <w:spacing w:val="-1"/>
              </w:rPr>
              <w:t>Воспитание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высококультурного</w:t>
            </w:r>
            <w:r>
              <w:rPr>
                <w:spacing w:val="-12"/>
              </w:rPr>
              <w:t xml:space="preserve"> </w:t>
            </w:r>
            <w:r>
              <w:t>человека,</w:t>
            </w:r>
            <w:r>
              <w:rPr>
                <w:spacing w:val="32"/>
              </w:rPr>
              <w:t xml:space="preserve"> </w:t>
            </w:r>
            <w:r>
              <w:t>понимать</w:t>
            </w:r>
            <w:r>
              <w:rPr>
                <w:spacing w:val="-52"/>
              </w:rPr>
              <w:t xml:space="preserve"> </w:t>
            </w:r>
            <w:r>
              <w:t>значение человеческого наследия, позволяет через</w:t>
            </w:r>
            <w:r>
              <w:rPr>
                <w:spacing w:val="1"/>
              </w:rPr>
              <w:t xml:space="preserve"> </w:t>
            </w:r>
            <w:r>
              <w:t>предметы</w:t>
            </w:r>
            <w:r>
              <w:rPr>
                <w:spacing w:val="-5"/>
              </w:rPr>
              <w:t xml:space="preserve"> </w:t>
            </w:r>
            <w:r>
              <w:t>прикоснуться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5"/>
              </w:rPr>
              <w:t xml:space="preserve"> </w:t>
            </w:r>
            <w:r>
              <w:t>исторической</w:t>
            </w:r>
            <w:r>
              <w:rPr>
                <w:spacing w:val="-5"/>
              </w:rPr>
              <w:t xml:space="preserve"> </w:t>
            </w:r>
            <w:r>
              <w:t>эпохе.</w:t>
            </w:r>
          </w:p>
        </w:tc>
      </w:tr>
      <w:tr w14:paraId="20F5345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</w:trPr>
        <w:tc>
          <w:tcPr>
            <w:tcW w:w="680" w:type="dxa"/>
            <w:shd w:val="clear" w:color="auto" w:fill="D9D9D9"/>
          </w:tcPr>
          <w:p w14:paraId="1787291A">
            <w:pPr>
              <w:pStyle w:val="12"/>
            </w:pPr>
          </w:p>
        </w:tc>
        <w:tc>
          <w:tcPr>
            <w:tcW w:w="3120" w:type="dxa"/>
            <w:shd w:val="clear" w:color="auto" w:fill="D9D9D9"/>
          </w:tcPr>
          <w:p w14:paraId="735CEEC1">
            <w:pPr>
              <w:pStyle w:val="12"/>
              <w:spacing w:before="98" w:line="276" w:lineRule="auto"/>
              <w:ind w:left="99" w:right="698"/>
              <w:rPr>
                <w:b/>
              </w:rPr>
            </w:pPr>
            <w:r>
              <w:rPr>
                <w:b/>
              </w:rPr>
              <w:t>Древний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мир.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История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появления и развития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древнего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человека</w:t>
            </w:r>
          </w:p>
        </w:tc>
        <w:tc>
          <w:tcPr>
            <w:tcW w:w="920" w:type="dxa"/>
            <w:shd w:val="clear" w:color="auto" w:fill="D9D9D9"/>
          </w:tcPr>
          <w:p w14:paraId="2761ADDE">
            <w:pPr>
              <w:pStyle w:val="12"/>
            </w:pPr>
          </w:p>
        </w:tc>
        <w:tc>
          <w:tcPr>
            <w:tcW w:w="5260" w:type="dxa"/>
            <w:shd w:val="clear" w:color="auto" w:fill="D9D9D9"/>
          </w:tcPr>
          <w:p w14:paraId="0B185C6B">
            <w:pPr>
              <w:pStyle w:val="12"/>
            </w:pPr>
          </w:p>
        </w:tc>
      </w:tr>
      <w:tr w14:paraId="2BC5830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680" w:type="dxa"/>
          </w:tcPr>
          <w:p w14:paraId="16DB8E2A">
            <w:pPr>
              <w:pStyle w:val="12"/>
              <w:spacing w:before="96"/>
              <w:ind w:left="89"/>
            </w:pPr>
            <w:r>
              <w:t>24</w:t>
            </w:r>
          </w:p>
        </w:tc>
        <w:tc>
          <w:tcPr>
            <w:tcW w:w="3120" w:type="dxa"/>
          </w:tcPr>
          <w:p w14:paraId="661B9168">
            <w:pPr>
              <w:pStyle w:val="12"/>
              <w:rPr>
                <w:sz w:val="24"/>
              </w:rPr>
            </w:pPr>
          </w:p>
          <w:p w14:paraId="3923B94C">
            <w:pPr>
              <w:pStyle w:val="12"/>
              <w:spacing w:before="10"/>
              <w:rPr>
                <w:sz w:val="35"/>
              </w:rPr>
            </w:pPr>
          </w:p>
          <w:p w14:paraId="35379B08">
            <w:pPr>
              <w:pStyle w:val="12"/>
              <w:ind w:left="99"/>
            </w:pPr>
            <w:r>
              <w:t>Земля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космос</w:t>
            </w:r>
          </w:p>
        </w:tc>
        <w:tc>
          <w:tcPr>
            <w:tcW w:w="920" w:type="dxa"/>
          </w:tcPr>
          <w:p w14:paraId="0670C49E">
            <w:pPr>
              <w:pStyle w:val="12"/>
              <w:spacing w:before="96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05B5B0C">
            <w:pPr>
              <w:pStyle w:val="12"/>
              <w:spacing w:before="96" w:line="276" w:lineRule="auto"/>
              <w:ind w:left="94"/>
            </w:pPr>
            <w:r>
              <w:t>Сформированность целостного мировоззрения,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соответствующего</w:t>
            </w:r>
            <w:r>
              <w:rPr>
                <w:spacing w:val="-12"/>
              </w:rPr>
              <w:t xml:space="preserve"> </w:t>
            </w:r>
            <w:r>
              <w:t>современному</w:t>
            </w:r>
            <w:r>
              <w:rPr>
                <w:spacing w:val="-11"/>
              </w:rPr>
              <w:t xml:space="preserve"> </w:t>
            </w:r>
            <w:r>
              <w:t>уровню</w:t>
            </w:r>
            <w:r>
              <w:rPr>
                <w:spacing w:val="-11"/>
              </w:rPr>
              <w:t xml:space="preserve"> </w:t>
            </w:r>
            <w:r>
              <w:t>развития</w:t>
            </w:r>
            <w:r>
              <w:rPr>
                <w:spacing w:val="-52"/>
              </w:rPr>
              <w:t xml:space="preserve"> </w:t>
            </w:r>
            <w:r>
              <w:t>науки</w:t>
            </w:r>
          </w:p>
        </w:tc>
      </w:tr>
      <w:tr w14:paraId="18DDAD3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3CF25A16">
            <w:pPr>
              <w:pStyle w:val="12"/>
              <w:spacing w:before="114"/>
              <w:ind w:left="89"/>
            </w:pPr>
            <w:r>
              <w:t>25</w:t>
            </w:r>
          </w:p>
        </w:tc>
        <w:tc>
          <w:tcPr>
            <w:tcW w:w="3120" w:type="dxa"/>
          </w:tcPr>
          <w:p w14:paraId="0A188165">
            <w:pPr>
              <w:pStyle w:val="12"/>
              <w:rPr>
                <w:sz w:val="24"/>
              </w:rPr>
            </w:pPr>
          </w:p>
          <w:p w14:paraId="77D416E5">
            <w:pPr>
              <w:pStyle w:val="12"/>
              <w:rPr>
                <w:sz w:val="24"/>
              </w:rPr>
            </w:pPr>
          </w:p>
          <w:p w14:paraId="677872E9">
            <w:pPr>
              <w:pStyle w:val="12"/>
              <w:spacing w:before="152"/>
              <w:ind w:left="99"/>
            </w:pPr>
            <w:r>
              <w:t>От</w:t>
            </w:r>
            <w:r>
              <w:rPr>
                <w:spacing w:val="-10"/>
              </w:rPr>
              <w:t xml:space="preserve"> </w:t>
            </w:r>
            <w:r>
              <w:t>кого</w:t>
            </w:r>
            <w:r>
              <w:rPr>
                <w:spacing w:val="-9"/>
              </w:rPr>
              <w:t xml:space="preserve"> </w:t>
            </w:r>
            <w:r>
              <w:t>произошел</w:t>
            </w:r>
            <w:r>
              <w:rPr>
                <w:spacing w:val="-9"/>
              </w:rPr>
              <w:t xml:space="preserve"> </w:t>
            </w:r>
            <w:r>
              <w:t>человек</w:t>
            </w:r>
          </w:p>
        </w:tc>
        <w:tc>
          <w:tcPr>
            <w:tcW w:w="920" w:type="dxa"/>
          </w:tcPr>
          <w:p w14:paraId="5DF69F8E">
            <w:pPr>
              <w:pStyle w:val="12"/>
              <w:spacing w:before="114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202FD76E">
            <w:pPr>
              <w:pStyle w:val="12"/>
              <w:spacing w:before="114" w:line="276" w:lineRule="auto"/>
              <w:ind w:left="94"/>
            </w:pPr>
            <w:r>
              <w:t>Сформированность целостного мировоззрения,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соответствующего</w:t>
            </w:r>
            <w:r>
              <w:rPr>
                <w:spacing w:val="-12"/>
              </w:rPr>
              <w:t xml:space="preserve"> </w:t>
            </w:r>
            <w:r>
              <w:t>современному</w:t>
            </w:r>
            <w:r>
              <w:rPr>
                <w:spacing w:val="-11"/>
              </w:rPr>
              <w:t xml:space="preserve"> </w:t>
            </w:r>
            <w:r>
              <w:t>уровню</w:t>
            </w:r>
            <w:r>
              <w:rPr>
                <w:spacing w:val="-11"/>
              </w:rPr>
              <w:t xml:space="preserve"> </w:t>
            </w:r>
            <w:r>
              <w:t>развития</w:t>
            </w:r>
            <w:r>
              <w:rPr>
                <w:spacing w:val="-52"/>
              </w:rPr>
              <w:t xml:space="preserve"> </w:t>
            </w:r>
            <w:r>
              <w:t>науки</w:t>
            </w:r>
          </w:p>
        </w:tc>
      </w:tr>
      <w:tr w14:paraId="38F6C84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680" w:type="dxa"/>
          </w:tcPr>
          <w:p w14:paraId="74442D75">
            <w:pPr>
              <w:pStyle w:val="12"/>
              <w:spacing w:before="112"/>
              <w:ind w:left="89"/>
            </w:pPr>
            <w:r>
              <w:t>26</w:t>
            </w:r>
          </w:p>
        </w:tc>
        <w:tc>
          <w:tcPr>
            <w:tcW w:w="3120" w:type="dxa"/>
          </w:tcPr>
          <w:p w14:paraId="5D51F998">
            <w:pPr>
              <w:pStyle w:val="12"/>
              <w:spacing w:before="211"/>
              <w:ind w:left="99"/>
            </w:pPr>
            <w:r>
              <w:t>Человек</w:t>
            </w:r>
            <w:r>
              <w:rPr>
                <w:spacing w:val="-7"/>
              </w:rPr>
              <w:t xml:space="preserve"> </w:t>
            </w:r>
            <w:r>
              <w:t>умелый</w:t>
            </w:r>
          </w:p>
        </w:tc>
        <w:tc>
          <w:tcPr>
            <w:tcW w:w="920" w:type="dxa"/>
          </w:tcPr>
          <w:p w14:paraId="0C4FC665">
            <w:pPr>
              <w:pStyle w:val="12"/>
              <w:spacing w:before="1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3B8B5FB2">
            <w:pPr>
              <w:pStyle w:val="12"/>
              <w:spacing w:before="112"/>
              <w:ind w:right="345"/>
              <w:jc w:val="right"/>
            </w:pPr>
            <w:r>
              <w:t>Воспитание</w:t>
            </w:r>
            <w:r>
              <w:rPr>
                <w:spacing w:val="-11"/>
              </w:rPr>
              <w:t xml:space="preserve"> </w:t>
            </w:r>
            <w:r>
              <w:t>доброжелательное</w:t>
            </w:r>
            <w:r>
              <w:rPr>
                <w:spacing w:val="-10"/>
              </w:rPr>
              <w:t xml:space="preserve"> </w:t>
            </w:r>
            <w:r>
              <w:t>отношение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труду</w:t>
            </w:r>
          </w:p>
        </w:tc>
      </w:tr>
      <w:tr w14:paraId="14298AD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680" w:type="dxa"/>
          </w:tcPr>
          <w:p w14:paraId="65C9C17C">
            <w:pPr>
              <w:pStyle w:val="12"/>
              <w:spacing w:before="107"/>
              <w:ind w:left="89"/>
            </w:pPr>
            <w:r>
              <w:t>27</w:t>
            </w:r>
          </w:p>
        </w:tc>
        <w:tc>
          <w:tcPr>
            <w:tcW w:w="3120" w:type="dxa"/>
          </w:tcPr>
          <w:p w14:paraId="425CD02A">
            <w:pPr>
              <w:pStyle w:val="12"/>
              <w:spacing w:before="206"/>
              <w:ind w:left="99"/>
            </w:pPr>
            <w:r>
              <w:t>Орудия</w:t>
            </w:r>
            <w:r>
              <w:rPr>
                <w:spacing w:val="-14"/>
              </w:rPr>
              <w:t xml:space="preserve"> </w:t>
            </w:r>
            <w:r>
              <w:t>труда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охоты</w:t>
            </w:r>
          </w:p>
        </w:tc>
        <w:tc>
          <w:tcPr>
            <w:tcW w:w="920" w:type="dxa"/>
          </w:tcPr>
          <w:p w14:paraId="41E6771B">
            <w:pPr>
              <w:pStyle w:val="12"/>
              <w:spacing w:before="107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076D8B4D">
            <w:pPr>
              <w:pStyle w:val="12"/>
              <w:spacing w:before="107"/>
              <w:ind w:right="400"/>
              <w:jc w:val="right"/>
            </w:pPr>
            <w:r>
              <w:t>Воспитание</w:t>
            </w:r>
            <w:r>
              <w:rPr>
                <w:spacing w:val="-11"/>
              </w:rPr>
              <w:t xml:space="preserve"> </w:t>
            </w:r>
            <w:r>
              <w:t>доброжелательное</w:t>
            </w:r>
            <w:r>
              <w:rPr>
                <w:spacing w:val="-10"/>
              </w:rPr>
              <w:t xml:space="preserve"> </w:t>
            </w:r>
            <w:r>
              <w:t>отношение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труду</w:t>
            </w:r>
          </w:p>
        </w:tc>
      </w:tr>
      <w:tr w14:paraId="314416E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680" w:type="dxa"/>
          </w:tcPr>
          <w:p w14:paraId="61ED2E71">
            <w:pPr>
              <w:pStyle w:val="12"/>
              <w:spacing w:before="102"/>
              <w:ind w:left="89"/>
            </w:pPr>
            <w:r>
              <w:t>28</w:t>
            </w:r>
          </w:p>
        </w:tc>
        <w:tc>
          <w:tcPr>
            <w:tcW w:w="3120" w:type="dxa"/>
          </w:tcPr>
          <w:p w14:paraId="54CE84B3">
            <w:pPr>
              <w:pStyle w:val="12"/>
              <w:spacing w:before="7"/>
              <w:rPr>
                <w:sz w:val="34"/>
              </w:rPr>
            </w:pPr>
          </w:p>
          <w:p w14:paraId="1BEF47FA">
            <w:pPr>
              <w:pStyle w:val="12"/>
              <w:spacing w:before="1" w:line="276" w:lineRule="auto"/>
              <w:ind w:left="99" w:right="266"/>
            </w:pPr>
            <w:r>
              <w:rPr>
                <w:spacing w:val="-1"/>
              </w:rPr>
              <w:t xml:space="preserve">Возникновение </w:t>
            </w:r>
            <w:r>
              <w:t>религиозных</w:t>
            </w:r>
            <w:r>
              <w:rPr>
                <w:spacing w:val="-52"/>
              </w:rPr>
              <w:t xml:space="preserve"> </w:t>
            </w:r>
            <w:r>
              <w:t>верований</w:t>
            </w:r>
          </w:p>
        </w:tc>
        <w:tc>
          <w:tcPr>
            <w:tcW w:w="920" w:type="dxa"/>
          </w:tcPr>
          <w:p w14:paraId="6B22AB02">
            <w:pPr>
              <w:pStyle w:val="12"/>
              <w:spacing w:before="10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161ED085">
            <w:pPr>
              <w:pStyle w:val="12"/>
              <w:spacing w:before="102" w:line="276" w:lineRule="auto"/>
              <w:ind w:left="94" w:right="659" w:firstLine="54"/>
              <w:jc w:val="both"/>
            </w:pPr>
            <w:r>
              <w:rPr>
                <w:spacing w:val="-1"/>
              </w:rPr>
              <w:t xml:space="preserve">Формирование духовно-нравственных </w:t>
            </w:r>
            <w:r>
              <w:t>качеств</w:t>
            </w:r>
            <w:r>
              <w:rPr>
                <w:spacing w:val="1"/>
              </w:rPr>
              <w:t xml:space="preserve"> </w:t>
            </w:r>
            <w:r>
              <w:t>личности учащегося -направлено на усвоение и</w:t>
            </w:r>
            <w:r>
              <w:rPr>
                <w:spacing w:val="-53"/>
              </w:rPr>
              <w:t xml:space="preserve"> </w:t>
            </w:r>
            <w:r>
              <w:t>принятие</w:t>
            </w:r>
            <w:r>
              <w:rPr>
                <w:spacing w:val="-3"/>
              </w:rPr>
              <w:t xml:space="preserve"> </w:t>
            </w:r>
            <w:r>
              <w:t>религиозных</w:t>
            </w:r>
            <w:r>
              <w:rPr>
                <w:spacing w:val="-3"/>
              </w:rPr>
              <w:t xml:space="preserve"> </w:t>
            </w:r>
            <w:r>
              <w:t>знаний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правил.</w:t>
            </w:r>
          </w:p>
        </w:tc>
      </w:tr>
    </w:tbl>
    <w:p w14:paraId="48D05738">
      <w:pPr>
        <w:spacing w:line="276" w:lineRule="auto"/>
        <w:jc w:val="both"/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0"/>
        <w:gridCol w:w="3120"/>
        <w:gridCol w:w="920"/>
        <w:gridCol w:w="5260"/>
      </w:tblGrid>
      <w:tr w14:paraId="25F663C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9" w:hRule="atLeast"/>
        </w:trPr>
        <w:tc>
          <w:tcPr>
            <w:tcW w:w="680" w:type="dxa"/>
          </w:tcPr>
          <w:p w14:paraId="602964BC">
            <w:pPr>
              <w:pStyle w:val="12"/>
              <w:spacing w:before="6"/>
              <w:rPr>
                <w:sz w:val="29"/>
              </w:rPr>
            </w:pPr>
          </w:p>
          <w:p w14:paraId="70D84C14">
            <w:pPr>
              <w:pStyle w:val="12"/>
              <w:ind w:left="89"/>
            </w:pPr>
            <w:r>
              <w:t>29</w:t>
            </w:r>
          </w:p>
        </w:tc>
        <w:tc>
          <w:tcPr>
            <w:tcW w:w="3120" w:type="dxa"/>
          </w:tcPr>
          <w:p w14:paraId="2F83882F">
            <w:pPr>
              <w:pStyle w:val="12"/>
              <w:spacing w:before="6"/>
              <w:rPr>
                <w:sz w:val="29"/>
              </w:rPr>
            </w:pPr>
          </w:p>
          <w:p w14:paraId="7FE385E4">
            <w:pPr>
              <w:pStyle w:val="12"/>
              <w:spacing w:line="276" w:lineRule="auto"/>
              <w:ind w:left="99" w:right="213"/>
            </w:pPr>
            <w:r>
              <w:rPr>
                <w:spacing w:val="-1"/>
              </w:rPr>
              <w:t>Следующее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поколение</w:t>
            </w:r>
            <w:r>
              <w:rPr>
                <w:spacing w:val="-13"/>
              </w:rPr>
              <w:t xml:space="preserve"> </w:t>
            </w:r>
            <w:r>
              <w:t>людей</w:t>
            </w:r>
            <w:r>
              <w:rPr>
                <w:spacing w:val="-52"/>
              </w:rPr>
              <w:t xml:space="preserve"> </w:t>
            </w:r>
            <w:r>
              <w:t>каменного</w:t>
            </w:r>
            <w:r>
              <w:rPr>
                <w:spacing w:val="-2"/>
              </w:rPr>
              <w:t xml:space="preserve"> </w:t>
            </w:r>
            <w:r>
              <w:t>века</w:t>
            </w:r>
          </w:p>
        </w:tc>
        <w:tc>
          <w:tcPr>
            <w:tcW w:w="920" w:type="dxa"/>
          </w:tcPr>
          <w:p w14:paraId="70B0EEEB">
            <w:pPr>
              <w:pStyle w:val="12"/>
              <w:spacing w:before="6"/>
              <w:rPr>
                <w:sz w:val="29"/>
              </w:rPr>
            </w:pPr>
          </w:p>
          <w:p w14:paraId="12771B1D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5066FE90">
            <w:pPr>
              <w:pStyle w:val="12"/>
              <w:spacing w:before="6"/>
              <w:rPr>
                <w:sz w:val="29"/>
              </w:rPr>
            </w:pPr>
          </w:p>
          <w:p w14:paraId="4E8CBC39">
            <w:pPr>
              <w:pStyle w:val="12"/>
              <w:spacing w:line="276" w:lineRule="auto"/>
              <w:ind w:left="94" w:right="555" w:firstLine="54"/>
            </w:pPr>
            <w:r>
              <w:t>Воспитание интереса к процессу исторического</w:t>
            </w:r>
            <w:r>
              <w:rPr>
                <w:spacing w:val="-52"/>
              </w:rPr>
              <w:t xml:space="preserve"> </w:t>
            </w:r>
            <w:r>
              <w:t>познания</w:t>
            </w:r>
          </w:p>
        </w:tc>
      </w:tr>
      <w:tr w14:paraId="31D83F3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680" w:type="dxa"/>
            <w:shd w:val="clear" w:color="auto" w:fill="D9D9D9"/>
          </w:tcPr>
          <w:p w14:paraId="0CEC8E9B">
            <w:pPr>
              <w:pStyle w:val="12"/>
            </w:pPr>
          </w:p>
        </w:tc>
        <w:tc>
          <w:tcPr>
            <w:tcW w:w="3120" w:type="dxa"/>
            <w:shd w:val="clear" w:color="auto" w:fill="D9D9D9"/>
          </w:tcPr>
          <w:p w14:paraId="1B033282">
            <w:pPr>
              <w:pStyle w:val="12"/>
              <w:spacing w:before="2"/>
              <w:rPr>
                <w:sz w:val="30"/>
              </w:rPr>
            </w:pPr>
          </w:p>
          <w:p w14:paraId="429B5550">
            <w:pPr>
              <w:pStyle w:val="12"/>
              <w:ind w:left="99"/>
              <w:rPr>
                <w:b/>
              </w:rPr>
            </w:pPr>
            <w:r>
              <w:rPr>
                <w:b/>
              </w:rPr>
              <w:t>Человек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разумный</w:t>
            </w:r>
          </w:p>
        </w:tc>
        <w:tc>
          <w:tcPr>
            <w:tcW w:w="920" w:type="dxa"/>
            <w:shd w:val="clear" w:color="auto" w:fill="D9D9D9"/>
          </w:tcPr>
          <w:p w14:paraId="31F6C343">
            <w:pPr>
              <w:pStyle w:val="12"/>
            </w:pPr>
          </w:p>
        </w:tc>
        <w:tc>
          <w:tcPr>
            <w:tcW w:w="5260" w:type="dxa"/>
            <w:shd w:val="clear" w:color="auto" w:fill="D9D9D9"/>
          </w:tcPr>
          <w:p w14:paraId="71CE86FE">
            <w:pPr>
              <w:pStyle w:val="12"/>
            </w:pPr>
          </w:p>
        </w:tc>
      </w:tr>
      <w:tr w14:paraId="07C5601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680" w:type="dxa"/>
          </w:tcPr>
          <w:p w14:paraId="00AA5BE8">
            <w:pPr>
              <w:pStyle w:val="12"/>
              <w:spacing w:before="9"/>
              <w:rPr>
                <w:sz w:val="29"/>
              </w:rPr>
            </w:pPr>
          </w:p>
          <w:p w14:paraId="652AA52B">
            <w:pPr>
              <w:pStyle w:val="12"/>
              <w:ind w:left="89"/>
            </w:pPr>
            <w:r>
              <w:t>30</w:t>
            </w:r>
          </w:p>
        </w:tc>
        <w:tc>
          <w:tcPr>
            <w:tcW w:w="3120" w:type="dxa"/>
          </w:tcPr>
          <w:p w14:paraId="410C1372">
            <w:pPr>
              <w:pStyle w:val="12"/>
              <w:rPr>
                <w:sz w:val="24"/>
              </w:rPr>
            </w:pPr>
          </w:p>
          <w:p w14:paraId="0C049A6B">
            <w:pPr>
              <w:pStyle w:val="12"/>
              <w:rPr>
                <w:sz w:val="24"/>
              </w:rPr>
            </w:pPr>
          </w:p>
          <w:p w14:paraId="3ABA3FDD">
            <w:pPr>
              <w:pStyle w:val="12"/>
              <w:rPr>
                <w:sz w:val="24"/>
              </w:rPr>
            </w:pPr>
          </w:p>
          <w:p w14:paraId="741A3561">
            <w:pPr>
              <w:pStyle w:val="12"/>
              <w:spacing w:before="155"/>
              <w:ind w:left="99"/>
            </w:pPr>
            <w:r>
              <w:t>Человек</w:t>
            </w:r>
            <w:r>
              <w:rPr>
                <w:spacing w:val="-10"/>
              </w:rPr>
              <w:t xml:space="preserve"> </w:t>
            </w:r>
            <w:r>
              <w:t>разумный</w:t>
            </w:r>
          </w:p>
        </w:tc>
        <w:tc>
          <w:tcPr>
            <w:tcW w:w="920" w:type="dxa"/>
          </w:tcPr>
          <w:p w14:paraId="36C78DCC">
            <w:pPr>
              <w:pStyle w:val="12"/>
              <w:spacing w:before="9"/>
              <w:rPr>
                <w:sz w:val="29"/>
              </w:rPr>
            </w:pPr>
          </w:p>
          <w:p w14:paraId="7D89DA99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7371A957">
            <w:pPr>
              <w:pStyle w:val="12"/>
              <w:spacing w:before="97" w:line="276" w:lineRule="auto"/>
              <w:ind w:left="94" w:right="150"/>
            </w:pPr>
            <w:r>
              <w:t>Формирование у обучающихся целостной картины</w:t>
            </w:r>
            <w:r>
              <w:rPr>
                <w:spacing w:val="1"/>
              </w:rPr>
              <w:t xml:space="preserve"> </w:t>
            </w:r>
            <w:r>
              <w:t>общества,</w:t>
            </w:r>
            <w:r>
              <w:rPr>
                <w:spacing w:val="-11"/>
              </w:rPr>
              <w:t xml:space="preserve"> </w:t>
            </w:r>
            <w:r>
              <w:t>адекватной</w:t>
            </w:r>
            <w:r>
              <w:rPr>
                <w:spacing w:val="-11"/>
              </w:rPr>
              <w:t xml:space="preserve"> </w:t>
            </w:r>
            <w:r>
              <w:t>современному</w:t>
            </w:r>
            <w:r>
              <w:rPr>
                <w:spacing w:val="-10"/>
              </w:rPr>
              <w:t xml:space="preserve"> </w:t>
            </w:r>
            <w:r>
              <w:t>уровню</w:t>
            </w:r>
            <w:r>
              <w:rPr>
                <w:spacing w:val="-11"/>
              </w:rPr>
              <w:t xml:space="preserve"> </w:t>
            </w:r>
            <w:r>
              <w:t>знаний</w:t>
            </w:r>
            <w:r>
              <w:rPr>
                <w:spacing w:val="-52"/>
              </w:rPr>
              <w:t xml:space="preserve"> </w:t>
            </w:r>
            <w:r>
              <w:t>о нем и доступной по содержанию для школьников</w:t>
            </w:r>
            <w:r>
              <w:rPr>
                <w:spacing w:val="1"/>
              </w:rPr>
              <w:t xml:space="preserve"> </w:t>
            </w:r>
            <w:r>
              <w:t>младшего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среднего</w:t>
            </w:r>
            <w:r>
              <w:rPr>
                <w:spacing w:val="-5"/>
              </w:rPr>
              <w:t xml:space="preserve"> </w:t>
            </w:r>
            <w:r>
              <w:t>подросткового</w:t>
            </w:r>
            <w:r>
              <w:rPr>
                <w:spacing w:val="-4"/>
              </w:rPr>
              <w:t xml:space="preserve"> </w:t>
            </w:r>
            <w:r>
              <w:t>возраста</w:t>
            </w:r>
          </w:p>
        </w:tc>
      </w:tr>
      <w:tr w14:paraId="14C2B1C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9" w:hRule="atLeast"/>
        </w:trPr>
        <w:tc>
          <w:tcPr>
            <w:tcW w:w="680" w:type="dxa"/>
          </w:tcPr>
          <w:p w14:paraId="57326C54">
            <w:pPr>
              <w:pStyle w:val="12"/>
              <w:spacing w:before="6"/>
              <w:rPr>
                <w:sz w:val="30"/>
              </w:rPr>
            </w:pPr>
          </w:p>
          <w:p w14:paraId="7F90A98D">
            <w:pPr>
              <w:pStyle w:val="12"/>
              <w:spacing w:before="1"/>
              <w:ind w:left="89"/>
            </w:pPr>
            <w:r>
              <w:t>31</w:t>
            </w:r>
          </w:p>
        </w:tc>
        <w:tc>
          <w:tcPr>
            <w:tcW w:w="3120" w:type="dxa"/>
          </w:tcPr>
          <w:p w14:paraId="27327429">
            <w:pPr>
              <w:pStyle w:val="12"/>
              <w:rPr>
                <w:sz w:val="24"/>
              </w:rPr>
            </w:pPr>
          </w:p>
          <w:p w14:paraId="58F0D921">
            <w:pPr>
              <w:pStyle w:val="12"/>
              <w:rPr>
                <w:sz w:val="24"/>
              </w:rPr>
            </w:pPr>
          </w:p>
          <w:p w14:paraId="2856B53E">
            <w:pPr>
              <w:pStyle w:val="12"/>
              <w:rPr>
                <w:sz w:val="24"/>
              </w:rPr>
            </w:pPr>
          </w:p>
          <w:p w14:paraId="0AB67B1C">
            <w:pPr>
              <w:pStyle w:val="12"/>
              <w:spacing w:before="164"/>
              <w:ind w:left="99"/>
            </w:pPr>
            <w:r>
              <w:rPr>
                <w:spacing w:val="-1"/>
              </w:rPr>
              <w:t>Наступление</w:t>
            </w:r>
            <w:r>
              <w:rPr>
                <w:spacing w:val="-10"/>
              </w:rPr>
              <w:t xml:space="preserve"> </w:t>
            </w:r>
            <w:r>
              <w:t>ледников</w:t>
            </w:r>
          </w:p>
        </w:tc>
        <w:tc>
          <w:tcPr>
            <w:tcW w:w="920" w:type="dxa"/>
          </w:tcPr>
          <w:p w14:paraId="614860EF">
            <w:pPr>
              <w:pStyle w:val="12"/>
              <w:spacing w:before="6"/>
              <w:rPr>
                <w:sz w:val="30"/>
              </w:rPr>
            </w:pPr>
          </w:p>
          <w:p w14:paraId="76560160">
            <w:pPr>
              <w:pStyle w:val="12"/>
              <w:spacing w:before="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47C4903E">
            <w:pPr>
              <w:pStyle w:val="12"/>
              <w:spacing w:before="106" w:line="276" w:lineRule="auto"/>
              <w:ind w:left="94" w:right="150"/>
            </w:pPr>
            <w:r>
              <w:t>Формирование у обучающихся целостной картины</w:t>
            </w:r>
            <w:r>
              <w:rPr>
                <w:spacing w:val="1"/>
              </w:rPr>
              <w:t xml:space="preserve"> </w:t>
            </w:r>
            <w:r>
              <w:t>общества,</w:t>
            </w:r>
            <w:r>
              <w:rPr>
                <w:spacing w:val="-11"/>
              </w:rPr>
              <w:t xml:space="preserve"> </w:t>
            </w:r>
            <w:r>
              <w:t>адекватной</w:t>
            </w:r>
            <w:r>
              <w:rPr>
                <w:spacing w:val="-11"/>
              </w:rPr>
              <w:t xml:space="preserve"> </w:t>
            </w:r>
            <w:r>
              <w:t>современному</w:t>
            </w:r>
            <w:r>
              <w:rPr>
                <w:spacing w:val="-10"/>
              </w:rPr>
              <w:t xml:space="preserve"> </w:t>
            </w:r>
            <w:r>
              <w:t>уровню</w:t>
            </w:r>
            <w:r>
              <w:rPr>
                <w:spacing w:val="-11"/>
              </w:rPr>
              <w:t xml:space="preserve"> </w:t>
            </w:r>
            <w:r>
              <w:t>знаний</w:t>
            </w:r>
            <w:r>
              <w:rPr>
                <w:spacing w:val="-52"/>
              </w:rPr>
              <w:t xml:space="preserve"> </w:t>
            </w:r>
            <w:r>
              <w:t>о нем и доступной по содержанию для школьников</w:t>
            </w:r>
            <w:r>
              <w:rPr>
                <w:spacing w:val="1"/>
              </w:rPr>
              <w:t xml:space="preserve"> </w:t>
            </w:r>
            <w:r>
              <w:t>младшего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среднего</w:t>
            </w:r>
            <w:r>
              <w:rPr>
                <w:spacing w:val="-5"/>
              </w:rPr>
              <w:t xml:space="preserve"> </w:t>
            </w:r>
            <w:r>
              <w:t>подросткового</w:t>
            </w:r>
            <w:r>
              <w:rPr>
                <w:spacing w:val="-4"/>
              </w:rPr>
              <w:t xml:space="preserve"> </w:t>
            </w:r>
            <w:r>
              <w:t>возраста</w:t>
            </w:r>
          </w:p>
        </w:tc>
      </w:tr>
      <w:tr w14:paraId="46999B4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680" w:type="dxa"/>
          </w:tcPr>
          <w:p w14:paraId="0905F3D8">
            <w:pPr>
              <w:pStyle w:val="12"/>
              <w:spacing w:before="6"/>
              <w:rPr>
                <w:sz w:val="29"/>
              </w:rPr>
            </w:pPr>
          </w:p>
          <w:p w14:paraId="77E1C3EA">
            <w:pPr>
              <w:pStyle w:val="12"/>
              <w:spacing w:before="1"/>
              <w:ind w:left="89"/>
            </w:pPr>
            <w:r>
              <w:t>32</w:t>
            </w:r>
          </w:p>
        </w:tc>
        <w:tc>
          <w:tcPr>
            <w:tcW w:w="3120" w:type="dxa"/>
          </w:tcPr>
          <w:p w14:paraId="35BD7825">
            <w:pPr>
              <w:pStyle w:val="12"/>
              <w:spacing w:before="95" w:line="276" w:lineRule="auto"/>
              <w:ind w:left="99" w:right="177"/>
            </w:pP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жили</w:t>
            </w:r>
            <w:r>
              <w:rPr>
                <w:spacing w:val="-9"/>
              </w:rPr>
              <w:t xml:space="preserve"> </w:t>
            </w:r>
            <w:r>
              <w:t>древние</w:t>
            </w:r>
            <w:r>
              <w:rPr>
                <w:spacing w:val="-9"/>
              </w:rPr>
              <w:t xml:space="preserve"> </w:t>
            </w:r>
            <w:r>
              <w:t>охотники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собиратели</w:t>
            </w:r>
          </w:p>
        </w:tc>
        <w:tc>
          <w:tcPr>
            <w:tcW w:w="920" w:type="dxa"/>
          </w:tcPr>
          <w:p w14:paraId="06C81B18">
            <w:pPr>
              <w:pStyle w:val="12"/>
              <w:spacing w:before="6"/>
              <w:rPr>
                <w:sz w:val="29"/>
              </w:rPr>
            </w:pPr>
          </w:p>
          <w:p w14:paraId="0CABE959">
            <w:pPr>
              <w:pStyle w:val="12"/>
              <w:spacing w:before="1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265BAA90">
            <w:pPr>
              <w:pStyle w:val="12"/>
              <w:spacing w:before="95" w:line="276" w:lineRule="auto"/>
              <w:ind w:left="94"/>
            </w:pPr>
            <w:r>
              <w:t>Воспитания</w:t>
            </w:r>
            <w:r>
              <w:rPr>
                <w:spacing w:val="-14"/>
              </w:rPr>
              <w:t xml:space="preserve"> </w:t>
            </w:r>
            <w:r>
              <w:t>трудолюбия,</w:t>
            </w:r>
            <w:r>
              <w:rPr>
                <w:spacing w:val="-14"/>
              </w:rPr>
              <w:t xml:space="preserve"> </w:t>
            </w:r>
            <w:r>
              <w:t>бережливости,</w:t>
            </w:r>
            <w:r>
              <w:rPr>
                <w:spacing w:val="-13"/>
              </w:rPr>
              <w:t xml:space="preserve"> </w:t>
            </w:r>
            <w:r>
              <w:t>жизненного</w:t>
            </w:r>
            <w:r>
              <w:rPr>
                <w:spacing w:val="-52"/>
              </w:rPr>
              <w:t xml:space="preserve"> </w:t>
            </w:r>
            <w:r>
              <w:t>оптимизма,</w:t>
            </w:r>
            <w:r>
              <w:rPr>
                <w:spacing w:val="-11"/>
              </w:rPr>
              <w:t xml:space="preserve"> </w:t>
            </w:r>
            <w:r>
              <w:t>способности</w:t>
            </w:r>
            <w:r>
              <w:rPr>
                <w:spacing w:val="-11"/>
              </w:rPr>
              <w:t xml:space="preserve"> </w:t>
            </w:r>
            <w:r>
              <w:t>к</w:t>
            </w:r>
            <w:r>
              <w:rPr>
                <w:spacing w:val="-10"/>
              </w:rPr>
              <w:t xml:space="preserve"> </w:t>
            </w:r>
            <w:r>
              <w:t>преодолению</w:t>
            </w:r>
            <w:r>
              <w:rPr>
                <w:spacing w:val="-11"/>
              </w:rPr>
              <w:t xml:space="preserve"> </w:t>
            </w:r>
            <w:r>
              <w:t>трудностей;</w:t>
            </w:r>
          </w:p>
        </w:tc>
      </w:tr>
      <w:tr w14:paraId="012F068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680" w:type="dxa"/>
          </w:tcPr>
          <w:p w14:paraId="401031AA">
            <w:pPr>
              <w:pStyle w:val="12"/>
              <w:spacing w:before="2"/>
              <w:rPr>
                <w:sz w:val="30"/>
              </w:rPr>
            </w:pPr>
          </w:p>
          <w:p w14:paraId="6A3311B1">
            <w:pPr>
              <w:pStyle w:val="12"/>
              <w:ind w:left="89"/>
            </w:pPr>
            <w:r>
              <w:t>33</w:t>
            </w:r>
          </w:p>
        </w:tc>
        <w:tc>
          <w:tcPr>
            <w:tcW w:w="3120" w:type="dxa"/>
          </w:tcPr>
          <w:p w14:paraId="35225662">
            <w:pPr>
              <w:pStyle w:val="12"/>
              <w:rPr>
                <w:sz w:val="24"/>
              </w:rPr>
            </w:pPr>
          </w:p>
          <w:p w14:paraId="0261CFE3">
            <w:pPr>
              <w:pStyle w:val="12"/>
              <w:rPr>
                <w:sz w:val="24"/>
              </w:rPr>
            </w:pPr>
          </w:p>
          <w:p w14:paraId="71090BF6">
            <w:pPr>
              <w:pStyle w:val="12"/>
              <w:rPr>
                <w:sz w:val="24"/>
              </w:rPr>
            </w:pPr>
          </w:p>
          <w:p w14:paraId="45B964B0">
            <w:pPr>
              <w:pStyle w:val="12"/>
              <w:spacing w:before="160"/>
              <w:ind w:left="99"/>
            </w:pPr>
            <w:r>
              <w:t>Новые</w:t>
            </w:r>
            <w:r>
              <w:rPr>
                <w:spacing w:val="-9"/>
              </w:rPr>
              <w:t xml:space="preserve"> </w:t>
            </w:r>
            <w:r>
              <w:t>занятия</w:t>
            </w:r>
            <w:r>
              <w:rPr>
                <w:spacing w:val="-8"/>
              </w:rPr>
              <w:t xml:space="preserve"> </w:t>
            </w:r>
            <w:r>
              <w:t>людей</w:t>
            </w:r>
          </w:p>
        </w:tc>
        <w:tc>
          <w:tcPr>
            <w:tcW w:w="920" w:type="dxa"/>
          </w:tcPr>
          <w:p w14:paraId="4544ED13">
            <w:pPr>
              <w:pStyle w:val="12"/>
              <w:spacing w:before="2"/>
              <w:rPr>
                <w:sz w:val="30"/>
              </w:rPr>
            </w:pPr>
          </w:p>
          <w:p w14:paraId="786C9D3C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54973E35">
            <w:pPr>
              <w:pStyle w:val="12"/>
              <w:spacing w:before="102" w:line="276" w:lineRule="auto"/>
              <w:ind w:left="94" w:right="150"/>
            </w:pPr>
            <w:r>
              <w:t>Формирование у обучающихся целостной картины</w:t>
            </w:r>
            <w:r>
              <w:rPr>
                <w:spacing w:val="1"/>
              </w:rPr>
              <w:t xml:space="preserve"> </w:t>
            </w:r>
            <w:r>
              <w:t>общества,</w:t>
            </w:r>
            <w:r>
              <w:rPr>
                <w:spacing w:val="-11"/>
              </w:rPr>
              <w:t xml:space="preserve"> </w:t>
            </w:r>
            <w:r>
              <w:t>адекватной</w:t>
            </w:r>
            <w:r>
              <w:rPr>
                <w:spacing w:val="-11"/>
              </w:rPr>
              <w:t xml:space="preserve"> </w:t>
            </w:r>
            <w:r>
              <w:t>современному</w:t>
            </w:r>
            <w:r>
              <w:rPr>
                <w:spacing w:val="-10"/>
              </w:rPr>
              <w:t xml:space="preserve"> </w:t>
            </w:r>
            <w:r>
              <w:t>уровню</w:t>
            </w:r>
            <w:r>
              <w:rPr>
                <w:spacing w:val="-11"/>
              </w:rPr>
              <w:t xml:space="preserve"> </w:t>
            </w:r>
            <w:r>
              <w:t>знаний</w:t>
            </w:r>
            <w:r>
              <w:rPr>
                <w:spacing w:val="-52"/>
              </w:rPr>
              <w:t xml:space="preserve"> </w:t>
            </w:r>
            <w:r>
              <w:t>о нем и доступной по содержанию для школьников</w:t>
            </w:r>
            <w:r>
              <w:rPr>
                <w:spacing w:val="1"/>
              </w:rPr>
              <w:t xml:space="preserve"> </w:t>
            </w:r>
            <w:r>
              <w:t>младшего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среднего</w:t>
            </w:r>
            <w:r>
              <w:rPr>
                <w:spacing w:val="-5"/>
              </w:rPr>
              <w:t xml:space="preserve"> </w:t>
            </w:r>
            <w:r>
              <w:t>подросткового</w:t>
            </w:r>
            <w:r>
              <w:rPr>
                <w:spacing w:val="-4"/>
              </w:rPr>
              <w:t xml:space="preserve"> </w:t>
            </w:r>
            <w:r>
              <w:t>возраста</w:t>
            </w:r>
          </w:p>
        </w:tc>
      </w:tr>
      <w:tr w14:paraId="2A3E974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9" w:hRule="atLeast"/>
        </w:trPr>
        <w:tc>
          <w:tcPr>
            <w:tcW w:w="680" w:type="dxa"/>
          </w:tcPr>
          <w:p w14:paraId="43559FBA">
            <w:pPr>
              <w:pStyle w:val="12"/>
              <w:spacing w:before="11"/>
              <w:rPr>
                <w:sz w:val="30"/>
              </w:rPr>
            </w:pPr>
          </w:p>
          <w:p w14:paraId="21F0A789">
            <w:pPr>
              <w:pStyle w:val="12"/>
              <w:ind w:left="89"/>
            </w:pPr>
            <w:r>
              <w:t>34</w:t>
            </w:r>
          </w:p>
        </w:tc>
        <w:tc>
          <w:tcPr>
            <w:tcW w:w="3120" w:type="dxa"/>
          </w:tcPr>
          <w:p w14:paraId="70D58BE4">
            <w:pPr>
              <w:pStyle w:val="12"/>
              <w:rPr>
                <w:sz w:val="24"/>
              </w:rPr>
            </w:pPr>
          </w:p>
          <w:p w14:paraId="5992F766">
            <w:pPr>
              <w:pStyle w:val="12"/>
              <w:rPr>
                <w:sz w:val="24"/>
              </w:rPr>
            </w:pPr>
          </w:p>
          <w:p w14:paraId="26534D5E">
            <w:pPr>
              <w:pStyle w:val="12"/>
              <w:rPr>
                <w:sz w:val="24"/>
              </w:rPr>
            </w:pPr>
          </w:p>
          <w:p w14:paraId="2C3D00B6">
            <w:pPr>
              <w:pStyle w:val="12"/>
              <w:rPr>
                <w:sz w:val="24"/>
              </w:rPr>
            </w:pPr>
          </w:p>
          <w:p w14:paraId="41D81C41">
            <w:pPr>
              <w:pStyle w:val="12"/>
              <w:spacing w:before="188"/>
              <w:ind w:left="99"/>
            </w:pPr>
            <w:r>
              <w:t>Повторение</w:t>
            </w:r>
          </w:p>
        </w:tc>
        <w:tc>
          <w:tcPr>
            <w:tcW w:w="920" w:type="dxa"/>
          </w:tcPr>
          <w:p w14:paraId="5ED9939F">
            <w:pPr>
              <w:pStyle w:val="12"/>
              <w:spacing w:before="11"/>
              <w:rPr>
                <w:sz w:val="30"/>
              </w:rPr>
            </w:pPr>
          </w:p>
          <w:p w14:paraId="540DBF2E">
            <w:pPr>
              <w:pStyle w:val="12"/>
              <w:ind w:left="99"/>
            </w:pPr>
            <w:r>
              <w:t>1</w:t>
            </w:r>
          </w:p>
        </w:tc>
        <w:tc>
          <w:tcPr>
            <w:tcW w:w="5260" w:type="dxa"/>
          </w:tcPr>
          <w:p w14:paraId="6759ECDD">
            <w:pPr>
              <w:pStyle w:val="12"/>
              <w:spacing w:before="110"/>
              <w:ind w:left="94"/>
            </w:pPr>
            <w:r>
              <w:t>Формирование</w:t>
            </w:r>
            <w:r>
              <w:rPr>
                <w:spacing w:val="-6"/>
              </w:rPr>
              <w:t xml:space="preserve"> </w:t>
            </w:r>
            <w:r>
              <w:t>способности</w:t>
            </w:r>
            <w:r>
              <w:rPr>
                <w:spacing w:val="-5"/>
              </w:rPr>
              <w:t xml:space="preserve"> </w:t>
            </w:r>
            <w:r>
              <w:t>к</w:t>
            </w:r>
          </w:p>
          <w:p w14:paraId="3AE79D91">
            <w:pPr>
              <w:pStyle w:val="12"/>
              <w:spacing w:before="38" w:line="276" w:lineRule="auto"/>
              <w:ind w:left="94" w:right="634"/>
            </w:pPr>
            <w:r>
              <w:t>личному самоопределению, самореализации,</w:t>
            </w:r>
            <w:r>
              <w:rPr>
                <w:spacing w:val="1"/>
              </w:rPr>
              <w:t xml:space="preserve"> </w:t>
            </w:r>
            <w:r>
              <w:t>самоконтроля; повышению мотивации к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 xml:space="preserve">высокопроизводительной, наукоемкой </w:t>
            </w:r>
            <w:r>
              <w:rPr>
                <w:spacing w:val="-1"/>
              </w:rPr>
              <w:t>трудовой</w:t>
            </w:r>
            <w:r>
              <w:rPr>
                <w:spacing w:val="-52"/>
              </w:rPr>
              <w:t xml:space="preserve"> </w:t>
            </w:r>
            <w:r>
              <w:t>деятельности;</w:t>
            </w:r>
          </w:p>
        </w:tc>
      </w:tr>
    </w:tbl>
    <w:p w14:paraId="39D9F863">
      <w:pPr>
        <w:pStyle w:val="9"/>
        <w:rPr>
          <w:sz w:val="20"/>
        </w:rPr>
      </w:pPr>
    </w:p>
    <w:p w14:paraId="75CD91D3">
      <w:pPr>
        <w:pStyle w:val="9"/>
        <w:rPr>
          <w:sz w:val="20"/>
        </w:rPr>
      </w:pPr>
    </w:p>
    <w:p w14:paraId="59C4B767">
      <w:pPr>
        <w:pStyle w:val="9"/>
        <w:rPr>
          <w:sz w:val="20"/>
        </w:rPr>
      </w:pPr>
    </w:p>
    <w:p w14:paraId="1E617995">
      <w:pPr>
        <w:pStyle w:val="9"/>
        <w:rPr>
          <w:sz w:val="20"/>
        </w:rPr>
      </w:pPr>
    </w:p>
    <w:p w14:paraId="0D3B74DE">
      <w:pPr>
        <w:pStyle w:val="9"/>
        <w:rPr>
          <w:sz w:val="20"/>
        </w:rPr>
      </w:pPr>
    </w:p>
    <w:p w14:paraId="3D7DFDA0">
      <w:pPr>
        <w:pStyle w:val="9"/>
        <w:rPr>
          <w:sz w:val="20"/>
        </w:rPr>
      </w:pPr>
    </w:p>
    <w:p w14:paraId="6F31A3F6">
      <w:pPr>
        <w:pStyle w:val="9"/>
        <w:rPr>
          <w:sz w:val="20"/>
        </w:rPr>
      </w:pPr>
    </w:p>
    <w:p w14:paraId="4BB84AED">
      <w:pPr>
        <w:pStyle w:val="9"/>
        <w:rPr>
          <w:sz w:val="20"/>
        </w:rPr>
      </w:pPr>
    </w:p>
    <w:p w14:paraId="570AA62A">
      <w:pPr>
        <w:pStyle w:val="9"/>
        <w:rPr>
          <w:sz w:val="20"/>
        </w:rPr>
      </w:pPr>
    </w:p>
    <w:p w14:paraId="081A206A">
      <w:pPr>
        <w:pStyle w:val="9"/>
        <w:spacing w:before="1"/>
        <w:rPr>
          <w:sz w:val="21"/>
        </w:rPr>
      </w:pPr>
    </w:p>
    <w:p w14:paraId="4F5C5CD3">
      <w:pPr>
        <w:spacing w:before="95"/>
        <w:ind w:left="260"/>
        <w:rPr>
          <w:sz w:val="28"/>
        </w:rPr>
      </w:pPr>
      <w:r>
        <w:rPr>
          <w:sz w:val="28"/>
        </w:rPr>
        <w:t>6</w:t>
      </w:r>
      <w:r>
        <w:rPr>
          <w:spacing w:val="-4"/>
          <w:sz w:val="28"/>
        </w:rPr>
        <w:t xml:space="preserve"> </w:t>
      </w:r>
      <w:r>
        <w:rPr>
          <w:sz w:val="28"/>
        </w:rPr>
        <w:t>класс</w:t>
      </w:r>
    </w:p>
    <w:p w14:paraId="6B5E6886">
      <w:pPr>
        <w:pStyle w:val="9"/>
        <w:rPr>
          <w:sz w:val="20"/>
        </w:rPr>
      </w:pPr>
    </w:p>
    <w:p w14:paraId="6FEDF251">
      <w:pPr>
        <w:pStyle w:val="9"/>
        <w:spacing w:before="4"/>
        <w:rPr>
          <w:sz w:val="16"/>
        </w:r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2700"/>
        <w:gridCol w:w="540"/>
        <w:gridCol w:w="4940"/>
      </w:tblGrid>
      <w:tr w14:paraId="4AA25E1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0" w:hRule="atLeast"/>
        </w:trPr>
        <w:tc>
          <w:tcPr>
            <w:tcW w:w="660" w:type="dxa"/>
          </w:tcPr>
          <w:p w14:paraId="339E9BD7">
            <w:pPr>
              <w:pStyle w:val="12"/>
              <w:spacing w:before="13"/>
              <w:ind w:left="314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2700" w:type="dxa"/>
          </w:tcPr>
          <w:p w14:paraId="4939D4A3">
            <w:pPr>
              <w:pStyle w:val="12"/>
              <w:spacing w:before="13"/>
              <w:ind w:left="284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540" w:type="dxa"/>
          </w:tcPr>
          <w:p w14:paraId="3488FEB5">
            <w:pPr>
              <w:pStyle w:val="12"/>
              <w:spacing w:before="4"/>
            </w:pPr>
          </w:p>
          <w:p w14:paraId="76C61CA8">
            <w:pPr>
              <w:pStyle w:val="12"/>
              <w:spacing w:line="276" w:lineRule="auto"/>
              <w:ind w:left="148" w:right="4" w:hanging="113"/>
              <w:rPr>
                <w:b/>
              </w:rPr>
            </w:pPr>
            <w:r>
              <w:rPr>
                <w:b/>
                <w:spacing w:val="-4"/>
              </w:rPr>
              <w:t>Кол-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во</w:t>
            </w:r>
          </w:p>
          <w:p w14:paraId="11831A77">
            <w:pPr>
              <w:pStyle w:val="12"/>
              <w:spacing w:before="2"/>
              <w:rPr>
                <w:sz w:val="21"/>
              </w:rPr>
            </w:pPr>
          </w:p>
          <w:p w14:paraId="19D78FD3">
            <w:pPr>
              <w:pStyle w:val="12"/>
              <w:ind w:left="96"/>
              <w:rPr>
                <w:b/>
              </w:rPr>
            </w:pPr>
            <w:r>
              <w:rPr>
                <w:b/>
              </w:rPr>
              <w:t>час</w:t>
            </w:r>
          </w:p>
        </w:tc>
        <w:tc>
          <w:tcPr>
            <w:tcW w:w="4940" w:type="dxa"/>
          </w:tcPr>
          <w:p w14:paraId="20F5F02B">
            <w:pPr>
              <w:pStyle w:val="12"/>
              <w:spacing w:before="4"/>
            </w:pPr>
          </w:p>
          <w:p w14:paraId="15DDD810">
            <w:pPr>
              <w:pStyle w:val="12"/>
              <w:ind w:left="751"/>
              <w:rPr>
                <w:b/>
              </w:rPr>
            </w:pPr>
            <w:r>
              <w:rPr>
                <w:b/>
              </w:rPr>
              <w:t>Воспитательный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потенциал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урока</w:t>
            </w:r>
          </w:p>
        </w:tc>
      </w:tr>
      <w:tr w14:paraId="2A77598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8840" w:type="dxa"/>
            <w:gridSpan w:val="4"/>
            <w:shd w:val="clear" w:color="auto" w:fill="D9D9D9"/>
          </w:tcPr>
          <w:p w14:paraId="40A6A072">
            <w:pPr>
              <w:pStyle w:val="12"/>
              <w:spacing w:before="1"/>
            </w:pPr>
          </w:p>
          <w:p w14:paraId="52BAB027">
            <w:pPr>
              <w:pStyle w:val="12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вещей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дел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человека.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История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освоения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человеком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огня,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энергии</w:t>
            </w:r>
          </w:p>
        </w:tc>
      </w:tr>
    </w:tbl>
    <w:p w14:paraId="75077262">
      <w:pPr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2700"/>
        <w:gridCol w:w="540"/>
        <w:gridCol w:w="4940"/>
      </w:tblGrid>
      <w:tr w14:paraId="324AB81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3B596BE5">
            <w:pPr>
              <w:pStyle w:val="12"/>
              <w:spacing w:before="5"/>
              <w:ind w:right="114"/>
              <w:jc w:val="right"/>
            </w:pPr>
            <w:r>
              <w:t>1</w:t>
            </w:r>
          </w:p>
        </w:tc>
        <w:tc>
          <w:tcPr>
            <w:tcW w:w="2700" w:type="dxa"/>
          </w:tcPr>
          <w:p w14:paraId="5A8C2AC8">
            <w:pPr>
              <w:pStyle w:val="12"/>
              <w:spacing w:before="208" w:line="290" w:lineRule="atLeast"/>
              <w:ind w:left="-1" w:right="399"/>
            </w:pPr>
            <w:r>
              <w:t>Огонь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жизни</w:t>
            </w:r>
            <w:r>
              <w:rPr>
                <w:spacing w:val="-9"/>
              </w:rPr>
              <w:t xml:space="preserve"> </w:t>
            </w:r>
            <w:r>
              <w:t>древнего</w:t>
            </w:r>
            <w:r>
              <w:rPr>
                <w:spacing w:val="-52"/>
              </w:rPr>
              <w:t xml:space="preserve"> </w:t>
            </w:r>
            <w:r>
              <w:t>человека</w:t>
            </w:r>
          </w:p>
        </w:tc>
        <w:tc>
          <w:tcPr>
            <w:tcW w:w="540" w:type="dxa"/>
          </w:tcPr>
          <w:p w14:paraId="43AF4E01">
            <w:pPr>
              <w:pStyle w:val="12"/>
              <w:spacing w:before="7"/>
              <w:rPr>
                <w:sz w:val="21"/>
              </w:rPr>
            </w:pPr>
          </w:p>
          <w:p w14:paraId="552981C1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7ECD7053">
            <w:pPr>
              <w:pStyle w:val="12"/>
              <w:spacing w:before="208" w:line="290" w:lineRule="atLeast"/>
              <w:ind w:left="1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позитивного</w:t>
            </w:r>
            <w:r>
              <w:rPr>
                <w:spacing w:val="-11"/>
              </w:rPr>
              <w:t xml:space="preserve"> </w:t>
            </w:r>
            <w:r>
              <w:t>отношения</w:t>
            </w:r>
            <w:r>
              <w:rPr>
                <w:spacing w:val="-11"/>
              </w:rPr>
              <w:t xml:space="preserve"> </w:t>
            </w:r>
            <w:r>
              <w:t>к</w:t>
            </w:r>
            <w:r>
              <w:rPr>
                <w:spacing w:val="-12"/>
              </w:rPr>
              <w:t xml:space="preserve"> </w:t>
            </w:r>
            <w:r>
              <w:t>базовым</w:t>
            </w:r>
            <w:r>
              <w:rPr>
                <w:spacing w:val="-52"/>
              </w:rPr>
              <w:t xml:space="preserve"> </w:t>
            </w:r>
            <w:r>
              <w:t>общественным</w:t>
            </w:r>
            <w:r>
              <w:rPr>
                <w:spacing w:val="-9"/>
              </w:rPr>
              <w:t xml:space="preserve"> </w:t>
            </w:r>
            <w:r>
              <w:t>ценностям</w:t>
            </w:r>
            <w:r>
              <w:rPr>
                <w:spacing w:val="-9"/>
              </w:rPr>
              <w:t xml:space="preserve"> </w:t>
            </w:r>
            <w:r>
              <w:t>(</w:t>
            </w:r>
            <w:r>
              <w:rPr>
                <w:spacing w:val="-9"/>
              </w:rPr>
              <w:t xml:space="preserve"> </w:t>
            </w:r>
            <w:r>
              <w:t>взаимовыручка</w:t>
            </w:r>
            <w:r>
              <w:rPr>
                <w:spacing w:val="-9"/>
              </w:rPr>
              <w:t xml:space="preserve"> </w:t>
            </w:r>
            <w:r>
              <w:t>труд),</w:t>
            </w:r>
          </w:p>
        </w:tc>
      </w:tr>
      <w:tr w14:paraId="7AFF74B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6C2FBADD">
            <w:pPr>
              <w:pStyle w:val="12"/>
              <w:spacing w:before="12"/>
              <w:ind w:right="114"/>
              <w:jc w:val="right"/>
            </w:pPr>
            <w:r>
              <w:t>2</w:t>
            </w:r>
          </w:p>
        </w:tc>
        <w:tc>
          <w:tcPr>
            <w:tcW w:w="2700" w:type="dxa"/>
          </w:tcPr>
          <w:p w14:paraId="41CC2044">
            <w:pPr>
              <w:pStyle w:val="12"/>
              <w:spacing w:before="2"/>
            </w:pPr>
          </w:p>
          <w:p w14:paraId="74423891">
            <w:pPr>
              <w:pStyle w:val="12"/>
              <w:spacing w:before="1"/>
              <w:ind w:left="-1"/>
            </w:pPr>
            <w:r>
              <w:t>Огонь,</w:t>
            </w:r>
            <w:r>
              <w:rPr>
                <w:spacing w:val="-12"/>
              </w:rPr>
              <w:t xml:space="preserve"> </w:t>
            </w:r>
            <w:r>
              <w:t>глина,</w:t>
            </w:r>
            <w:r>
              <w:rPr>
                <w:spacing w:val="-12"/>
              </w:rPr>
              <w:t xml:space="preserve"> </w:t>
            </w:r>
            <w:r>
              <w:t>гончар</w:t>
            </w:r>
          </w:p>
        </w:tc>
        <w:tc>
          <w:tcPr>
            <w:tcW w:w="540" w:type="dxa"/>
          </w:tcPr>
          <w:p w14:paraId="74694EF7">
            <w:pPr>
              <w:pStyle w:val="12"/>
              <w:spacing w:before="2"/>
            </w:pPr>
          </w:p>
          <w:p w14:paraId="1C073769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46838F05">
            <w:pPr>
              <w:pStyle w:val="12"/>
              <w:spacing w:before="215" w:line="290" w:lineRule="atLeast"/>
              <w:ind w:left="1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позитивного</w:t>
            </w:r>
            <w:r>
              <w:rPr>
                <w:spacing w:val="-11"/>
              </w:rPr>
              <w:t xml:space="preserve"> </w:t>
            </w:r>
            <w:r>
              <w:t>отношения</w:t>
            </w:r>
            <w:r>
              <w:rPr>
                <w:spacing w:val="-11"/>
              </w:rPr>
              <w:t xml:space="preserve"> </w:t>
            </w:r>
            <w:r>
              <w:t>к</w:t>
            </w:r>
            <w:r>
              <w:rPr>
                <w:spacing w:val="-12"/>
              </w:rPr>
              <w:t xml:space="preserve"> </w:t>
            </w:r>
            <w:r>
              <w:t>базовым</w:t>
            </w:r>
            <w:r>
              <w:rPr>
                <w:spacing w:val="-52"/>
              </w:rPr>
              <w:t xml:space="preserve"> </w:t>
            </w:r>
            <w:r>
              <w:t>общественным</w:t>
            </w:r>
            <w:r>
              <w:rPr>
                <w:spacing w:val="-9"/>
              </w:rPr>
              <w:t xml:space="preserve"> </w:t>
            </w:r>
            <w:r>
              <w:t>ценностям</w:t>
            </w:r>
            <w:r>
              <w:rPr>
                <w:spacing w:val="-9"/>
              </w:rPr>
              <w:t xml:space="preserve"> </w:t>
            </w:r>
            <w:r>
              <w:t>(</w:t>
            </w:r>
            <w:r>
              <w:rPr>
                <w:spacing w:val="-9"/>
              </w:rPr>
              <w:t xml:space="preserve"> </w:t>
            </w:r>
            <w:r>
              <w:t>взаимовыручка</w:t>
            </w:r>
            <w:r>
              <w:rPr>
                <w:spacing w:val="-9"/>
              </w:rPr>
              <w:t xml:space="preserve"> </w:t>
            </w:r>
            <w:r>
              <w:t>труд),</w:t>
            </w:r>
          </w:p>
        </w:tc>
      </w:tr>
      <w:tr w14:paraId="04D03D7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5A9B036B">
            <w:pPr>
              <w:pStyle w:val="12"/>
              <w:spacing w:before="18"/>
              <w:ind w:right="114"/>
              <w:jc w:val="right"/>
            </w:pPr>
            <w:r>
              <w:t>3</w:t>
            </w:r>
          </w:p>
        </w:tc>
        <w:tc>
          <w:tcPr>
            <w:tcW w:w="2700" w:type="dxa"/>
          </w:tcPr>
          <w:p w14:paraId="26E65209">
            <w:pPr>
              <w:pStyle w:val="12"/>
              <w:spacing w:before="6"/>
              <w:rPr>
                <w:sz w:val="19"/>
              </w:rPr>
            </w:pPr>
          </w:p>
          <w:p w14:paraId="5561CFC8">
            <w:pPr>
              <w:pStyle w:val="12"/>
              <w:spacing w:line="290" w:lineRule="atLeast"/>
              <w:ind w:left="-1" w:right="422"/>
            </w:pPr>
            <w:r>
              <w:rPr>
                <w:spacing w:val="-1"/>
              </w:rPr>
              <w:t>Огонь</w:t>
            </w:r>
            <w:r>
              <w:rPr>
                <w:spacing w:val="-13"/>
              </w:rPr>
              <w:t xml:space="preserve"> </w:t>
            </w:r>
            <w:r>
              <w:t>открывает</w:t>
            </w:r>
            <w:r>
              <w:rPr>
                <w:spacing w:val="-13"/>
              </w:rPr>
              <w:t xml:space="preserve"> </w:t>
            </w:r>
            <w:r>
              <w:t>новую</w:t>
            </w:r>
            <w:r>
              <w:rPr>
                <w:spacing w:val="-52"/>
              </w:rPr>
              <w:t xml:space="preserve"> </w:t>
            </w:r>
            <w:r>
              <w:t>эпоху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жизни</w:t>
            </w:r>
            <w:r>
              <w:rPr>
                <w:spacing w:val="-6"/>
              </w:rPr>
              <w:t xml:space="preserve"> </w:t>
            </w:r>
            <w:r>
              <w:t>людей</w:t>
            </w:r>
          </w:p>
        </w:tc>
        <w:tc>
          <w:tcPr>
            <w:tcW w:w="540" w:type="dxa"/>
          </w:tcPr>
          <w:p w14:paraId="65B9CC53">
            <w:pPr>
              <w:pStyle w:val="12"/>
              <w:spacing w:before="9"/>
            </w:pPr>
          </w:p>
          <w:p w14:paraId="60AE0A00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409230F3">
            <w:pPr>
              <w:pStyle w:val="12"/>
              <w:spacing w:before="6"/>
              <w:rPr>
                <w:sz w:val="19"/>
              </w:rPr>
            </w:pPr>
          </w:p>
          <w:p w14:paraId="66649F5B">
            <w:pPr>
              <w:pStyle w:val="12"/>
              <w:spacing w:line="290" w:lineRule="atLeast"/>
              <w:ind w:left="1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позитивного</w:t>
            </w:r>
            <w:r>
              <w:rPr>
                <w:spacing w:val="-11"/>
              </w:rPr>
              <w:t xml:space="preserve"> </w:t>
            </w:r>
            <w:r>
              <w:t>отношения</w:t>
            </w:r>
            <w:r>
              <w:rPr>
                <w:spacing w:val="-11"/>
              </w:rPr>
              <w:t xml:space="preserve"> </w:t>
            </w:r>
            <w:r>
              <w:t>к</w:t>
            </w:r>
            <w:r>
              <w:rPr>
                <w:spacing w:val="-12"/>
              </w:rPr>
              <w:t xml:space="preserve"> </w:t>
            </w:r>
            <w:r>
              <w:t>базовым</w:t>
            </w:r>
            <w:r>
              <w:rPr>
                <w:spacing w:val="-52"/>
              </w:rPr>
              <w:t xml:space="preserve"> </w:t>
            </w:r>
            <w:r>
              <w:t>общественным</w:t>
            </w:r>
            <w:r>
              <w:rPr>
                <w:spacing w:val="-9"/>
              </w:rPr>
              <w:t xml:space="preserve"> </w:t>
            </w:r>
            <w:r>
              <w:t>ценностям</w:t>
            </w:r>
            <w:r>
              <w:rPr>
                <w:spacing w:val="-9"/>
              </w:rPr>
              <w:t xml:space="preserve"> </w:t>
            </w:r>
            <w:r>
              <w:t>(</w:t>
            </w:r>
            <w:r>
              <w:rPr>
                <w:spacing w:val="-9"/>
              </w:rPr>
              <w:t xml:space="preserve"> </w:t>
            </w:r>
            <w:r>
              <w:t>взаимовыручка</w:t>
            </w:r>
            <w:r>
              <w:rPr>
                <w:spacing w:val="-9"/>
              </w:rPr>
              <w:t xml:space="preserve"> </w:t>
            </w:r>
            <w:r>
              <w:t>труд),</w:t>
            </w:r>
          </w:p>
        </w:tc>
      </w:tr>
      <w:tr w14:paraId="33E411A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1F4D211B">
            <w:pPr>
              <w:pStyle w:val="12"/>
              <w:spacing w:before="5"/>
              <w:ind w:right="114"/>
              <w:jc w:val="right"/>
            </w:pPr>
            <w:r>
              <w:t>4</w:t>
            </w:r>
          </w:p>
        </w:tc>
        <w:tc>
          <w:tcPr>
            <w:tcW w:w="2700" w:type="dxa"/>
          </w:tcPr>
          <w:p w14:paraId="69EDE3E9">
            <w:pPr>
              <w:pStyle w:val="12"/>
              <w:spacing w:before="208" w:line="290" w:lineRule="atLeast"/>
              <w:ind w:left="-1" w:right="206"/>
            </w:pPr>
            <w:r>
              <w:t>Вода.</w:t>
            </w:r>
            <w:r>
              <w:rPr>
                <w:spacing w:val="-8"/>
              </w:rPr>
              <w:t xml:space="preserve"> </w:t>
            </w:r>
            <w:r>
              <w:t>ее</w:t>
            </w:r>
            <w:r>
              <w:rPr>
                <w:spacing w:val="-8"/>
              </w:rPr>
              <w:t xml:space="preserve"> </w:t>
            </w:r>
            <w:r>
              <w:t>значение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жизни</w:t>
            </w:r>
            <w:r>
              <w:rPr>
                <w:spacing w:val="-52"/>
              </w:rPr>
              <w:t xml:space="preserve"> </w:t>
            </w:r>
            <w:r>
              <w:t>людей</w:t>
            </w:r>
          </w:p>
        </w:tc>
        <w:tc>
          <w:tcPr>
            <w:tcW w:w="540" w:type="dxa"/>
          </w:tcPr>
          <w:p w14:paraId="62C776EC">
            <w:pPr>
              <w:pStyle w:val="12"/>
              <w:spacing w:before="7"/>
              <w:rPr>
                <w:sz w:val="21"/>
              </w:rPr>
            </w:pPr>
          </w:p>
          <w:p w14:paraId="6BB2528B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77F3CB80">
            <w:pPr>
              <w:pStyle w:val="12"/>
              <w:spacing w:before="208" w:line="290" w:lineRule="atLeast"/>
              <w:ind w:left="14"/>
            </w:pPr>
            <w:r>
              <w:t>Воспитывать</w:t>
            </w:r>
            <w:r>
              <w:rPr>
                <w:spacing w:val="-8"/>
              </w:rPr>
              <w:t xml:space="preserve"> </w:t>
            </w:r>
            <w:r>
              <w:t>бережливое</w:t>
            </w:r>
            <w:r>
              <w:rPr>
                <w:spacing w:val="-8"/>
              </w:rPr>
              <w:t xml:space="preserve"> </w:t>
            </w:r>
            <w:r>
              <w:t>отношение</w:t>
            </w:r>
            <w:r>
              <w:rPr>
                <w:spacing w:val="-7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ресурсам</w:t>
            </w:r>
            <w:r>
              <w:rPr>
                <w:spacing w:val="-52"/>
              </w:rPr>
              <w:t xml:space="preserve"> </w:t>
            </w:r>
            <w:r>
              <w:t>(вода)</w:t>
            </w:r>
          </w:p>
        </w:tc>
      </w:tr>
      <w:tr w14:paraId="7365B85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6BB4DECD">
            <w:pPr>
              <w:pStyle w:val="12"/>
              <w:spacing w:before="12"/>
              <w:ind w:right="114"/>
              <w:jc w:val="right"/>
            </w:pPr>
            <w:r>
              <w:t>5</w:t>
            </w:r>
          </w:p>
        </w:tc>
        <w:tc>
          <w:tcPr>
            <w:tcW w:w="2700" w:type="dxa"/>
          </w:tcPr>
          <w:p w14:paraId="1D23E8EB">
            <w:pPr>
              <w:pStyle w:val="12"/>
              <w:spacing w:before="3"/>
            </w:pPr>
          </w:p>
          <w:p w14:paraId="5BF7D106">
            <w:pPr>
              <w:pStyle w:val="12"/>
              <w:ind w:left="-1"/>
            </w:pPr>
            <w:r>
              <w:t>История</w:t>
            </w:r>
            <w:r>
              <w:rPr>
                <w:spacing w:val="-10"/>
              </w:rPr>
              <w:t xml:space="preserve"> </w:t>
            </w:r>
            <w:r>
              <w:t>мореплавания</w:t>
            </w:r>
          </w:p>
        </w:tc>
        <w:tc>
          <w:tcPr>
            <w:tcW w:w="540" w:type="dxa"/>
          </w:tcPr>
          <w:p w14:paraId="4B2AA0CC">
            <w:pPr>
              <w:pStyle w:val="12"/>
              <w:spacing w:before="3"/>
            </w:pPr>
          </w:p>
          <w:p w14:paraId="0B9E7E11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24A14868">
            <w:pPr>
              <w:pStyle w:val="12"/>
              <w:spacing w:before="215" w:line="290" w:lineRule="atLeast"/>
              <w:ind w:left="14" w:right="-15"/>
            </w:pPr>
            <w:r>
              <w:t>Воспитывать</w:t>
            </w:r>
            <w:r>
              <w:rPr>
                <w:spacing w:val="-11"/>
              </w:rPr>
              <w:t xml:space="preserve"> </w:t>
            </w:r>
            <w:r>
              <w:t>такие</w:t>
            </w:r>
            <w:r>
              <w:rPr>
                <w:spacing w:val="-11"/>
              </w:rPr>
              <w:t xml:space="preserve"> </w:t>
            </w:r>
            <w:r>
              <w:t>качества</w:t>
            </w:r>
            <w:r>
              <w:rPr>
                <w:spacing w:val="-11"/>
              </w:rPr>
              <w:t xml:space="preserve"> </w:t>
            </w:r>
            <w:r>
              <w:t>,как</w:t>
            </w:r>
            <w:r>
              <w:rPr>
                <w:spacing w:val="-11"/>
              </w:rPr>
              <w:t xml:space="preserve"> </w:t>
            </w:r>
            <w:r>
              <w:t>любознательность,</w:t>
            </w:r>
            <w:r>
              <w:rPr>
                <w:spacing w:val="-52"/>
              </w:rPr>
              <w:t xml:space="preserve"> </w:t>
            </w:r>
            <w:r>
              <w:t>интереса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истории</w:t>
            </w:r>
          </w:p>
        </w:tc>
      </w:tr>
      <w:tr w14:paraId="4430628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</w:trPr>
        <w:tc>
          <w:tcPr>
            <w:tcW w:w="660" w:type="dxa"/>
          </w:tcPr>
          <w:p w14:paraId="3EA2E5E7">
            <w:pPr>
              <w:pStyle w:val="12"/>
              <w:spacing w:before="19"/>
              <w:ind w:right="114"/>
              <w:jc w:val="right"/>
            </w:pPr>
            <w:r>
              <w:t>6</w:t>
            </w:r>
          </w:p>
        </w:tc>
        <w:tc>
          <w:tcPr>
            <w:tcW w:w="2700" w:type="dxa"/>
          </w:tcPr>
          <w:p w14:paraId="675648A5">
            <w:pPr>
              <w:pStyle w:val="12"/>
              <w:spacing w:before="10"/>
            </w:pPr>
          </w:p>
          <w:p w14:paraId="0B250FB6">
            <w:pPr>
              <w:pStyle w:val="12"/>
              <w:ind w:left="-1"/>
            </w:pPr>
            <w:r>
              <w:t>Вода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земледелие</w:t>
            </w:r>
          </w:p>
        </w:tc>
        <w:tc>
          <w:tcPr>
            <w:tcW w:w="540" w:type="dxa"/>
          </w:tcPr>
          <w:p w14:paraId="15BF70AD">
            <w:pPr>
              <w:pStyle w:val="12"/>
              <w:spacing w:before="10"/>
            </w:pPr>
          </w:p>
          <w:p w14:paraId="3BC34F17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72ECD05D">
            <w:pPr>
              <w:pStyle w:val="12"/>
              <w:spacing w:before="7"/>
              <w:rPr>
                <w:sz w:val="19"/>
              </w:rPr>
            </w:pPr>
          </w:p>
          <w:p w14:paraId="1D7D633A">
            <w:pPr>
              <w:pStyle w:val="12"/>
              <w:spacing w:line="290" w:lineRule="atLeast"/>
              <w:ind w:left="14" w:right="1081"/>
            </w:pPr>
            <w:r>
              <w:rPr>
                <w:spacing w:val="-1"/>
              </w:rPr>
              <w:t xml:space="preserve">Воспитания </w:t>
            </w:r>
            <w:r>
              <w:t>трудолюбия, бережливости,</w:t>
            </w:r>
            <w:r>
              <w:rPr>
                <w:spacing w:val="-52"/>
              </w:rPr>
              <w:t xml:space="preserve"> </w:t>
            </w:r>
            <w:r>
              <w:t>жизненного оптимизма, способности к</w:t>
            </w:r>
            <w:r>
              <w:rPr>
                <w:spacing w:val="1"/>
              </w:rPr>
              <w:t xml:space="preserve"> </w:t>
            </w:r>
            <w:r>
              <w:t>преодолению</w:t>
            </w:r>
            <w:r>
              <w:rPr>
                <w:spacing w:val="-3"/>
              </w:rPr>
              <w:t xml:space="preserve"> </w:t>
            </w:r>
            <w:r>
              <w:t>трудностей;</w:t>
            </w:r>
          </w:p>
        </w:tc>
      </w:tr>
      <w:tr w14:paraId="3C627B4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2802A68B">
            <w:pPr>
              <w:pStyle w:val="12"/>
              <w:spacing w:before="17"/>
              <w:ind w:right="114"/>
              <w:jc w:val="right"/>
            </w:pPr>
            <w:r>
              <w:t>7</w:t>
            </w:r>
          </w:p>
        </w:tc>
        <w:tc>
          <w:tcPr>
            <w:tcW w:w="2700" w:type="dxa"/>
          </w:tcPr>
          <w:p w14:paraId="30E3EF27">
            <w:pPr>
              <w:pStyle w:val="12"/>
              <w:spacing w:before="8"/>
            </w:pPr>
          </w:p>
          <w:p w14:paraId="4BD52099">
            <w:pPr>
              <w:pStyle w:val="12"/>
              <w:ind w:left="-1"/>
            </w:pPr>
            <w:r>
              <w:t>Вода</w:t>
            </w:r>
            <w:r>
              <w:rPr>
                <w:spacing w:val="-9"/>
              </w:rPr>
              <w:t xml:space="preserve"> </w:t>
            </w: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источник</w:t>
            </w:r>
            <w:r>
              <w:rPr>
                <w:spacing w:val="-9"/>
              </w:rPr>
              <w:t xml:space="preserve"> </w:t>
            </w:r>
            <w:r>
              <w:t>энергии</w:t>
            </w:r>
          </w:p>
        </w:tc>
        <w:tc>
          <w:tcPr>
            <w:tcW w:w="540" w:type="dxa"/>
          </w:tcPr>
          <w:p w14:paraId="581CA4F8">
            <w:pPr>
              <w:pStyle w:val="12"/>
              <w:spacing w:before="8"/>
            </w:pPr>
          </w:p>
          <w:p w14:paraId="128B97E3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4AA627D3">
            <w:pPr>
              <w:pStyle w:val="12"/>
              <w:spacing w:before="4"/>
              <w:rPr>
                <w:sz w:val="19"/>
              </w:rPr>
            </w:pPr>
          </w:p>
          <w:p w14:paraId="56DBCF3E">
            <w:pPr>
              <w:pStyle w:val="12"/>
              <w:spacing w:before="1" w:line="290" w:lineRule="atLeast"/>
              <w:ind w:left="14" w:right="342"/>
            </w:pPr>
            <w:r>
              <w:t>Воспитание</w:t>
            </w:r>
            <w:r>
              <w:rPr>
                <w:spacing w:val="-8"/>
              </w:rPr>
              <w:t xml:space="preserve"> </w:t>
            </w:r>
            <w:r>
              <w:t>чувств</w:t>
            </w:r>
            <w:r>
              <w:rPr>
                <w:spacing w:val="-8"/>
              </w:rPr>
              <w:t xml:space="preserve"> </w:t>
            </w:r>
            <w:r>
              <w:t>бережного</w:t>
            </w:r>
            <w:r>
              <w:rPr>
                <w:spacing w:val="-8"/>
              </w:rPr>
              <w:t xml:space="preserve"> </w:t>
            </w:r>
            <w:r>
              <w:t>отношения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природе</w:t>
            </w:r>
          </w:p>
        </w:tc>
      </w:tr>
      <w:tr w14:paraId="5D7D296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840" w:type="dxa"/>
            <w:gridSpan w:val="4"/>
            <w:shd w:val="clear" w:color="auto" w:fill="D9D9D9"/>
          </w:tcPr>
          <w:p w14:paraId="0CDC7232">
            <w:pPr>
              <w:pStyle w:val="12"/>
              <w:spacing w:before="24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жилища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человека</w:t>
            </w:r>
          </w:p>
        </w:tc>
      </w:tr>
      <w:tr w14:paraId="5028ED9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7423BF68">
            <w:pPr>
              <w:pStyle w:val="12"/>
              <w:spacing w:before="24"/>
              <w:ind w:right="58"/>
              <w:jc w:val="right"/>
            </w:pPr>
            <w:r>
              <w:t>8</w:t>
            </w:r>
          </w:p>
        </w:tc>
        <w:tc>
          <w:tcPr>
            <w:tcW w:w="2700" w:type="dxa"/>
          </w:tcPr>
          <w:p w14:paraId="6E602A09">
            <w:pPr>
              <w:pStyle w:val="12"/>
              <w:spacing w:before="24" w:line="276" w:lineRule="auto"/>
              <w:ind w:left="119" w:right="653"/>
            </w:pPr>
            <w:r>
              <w:t>Какие</w:t>
            </w:r>
            <w:r>
              <w:rPr>
                <w:spacing w:val="-9"/>
              </w:rPr>
              <w:t xml:space="preserve"> </w:t>
            </w:r>
            <w:r>
              <w:t>дома</w:t>
            </w:r>
            <w:r>
              <w:rPr>
                <w:spacing w:val="-8"/>
              </w:rPr>
              <w:t xml:space="preserve"> </w:t>
            </w:r>
            <w:r>
              <w:t>строили</w:t>
            </w:r>
            <w:r>
              <w:rPr>
                <w:spacing w:val="-52"/>
              </w:rPr>
              <w:t xml:space="preserve"> </w:t>
            </w:r>
            <w:r>
              <w:t>древние</w:t>
            </w:r>
            <w:r>
              <w:rPr>
                <w:spacing w:val="-3"/>
              </w:rPr>
              <w:t xml:space="preserve"> </w:t>
            </w:r>
            <w:r>
              <w:t>люди</w:t>
            </w:r>
          </w:p>
        </w:tc>
        <w:tc>
          <w:tcPr>
            <w:tcW w:w="540" w:type="dxa"/>
          </w:tcPr>
          <w:p w14:paraId="0C9A68E9">
            <w:pPr>
              <w:pStyle w:val="12"/>
              <w:spacing w:before="3"/>
              <w:rPr>
                <w:sz w:val="23"/>
              </w:rPr>
            </w:pPr>
          </w:p>
          <w:p w14:paraId="605E95F0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2D6ABA3F">
            <w:pPr>
              <w:pStyle w:val="12"/>
              <w:rPr>
                <w:sz w:val="20"/>
              </w:rPr>
            </w:pPr>
          </w:p>
          <w:p w14:paraId="0E1858E3">
            <w:pPr>
              <w:pStyle w:val="12"/>
              <w:spacing w:line="290" w:lineRule="atLeast"/>
              <w:ind w:left="14"/>
            </w:pPr>
            <w:r>
              <w:t>Воспитание</w:t>
            </w:r>
            <w:r>
              <w:rPr>
                <w:spacing w:val="-9"/>
              </w:rPr>
              <w:t xml:space="preserve"> </w:t>
            </w:r>
            <w:r>
              <w:t>уважительного</w:t>
            </w:r>
            <w:r>
              <w:rPr>
                <w:spacing w:val="-8"/>
              </w:rPr>
              <w:t xml:space="preserve"> </w:t>
            </w:r>
            <w:r>
              <w:t>отношения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любым</w:t>
            </w:r>
            <w:r>
              <w:rPr>
                <w:spacing w:val="-52"/>
              </w:rPr>
              <w:t xml:space="preserve"> </w:t>
            </w:r>
            <w:r>
              <w:t>профессиям,человеку</w:t>
            </w:r>
            <w:r>
              <w:rPr>
                <w:spacing w:val="-2"/>
              </w:rPr>
              <w:t xml:space="preserve"> </w:t>
            </w:r>
            <w:r>
              <w:t>труда.</w:t>
            </w:r>
          </w:p>
        </w:tc>
      </w:tr>
      <w:tr w14:paraId="3700C51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74F54344">
            <w:pPr>
              <w:pStyle w:val="12"/>
              <w:spacing w:before="10"/>
              <w:ind w:right="114"/>
              <w:jc w:val="right"/>
            </w:pPr>
            <w:r>
              <w:t>9</w:t>
            </w:r>
          </w:p>
        </w:tc>
        <w:tc>
          <w:tcPr>
            <w:tcW w:w="2700" w:type="dxa"/>
          </w:tcPr>
          <w:p w14:paraId="033F0E80">
            <w:pPr>
              <w:pStyle w:val="12"/>
              <w:spacing w:before="10"/>
              <w:ind w:left="119"/>
            </w:pPr>
            <w:r>
              <w:rPr>
                <w:spacing w:val="-1"/>
              </w:rPr>
              <w:t>Архитектурные</w:t>
            </w:r>
            <w:r>
              <w:rPr>
                <w:spacing w:val="-8"/>
              </w:rPr>
              <w:t xml:space="preserve"> </w:t>
            </w:r>
            <w:r>
              <w:t>памятники</w:t>
            </w:r>
          </w:p>
        </w:tc>
        <w:tc>
          <w:tcPr>
            <w:tcW w:w="540" w:type="dxa"/>
          </w:tcPr>
          <w:p w14:paraId="335CDEA2">
            <w:pPr>
              <w:pStyle w:val="12"/>
              <w:spacing w:before="1"/>
            </w:pPr>
          </w:p>
          <w:p w14:paraId="0236C6E8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0DEE9DD9">
            <w:pPr>
              <w:pStyle w:val="12"/>
              <w:spacing w:before="213" w:line="290" w:lineRule="atLeast"/>
              <w:ind w:left="14" w:right="1133"/>
            </w:pPr>
            <w:r>
              <w:t>Воспитание чувства ответственности за</w:t>
            </w:r>
            <w:r>
              <w:rPr>
                <w:spacing w:val="-52"/>
              </w:rPr>
              <w:t xml:space="preserve"> </w:t>
            </w:r>
            <w:r>
              <w:t>историческое</w:t>
            </w:r>
            <w:r>
              <w:rPr>
                <w:spacing w:val="-2"/>
              </w:rPr>
              <w:t xml:space="preserve"> </w:t>
            </w:r>
            <w:r>
              <w:t>наследие.</w:t>
            </w:r>
          </w:p>
        </w:tc>
      </w:tr>
      <w:tr w14:paraId="4146CD5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11F7C646">
            <w:pPr>
              <w:pStyle w:val="12"/>
            </w:pPr>
          </w:p>
        </w:tc>
        <w:tc>
          <w:tcPr>
            <w:tcW w:w="2700" w:type="dxa"/>
          </w:tcPr>
          <w:p w14:paraId="71205DB1">
            <w:pPr>
              <w:pStyle w:val="12"/>
              <w:spacing w:before="17" w:line="276" w:lineRule="auto"/>
              <w:ind w:left="119" w:right="569"/>
              <w:rPr>
                <w:b/>
              </w:rPr>
            </w:pPr>
            <w:r>
              <w:rPr>
                <w:b/>
                <w:spacing w:val="-1"/>
              </w:rPr>
              <w:t>История появления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мебели</w:t>
            </w:r>
          </w:p>
        </w:tc>
        <w:tc>
          <w:tcPr>
            <w:tcW w:w="540" w:type="dxa"/>
          </w:tcPr>
          <w:p w14:paraId="125311F8">
            <w:pPr>
              <w:pStyle w:val="12"/>
            </w:pPr>
          </w:p>
        </w:tc>
        <w:tc>
          <w:tcPr>
            <w:tcW w:w="4940" w:type="dxa"/>
          </w:tcPr>
          <w:p w14:paraId="5576A921">
            <w:pPr>
              <w:pStyle w:val="12"/>
              <w:spacing w:before="5"/>
              <w:rPr>
                <w:sz w:val="19"/>
              </w:rPr>
            </w:pPr>
          </w:p>
          <w:p w14:paraId="023A1560">
            <w:pPr>
              <w:pStyle w:val="12"/>
              <w:spacing w:line="290" w:lineRule="atLeast"/>
              <w:ind w:left="14"/>
            </w:pPr>
            <w:r>
              <w:t>Воспитание</w:t>
            </w:r>
            <w:r>
              <w:rPr>
                <w:spacing w:val="-9"/>
              </w:rPr>
              <w:t xml:space="preserve"> </w:t>
            </w:r>
            <w:r>
              <w:t>уважительного</w:t>
            </w:r>
            <w:r>
              <w:rPr>
                <w:spacing w:val="-8"/>
              </w:rPr>
              <w:t xml:space="preserve"> </w:t>
            </w:r>
            <w:r>
              <w:t>отношения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любым</w:t>
            </w:r>
            <w:r>
              <w:rPr>
                <w:spacing w:val="-52"/>
              </w:rPr>
              <w:t xml:space="preserve"> </w:t>
            </w:r>
            <w:r>
              <w:t>профессиям,человеку</w:t>
            </w:r>
            <w:r>
              <w:rPr>
                <w:spacing w:val="-2"/>
              </w:rPr>
              <w:t xml:space="preserve"> </w:t>
            </w:r>
            <w:r>
              <w:t>труда.</w:t>
            </w:r>
          </w:p>
        </w:tc>
      </w:tr>
      <w:tr w14:paraId="65752EA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390F71D8">
            <w:pPr>
              <w:pStyle w:val="12"/>
              <w:spacing w:before="24"/>
              <w:ind w:right="3"/>
              <w:jc w:val="right"/>
            </w:pPr>
            <w:r>
              <w:t>10</w:t>
            </w:r>
          </w:p>
        </w:tc>
        <w:tc>
          <w:tcPr>
            <w:tcW w:w="2700" w:type="dxa"/>
          </w:tcPr>
          <w:p w14:paraId="4760CF67">
            <w:pPr>
              <w:pStyle w:val="12"/>
              <w:spacing w:before="24"/>
              <w:ind w:left="119"/>
            </w:pPr>
            <w:r>
              <w:t>Как</w:t>
            </w:r>
            <w:r>
              <w:rPr>
                <w:spacing w:val="-8"/>
              </w:rPr>
              <w:t xml:space="preserve"> </w:t>
            </w:r>
            <w:r>
              <w:t>появилась</w:t>
            </w:r>
            <w:r>
              <w:rPr>
                <w:spacing w:val="-8"/>
              </w:rPr>
              <w:t xml:space="preserve"> </w:t>
            </w:r>
            <w:r>
              <w:t>мебель</w:t>
            </w:r>
          </w:p>
        </w:tc>
        <w:tc>
          <w:tcPr>
            <w:tcW w:w="540" w:type="dxa"/>
          </w:tcPr>
          <w:p w14:paraId="4D58F1EA">
            <w:pPr>
              <w:pStyle w:val="12"/>
              <w:spacing w:before="4"/>
              <w:rPr>
                <w:sz w:val="23"/>
              </w:rPr>
            </w:pPr>
          </w:p>
          <w:p w14:paraId="27C17999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9E3CABA">
            <w:pPr>
              <w:pStyle w:val="12"/>
              <w:spacing w:before="1"/>
              <w:rPr>
                <w:sz w:val="20"/>
              </w:rPr>
            </w:pPr>
          </w:p>
          <w:p w14:paraId="1E5AF716">
            <w:pPr>
              <w:pStyle w:val="12"/>
              <w:spacing w:line="290" w:lineRule="atLeast"/>
              <w:ind w:left="14"/>
            </w:pPr>
            <w:r>
              <w:t>Воспитание</w:t>
            </w:r>
            <w:r>
              <w:rPr>
                <w:spacing w:val="-9"/>
              </w:rPr>
              <w:t xml:space="preserve"> </w:t>
            </w:r>
            <w:r>
              <w:t>уважительного</w:t>
            </w:r>
            <w:r>
              <w:rPr>
                <w:spacing w:val="-8"/>
              </w:rPr>
              <w:t xml:space="preserve"> </w:t>
            </w:r>
            <w:r>
              <w:t>отношения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любым</w:t>
            </w:r>
            <w:r>
              <w:rPr>
                <w:spacing w:val="-52"/>
              </w:rPr>
              <w:t xml:space="preserve"> </w:t>
            </w:r>
            <w:r>
              <w:t>профессиям,человеку</w:t>
            </w:r>
            <w:r>
              <w:rPr>
                <w:spacing w:val="-2"/>
              </w:rPr>
              <w:t xml:space="preserve"> </w:t>
            </w:r>
            <w:r>
              <w:t>труда.</w:t>
            </w:r>
          </w:p>
        </w:tc>
      </w:tr>
      <w:tr w14:paraId="4E33F4C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</w:trPr>
        <w:tc>
          <w:tcPr>
            <w:tcW w:w="660" w:type="dxa"/>
          </w:tcPr>
          <w:p w14:paraId="5168ED5E">
            <w:pPr>
              <w:pStyle w:val="12"/>
              <w:spacing w:before="11"/>
              <w:ind w:right="11"/>
              <w:jc w:val="right"/>
            </w:pPr>
            <w:r>
              <w:t>11</w:t>
            </w:r>
          </w:p>
        </w:tc>
        <w:tc>
          <w:tcPr>
            <w:tcW w:w="2700" w:type="dxa"/>
          </w:tcPr>
          <w:p w14:paraId="0D1C825D">
            <w:pPr>
              <w:pStyle w:val="12"/>
              <w:spacing w:before="11" w:line="276" w:lineRule="auto"/>
              <w:ind w:left="119" w:right="436"/>
            </w:pPr>
            <w:r>
              <w:t>Профессии людей</w:t>
            </w:r>
            <w:r>
              <w:rPr>
                <w:spacing w:val="1"/>
              </w:rPr>
              <w:t xml:space="preserve"> </w:t>
            </w:r>
            <w:r>
              <w:t>связанные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изготовлением</w:t>
            </w:r>
            <w:r>
              <w:rPr>
                <w:spacing w:val="-10"/>
              </w:rPr>
              <w:t xml:space="preserve"> </w:t>
            </w:r>
            <w:r>
              <w:rPr>
                <w:spacing w:val="-1"/>
              </w:rPr>
              <w:t>мебели</w:t>
            </w:r>
          </w:p>
        </w:tc>
        <w:tc>
          <w:tcPr>
            <w:tcW w:w="540" w:type="dxa"/>
          </w:tcPr>
          <w:p w14:paraId="71E56D8E">
            <w:pPr>
              <w:pStyle w:val="12"/>
              <w:spacing w:before="2"/>
            </w:pPr>
          </w:p>
          <w:p w14:paraId="6F10347A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5542D163">
            <w:pPr>
              <w:pStyle w:val="12"/>
              <w:spacing w:before="214" w:line="290" w:lineRule="atLeast"/>
              <w:ind w:left="14" w:right="1085"/>
            </w:pPr>
            <w:r>
              <w:rPr>
                <w:spacing w:val="-1"/>
              </w:rPr>
              <w:t xml:space="preserve">Воспитание </w:t>
            </w:r>
            <w:r>
              <w:t>трудолюбия, бережливости,</w:t>
            </w:r>
            <w:r>
              <w:rPr>
                <w:spacing w:val="-52"/>
              </w:rPr>
              <w:t xml:space="preserve"> </w:t>
            </w:r>
            <w:r>
              <w:t>жизненного оптимизма, способности к</w:t>
            </w:r>
            <w:r>
              <w:rPr>
                <w:spacing w:val="1"/>
              </w:rPr>
              <w:t xml:space="preserve"> </w:t>
            </w:r>
            <w:r>
              <w:t>преодолению</w:t>
            </w:r>
            <w:r>
              <w:rPr>
                <w:spacing w:val="-3"/>
              </w:rPr>
              <w:t xml:space="preserve"> </w:t>
            </w:r>
            <w:r>
              <w:t>трудностей;</w:t>
            </w:r>
          </w:p>
        </w:tc>
      </w:tr>
      <w:tr w14:paraId="387FB88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8840" w:type="dxa"/>
            <w:gridSpan w:val="4"/>
            <w:shd w:val="clear" w:color="auto" w:fill="D9D9D9"/>
          </w:tcPr>
          <w:p w14:paraId="3C35B92D">
            <w:pPr>
              <w:pStyle w:val="12"/>
              <w:spacing w:before="9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питания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человека</w:t>
            </w:r>
          </w:p>
        </w:tc>
      </w:tr>
      <w:tr w14:paraId="099004A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660" w:type="dxa"/>
          </w:tcPr>
          <w:p w14:paraId="78247B84">
            <w:pPr>
              <w:pStyle w:val="12"/>
              <w:spacing w:before="25"/>
              <w:ind w:right="3"/>
              <w:jc w:val="right"/>
            </w:pPr>
            <w:r>
              <w:t>12</w:t>
            </w:r>
          </w:p>
        </w:tc>
        <w:tc>
          <w:tcPr>
            <w:tcW w:w="2700" w:type="dxa"/>
          </w:tcPr>
          <w:p w14:paraId="6B251EE6">
            <w:pPr>
              <w:pStyle w:val="12"/>
              <w:spacing w:before="25" w:line="276" w:lineRule="auto"/>
              <w:ind w:left="119" w:right="141"/>
            </w:pPr>
            <w:r>
              <w:rPr>
                <w:spacing w:val="-1"/>
              </w:rPr>
              <w:t xml:space="preserve">Питание-главное </w:t>
            </w:r>
            <w:r>
              <w:t>условие</w:t>
            </w:r>
            <w:r>
              <w:rPr>
                <w:spacing w:val="-52"/>
              </w:rPr>
              <w:t xml:space="preserve"> </w:t>
            </w:r>
            <w:r>
              <w:t>жизни</w:t>
            </w:r>
            <w:r>
              <w:rPr>
                <w:spacing w:val="-4"/>
              </w:rPr>
              <w:t xml:space="preserve"> </w:t>
            </w:r>
            <w:r>
              <w:t>любого</w:t>
            </w:r>
            <w:r>
              <w:rPr>
                <w:spacing w:val="-4"/>
              </w:rPr>
              <w:t xml:space="preserve"> </w:t>
            </w:r>
            <w:r>
              <w:t>живого</w:t>
            </w:r>
          </w:p>
          <w:p w14:paraId="7BC2CDC2">
            <w:pPr>
              <w:pStyle w:val="12"/>
              <w:ind w:left="119"/>
            </w:pPr>
            <w:r>
              <w:t>организма</w:t>
            </w:r>
          </w:p>
        </w:tc>
        <w:tc>
          <w:tcPr>
            <w:tcW w:w="540" w:type="dxa"/>
          </w:tcPr>
          <w:p w14:paraId="4D5CB122">
            <w:pPr>
              <w:pStyle w:val="12"/>
              <w:spacing w:before="4"/>
              <w:rPr>
                <w:sz w:val="23"/>
              </w:rPr>
            </w:pPr>
          </w:p>
          <w:p w14:paraId="4BCDDD18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18141D54">
            <w:pPr>
              <w:pStyle w:val="12"/>
              <w:spacing w:before="4"/>
              <w:rPr>
                <w:sz w:val="23"/>
              </w:rPr>
            </w:pPr>
          </w:p>
          <w:p w14:paraId="68EFF3F9">
            <w:pPr>
              <w:pStyle w:val="12"/>
              <w:spacing w:line="276" w:lineRule="auto"/>
              <w:ind w:left="14"/>
            </w:pPr>
            <w:r>
              <w:t>Воспитание</w:t>
            </w:r>
            <w:r>
              <w:rPr>
                <w:spacing w:val="-10"/>
              </w:rPr>
              <w:t xml:space="preserve"> </w:t>
            </w:r>
            <w:r>
              <w:t>бережного</w:t>
            </w:r>
            <w:r>
              <w:rPr>
                <w:spacing w:val="-9"/>
              </w:rPr>
              <w:t xml:space="preserve"> </w:t>
            </w:r>
            <w:r>
              <w:t>отношения</w:t>
            </w:r>
            <w:r>
              <w:rPr>
                <w:spacing w:val="-9"/>
              </w:rPr>
              <w:t xml:space="preserve"> </w:t>
            </w:r>
            <w:r>
              <w:t>к</w:t>
            </w:r>
            <w:r>
              <w:rPr>
                <w:spacing w:val="-9"/>
              </w:rPr>
              <w:t xml:space="preserve"> </w:t>
            </w:r>
            <w:r>
              <w:t>продуктам</w:t>
            </w:r>
            <w:r>
              <w:rPr>
                <w:spacing w:val="-52"/>
              </w:rPr>
              <w:t xml:space="preserve"> </w:t>
            </w:r>
            <w:r>
              <w:t>питания.</w:t>
            </w:r>
          </w:p>
        </w:tc>
      </w:tr>
      <w:tr w14:paraId="47CCC71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660" w:type="dxa"/>
          </w:tcPr>
          <w:p w14:paraId="187034B9">
            <w:pPr>
              <w:pStyle w:val="12"/>
              <w:spacing w:before="22"/>
              <w:ind w:right="3"/>
              <w:jc w:val="right"/>
            </w:pPr>
            <w:r>
              <w:t>13</w:t>
            </w:r>
          </w:p>
        </w:tc>
        <w:tc>
          <w:tcPr>
            <w:tcW w:w="2700" w:type="dxa"/>
          </w:tcPr>
          <w:p w14:paraId="0E604417">
            <w:pPr>
              <w:pStyle w:val="12"/>
              <w:spacing w:before="22" w:line="276" w:lineRule="auto"/>
              <w:ind w:left="119" w:right="472"/>
            </w:pPr>
            <w:r>
              <w:t>Как</w:t>
            </w:r>
            <w:r>
              <w:rPr>
                <w:spacing w:val="-8"/>
              </w:rPr>
              <w:t xml:space="preserve"> </w:t>
            </w:r>
            <w:r>
              <w:t>появились</w:t>
            </w:r>
            <w:r>
              <w:rPr>
                <w:spacing w:val="-8"/>
              </w:rPr>
              <w:t xml:space="preserve"> </w:t>
            </w:r>
            <w:r>
              <w:t>каша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хлеб</w:t>
            </w:r>
          </w:p>
        </w:tc>
        <w:tc>
          <w:tcPr>
            <w:tcW w:w="540" w:type="dxa"/>
          </w:tcPr>
          <w:p w14:paraId="625535C0">
            <w:pPr>
              <w:pStyle w:val="12"/>
              <w:spacing w:before="2"/>
              <w:rPr>
                <w:sz w:val="23"/>
              </w:rPr>
            </w:pPr>
          </w:p>
          <w:p w14:paraId="6F637CB3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14A91881">
            <w:pPr>
              <w:pStyle w:val="12"/>
              <w:spacing w:before="10"/>
              <w:rPr>
                <w:sz w:val="19"/>
              </w:rPr>
            </w:pPr>
          </w:p>
          <w:p w14:paraId="3649E433">
            <w:pPr>
              <w:pStyle w:val="12"/>
              <w:spacing w:line="290" w:lineRule="atLeast"/>
              <w:ind w:left="14" w:right="1025"/>
            </w:pPr>
            <w:r>
              <w:rPr>
                <w:spacing w:val="-1"/>
              </w:rPr>
              <w:t xml:space="preserve">Воспитание </w:t>
            </w:r>
            <w:r>
              <w:t>навыков самообслуживания,</w:t>
            </w:r>
            <w:r>
              <w:rPr>
                <w:spacing w:val="-52"/>
              </w:rPr>
              <w:t xml:space="preserve"> </w:t>
            </w:r>
            <w:r>
              <w:t>взаимопомощи.</w:t>
            </w:r>
          </w:p>
        </w:tc>
      </w:tr>
    </w:tbl>
    <w:p w14:paraId="0B1C106C">
      <w:pPr>
        <w:spacing w:line="290" w:lineRule="atLeast"/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2700"/>
        <w:gridCol w:w="540"/>
        <w:gridCol w:w="4940"/>
      </w:tblGrid>
      <w:tr w14:paraId="6FB0653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1A558FAB">
            <w:pPr>
              <w:pStyle w:val="12"/>
              <w:spacing w:before="5"/>
              <w:ind w:right="3"/>
              <w:jc w:val="right"/>
            </w:pPr>
            <w:r>
              <w:t>14</w:t>
            </w:r>
          </w:p>
        </w:tc>
        <w:tc>
          <w:tcPr>
            <w:tcW w:w="2700" w:type="dxa"/>
          </w:tcPr>
          <w:p w14:paraId="006E5D84">
            <w:pPr>
              <w:pStyle w:val="12"/>
              <w:spacing w:before="5" w:line="276" w:lineRule="auto"/>
              <w:ind w:left="119" w:right="58"/>
            </w:pPr>
            <w:r>
              <w:t>История</w:t>
            </w:r>
            <w:r>
              <w:rPr>
                <w:spacing w:val="-10"/>
              </w:rPr>
              <w:t xml:space="preserve"> </w:t>
            </w:r>
            <w:r>
              <w:t>об</w:t>
            </w:r>
            <w:r>
              <w:rPr>
                <w:spacing w:val="-10"/>
              </w:rPr>
              <w:t xml:space="preserve"> </w:t>
            </w:r>
            <w:r>
              <w:t>обыкновенной</w:t>
            </w:r>
            <w:r>
              <w:rPr>
                <w:spacing w:val="-52"/>
              </w:rPr>
              <w:t xml:space="preserve"> </w:t>
            </w:r>
            <w:r>
              <w:t>картошке</w:t>
            </w:r>
          </w:p>
        </w:tc>
        <w:tc>
          <w:tcPr>
            <w:tcW w:w="540" w:type="dxa"/>
          </w:tcPr>
          <w:p w14:paraId="3C883FAE">
            <w:pPr>
              <w:pStyle w:val="12"/>
              <w:spacing w:before="7"/>
              <w:rPr>
                <w:sz w:val="21"/>
              </w:rPr>
            </w:pPr>
          </w:p>
          <w:p w14:paraId="0405E039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806FE2E">
            <w:pPr>
              <w:pStyle w:val="12"/>
              <w:spacing w:before="208" w:line="290" w:lineRule="atLeast"/>
              <w:ind w:left="14" w:right="342"/>
            </w:pPr>
            <w:r>
              <w:t>Воспитание</w:t>
            </w:r>
            <w:r>
              <w:rPr>
                <w:spacing w:val="-7"/>
              </w:rPr>
              <w:t xml:space="preserve"> </w:t>
            </w:r>
            <w:r>
              <w:t>интереса</w:t>
            </w:r>
            <w:r>
              <w:rPr>
                <w:spacing w:val="-6"/>
              </w:rPr>
              <w:t xml:space="preserve"> </w:t>
            </w:r>
            <w:r>
              <w:t>к</w:t>
            </w:r>
            <w:r>
              <w:rPr>
                <w:spacing w:val="-7"/>
              </w:rPr>
              <w:t xml:space="preserve"> </w:t>
            </w:r>
            <w:r>
              <w:t>культуре</w:t>
            </w:r>
            <w:r>
              <w:rPr>
                <w:spacing w:val="-6"/>
              </w:rPr>
              <w:t xml:space="preserve"> </w:t>
            </w:r>
            <w:r>
              <w:t>питания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обычаям</w:t>
            </w:r>
            <w:r>
              <w:rPr>
                <w:spacing w:val="-2"/>
              </w:rPr>
              <w:t xml:space="preserve"> </w:t>
            </w:r>
            <w:r>
              <w:t>других</w:t>
            </w:r>
            <w:r>
              <w:rPr>
                <w:spacing w:val="-2"/>
              </w:rPr>
              <w:t xml:space="preserve"> </w:t>
            </w:r>
            <w:r>
              <w:t>народов.</w:t>
            </w:r>
          </w:p>
        </w:tc>
      </w:tr>
      <w:tr w14:paraId="3E9184F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8840" w:type="dxa"/>
            <w:gridSpan w:val="4"/>
            <w:shd w:val="clear" w:color="auto" w:fill="D9D9D9"/>
          </w:tcPr>
          <w:p w14:paraId="7EEDEBEF">
            <w:pPr>
              <w:pStyle w:val="12"/>
              <w:spacing w:before="12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появления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посуды</w:t>
            </w:r>
          </w:p>
        </w:tc>
      </w:tr>
      <w:tr w14:paraId="20F73C3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78A1C561">
            <w:pPr>
              <w:pStyle w:val="12"/>
              <w:spacing w:before="7"/>
              <w:ind w:right="3"/>
              <w:jc w:val="right"/>
            </w:pPr>
            <w:r>
              <w:t>15</w:t>
            </w:r>
          </w:p>
        </w:tc>
        <w:tc>
          <w:tcPr>
            <w:tcW w:w="2700" w:type="dxa"/>
          </w:tcPr>
          <w:p w14:paraId="45CE1A5A">
            <w:pPr>
              <w:pStyle w:val="12"/>
              <w:spacing w:before="7"/>
              <w:ind w:left="119"/>
            </w:pPr>
            <w:r>
              <w:rPr>
                <w:spacing w:val="-1"/>
              </w:rPr>
              <w:t>Глиняная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посуда</w:t>
            </w:r>
          </w:p>
        </w:tc>
        <w:tc>
          <w:tcPr>
            <w:tcW w:w="540" w:type="dxa"/>
          </w:tcPr>
          <w:p w14:paraId="6BD25BA6">
            <w:pPr>
              <w:pStyle w:val="12"/>
              <w:spacing w:before="10"/>
              <w:rPr>
                <w:sz w:val="21"/>
              </w:rPr>
            </w:pPr>
          </w:p>
          <w:p w14:paraId="36C47CDC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02F8FF1">
            <w:pPr>
              <w:pStyle w:val="12"/>
              <w:spacing w:before="210" w:line="290" w:lineRule="atLeast"/>
              <w:ind w:left="14"/>
            </w:pPr>
            <w:r>
              <w:t>Воспитание</w:t>
            </w:r>
            <w:r>
              <w:rPr>
                <w:spacing w:val="-10"/>
              </w:rPr>
              <w:t xml:space="preserve"> </w:t>
            </w:r>
            <w:r>
              <w:t>уважительного</w:t>
            </w:r>
            <w:r>
              <w:rPr>
                <w:spacing w:val="-10"/>
              </w:rPr>
              <w:t xml:space="preserve"> </w:t>
            </w:r>
            <w:r>
              <w:t>отношения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10"/>
              </w:rPr>
              <w:t xml:space="preserve"> </w:t>
            </w:r>
            <w:r>
              <w:t>народным</w:t>
            </w:r>
            <w:r>
              <w:rPr>
                <w:spacing w:val="-52"/>
              </w:rPr>
              <w:t xml:space="preserve"> </w:t>
            </w:r>
            <w:r>
              <w:t>промыслам,народной</w:t>
            </w:r>
            <w:r>
              <w:rPr>
                <w:spacing w:val="-3"/>
              </w:rPr>
              <w:t xml:space="preserve"> </w:t>
            </w:r>
            <w:r>
              <w:t>культуре</w:t>
            </w:r>
          </w:p>
        </w:tc>
      </w:tr>
      <w:tr w14:paraId="13BCA7A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229A64E4">
            <w:pPr>
              <w:pStyle w:val="12"/>
              <w:spacing w:before="14"/>
              <w:ind w:right="3"/>
              <w:jc w:val="right"/>
            </w:pPr>
            <w:r>
              <w:t>16</w:t>
            </w:r>
          </w:p>
        </w:tc>
        <w:tc>
          <w:tcPr>
            <w:tcW w:w="2700" w:type="dxa"/>
          </w:tcPr>
          <w:p w14:paraId="42A9A5D1">
            <w:pPr>
              <w:pStyle w:val="12"/>
              <w:spacing w:before="14"/>
              <w:ind w:left="119"/>
            </w:pPr>
            <w:r>
              <w:t>Деревянная</w:t>
            </w:r>
            <w:r>
              <w:rPr>
                <w:spacing w:val="-11"/>
              </w:rPr>
              <w:t xml:space="preserve"> </w:t>
            </w:r>
            <w:r>
              <w:t>посуда</w:t>
            </w:r>
          </w:p>
        </w:tc>
        <w:tc>
          <w:tcPr>
            <w:tcW w:w="540" w:type="dxa"/>
          </w:tcPr>
          <w:p w14:paraId="724CF27F">
            <w:pPr>
              <w:pStyle w:val="12"/>
              <w:spacing w:before="5"/>
            </w:pPr>
          </w:p>
          <w:p w14:paraId="161A866A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56E9333B">
            <w:pPr>
              <w:pStyle w:val="12"/>
              <w:spacing w:before="2"/>
              <w:rPr>
                <w:sz w:val="19"/>
              </w:rPr>
            </w:pPr>
          </w:p>
          <w:p w14:paraId="2DD19544">
            <w:pPr>
              <w:pStyle w:val="12"/>
              <w:spacing w:line="290" w:lineRule="atLeast"/>
              <w:ind w:left="14"/>
            </w:pPr>
            <w:r>
              <w:t>Воспитание</w:t>
            </w:r>
            <w:r>
              <w:rPr>
                <w:spacing w:val="-10"/>
              </w:rPr>
              <w:t xml:space="preserve"> </w:t>
            </w:r>
            <w:r>
              <w:t>уважительного</w:t>
            </w:r>
            <w:r>
              <w:rPr>
                <w:spacing w:val="-10"/>
              </w:rPr>
              <w:t xml:space="preserve"> </w:t>
            </w:r>
            <w:r>
              <w:t>отношения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10"/>
              </w:rPr>
              <w:t xml:space="preserve"> </w:t>
            </w:r>
            <w:r>
              <w:t>народным</w:t>
            </w:r>
            <w:r>
              <w:rPr>
                <w:spacing w:val="-52"/>
              </w:rPr>
              <w:t xml:space="preserve"> </w:t>
            </w:r>
            <w:r>
              <w:t>промыслам,народной</w:t>
            </w:r>
            <w:r>
              <w:rPr>
                <w:spacing w:val="-3"/>
              </w:rPr>
              <w:t xml:space="preserve"> </w:t>
            </w:r>
            <w:r>
              <w:t>культуре</w:t>
            </w:r>
          </w:p>
        </w:tc>
      </w:tr>
      <w:tr w14:paraId="53D1BEC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</w:trPr>
        <w:tc>
          <w:tcPr>
            <w:tcW w:w="660" w:type="dxa"/>
          </w:tcPr>
          <w:p w14:paraId="328E8A8E">
            <w:pPr>
              <w:pStyle w:val="12"/>
              <w:spacing w:before="21"/>
              <w:ind w:right="3"/>
              <w:jc w:val="right"/>
            </w:pPr>
            <w:r>
              <w:t>17</w:t>
            </w:r>
          </w:p>
        </w:tc>
        <w:tc>
          <w:tcPr>
            <w:tcW w:w="2700" w:type="dxa"/>
          </w:tcPr>
          <w:p w14:paraId="66EB10BE">
            <w:pPr>
              <w:pStyle w:val="12"/>
              <w:spacing w:before="21" w:line="276" w:lineRule="auto"/>
              <w:ind w:left="119" w:right="423"/>
            </w:pPr>
            <w:r>
              <w:t>Профессии людей</w:t>
            </w:r>
            <w:r>
              <w:rPr>
                <w:spacing w:val="1"/>
              </w:rPr>
              <w:t xml:space="preserve"> </w:t>
            </w:r>
            <w:r>
              <w:t>связанные с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изготовлением</w:t>
            </w:r>
            <w:r>
              <w:rPr>
                <w:spacing w:val="-5"/>
              </w:rPr>
              <w:t xml:space="preserve"> </w:t>
            </w:r>
            <w:r>
              <w:rPr>
                <w:spacing w:val="-1"/>
              </w:rPr>
              <w:t>посуды</w:t>
            </w:r>
          </w:p>
        </w:tc>
        <w:tc>
          <w:tcPr>
            <w:tcW w:w="540" w:type="dxa"/>
          </w:tcPr>
          <w:p w14:paraId="0FA94AAB">
            <w:pPr>
              <w:pStyle w:val="12"/>
              <w:spacing w:before="1"/>
              <w:rPr>
                <w:sz w:val="23"/>
              </w:rPr>
            </w:pPr>
          </w:p>
          <w:p w14:paraId="0A1963A7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21535EE4">
            <w:pPr>
              <w:pStyle w:val="12"/>
              <w:spacing w:before="9"/>
              <w:rPr>
                <w:sz w:val="19"/>
              </w:rPr>
            </w:pPr>
          </w:p>
          <w:p w14:paraId="0DF966EF">
            <w:pPr>
              <w:pStyle w:val="12"/>
              <w:spacing w:line="290" w:lineRule="atLeast"/>
              <w:ind w:left="14" w:right="1085"/>
            </w:pPr>
            <w:r>
              <w:rPr>
                <w:spacing w:val="-1"/>
              </w:rPr>
              <w:t xml:space="preserve">Воспитание </w:t>
            </w:r>
            <w:r>
              <w:t>трудолюбия, бережливости,</w:t>
            </w:r>
            <w:r>
              <w:rPr>
                <w:spacing w:val="-52"/>
              </w:rPr>
              <w:t xml:space="preserve"> </w:t>
            </w:r>
            <w:r>
              <w:t>жизненного оптимизма, способности к</w:t>
            </w:r>
            <w:r>
              <w:rPr>
                <w:spacing w:val="1"/>
              </w:rPr>
              <w:t xml:space="preserve"> </w:t>
            </w:r>
            <w:r>
              <w:t>преодолению</w:t>
            </w:r>
            <w:r>
              <w:rPr>
                <w:spacing w:val="-3"/>
              </w:rPr>
              <w:t xml:space="preserve"> </w:t>
            </w:r>
            <w:r>
              <w:t>трудностей;</w:t>
            </w:r>
          </w:p>
        </w:tc>
      </w:tr>
      <w:tr w14:paraId="282C607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8840" w:type="dxa"/>
            <w:gridSpan w:val="4"/>
            <w:shd w:val="clear" w:color="auto" w:fill="D9D9D9"/>
          </w:tcPr>
          <w:p w14:paraId="7DC59FA0">
            <w:pPr>
              <w:pStyle w:val="12"/>
              <w:spacing w:before="19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появления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одежды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обуви</w:t>
            </w:r>
          </w:p>
        </w:tc>
      </w:tr>
      <w:tr w14:paraId="638581B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660" w:type="dxa"/>
          </w:tcPr>
          <w:p w14:paraId="0D61068E">
            <w:pPr>
              <w:pStyle w:val="12"/>
              <w:spacing w:before="9"/>
              <w:ind w:right="3"/>
              <w:jc w:val="right"/>
            </w:pPr>
            <w:r>
              <w:t>18</w:t>
            </w:r>
          </w:p>
        </w:tc>
        <w:tc>
          <w:tcPr>
            <w:tcW w:w="2700" w:type="dxa"/>
          </w:tcPr>
          <w:p w14:paraId="3EC408A3">
            <w:pPr>
              <w:pStyle w:val="12"/>
              <w:spacing w:before="9" w:line="276" w:lineRule="auto"/>
              <w:ind w:left="119" w:right="727"/>
            </w:pPr>
            <w:r>
              <w:rPr>
                <w:spacing w:val="-1"/>
              </w:rPr>
              <w:t>История</w:t>
            </w:r>
            <w:r>
              <w:rPr>
                <w:spacing w:val="-13"/>
              </w:rPr>
              <w:t xml:space="preserve"> </w:t>
            </w:r>
            <w:r>
              <w:t>появления</w:t>
            </w:r>
            <w:r>
              <w:rPr>
                <w:spacing w:val="-52"/>
              </w:rPr>
              <w:t xml:space="preserve"> </w:t>
            </w:r>
            <w:r>
              <w:t>одежды</w:t>
            </w:r>
          </w:p>
        </w:tc>
        <w:tc>
          <w:tcPr>
            <w:tcW w:w="540" w:type="dxa"/>
          </w:tcPr>
          <w:p w14:paraId="586D025A">
            <w:pPr>
              <w:pStyle w:val="12"/>
            </w:pPr>
          </w:p>
          <w:p w14:paraId="0D271092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4AD20895">
            <w:pPr>
              <w:pStyle w:val="12"/>
              <w:spacing w:before="9"/>
              <w:ind w:left="14"/>
            </w:pPr>
            <w:r>
              <w:t>Воспитание</w:t>
            </w:r>
            <w:r>
              <w:rPr>
                <w:spacing w:val="-11"/>
              </w:rPr>
              <w:t xml:space="preserve"> </w:t>
            </w:r>
            <w:r>
              <w:t>трудолюбия,</w:t>
            </w:r>
            <w:r>
              <w:rPr>
                <w:spacing w:val="-11"/>
              </w:rPr>
              <w:t xml:space="preserve"> </w:t>
            </w:r>
            <w:r>
              <w:t>бережливости,</w:t>
            </w:r>
          </w:p>
          <w:p w14:paraId="59D281DA">
            <w:pPr>
              <w:pStyle w:val="12"/>
              <w:spacing w:before="1" w:line="290" w:lineRule="atLeast"/>
              <w:ind w:left="14" w:right="1081"/>
            </w:pPr>
            <w:r>
              <w:t>жизненного</w:t>
            </w:r>
            <w:r>
              <w:rPr>
                <w:spacing w:val="-9"/>
              </w:rPr>
              <w:t xml:space="preserve"> </w:t>
            </w:r>
            <w:r>
              <w:t>оптимизма,</w:t>
            </w:r>
            <w:r>
              <w:rPr>
                <w:spacing w:val="-8"/>
              </w:rPr>
              <w:t xml:space="preserve"> </w:t>
            </w:r>
            <w:r>
              <w:t>способности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преодолению</w:t>
            </w:r>
            <w:r>
              <w:rPr>
                <w:spacing w:val="-3"/>
              </w:rPr>
              <w:t xml:space="preserve"> </w:t>
            </w:r>
            <w:r>
              <w:t>трудностей</w:t>
            </w:r>
          </w:p>
        </w:tc>
      </w:tr>
      <w:tr w14:paraId="78D29BB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6E351DDD">
            <w:pPr>
              <w:pStyle w:val="12"/>
              <w:spacing w:before="7"/>
              <w:ind w:right="3"/>
              <w:jc w:val="right"/>
            </w:pPr>
            <w:r>
              <w:t>19</w:t>
            </w:r>
          </w:p>
        </w:tc>
        <w:tc>
          <w:tcPr>
            <w:tcW w:w="2700" w:type="dxa"/>
          </w:tcPr>
          <w:p w14:paraId="02F5B7ED">
            <w:pPr>
              <w:pStyle w:val="12"/>
              <w:spacing w:before="7" w:line="276" w:lineRule="auto"/>
              <w:ind w:left="119" w:right="566"/>
            </w:pPr>
            <w:r>
              <w:t>Одежда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положение</w:t>
            </w:r>
            <w:r>
              <w:rPr>
                <w:spacing w:val="-52"/>
              </w:rPr>
              <w:t xml:space="preserve"> </w:t>
            </w:r>
            <w:r>
              <w:t>человека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обществе</w:t>
            </w:r>
          </w:p>
        </w:tc>
        <w:tc>
          <w:tcPr>
            <w:tcW w:w="540" w:type="dxa"/>
          </w:tcPr>
          <w:p w14:paraId="029EDE95">
            <w:pPr>
              <w:pStyle w:val="12"/>
              <w:spacing w:before="9"/>
              <w:rPr>
                <w:sz w:val="21"/>
              </w:rPr>
            </w:pPr>
          </w:p>
          <w:p w14:paraId="3AF5FB61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64955289">
            <w:pPr>
              <w:pStyle w:val="12"/>
              <w:spacing w:before="210" w:line="290" w:lineRule="atLeast"/>
              <w:ind w:left="14" w:right="342"/>
            </w:pPr>
            <w:r>
              <w:t>Формирование семейных ценностей и семейной</w:t>
            </w:r>
            <w:r>
              <w:rPr>
                <w:spacing w:val="-52"/>
              </w:rPr>
              <w:t xml:space="preserve"> </w:t>
            </w:r>
            <w:r>
              <w:t>культуры.</w:t>
            </w:r>
          </w:p>
        </w:tc>
      </w:tr>
      <w:tr w14:paraId="073171F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00D7077B">
            <w:pPr>
              <w:pStyle w:val="12"/>
              <w:spacing w:before="14"/>
              <w:ind w:right="3"/>
              <w:jc w:val="right"/>
            </w:pPr>
            <w:r>
              <w:t>20</w:t>
            </w:r>
          </w:p>
        </w:tc>
        <w:tc>
          <w:tcPr>
            <w:tcW w:w="2700" w:type="dxa"/>
          </w:tcPr>
          <w:p w14:paraId="3FF38EC6">
            <w:pPr>
              <w:pStyle w:val="12"/>
              <w:spacing w:before="14"/>
              <w:ind w:left="119"/>
            </w:pPr>
            <w:r>
              <w:t>Как</w:t>
            </w:r>
            <w:r>
              <w:rPr>
                <w:spacing w:val="-8"/>
              </w:rPr>
              <w:t xml:space="preserve"> </w:t>
            </w:r>
            <w:r>
              <w:t>люди</w:t>
            </w:r>
            <w:r>
              <w:rPr>
                <w:spacing w:val="-7"/>
              </w:rPr>
              <w:t xml:space="preserve"> </w:t>
            </w:r>
            <w:r>
              <w:t>украшали</w:t>
            </w:r>
            <w:r>
              <w:rPr>
                <w:spacing w:val="-8"/>
              </w:rPr>
              <w:t xml:space="preserve"> </w:t>
            </w:r>
            <w:r>
              <w:t>себя</w:t>
            </w:r>
          </w:p>
        </w:tc>
        <w:tc>
          <w:tcPr>
            <w:tcW w:w="540" w:type="dxa"/>
          </w:tcPr>
          <w:p w14:paraId="57B5E32A">
            <w:pPr>
              <w:pStyle w:val="12"/>
              <w:spacing w:before="4"/>
            </w:pPr>
          </w:p>
          <w:p w14:paraId="0EA5381B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53521475">
            <w:pPr>
              <w:pStyle w:val="12"/>
              <w:spacing w:before="1"/>
              <w:rPr>
                <w:sz w:val="19"/>
              </w:rPr>
            </w:pPr>
          </w:p>
          <w:p w14:paraId="2DC23984">
            <w:pPr>
              <w:pStyle w:val="12"/>
              <w:spacing w:before="1" w:line="290" w:lineRule="atLeast"/>
              <w:ind w:left="14" w:right="342"/>
            </w:pPr>
            <w:r>
              <w:t>Формирование семейных ценностей и семейной</w:t>
            </w:r>
            <w:r>
              <w:rPr>
                <w:spacing w:val="-52"/>
              </w:rPr>
              <w:t xml:space="preserve"> </w:t>
            </w:r>
            <w:r>
              <w:t>культуры.</w:t>
            </w:r>
          </w:p>
        </w:tc>
      </w:tr>
      <w:tr w14:paraId="04C1559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31826162">
            <w:pPr>
              <w:pStyle w:val="12"/>
              <w:spacing w:before="20"/>
              <w:ind w:right="3"/>
              <w:jc w:val="right"/>
            </w:pPr>
            <w:r>
              <w:t>21</w:t>
            </w:r>
          </w:p>
        </w:tc>
        <w:tc>
          <w:tcPr>
            <w:tcW w:w="2700" w:type="dxa"/>
          </w:tcPr>
          <w:p w14:paraId="117A411C">
            <w:pPr>
              <w:pStyle w:val="12"/>
              <w:spacing w:before="20"/>
              <w:ind w:left="119"/>
            </w:pPr>
            <w:r>
              <w:t>История</w:t>
            </w:r>
            <w:r>
              <w:rPr>
                <w:spacing w:val="-12"/>
              </w:rPr>
              <w:t xml:space="preserve"> </w:t>
            </w:r>
            <w:r>
              <w:t>появления</w:t>
            </w:r>
            <w:r>
              <w:rPr>
                <w:spacing w:val="-11"/>
              </w:rPr>
              <w:t xml:space="preserve"> </w:t>
            </w:r>
            <w:r>
              <w:t>обуви</w:t>
            </w:r>
          </w:p>
        </w:tc>
        <w:tc>
          <w:tcPr>
            <w:tcW w:w="540" w:type="dxa"/>
          </w:tcPr>
          <w:p w14:paraId="039513DD">
            <w:pPr>
              <w:pStyle w:val="12"/>
              <w:rPr>
                <w:sz w:val="23"/>
              </w:rPr>
            </w:pPr>
          </w:p>
          <w:p w14:paraId="12269B8D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1F91F1F8">
            <w:pPr>
              <w:pStyle w:val="12"/>
              <w:spacing w:before="8"/>
              <w:rPr>
                <w:sz w:val="19"/>
              </w:rPr>
            </w:pPr>
          </w:p>
          <w:p w14:paraId="7690DAF8">
            <w:pPr>
              <w:pStyle w:val="12"/>
              <w:spacing w:line="290" w:lineRule="atLeast"/>
              <w:ind w:left="14" w:right="342"/>
            </w:pPr>
            <w:r>
              <w:t>Формирование семейных ценностей и семейной</w:t>
            </w:r>
            <w:r>
              <w:rPr>
                <w:spacing w:val="-52"/>
              </w:rPr>
              <w:t xml:space="preserve"> </w:t>
            </w:r>
            <w:r>
              <w:t>культуры.</w:t>
            </w:r>
          </w:p>
        </w:tc>
      </w:tr>
      <w:tr w14:paraId="4E62E19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8840" w:type="dxa"/>
            <w:gridSpan w:val="4"/>
            <w:shd w:val="clear" w:color="auto" w:fill="D9D9D9"/>
          </w:tcPr>
          <w:p w14:paraId="32192AD6">
            <w:pPr>
              <w:pStyle w:val="12"/>
              <w:spacing w:before="7"/>
              <w:ind w:left="54"/>
              <w:rPr>
                <w:b/>
              </w:rPr>
            </w:pPr>
            <w:r>
              <w:rPr>
                <w:b/>
              </w:rPr>
              <w:t>История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человеческого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общества.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Первобытные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люди</w:t>
            </w:r>
          </w:p>
        </w:tc>
      </w:tr>
      <w:tr w14:paraId="2F0BF41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660" w:type="dxa"/>
          </w:tcPr>
          <w:p w14:paraId="12BB0911">
            <w:pPr>
              <w:pStyle w:val="12"/>
              <w:spacing w:before="23"/>
              <w:ind w:right="3"/>
              <w:jc w:val="right"/>
            </w:pPr>
            <w:r>
              <w:t>22</w:t>
            </w:r>
          </w:p>
        </w:tc>
        <w:tc>
          <w:tcPr>
            <w:tcW w:w="2700" w:type="dxa"/>
          </w:tcPr>
          <w:p w14:paraId="30ACA009">
            <w:pPr>
              <w:pStyle w:val="12"/>
              <w:spacing w:before="23" w:line="276" w:lineRule="auto"/>
              <w:ind w:left="119" w:right="131"/>
            </w:pPr>
            <w:r>
              <w:t>О далеких предках –</w:t>
            </w:r>
            <w:r>
              <w:rPr>
                <w:spacing w:val="1"/>
              </w:rPr>
              <w:t xml:space="preserve"> </w:t>
            </w:r>
            <w:r>
              <w:t>славянах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родовом</w:t>
            </w:r>
            <w:r>
              <w:rPr>
                <w:spacing w:val="-8"/>
              </w:rPr>
              <w:t xml:space="preserve"> </w:t>
            </w:r>
            <w:r>
              <w:t>строе</w:t>
            </w:r>
          </w:p>
        </w:tc>
        <w:tc>
          <w:tcPr>
            <w:tcW w:w="540" w:type="dxa"/>
          </w:tcPr>
          <w:p w14:paraId="7B455E3B">
            <w:pPr>
              <w:pStyle w:val="12"/>
              <w:spacing w:before="3"/>
              <w:rPr>
                <w:sz w:val="23"/>
              </w:rPr>
            </w:pPr>
          </w:p>
          <w:p w14:paraId="03D9D782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80A79D4">
            <w:pPr>
              <w:pStyle w:val="12"/>
              <w:rPr>
                <w:sz w:val="20"/>
              </w:rPr>
            </w:pPr>
          </w:p>
          <w:p w14:paraId="0D59D0BF">
            <w:pPr>
              <w:pStyle w:val="12"/>
              <w:spacing w:line="290" w:lineRule="atLeast"/>
              <w:ind w:left="14" w:right="631"/>
            </w:pPr>
            <w:r>
              <w:t>Воспитание нравственных чувств, привычек,</w:t>
            </w:r>
            <w:r>
              <w:rPr>
                <w:spacing w:val="-52"/>
              </w:rPr>
              <w:t xml:space="preserve"> </w:t>
            </w:r>
            <w:r>
              <w:t>норм,коллективизма.</w:t>
            </w:r>
          </w:p>
        </w:tc>
      </w:tr>
      <w:tr w14:paraId="285CA27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44E9C0CA">
            <w:pPr>
              <w:pStyle w:val="12"/>
              <w:spacing w:before="10"/>
              <w:ind w:right="3"/>
              <w:jc w:val="right"/>
            </w:pPr>
            <w:r>
              <w:t>23</w:t>
            </w:r>
          </w:p>
        </w:tc>
        <w:tc>
          <w:tcPr>
            <w:tcW w:w="2700" w:type="dxa"/>
          </w:tcPr>
          <w:p w14:paraId="155F6FEA">
            <w:pPr>
              <w:pStyle w:val="12"/>
              <w:spacing w:before="10" w:line="276" w:lineRule="auto"/>
              <w:ind w:left="119" w:right="243"/>
            </w:pP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люди</w:t>
            </w:r>
            <w:r>
              <w:rPr>
                <w:spacing w:val="-9"/>
              </w:rPr>
              <w:t xml:space="preserve"> </w:t>
            </w:r>
            <w:r>
              <w:t>понимали</w:t>
            </w:r>
            <w:r>
              <w:rPr>
                <w:spacing w:val="-9"/>
              </w:rPr>
              <w:t xml:space="preserve"> </w:t>
            </w:r>
            <w:r>
              <w:t>мир</w:t>
            </w:r>
            <w:r>
              <w:rPr>
                <w:spacing w:val="-52"/>
              </w:rPr>
              <w:t xml:space="preserve"> </w:t>
            </w:r>
            <w:r>
              <w:t>природы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древности</w:t>
            </w:r>
          </w:p>
        </w:tc>
        <w:tc>
          <w:tcPr>
            <w:tcW w:w="540" w:type="dxa"/>
          </w:tcPr>
          <w:p w14:paraId="597D5B22">
            <w:pPr>
              <w:pStyle w:val="12"/>
              <w:spacing w:before="1"/>
            </w:pPr>
          </w:p>
          <w:p w14:paraId="0C95F8D3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160044AF">
            <w:pPr>
              <w:pStyle w:val="12"/>
              <w:spacing w:before="213" w:line="290" w:lineRule="atLeast"/>
              <w:ind w:left="14"/>
            </w:pPr>
            <w:r>
              <w:t>Формирование</w:t>
            </w:r>
            <w:r>
              <w:rPr>
                <w:spacing w:val="-7"/>
              </w:rPr>
              <w:t xml:space="preserve"> </w:t>
            </w:r>
            <w:r>
              <w:t>у</w:t>
            </w:r>
            <w:r>
              <w:rPr>
                <w:spacing w:val="-6"/>
              </w:rPr>
              <w:t xml:space="preserve"> </w:t>
            </w:r>
            <w:r>
              <w:t>учащихся</w:t>
            </w:r>
            <w:r>
              <w:rPr>
                <w:spacing w:val="-7"/>
              </w:rPr>
              <w:t xml:space="preserve"> </w:t>
            </w:r>
            <w:r>
              <w:t>понятий</w:t>
            </w:r>
            <w:r>
              <w:rPr>
                <w:spacing w:val="-6"/>
              </w:rPr>
              <w:t xml:space="preserve"> </w:t>
            </w:r>
            <w:r>
              <w:t>о</w:t>
            </w:r>
            <w:r>
              <w:rPr>
                <w:spacing w:val="-7"/>
              </w:rPr>
              <w:t xml:space="preserve"> </w:t>
            </w:r>
            <w:r>
              <w:t>добре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зле,</w:t>
            </w:r>
            <w:r>
              <w:rPr>
                <w:spacing w:val="-52"/>
              </w:rPr>
              <w:t xml:space="preserve"> </w:t>
            </w:r>
            <w:r>
              <w:t>хорошем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плохом</w:t>
            </w:r>
          </w:p>
        </w:tc>
      </w:tr>
      <w:tr w14:paraId="4113149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60682654">
            <w:pPr>
              <w:pStyle w:val="12"/>
              <w:spacing w:before="17"/>
              <w:ind w:right="3"/>
              <w:jc w:val="right"/>
            </w:pPr>
            <w:r>
              <w:t>24</w:t>
            </w:r>
          </w:p>
        </w:tc>
        <w:tc>
          <w:tcPr>
            <w:tcW w:w="2700" w:type="dxa"/>
          </w:tcPr>
          <w:p w14:paraId="6BAFC344">
            <w:pPr>
              <w:pStyle w:val="12"/>
              <w:spacing w:before="17" w:line="276" w:lineRule="auto"/>
              <w:ind w:left="119" w:right="82"/>
            </w:pPr>
            <w:r>
              <w:t>Современные</w:t>
            </w:r>
            <w:r>
              <w:rPr>
                <w:spacing w:val="-10"/>
              </w:rPr>
              <w:t xml:space="preserve"> </w:t>
            </w:r>
            <w:r>
              <w:t>религии</w:t>
            </w:r>
            <w:r>
              <w:rPr>
                <w:spacing w:val="-10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они</w:t>
            </w:r>
            <w:r>
              <w:rPr>
                <w:spacing w:val="-2"/>
              </w:rPr>
              <w:t xml:space="preserve"> </w:t>
            </w:r>
            <w:r>
              <w:t>появились</w:t>
            </w:r>
          </w:p>
        </w:tc>
        <w:tc>
          <w:tcPr>
            <w:tcW w:w="540" w:type="dxa"/>
          </w:tcPr>
          <w:p w14:paraId="21241B18">
            <w:pPr>
              <w:pStyle w:val="12"/>
              <w:spacing w:before="8"/>
            </w:pPr>
          </w:p>
          <w:p w14:paraId="251D1E99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060801C3">
            <w:pPr>
              <w:pStyle w:val="12"/>
              <w:spacing w:before="5"/>
              <w:rPr>
                <w:sz w:val="19"/>
              </w:rPr>
            </w:pPr>
          </w:p>
          <w:p w14:paraId="7D9E1F60">
            <w:pPr>
              <w:pStyle w:val="12"/>
              <w:spacing w:line="290" w:lineRule="atLeast"/>
              <w:ind w:left="14"/>
            </w:pPr>
            <w:r>
              <w:t>Формирование</w:t>
            </w:r>
            <w:r>
              <w:rPr>
                <w:spacing w:val="-12"/>
              </w:rPr>
              <w:t xml:space="preserve"> </w:t>
            </w:r>
            <w:r>
              <w:t>у</w:t>
            </w:r>
            <w:r>
              <w:rPr>
                <w:spacing w:val="-12"/>
              </w:rPr>
              <w:t xml:space="preserve"> </w:t>
            </w:r>
            <w:r>
              <w:t>учащихся</w:t>
            </w:r>
            <w:r>
              <w:rPr>
                <w:spacing w:val="-12"/>
              </w:rPr>
              <w:t xml:space="preserve"> </w:t>
            </w:r>
            <w:r>
              <w:t>гражданской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культурной</w:t>
            </w:r>
            <w:r>
              <w:rPr>
                <w:spacing w:val="-3"/>
              </w:rPr>
              <w:t xml:space="preserve"> </w:t>
            </w:r>
            <w:r>
              <w:t>идентичности</w:t>
            </w:r>
          </w:p>
        </w:tc>
      </w:tr>
      <w:tr w14:paraId="0F73584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44540355">
            <w:pPr>
              <w:pStyle w:val="12"/>
              <w:spacing w:before="24"/>
              <w:ind w:right="3"/>
              <w:jc w:val="right"/>
            </w:pPr>
            <w:r>
              <w:t>25</w:t>
            </w:r>
          </w:p>
        </w:tc>
        <w:tc>
          <w:tcPr>
            <w:tcW w:w="2700" w:type="dxa"/>
          </w:tcPr>
          <w:p w14:paraId="086F1EBE">
            <w:pPr>
              <w:pStyle w:val="12"/>
              <w:spacing w:before="24" w:line="276" w:lineRule="auto"/>
              <w:ind w:left="119" w:right="131"/>
            </w:pPr>
            <w:r>
              <w:t>Значение религии для</w:t>
            </w:r>
            <w:r>
              <w:rPr>
                <w:spacing w:val="1"/>
              </w:rPr>
              <w:t xml:space="preserve"> </w:t>
            </w:r>
            <w:r>
              <w:t>духовной</w:t>
            </w:r>
            <w:r>
              <w:rPr>
                <w:spacing w:val="-14"/>
              </w:rPr>
              <w:t xml:space="preserve"> </w:t>
            </w:r>
            <w:r>
              <w:t>жизни</w:t>
            </w:r>
            <w:r>
              <w:rPr>
                <w:spacing w:val="-14"/>
              </w:rPr>
              <w:t xml:space="preserve"> </w:t>
            </w:r>
            <w:r>
              <w:t>человека</w:t>
            </w:r>
          </w:p>
        </w:tc>
        <w:tc>
          <w:tcPr>
            <w:tcW w:w="540" w:type="dxa"/>
          </w:tcPr>
          <w:p w14:paraId="44DED6ED">
            <w:pPr>
              <w:pStyle w:val="12"/>
              <w:spacing w:before="3"/>
              <w:rPr>
                <w:sz w:val="23"/>
              </w:rPr>
            </w:pPr>
          </w:p>
          <w:p w14:paraId="6F729AC4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8BBA266">
            <w:pPr>
              <w:pStyle w:val="12"/>
              <w:rPr>
                <w:sz w:val="20"/>
              </w:rPr>
            </w:pPr>
          </w:p>
          <w:p w14:paraId="3BCFD058">
            <w:pPr>
              <w:pStyle w:val="12"/>
              <w:spacing w:line="290" w:lineRule="atLeast"/>
              <w:ind w:left="14" w:right="1229"/>
            </w:pPr>
            <w:r>
              <w:t>Воспитание у учащихся целостного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духовно-нравственного</w:t>
            </w:r>
            <w:r>
              <w:rPr>
                <w:spacing w:val="-8"/>
              </w:rPr>
              <w:t xml:space="preserve"> </w:t>
            </w:r>
            <w:r>
              <w:rPr>
                <w:spacing w:val="-1"/>
              </w:rPr>
              <w:t>мировоззрения</w:t>
            </w:r>
          </w:p>
        </w:tc>
      </w:tr>
      <w:tr w14:paraId="2DAFDA0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01091ED7">
            <w:pPr>
              <w:pStyle w:val="12"/>
              <w:spacing w:before="11"/>
              <w:ind w:right="3"/>
              <w:jc w:val="right"/>
            </w:pPr>
            <w:r>
              <w:t>26</w:t>
            </w:r>
          </w:p>
        </w:tc>
        <w:tc>
          <w:tcPr>
            <w:tcW w:w="2700" w:type="dxa"/>
          </w:tcPr>
          <w:p w14:paraId="7A5298CC">
            <w:pPr>
              <w:pStyle w:val="12"/>
              <w:spacing w:before="11"/>
              <w:ind w:left="119"/>
            </w:pPr>
            <w:r>
              <w:t>Искусство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культура</w:t>
            </w:r>
          </w:p>
        </w:tc>
        <w:tc>
          <w:tcPr>
            <w:tcW w:w="540" w:type="dxa"/>
          </w:tcPr>
          <w:p w14:paraId="2BDF5AE1">
            <w:pPr>
              <w:pStyle w:val="12"/>
              <w:spacing w:before="1"/>
            </w:pPr>
          </w:p>
          <w:p w14:paraId="37C686E4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70F36EC2">
            <w:pPr>
              <w:pStyle w:val="12"/>
              <w:spacing w:before="214" w:line="290" w:lineRule="atLeast"/>
              <w:ind w:left="14" w:right="321"/>
            </w:pPr>
            <w:r>
              <w:t>Воспитывать милосердие,сострадание,интерес к</w:t>
            </w:r>
            <w:r>
              <w:rPr>
                <w:spacing w:val="-52"/>
              </w:rPr>
              <w:t xml:space="preserve"> </w:t>
            </w:r>
            <w:r>
              <w:t>культурным</w:t>
            </w:r>
            <w:r>
              <w:rPr>
                <w:spacing w:val="-2"/>
              </w:rPr>
              <w:t xml:space="preserve"> </w:t>
            </w:r>
            <w:r>
              <w:t>традициям</w:t>
            </w:r>
          </w:p>
        </w:tc>
      </w:tr>
      <w:tr w14:paraId="48D3E0F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71BDCEBF">
            <w:pPr>
              <w:pStyle w:val="12"/>
              <w:spacing w:before="17"/>
              <w:ind w:right="3"/>
              <w:jc w:val="right"/>
            </w:pPr>
            <w:r>
              <w:t>27</w:t>
            </w:r>
          </w:p>
        </w:tc>
        <w:tc>
          <w:tcPr>
            <w:tcW w:w="2700" w:type="dxa"/>
          </w:tcPr>
          <w:p w14:paraId="55F1FB14">
            <w:pPr>
              <w:pStyle w:val="12"/>
              <w:spacing w:before="17"/>
              <w:ind w:left="119"/>
            </w:pPr>
            <w:r>
              <w:t>Искусство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культура</w:t>
            </w:r>
          </w:p>
        </w:tc>
        <w:tc>
          <w:tcPr>
            <w:tcW w:w="540" w:type="dxa"/>
          </w:tcPr>
          <w:p w14:paraId="3DAEE0D1">
            <w:pPr>
              <w:pStyle w:val="12"/>
              <w:spacing w:before="8"/>
            </w:pPr>
          </w:p>
          <w:p w14:paraId="6963A349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0670486C">
            <w:pPr>
              <w:pStyle w:val="12"/>
              <w:spacing w:before="5"/>
              <w:rPr>
                <w:sz w:val="19"/>
              </w:rPr>
            </w:pPr>
          </w:p>
          <w:p w14:paraId="0CE26244">
            <w:pPr>
              <w:pStyle w:val="12"/>
              <w:spacing w:line="290" w:lineRule="atLeast"/>
              <w:ind w:left="14" w:right="321"/>
            </w:pPr>
            <w:r>
              <w:t>Воспитывать милосердие,сострадание,интерес к</w:t>
            </w:r>
            <w:r>
              <w:rPr>
                <w:spacing w:val="-52"/>
              </w:rPr>
              <w:t xml:space="preserve"> </w:t>
            </w:r>
            <w:r>
              <w:t>культурным</w:t>
            </w:r>
            <w:r>
              <w:rPr>
                <w:spacing w:val="-2"/>
              </w:rPr>
              <w:t xml:space="preserve"> </w:t>
            </w:r>
            <w:r>
              <w:t>традициям</w:t>
            </w:r>
          </w:p>
        </w:tc>
      </w:tr>
      <w:tr w14:paraId="3A9D7C8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8840" w:type="dxa"/>
            <w:gridSpan w:val="4"/>
            <w:shd w:val="clear" w:color="auto" w:fill="D9D9D9"/>
          </w:tcPr>
          <w:p w14:paraId="4B2FF9A3">
            <w:pPr>
              <w:pStyle w:val="12"/>
              <w:spacing w:before="24"/>
              <w:ind w:left="54"/>
              <w:rPr>
                <w:b/>
              </w:rPr>
            </w:pPr>
            <w:r>
              <w:rPr>
                <w:b/>
              </w:rPr>
              <w:t>Понятие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науке</w:t>
            </w:r>
          </w:p>
        </w:tc>
      </w:tr>
    </w:tbl>
    <w:p w14:paraId="1D14591C">
      <w:pPr>
        <w:sectPr>
          <w:pgSz w:w="11920" w:h="16840"/>
          <w:pgMar w:top="1440" w:right="360" w:bottom="280" w:left="1180" w:header="720" w:footer="720" w:gutter="0"/>
          <w:cols w:space="720" w:num="1"/>
        </w:sectPr>
      </w:pPr>
    </w:p>
    <w:tbl>
      <w:tblPr>
        <w:tblStyle w:val="10"/>
        <w:tblW w:w="0" w:type="auto"/>
        <w:tblInd w:w="29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2700"/>
        <w:gridCol w:w="540"/>
        <w:gridCol w:w="4940"/>
      </w:tblGrid>
      <w:tr w14:paraId="1EF001D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168C2476">
            <w:pPr>
              <w:pStyle w:val="12"/>
              <w:spacing w:before="5"/>
              <w:ind w:right="3"/>
              <w:jc w:val="right"/>
            </w:pPr>
            <w:r>
              <w:t>28</w:t>
            </w:r>
          </w:p>
        </w:tc>
        <w:tc>
          <w:tcPr>
            <w:tcW w:w="2700" w:type="dxa"/>
          </w:tcPr>
          <w:p w14:paraId="13130EE9">
            <w:pPr>
              <w:pStyle w:val="12"/>
              <w:spacing w:before="5"/>
              <w:ind w:left="119"/>
            </w:pPr>
            <w:r>
              <w:t>Понятие</w:t>
            </w:r>
            <w:r>
              <w:rPr>
                <w:spacing w:val="-9"/>
              </w:rPr>
              <w:t xml:space="preserve"> </w:t>
            </w:r>
            <w:r>
              <w:t>о</w:t>
            </w:r>
            <w:r>
              <w:rPr>
                <w:spacing w:val="-9"/>
              </w:rPr>
              <w:t xml:space="preserve"> </w:t>
            </w:r>
            <w:r>
              <w:t>науке</w:t>
            </w:r>
          </w:p>
        </w:tc>
        <w:tc>
          <w:tcPr>
            <w:tcW w:w="540" w:type="dxa"/>
          </w:tcPr>
          <w:p w14:paraId="4827CAF6">
            <w:pPr>
              <w:pStyle w:val="12"/>
              <w:spacing w:before="7"/>
              <w:rPr>
                <w:sz w:val="21"/>
              </w:rPr>
            </w:pPr>
          </w:p>
          <w:p w14:paraId="7B326333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0174919D">
            <w:pPr>
              <w:pStyle w:val="12"/>
              <w:spacing w:before="208" w:line="290" w:lineRule="atLeast"/>
              <w:ind w:left="14"/>
            </w:pPr>
            <w:r>
              <w:t>Воспитание</w:t>
            </w:r>
            <w:r>
              <w:rPr>
                <w:spacing w:val="-14"/>
              </w:rPr>
              <w:t xml:space="preserve"> </w:t>
            </w:r>
            <w:r>
              <w:t>ответственности</w:t>
            </w:r>
            <w:r>
              <w:rPr>
                <w:spacing w:val="-14"/>
              </w:rPr>
              <w:t xml:space="preserve"> </w:t>
            </w:r>
            <w:r>
              <w:t>к</w:t>
            </w:r>
            <w:r>
              <w:rPr>
                <w:spacing w:val="-14"/>
              </w:rPr>
              <w:t xml:space="preserve"> </w:t>
            </w:r>
            <w:r>
              <w:t>учебному</w:t>
            </w:r>
            <w:r>
              <w:rPr>
                <w:spacing w:val="-13"/>
              </w:rPr>
              <w:t xml:space="preserve"> </w:t>
            </w:r>
            <w:r>
              <w:t>труду,</w:t>
            </w:r>
            <w:r>
              <w:rPr>
                <w:spacing w:val="-52"/>
              </w:rPr>
              <w:t xml:space="preserve"> </w:t>
            </w:r>
            <w:r>
              <w:t>интереса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умственном</w:t>
            </w:r>
            <w:r>
              <w:rPr>
                <w:spacing w:val="-2"/>
              </w:rPr>
              <w:t xml:space="preserve"> </w:t>
            </w:r>
            <w:r>
              <w:t>утруду</w:t>
            </w:r>
          </w:p>
        </w:tc>
      </w:tr>
      <w:tr w14:paraId="6561ECF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31FF3ABA">
            <w:pPr>
              <w:pStyle w:val="12"/>
              <w:spacing w:before="12"/>
              <w:ind w:right="3"/>
              <w:jc w:val="right"/>
            </w:pPr>
            <w:r>
              <w:t>29</w:t>
            </w:r>
          </w:p>
        </w:tc>
        <w:tc>
          <w:tcPr>
            <w:tcW w:w="2700" w:type="dxa"/>
          </w:tcPr>
          <w:p w14:paraId="043D2375">
            <w:pPr>
              <w:pStyle w:val="12"/>
              <w:spacing w:before="12"/>
              <w:ind w:left="119"/>
            </w:pPr>
            <w:r>
              <w:t>Письмо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первые</w:t>
            </w:r>
            <w:r>
              <w:rPr>
                <w:spacing w:val="-4"/>
              </w:rPr>
              <w:t xml:space="preserve"> </w:t>
            </w:r>
            <w:r>
              <w:t>книги</w:t>
            </w:r>
          </w:p>
        </w:tc>
        <w:tc>
          <w:tcPr>
            <w:tcW w:w="540" w:type="dxa"/>
          </w:tcPr>
          <w:p w14:paraId="15086B7F">
            <w:pPr>
              <w:pStyle w:val="12"/>
              <w:spacing w:before="2"/>
            </w:pPr>
          </w:p>
          <w:p w14:paraId="3FB6929E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5286BCF4">
            <w:pPr>
              <w:pStyle w:val="12"/>
              <w:spacing w:before="215" w:line="290" w:lineRule="atLeast"/>
              <w:ind w:left="14" w:right="11"/>
            </w:pPr>
            <w:r>
              <w:t>Воспитание</w:t>
            </w:r>
            <w:r>
              <w:rPr>
                <w:spacing w:val="-11"/>
              </w:rPr>
              <w:t xml:space="preserve"> </w:t>
            </w:r>
            <w:r>
              <w:t>уважительного,</w:t>
            </w:r>
            <w:r>
              <w:rPr>
                <w:spacing w:val="-11"/>
              </w:rPr>
              <w:t xml:space="preserve"> </w:t>
            </w:r>
            <w:r>
              <w:t>бережного</w:t>
            </w:r>
            <w:r>
              <w:rPr>
                <w:spacing w:val="35"/>
              </w:rPr>
              <w:t xml:space="preserve"> </w:t>
            </w:r>
            <w:r>
              <w:t>отношения</w:t>
            </w:r>
            <w:r>
              <w:rPr>
                <w:spacing w:val="-52"/>
              </w:rPr>
              <w:t xml:space="preserve"> </w:t>
            </w:r>
            <w:r>
              <w:t>к</w:t>
            </w:r>
            <w:r>
              <w:rPr>
                <w:spacing w:val="-2"/>
              </w:rPr>
              <w:t xml:space="preserve"> </w:t>
            </w:r>
            <w:r>
              <w:t>книге</w:t>
            </w:r>
          </w:p>
        </w:tc>
      </w:tr>
      <w:tr w14:paraId="5F905F8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660" w:type="dxa"/>
          </w:tcPr>
          <w:p w14:paraId="147EBBB5">
            <w:pPr>
              <w:pStyle w:val="12"/>
              <w:spacing w:before="18"/>
              <w:ind w:right="3"/>
              <w:jc w:val="right"/>
            </w:pPr>
            <w:r>
              <w:t>30</w:t>
            </w:r>
          </w:p>
        </w:tc>
        <w:tc>
          <w:tcPr>
            <w:tcW w:w="2700" w:type="dxa"/>
          </w:tcPr>
          <w:p w14:paraId="0710A93D">
            <w:pPr>
              <w:pStyle w:val="12"/>
              <w:spacing w:before="18" w:line="276" w:lineRule="auto"/>
              <w:ind w:left="119" w:right="434"/>
            </w:pPr>
            <w:r>
              <w:t>История воспитания и</w:t>
            </w:r>
            <w:r>
              <w:rPr>
                <w:spacing w:val="-52"/>
              </w:rPr>
              <w:t xml:space="preserve"> </w:t>
            </w:r>
            <w:r>
              <w:t>образования</w:t>
            </w:r>
          </w:p>
        </w:tc>
        <w:tc>
          <w:tcPr>
            <w:tcW w:w="540" w:type="dxa"/>
          </w:tcPr>
          <w:p w14:paraId="082425A9">
            <w:pPr>
              <w:pStyle w:val="12"/>
              <w:spacing w:before="9"/>
            </w:pPr>
          </w:p>
          <w:p w14:paraId="5078255E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9E73D11">
            <w:pPr>
              <w:pStyle w:val="12"/>
              <w:spacing w:before="6"/>
              <w:rPr>
                <w:sz w:val="19"/>
              </w:rPr>
            </w:pPr>
          </w:p>
          <w:p w14:paraId="7A123A45">
            <w:pPr>
              <w:pStyle w:val="12"/>
              <w:spacing w:line="290" w:lineRule="atLeast"/>
              <w:ind w:left="14"/>
            </w:pPr>
            <w:r>
              <w:t>Формировать</w:t>
            </w:r>
            <w:r>
              <w:rPr>
                <w:spacing w:val="-14"/>
              </w:rPr>
              <w:t xml:space="preserve"> </w:t>
            </w:r>
            <w:r>
              <w:t>добрые</w:t>
            </w:r>
            <w:r>
              <w:rPr>
                <w:spacing w:val="-13"/>
              </w:rPr>
              <w:t xml:space="preserve"> </w:t>
            </w:r>
            <w:r>
              <w:t>взаимоотношения</w:t>
            </w:r>
            <w:r>
              <w:rPr>
                <w:spacing w:val="-14"/>
              </w:rPr>
              <w:t xml:space="preserve"> </w:t>
            </w:r>
            <w:r>
              <w:t>между</w:t>
            </w:r>
            <w:r>
              <w:rPr>
                <w:spacing w:val="-52"/>
              </w:rPr>
              <w:t xml:space="preserve"> </w:t>
            </w:r>
            <w:r>
              <w:t>детьми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группе</w:t>
            </w:r>
          </w:p>
        </w:tc>
      </w:tr>
      <w:tr w14:paraId="4901D80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63DAAEBF">
            <w:pPr>
              <w:pStyle w:val="12"/>
              <w:spacing w:before="5"/>
              <w:ind w:right="3"/>
              <w:jc w:val="right"/>
            </w:pPr>
            <w:r>
              <w:t>31</w:t>
            </w:r>
          </w:p>
        </w:tc>
        <w:tc>
          <w:tcPr>
            <w:tcW w:w="2700" w:type="dxa"/>
          </w:tcPr>
          <w:p w14:paraId="12223C25">
            <w:pPr>
              <w:pStyle w:val="12"/>
              <w:spacing w:before="5" w:line="276" w:lineRule="auto"/>
              <w:ind w:left="119" w:right="241"/>
            </w:pPr>
            <w:r>
              <w:t>От</w:t>
            </w:r>
            <w:r>
              <w:rPr>
                <w:spacing w:val="-8"/>
              </w:rPr>
              <w:t xml:space="preserve"> </w:t>
            </w:r>
            <w:r>
              <w:t>изобретения</w:t>
            </w:r>
            <w:r>
              <w:rPr>
                <w:spacing w:val="-7"/>
              </w:rPr>
              <w:t xml:space="preserve"> </w:t>
            </w:r>
            <w:r>
              <w:t>колеса</w:t>
            </w:r>
            <w:r>
              <w:rPr>
                <w:spacing w:val="-7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новым</w:t>
            </w:r>
            <w:r>
              <w:rPr>
                <w:spacing w:val="-3"/>
              </w:rPr>
              <w:t xml:space="preserve"> </w:t>
            </w:r>
            <w:r>
              <w:t>открытиям</w:t>
            </w:r>
          </w:p>
        </w:tc>
        <w:tc>
          <w:tcPr>
            <w:tcW w:w="540" w:type="dxa"/>
          </w:tcPr>
          <w:p w14:paraId="0CFCC094">
            <w:pPr>
              <w:pStyle w:val="12"/>
              <w:spacing w:before="7"/>
              <w:rPr>
                <w:sz w:val="21"/>
              </w:rPr>
            </w:pPr>
          </w:p>
          <w:p w14:paraId="30E8FAF4">
            <w:pPr>
              <w:pStyle w:val="12"/>
              <w:spacing w:before="1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33AB9DC3">
            <w:pPr>
              <w:pStyle w:val="12"/>
              <w:spacing w:before="208" w:line="290" w:lineRule="atLeast"/>
              <w:ind w:left="14"/>
            </w:pPr>
            <w:r>
              <w:t>Формирование</w:t>
            </w:r>
            <w:r>
              <w:rPr>
                <w:spacing w:val="35"/>
              </w:rPr>
              <w:t xml:space="preserve"> </w:t>
            </w:r>
            <w:r>
              <w:t>стремления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10"/>
              </w:rPr>
              <w:t xml:space="preserve"> </w:t>
            </w:r>
            <w:r>
              <w:t>научному</w:t>
            </w:r>
            <w:r>
              <w:rPr>
                <w:spacing w:val="-9"/>
              </w:rPr>
              <w:t xml:space="preserve"> </w:t>
            </w:r>
            <w:r>
              <w:t>познанию</w:t>
            </w:r>
            <w:r>
              <w:rPr>
                <w:spacing w:val="-52"/>
              </w:rPr>
              <w:t xml:space="preserve"> </w:t>
            </w:r>
            <w:r>
              <w:t>мира,</w:t>
            </w:r>
            <w:r>
              <w:rPr>
                <w:spacing w:val="-2"/>
              </w:rPr>
              <w:t xml:space="preserve"> </w:t>
            </w:r>
            <w:r>
              <w:t>любви</w:t>
            </w:r>
            <w:r>
              <w:rPr>
                <w:spacing w:val="-1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знаниям</w:t>
            </w:r>
          </w:p>
        </w:tc>
      </w:tr>
      <w:tr w14:paraId="02F8CE5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660" w:type="dxa"/>
          </w:tcPr>
          <w:p w14:paraId="13568560">
            <w:pPr>
              <w:pStyle w:val="12"/>
              <w:spacing w:before="12"/>
              <w:ind w:right="3"/>
              <w:jc w:val="right"/>
            </w:pPr>
            <w:r>
              <w:t>32</w:t>
            </w:r>
          </w:p>
        </w:tc>
        <w:tc>
          <w:tcPr>
            <w:tcW w:w="2700" w:type="dxa"/>
          </w:tcPr>
          <w:p w14:paraId="451C1DE3">
            <w:pPr>
              <w:pStyle w:val="12"/>
              <w:spacing w:before="12"/>
              <w:ind w:left="119"/>
            </w:pPr>
            <w:r>
              <w:t>Достижения</w:t>
            </w:r>
            <w:r>
              <w:rPr>
                <w:spacing w:val="-5"/>
              </w:rPr>
              <w:t xml:space="preserve"> </w:t>
            </w:r>
            <w:r>
              <w:t>ХХ</w:t>
            </w:r>
            <w:r>
              <w:rPr>
                <w:spacing w:val="-5"/>
              </w:rPr>
              <w:t xml:space="preserve"> </w:t>
            </w:r>
            <w:r>
              <w:t>века</w:t>
            </w:r>
          </w:p>
        </w:tc>
        <w:tc>
          <w:tcPr>
            <w:tcW w:w="540" w:type="dxa"/>
          </w:tcPr>
          <w:p w14:paraId="2BD25930">
            <w:pPr>
              <w:pStyle w:val="12"/>
              <w:spacing w:before="3"/>
            </w:pPr>
          </w:p>
          <w:p w14:paraId="7CE18B7D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6A5C5B2D">
            <w:pPr>
              <w:pStyle w:val="12"/>
              <w:spacing w:before="3"/>
            </w:pPr>
          </w:p>
          <w:p w14:paraId="74A14FA6">
            <w:pPr>
              <w:pStyle w:val="12"/>
              <w:ind w:left="14"/>
            </w:pPr>
            <w:r>
              <w:t>Формировать</w:t>
            </w:r>
            <w:r>
              <w:rPr>
                <w:spacing w:val="-11"/>
              </w:rPr>
              <w:t xml:space="preserve"> </w:t>
            </w:r>
            <w:r>
              <w:t>активную</w:t>
            </w:r>
            <w:r>
              <w:rPr>
                <w:spacing w:val="-11"/>
              </w:rPr>
              <w:t xml:space="preserve"> </w:t>
            </w:r>
            <w:r>
              <w:t>жизненную</w:t>
            </w:r>
            <w:r>
              <w:rPr>
                <w:spacing w:val="-11"/>
              </w:rPr>
              <w:t xml:space="preserve"> </w:t>
            </w:r>
            <w:r>
              <w:t>позицию</w:t>
            </w:r>
          </w:p>
        </w:tc>
      </w:tr>
      <w:tr w14:paraId="1A2EE51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660" w:type="dxa"/>
          </w:tcPr>
          <w:p w14:paraId="083B660A">
            <w:pPr>
              <w:pStyle w:val="12"/>
              <w:spacing w:before="8"/>
              <w:ind w:right="3"/>
              <w:jc w:val="right"/>
            </w:pPr>
            <w:r>
              <w:t>33</w:t>
            </w:r>
          </w:p>
        </w:tc>
        <w:tc>
          <w:tcPr>
            <w:tcW w:w="2700" w:type="dxa"/>
          </w:tcPr>
          <w:p w14:paraId="66623DDE">
            <w:pPr>
              <w:pStyle w:val="12"/>
              <w:spacing w:before="8" w:line="276" w:lineRule="auto"/>
              <w:ind w:left="119" w:right="82"/>
            </w:pPr>
            <w:r>
              <w:t>Человечество стремится к</w:t>
            </w:r>
            <w:r>
              <w:rPr>
                <w:spacing w:val="-52"/>
              </w:rPr>
              <w:t xml:space="preserve"> </w:t>
            </w:r>
            <w:r>
              <w:t>миру</w:t>
            </w:r>
          </w:p>
        </w:tc>
        <w:tc>
          <w:tcPr>
            <w:tcW w:w="540" w:type="dxa"/>
          </w:tcPr>
          <w:p w14:paraId="0D84A37F">
            <w:pPr>
              <w:pStyle w:val="12"/>
              <w:spacing w:before="10"/>
              <w:rPr>
                <w:sz w:val="21"/>
              </w:rPr>
            </w:pPr>
          </w:p>
          <w:p w14:paraId="5B2E8BFD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1F855BE9">
            <w:pPr>
              <w:pStyle w:val="12"/>
              <w:spacing w:before="211" w:line="290" w:lineRule="atLeast"/>
              <w:ind w:left="14"/>
            </w:pPr>
            <w:r>
              <w:t>Развивать стремление быть</w:t>
            </w:r>
            <w:r>
              <w:rPr>
                <w:spacing w:val="1"/>
              </w:rPr>
              <w:t xml:space="preserve"> </w:t>
            </w:r>
            <w:r>
              <w:t>терпимым,толерантными</w:t>
            </w:r>
            <w:r>
              <w:rPr>
                <w:spacing w:val="-13"/>
              </w:rPr>
              <w:t xml:space="preserve"> </w:t>
            </w:r>
            <w:r>
              <w:t>в</w:t>
            </w:r>
            <w:r>
              <w:rPr>
                <w:spacing w:val="-12"/>
              </w:rPr>
              <w:t xml:space="preserve"> </w:t>
            </w:r>
            <w:r>
              <w:t>обществе</w:t>
            </w:r>
            <w:r>
              <w:rPr>
                <w:spacing w:val="-13"/>
              </w:rPr>
              <w:t xml:space="preserve"> </w:t>
            </w:r>
            <w:r>
              <w:t>людей</w:t>
            </w:r>
          </w:p>
        </w:tc>
      </w:tr>
      <w:tr w14:paraId="2A95131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660" w:type="dxa"/>
          </w:tcPr>
          <w:p w14:paraId="1F201D2E">
            <w:pPr>
              <w:pStyle w:val="12"/>
              <w:spacing w:before="15"/>
              <w:ind w:right="3"/>
              <w:jc w:val="right"/>
            </w:pPr>
            <w:r>
              <w:t>34</w:t>
            </w:r>
          </w:p>
        </w:tc>
        <w:tc>
          <w:tcPr>
            <w:tcW w:w="2700" w:type="dxa"/>
          </w:tcPr>
          <w:p w14:paraId="18700A63">
            <w:pPr>
              <w:pStyle w:val="12"/>
              <w:spacing w:before="15"/>
              <w:ind w:left="119"/>
            </w:pPr>
            <w:r>
              <w:t>Повторение</w:t>
            </w:r>
          </w:p>
        </w:tc>
        <w:tc>
          <w:tcPr>
            <w:tcW w:w="540" w:type="dxa"/>
          </w:tcPr>
          <w:p w14:paraId="51AE96CC">
            <w:pPr>
              <w:pStyle w:val="12"/>
              <w:spacing w:before="6"/>
            </w:pPr>
          </w:p>
          <w:p w14:paraId="27ECE615">
            <w:pPr>
              <w:pStyle w:val="12"/>
              <w:ind w:left="15"/>
              <w:jc w:val="center"/>
            </w:pPr>
            <w:r>
              <w:t>1</w:t>
            </w:r>
          </w:p>
        </w:tc>
        <w:tc>
          <w:tcPr>
            <w:tcW w:w="4940" w:type="dxa"/>
          </w:tcPr>
          <w:p w14:paraId="49C6BDD6">
            <w:pPr>
              <w:pStyle w:val="12"/>
              <w:spacing w:before="3"/>
              <w:rPr>
                <w:sz w:val="19"/>
              </w:rPr>
            </w:pPr>
          </w:p>
          <w:p w14:paraId="0B78CBC1">
            <w:pPr>
              <w:pStyle w:val="12"/>
              <w:spacing w:line="290" w:lineRule="atLeast"/>
              <w:ind w:left="14"/>
            </w:pPr>
            <w:r>
              <w:t>Всестороннее</w:t>
            </w:r>
            <w:r>
              <w:rPr>
                <w:spacing w:val="-14"/>
              </w:rPr>
              <w:t xml:space="preserve"> </w:t>
            </w:r>
            <w:r>
              <w:t>воспитание</w:t>
            </w:r>
            <w:r>
              <w:rPr>
                <w:spacing w:val="-14"/>
              </w:rPr>
              <w:t xml:space="preserve"> </w:t>
            </w:r>
            <w:r>
              <w:t>духовно-нравственных</w:t>
            </w:r>
            <w:r>
              <w:rPr>
                <w:spacing w:val="-52"/>
              </w:rPr>
              <w:t xml:space="preserve"> </w:t>
            </w:r>
            <w:r>
              <w:t>начал</w:t>
            </w:r>
            <w:r>
              <w:rPr>
                <w:spacing w:val="-2"/>
              </w:rPr>
              <w:t xml:space="preserve"> </w:t>
            </w:r>
            <w:r>
              <w:t>учащихся</w:t>
            </w:r>
          </w:p>
        </w:tc>
      </w:tr>
    </w:tbl>
    <w:p w14:paraId="07447DB5"/>
    <w:sectPr>
      <w:pgSz w:w="11920" w:h="16840"/>
      <w:pgMar w:top="1440" w:right="360" w:bottom="280" w:left="11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Microsoft Sans Serif">
    <w:panose1 w:val="020B0604020202020204"/>
    <w:charset w:val="CC"/>
    <w:family w:val="swiss"/>
    <w:pitch w:val="default"/>
    <w:sig w:usb0="E5002EFF" w:usb1="C000605B" w:usb2="00000029" w:usb3="00000000" w:csb0="200101FF" w:csb1="2028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631191"/>
    <w:multiLevelType w:val="multilevel"/>
    <w:tmpl w:val="12631191"/>
    <w:lvl w:ilvl="0" w:tentative="0">
      <w:start w:val="0"/>
      <w:numFmt w:val="bullet"/>
      <w:lvlText w:val="-"/>
      <w:lvlJc w:val="left"/>
      <w:pPr>
        <w:ind w:left="395" w:hanging="135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398" w:hanging="135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396" w:hanging="135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394" w:hanging="135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392" w:hanging="135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390" w:hanging="135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388" w:hanging="135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386" w:hanging="135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84" w:hanging="135"/>
      </w:pPr>
      <w:rPr>
        <w:rFonts w:hint="default"/>
        <w:lang w:val="ru-RU" w:eastAsia="en-US" w:bidi="ar-SA"/>
      </w:rPr>
    </w:lvl>
  </w:abstractNum>
  <w:abstractNum w:abstractNumId="1">
    <w:nsid w:val="1E263F18"/>
    <w:multiLevelType w:val="multilevel"/>
    <w:tmpl w:val="1E263F18"/>
    <w:lvl w:ilvl="0" w:tentative="0">
      <w:start w:val="0"/>
      <w:numFmt w:val="bullet"/>
      <w:lvlText w:val="-"/>
      <w:lvlJc w:val="left"/>
      <w:pPr>
        <w:ind w:left="260" w:hanging="135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272" w:hanging="135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284" w:hanging="135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296" w:hanging="135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308" w:hanging="135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320" w:hanging="135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332" w:hanging="135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344" w:hanging="135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56" w:hanging="135"/>
      </w:pPr>
      <w:rPr>
        <w:rFonts w:hint="default"/>
        <w:lang w:val="ru-RU" w:eastAsia="en-US" w:bidi="ar-SA"/>
      </w:rPr>
    </w:lvl>
  </w:abstractNum>
  <w:abstractNum w:abstractNumId="2">
    <w:nsid w:val="215567DF"/>
    <w:multiLevelType w:val="multilevel"/>
    <w:tmpl w:val="215567DF"/>
    <w:lvl w:ilvl="0" w:tentative="0">
      <w:start w:val="0"/>
      <w:numFmt w:val="bullet"/>
      <w:lvlText w:val="●"/>
      <w:lvlJc w:val="left"/>
      <w:pPr>
        <w:ind w:left="260" w:hanging="150"/>
      </w:pPr>
      <w:rPr>
        <w:rFonts w:hint="default" w:ascii="Microsoft Sans Serif" w:hAnsi="Microsoft Sans Serif" w:eastAsia="Microsoft Sans Serif" w:cs="Microsoft Sans Serif"/>
        <w:spacing w:val="17"/>
        <w:w w:val="100"/>
        <w:sz w:val="20"/>
        <w:szCs w:val="20"/>
        <w:lang w:val="ru-RU" w:eastAsia="en-US" w:bidi="ar-SA"/>
      </w:rPr>
    </w:lvl>
    <w:lvl w:ilvl="1" w:tentative="0">
      <w:start w:val="0"/>
      <w:numFmt w:val="bullet"/>
      <w:lvlText w:val="-"/>
      <w:lvlJc w:val="left"/>
      <w:pPr>
        <w:ind w:left="395" w:hanging="135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508" w:hanging="135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617" w:hanging="135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26" w:hanging="135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35" w:hanging="135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944" w:hanging="135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053" w:hanging="135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162" w:hanging="135"/>
      </w:pPr>
      <w:rPr>
        <w:rFonts w:hint="default"/>
        <w:lang w:val="ru-RU" w:eastAsia="en-US" w:bidi="ar-SA"/>
      </w:rPr>
    </w:lvl>
  </w:abstractNum>
  <w:abstractNum w:abstractNumId="3">
    <w:nsid w:val="6CFD78A5"/>
    <w:multiLevelType w:val="multilevel"/>
    <w:tmpl w:val="6CFD78A5"/>
    <w:lvl w:ilvl="0" w:tentative="0">
      <w:start w:val="5"/>
      <w:numFmt w:val="decimal"/>
      <w:lvlText w:val="%1"/>
      <w:lvlJc w:val="left"/>
      <w:pPr>
        <w:ind w:left="1144" w:hanging="165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2064" w:hanging="165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988" w:hanging="165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912" w:hanging="165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836" w:hanging="165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60" w:hanging="165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684" w:hanging="165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608" w:hanging="165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532" w:hanging="165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documentProtection w:enforcement="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26547"/>
    <w:rsid w:val="005541DE"/>
    <w:rsid w:val="00C26547"/>
    <w:rsid w:val="00DC5A18"/>
    <w:rsid w:val="00FE1906"/>
    <w:rsid w:val="40A4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nhideWhenUsed="0" w:uiPriority="1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260"/>
      <w:outlineLvl w:val="0"/>
    </w:pPr>
    <w:rPr>
      <w:b/>
      <w:bCs/>
      <w:sz w:val="28"/>
      <w:szCs w:val="28"/>
    </w:rPr>
  </w:style>
  <w:style w:type="paragraph" w:styleId="3">
    <w:name w:val="heading 2"/>
    <w:basedOn w:val="1"/>
    <w:qFormat/>
    <w:uiPriority w:val="1"/>
    <w:pPr>
      <w:ind w:left="260"/>
      <w:outlineLvl w:val="1"/>
    </w:pPr>
    <w:rPr>
      <w:rFonts w:ascii="Microsoft Sans Serif" w:hAnsi="Microsoft Sans Serif" w:eastAsia="Microsoft Sans Serif" w:cs="Microsoft Sans Serif"/>
      <w:sz w:val="28"/>
      <w:szCs w:val="28"/>
    </w:rPr>
  </w:style>
  <w:style w:type="paragraph" w:styleId="4">
    <w:name w:val="heading 3"/>
    <w:basedOn w:val="1"/>
    <w:qFormat/>
    <w:uiPriority w:val="1"/>
    <w:pPr>
      <w:ind w:left="260"/>
      <w:outlineLvl w:val="2"/>
    </w:pPr>
    <w:rPr>
      <w:rFonts w:ascii="Microsoft Sans Serif" w:hAnsi="Microsoft Sans Serif" w:eastAsia="Microsoft Sans Serif" w:cs="Microsoft Sans Serif"/>
      <w:sz w:val="24"/>
      <w:szCs w:val="24"/>
    </w:rPr>
  </w:style>
  <w:style w:type="paragraph" w:styleId="5">
    <w:name w:val="heading 4"/>
    <w:basedOn w:val="1"/>
    <w:qFormat/>
    <w:uiPriority w:val="1"/>
    <w:pPr>
      <w:ind w:left="260"/>
      <w:outlineLvl w:val="3"/>
    </w:pPr>
    <w:rPr>
      <w:b/>
      <w:bCs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Balloon Text"/>
    <w:basedOn w:val="1"/>
    <w:link w:val="13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9">
    <w:name w:val="Body Text"/>
    <w:basedOn w:val="1"/>
    <w:qFormat/>
    <w:uiPriority w:val="1"/>
  </w:style>
  <w:style w:type="table" w:customStyle="1" w:styleId="10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List Paragraph"/>
    <w:basedOn w:val="1"/>
    <w:qFormat/>
    <w:uiPriority w:val="1"/>
    <w:pPr>
      <w:ind w:left="395" w:hanging="135"/>
    </w:pPr>
  </w:style>
  <w:style w:type="paragraph" w:customStyle="1" w:styleId="12">
    <w:name w:val="Table Paragraph"/>
    <w:basedOn w:val="1"/>
    <w:qFormat/>
    <w:uiPriority w:val="1"/>
  </w:style>
  <w:style w:type="character" w:customStyle="1" w:styleId="13">
    <w:name w:val="Текст выноски Знак"/>
    <w:basedOn w:val="6"/>
    <w:link w:val="8"/>
    <w:semiHidden/>
    <w:qFormat/>
    <w:uiPriority w:val="99"/>
    <w:rPr>
      <w:rFonts w:ascii="Tahoma" w:hAnsi="Tahoma" w:eastAsia="Times New Roman" w:cs="Tahoma"/>
      <w:sz w:val="16"/>
      <w:szCs w:val="16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14</Pages>
  <Words>3774</Words>
  <Characters>21517</Characters>
  <Lines>179</Lines>
  <Paragraphs>50</Paragraphs>
  <TotalTime>0</TotalTime>
  <ScaleCrop>false</ScaleCrop>
  <LinksUpToDate>false</LinksUpToDate>
  <CharactersWithSpaces>25241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2023-11-22T08:18:00Z</dcterms:created>
  <dc:creator>marce</dc:creator>
  <cp:lastModifiedBy>marce</cp:lastModifiedBy>
  <dcterms:modified xsi:type="dcterms:W3CDTF">2024-12-20T11:51:04Z</dcterms:modified>
  <dc:title>Мир истории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2CB2038809C546C0AF80A686FABC14BF_12</vt:lpwstr>
  </property>
</Properties>
</file>