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4F" w:rsidRDefault="00047E4F">
      <w:pPr>
        <w:pStyle w:val="a3"/>
        <w:ind w:left="0" w:firstLine="0"/>
        <w:jc w:val="left"/>
        <w:rPr>
          <w:sz w:val="28"/>
        </w:rPr>
      </w:pPr>
    </w:p>
    <w:p w:rsidR="0058644F" w:rsidRDefault="0058644F" w:rsidP="0058644F">
      <w:pPr>
        <w:pStyle w:val="a3"/>
        <w:ind w:left="0"/>
        <w:jc w:val="left"/>
        <w:rPr>
          <w:noProof/>
          <w:sz w:val="20"/>
          <w:lang w:eastAsia="ru-RU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575425" cy="291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8644F" w:rsidRDefault="0058644F" w:rsidP="0058644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Химии</w:t>
      </w:r>
      <w:bookmarkStart w:id="0" w:name="_GoBack"/>
      <w:bookmarkEnd w:id="0"/>
    </w:p>
    <w:p w:rsidR="0058644F" w:rsidRDefault="0058644F" w:rsidP="0058644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 уровень среднего общего образования</w:t>
      </w:r>
    </w:p>
    <w:p w:rsidR="0058644F" w:rsidRDefault="0058644F" w:rsidP="0058644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года)</w:t>
      </w: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ind w:left="0"/>
        <w:jc w:val="left"/>
        <w:rPr>
          <w:sz w:val="20"/>
        </w:rPr>
      </w:pPr>
    </w:p>
    <w:p w:rsidR="0058644F" w:rsidRDefault="0058644F" w:rsidP="0058644F">
      <w:pPr>
        <w:pStyle w:val="a3"/>
        <w:spacing w:before="2"/>
        <w:ind w:left="0"/>
        <w:jc w:val="left"/>
        <w:rPr>
          <w:sz w:val="25"/>
        </w:rPr>
      </w:pPr>
    </w:p>
    <w:p w:rsidR="003C5B53" w:rsidRDefault="003C5B53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E7656C">
      <w:pPr>
        <w:pStyle w:val="1"/>
        <w:spacing w:before="80"/>
        <w:ind w:left="0"/>
        <w:rPr>
          <w:noProof/>
          <w:lang w:eastAsia="ru-RU"/>
        </w:rPr>
      </w:pPr>
    </w:p>
    <w:p w:rsidR="003C5B53" w:rsidRDefault="003C5B53" w:rsidP="0058644F">
      <w:pPr>
        <w:pStyle w:val="1"/>
        <w:spacing w:before="80"/>
        <w:ind w:left="0"/>
        <w:rPr>
          <w:noProof/>
          <w:lang w:eastAsia="ru-RU"/>
        </w:rPr>
      </w:pPr>
    </w:p>
    <w:p w:rsidR="0058644F" w:rsidRDefault="0058644F" w:rsidP="0058644F">
      <w:pPr>
        <w:pStyle w:val="1"/>
        <w:spacing w:before="80"/>
        <w:ind w:left="0"/>
        <w:rPr>
          <w:spacing w:val="-2"/>
        </w:rPr>
      </w:pPr>
    </w:p>
    <w:p w:rsidR="003C5B53" w:rsidRDefault="003C5B53">
      <w:pPr>
        <w:pStyle w:val="1"/>
        <w:spacing w:before="80"/>
        <w:rPr>
          <w:spacing w:val="-2"/>
        </w:rPr>
      </w:pPr>
    </w:p>
    <w:p w:rsidR="00047E4F" w:rsidRDefault="003C5B53">
      <w:pPr>
        <w:pStyle w:val="1"/>
        <w:spacing w:before="80"/>
      </w:pPr>
      <w:r>
        <w:rPr>
          <w:spacing w:val="-2"/>
        </w:rPr>
        <w:lastRenderedPageBreak/>
        <w:t>ПОЯСНИТЕЛЬНАЯ</w:t>
      </w:r>
      <w:r>
        <w:t xml:space="preserve"> </w:t>
      </w:r>
      <w:r>
        <w:rPr>
          <w:spacing w:val="-2"/>
        </w:rPr>
        <w:t>ЗАПИСКА</w:t>
      </w:r>
    </w:p>
    <w:p w:rsidR="00047E4F" w:rsidRDefault="003C5B53">
      <w:pPr>
        <w:pStyle w:val="a3"/>
        <w:spacing w:before="38" w:line="276" w:lineRule="auto"/>
        <w:ind w:right="741" w:firstLine="570"/>
      </w:pPr>
      <w:r>
        <w:t xml:space="preserve">Рабочая программа по учебному предмету </w:t>
      </w:r>
      <w:r>
        <w:rPr>
          <w:color w:val="202021"/>
        </w:rPr>
        <w:t>«</w:t>
      </w:r>
      <w:r>
        <w:t>Химия» для 10-11 классов составлена в соответствии с требованиями Федерального государственного образовательного стандарта среднего общего образования, с учетом программы Габриеляна О.С..</w:t>
      </w:r>
    </w:p>
    <w:p w:rsidR="00047E4F" w:rsidRDefault="00047E4F">
      <w:pPr>
        <w:pStyle w:val="a3"/>
        <w:spacing w:before="37"/>
        <w:ind w:left="0" w:firstLine="0"/>
        <w:jc w:val="left"/>
      </w:pPr>
    </w:p>
    <w:p w:rsidR="00047E4F" w:rsidRDefault="003C5B53">
      <w:pPr>
        <w:pStyle w:val="1"/>
        <w:spacing w:before="1"/>
      </w:pPr>
      <w:r>
        <w:rPr>
          <w:spacing w:val="-4"/>
        </w:rPr>
        <w:t>ПЛАНИРУЕМЫЕ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  <w:r>
        <w:rPr>
          <w:spacing w:val="-9"/>
        </w:rPr>
        <w:t xml:space="preserve"> </w:t>
      </w:r>
      <w:r>
        <w:rPr>
          <w:spacing w:val="-4"/>
        </w:rPr>
        <w:t>ОСВОЕНИЯ</w:t>
      </w:r>
    </w:p>
    <w:p w:rsidR="00047E4F" w:rsidRDefault="003C5B53">
      <w:pPr>
        <w:pStyle w:val="2"/>
        <w:spacing w:before="38"/>
        <w:jc w:val="both"/>
      </w:pP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79"/>
        </w:tabs>
        <w:spacing w:before="37"/>
        <w:ind w:left="1479" w:hanging="359"/>
        <w:jc w:val="both"/>
      </w:pPr>
      <w:r>
        <w:t>умение</w:t>
      </w:r>
      <w:r>
        <w:rPr>
          <w:spacing w:val="-12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rPr>
          <w:spacing w:val="-2"/>
        </w:rPr>
        <w:t>понятий;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before="38" w:line="276" w:lineRule="auto"/>
        <w:ind w:right="742"/>
        <w:jc w:val="both"/>
      </w:pPr>
      <w:r>
        <w:t>описывать демонстрационные и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проведенные</w:t>
      </w:r>
      <w:r>
        <w:rPr>
          <w:spacing w:val="-11"/>
        </w:rPr>
        <w:t xml:space="preserve"> </w:t>
      </w:r>
      <w:r>
        <w:t>эксперименты,</w:t>
      </w:r>
      <w:r>
        <w:rPr>
          <w:spacing w:val="-11"/>
        </w:rPr>
        <w:t xml:space="preserve"> </w:t>
      </w:r>
      <w:r>
        <w:t>используя для этого естественный (русский, родной) язык и язык химии;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line="276" w:lineRule="auto"/>
        <w:ind w:right="737"/>
        <w:jc w:val="both"/>
      </w:pPr>
      <w:r>
        <w:t>описывать и различать изученные классы неорганических и органических соединений, химические реакции;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79"/>
        </w:tabs>
        <w:ind w:left="1479" w:hanging="359"/>
        <w:jc w:val="both"/>
      </w:pPr>
      <w:r>
        <w:t>классифицировать</w:t>
      </w:r>
      <w:r>
        <w:rPr>
          <w:spacing w:val="-15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явления;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before="38" w:line="276" w:lineRule="auto"/>
        <w:ind w:right="736"/>
        <w:jc w:val="both"/>
      </w:pPr>
      <w: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79"/>
        </w:tabs>
        <w:ind w:left="1479" w:hanging="359"/>
        <w:jc w:val="both"/>
      </w:pPr>
      <w:r>
        <w:rPr>
          <w:spacing w:val="-2"/>
        </w:rPr>
        <w:t>структурировать</w:t>
      </w:r>
      <w:r>
        <w:rPr>
          <w:spacing w:val="5"/>
        </w:rPr>
        <w:t xml:space="preserve"> </w:t>
      </w:r>
      <w:r>
        <w:rPr>
          <w:spacing w:val="-2"/>
        </w:rPr>
        <w:t>изученный</w:t>
      </w:r>
      <w:r>
        <w:rPr>
          <w:spacing w:val="5"/>
        </w:rPr>
        <w:t xml:space="preserve"> </w:t>
      </w:r>
      <w:r>
        <w:rPr>
          <w:spacing w:val="-2"/>
        </w:rPr>
        <w:t>материал;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79"/>
        </w:tabs>
        <w:spacing w:before="38"/>
        <w:ind w:left="1479" w:hanging="359"/>
        <w:jc w:val="both"/>
      </w:pPr>
      <w:r>
        <w:t>интерпретировать</w:t>
      </w:r>
      <w:r>
        <w:rPr>
          <w:spacing w:val="-12"/>
        </w:rPr>
        <w:t xml:space="preserve"> </w:t>
      </w:r>
      <w:r>
        <w:t>химическую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rPr>
          <w:spacing w:val="-2"/>
        </w:rPr>
        <w:t>источников;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before="38" w:line="276" w:lineRule="auto"/>
        <w:ind w:right="733"/>
      </w:pPr>
      <w:r>
        <w:t>описывать строение атомов элементов I—IV периодов с использованием электронных конфигураций атомов;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line="276" w:lineRule="auto"/>
        <w:ind w:right="746"/>
      </w:pPr>
      <w:r>
        <w:t xml:space="preserve">моделировать строение простейших молекул неорганических и органических веществ, </w:t>
      </w:r>
      <w:r>
        <w:rPr>
          <w:spacing w:val="-2"/>
        </w:rPr>
        <w:t>кристаллов;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  <w:tab w:val="left" w:pos="3055"/>
          <w:tab w:val="left" w:pos="3393"/>
          <w:tab w:val="left" w:pos="4562"/>
          <w:tab w:val="left" w:pos="5930"/>
          <w:tab w:val="left" w:pos="6458"/>
          <w:tab w:val="left" w:pos="7892"/>
          <w:tab w:val="left" w:pos="8658"/>
          <w:tab w:val="left" w:pos="9656"/>
        </w:tabs>
        <w:spacing w:line="276" w:lineRule="auto"/>
        <w:ind w:right="743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последствия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бытовой</w:t>
      </w:r>
      <w:r>
        <w:tab/>
      </w:r>
      <w:r>
        <w:rPr>
          <w:spacing w:val="-10"/>
        </w:rPr>
        <w:t xml:space="preserve">и </w:t>
      </w:r>
      <w:r>
        <w:t>производственной деятельности человека, связанной с переработкой веществ.</w:t>
      </w:r>
    </w:p>
    <w:p w:rsidR="00047E4F" w:rsidRDefault="003C5B53">
      <w:pPr>
        <w:pStyle w:val="2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before="38" w:line="276" w:lineRule="auto"/>
        <w:ind w:right="736"/>
      </w:pPr>
      <w:r>
        <w:t>в</w:t>
      </w:r>
      <w:r>
        <w:rPr>
          <w:spacing w:val="40"/>
        </w:rPr>
        <w:t xml:space="preserve"> </w:t>
      </w:r>
      <w:r>
        <w:t>ценностно-ориентационной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чувство</w:t>
      </w:r>
      <w:r>
        <w:rPr>
          <w:spacing w:val="40"/>
        </w:rPr>
        <w:t xml:space="preserve"> </w:t>
      </w:r>
      <w:r>
        <w:t>гордости за российскую химическую науку, гуманизм, отношение к труду, целеустремленность;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line="276" w:lineRule="auto"/>
        <w:ind w:right="737"/>
      </w:pPr>
      <w:r>
        <w:t>в трудовой сфере — готовность к осознанному выбору дальнейшей образовательной и профессиональной траектории;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79"/>
        </w:tabs>
        <w:ind w:left="1479" w:hanging="359"/>
      </w:pPr>
      <w:r>
        <w:t>в</w:t>
      </w:r>
      <w:r>
        <w:rPr>
          <w:spacing w:val="-11"/>
        </w:rPr>
        <w:t xml:space="preserve"> </w:t>
      </w:r>
      <w:r>
        <w:t>познавательно</w:t>
      </w:r>
      <w:r>
        <w:rPr>
          <w:spacing w:val="-8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деятельностью.</w:t>
      </w:r>
    </w:p>
    <w:p w:rsidR="00047E4F" w:rsidRDefault="003C5B53">
      <w:pPr>
        <w:pStyle w:val="2"/>
        <w:spacing w:before="38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результаты: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before="38" w:line="276" w:lineRule="auto"/>
        <w:ind w:right="744"/>
        <w:jc w:val="both"/>
      </w:pPr>
      <w:r>
        <w:t>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line="276" w:lineRule="auto"/>
        <w:ind w:right="738"/>
        <w:jc w:val="both"/>
      </w:pPr>
      <w:r>
        <w:t>использование основных</w:t>
      </w:r>
      <w:r>
        <w:rPr>
          <w:spacing w:val="-11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операций:</w:t>
      </w:r>
      <w:r>
        <w:rPr>
          <w:spacing w:val="-11"/>
        </w:rPr>
        <w:t xml:space="preserve"> </w:t>
      </w:r>
      <w:r>
        <w:t>формулирование</w:t>
      </w:r>
      <w:r>
        <w:rPr>
          <w:spacing w:val="-11"/>
        </w:rPr>
        <w:t xml:space="preserve"> </w:t>
      </w:r>
      <w:r>
        <w:t>гипотез,</w:t>
      </w:r>
      <w:r>
        <w:rPr>
          <w:spacing w:val="-11"/>
        </w:rPr>
        <w:t xml:space="preserve"> </w:t>
      </w:r>
      <w:r>
        <w:t>анализ и синтез, сравнение, обобщение, систематизация, выявление причинно-следственных связей, поиск аналогов;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79"/>
        </w:tabs>
        <w:ind w:left="1479" w:hanging="359"/>
        <w:jc w:val="both"/>
      </w:pPr>
      <w:r>
        <w:t>умение</w:t>
      </w:r>
      <w:r>
        <w:rPr>
          <w:spacing w:val="-13"/>
        </w:rPr>
        <w:t xml:space="preserve"> </w:t>
      </w:r>
      <w:r>
        <w:t>генерировать</w:t>
      </w:r>
      <w:r>
        <w:rPr>
          <w:spacing w:val="-11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реализации;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before="38" w:line="276" w:lineRule="auto"/>
        <w:ind w:right="745"/>
        <w:jc w:val="both"/>
      </w:pPr>
      <w:r>
        <w:t>умение определять цели и задачи деятельности, выбирать средства реализации цели и применять их на практике;</w:t>
      </w:r>
    </w:p>
    <w:p w:rsidR="00047E4F" w:rsidRDefault="003C5B53">
      <w:pPr>
        <w:pStyle w:val="a5"/>
        <w:numPr>
          <w:ilvl w:val="0"/>
          <w:numId w:val="4"/>
        </w:numPr>
        <w:tabs>
          <w:tab w:val="left" w:pos="1480"/>
        </w:tabs>
        <w:spacing w:line="276" w:lineRule="auto"/>
        <w:ind w:right="733"/>
        <w:jc w:val="both"/>
      </w:pPr>
      <w: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047E4F" w:rsidRDefault="00047E4F">
      <w:pPr>
        <w:pStyle w:val="a3"/>
        <w:spacing w:before="38"/>
        <w:ind w:left="0" w:firstLine="0"/>
        <w:jc w:val="left"/>
      </w:pPr>
    </w:p>
    <w:p w:rsidR="00047E4F" w:rsidRDefault="003C5B53">
      <w:pPr>
        <w:pStyle w:val="1"/>
      </w:pPr>
      <w:r>
        <w:rPr>
          <w:spacing w:val="-2"/>
        </w:rP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УЧЕБНОГО ПРЕДМЕТА</w:t>
      </w:r>
    </w:p>
    <w:p w:rsidR="00047E4F" w:rsidRDefault="003C5B53">
      <w:pPr>
        <w:pStyle w:val="2"/>
        <w:numPr>
          <w:ilvl w:val="0"/>
          <w:numId w:val="3"/>
        </w:numPr>
        <w:tabs>
          <w:tab w:val="left" w:pos="1033"/>
        </w:tabs>
        <w:spacing w:before="38"/>
        <w:ind w:left="1033" w:hanging="273"/>
      </w:pPr>
      <w:r>
        <w:rPr>
          <w:spacing w:val="-2"/>
        </w:rPr>
        <w:t>класс</w:t>
      </w:r>
    </w:p>
    <w:p w:rsidR="00047E4F" w:rsidRDefault="003C5B53">
      <w:pPr>
        <w:spacing w:before="38"/>
        <w:ind w:left="760"/>
        <w:rPr>
          <w:b/>
        </w:rPr>
      </w:pPr>
      <w:r>
        <w:rPr>
          <w:b/>
        </w:rPr>
        <w:t>Теория</w:t>
      </w:r>
      <w:r>
        <w:rPr>
          <w:b/>
          <w:spacing w:val="-9"/>
        </w:rPr>
        <w:t xml:space="preserve"> </w:t>
      </w:r>
      <w:r>
        <w:rPr>
          <w:b/>
        </w:rPr>
        <w:t>строения</w:t>
      </w:r>
      <w:r>
        <w:rPr>
          <w:b/>
          <w:spacing w:val="-7"/>
        </w:rPr>
        <w:t xml:space="preserve"> </w:t>
      </w:r>
      <w:r>
        <w:rPr>
          <w:b/>
        </w:rPr>
        <w:t>органических</w:t>
      </w:r>
      <w:r>
        <w:rPr>
          <w:b/>
          <w:spacing w:val="-7"/>
        </w:rPr>
        <w:t xml:space="preserve"> </w:t>
      </w:r>
      <w:r>
        <w:rPr>
          <w:b/>
        </w:rPr>
        <w:t>соединений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ч</w:t>
      </w:r>
    </w:p>
    <w:p w:rsidR="00047E4F" w:rsidRDefault="00047E4F">
      <w:pPr>
        <w:sectPr w:rsidR="00047E4F">
          <w:pgSz w:w="11920" w:h="16840"/>
          <w:pgMar w:top="1360" w:right="720" w:bottom="280" w:left="680" w:header="720" w:footer="720" w:gutter="0"/>
          <w:cols w:space="720"/>
        </w:sectPr>
      </w:pPr>
    </w:p>
    <w:p w:rsidR="00047E4F" w:rsidRDefault="003C5B53">
      <w:pPr>
        <w:pStyle w:val="a3"/>
        <w:spacing w:before="80"/>
        <w:ind w:left="1180" w:firstLine="0"/>
        <w:jc w:val="left"/>
      </w:pPr>
      <w:r>
        <w:lastRenderedPageBreak/>
        <w:t>Предмет</w:t>
      </w:r>
      <w:r>
        <w:rPr>
          <w:spacing w:val="33"/>
        </w:rPr>
        <w:t xml:space="preserve"> </w:t>
      </w:r>
      <w:r>
        <w:t>органической</w:t>
      </w:r>
      <w:r>
        <w:rPr>
          <w:spacing w:val="36"/>
        </w:rPr>
        <w:t xml:space="preserve"> </w:t>
      </w:r>
      <w:r>
        <w:t>химии.</w:t>
      </w:r>
      <w:r>
        <w:rPr>
          <w:spacing w:val="35"/>
        </w:rPr>
        <w:t xml:space="preserve"> </w:t>
      </w:r>
      <w:r>
        <w:t>Органические</w:t>
      </w:r>
      <w:r>
        <w:rPr>
          <w:spacing w:val="36"/>
        </w:rPr>
        <w:t xml:space="preserve"> </w:t>
      </w:r>
      <w:r>
        <w:t>вещества:</w:t>
      </w:r>
      <w:r>
        <w:rPr>
          <w:spacing w:val="22"/>
        </w:rPr>
        <w:t xml:space="preserve"> </w:t>
      </w:r>
      <w:r>
        <w:t>искусственные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синтетические.</w:t>
      </w:r>
    </w:p>
    <w:p w:rsidR="00047E4F" w:rsidRDefault="003C5B53">
      <w:pPr>
        <w:pStyle w:val="a3"/>
        <w:spacing w:before="38" w:line="276" w:lineRule="auto"/>
        <w:ind w:right="729" w:firstLine="0"/>
        <w:jc w:val="left"/>
      </w:pPr>
      <w:r>
        <w:t>Особенности органических веществ. Витализм и его крах. Понятие об углеводородах. Основные положения теории строения А. М. Бутлерова. Валентность. Структурные формулы органических веществ - полные и сокращенные.</w:t>
      </w:r>
      <w:r>
        <w:rPr>
          <w:spacing w:val="40"/>
        </w:rPr>
        <w:t xml:space="preserve"> </w:t>
      </w:r>
      <w:r>
        <w:t>Простые (одинарные) и кратные (двойные и тройные)</w:t>
      </w:r>
      <w:r>
        <w:rPr>
          <w:spacing w:val="38"/>
        </w:rPr>
        <w:t xml:space="preserve"> </w:t>
      </w:r>
      <w:r>
        <w:t>связи.</w:t>
      </w:r>
      <w:r>
        <w:rPr>
          <w:spacing w:val="38"/>
        </w:rPr>
        <w:t xml:space="preserve"> </w:t>
      </w:r>
      <w:r>
        <w:t>Изомеры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изомерия.</w:t>
      </w:r>
      <w:r>
        <w:rPr>
          <w:spacing w:val="38"/>
        </w:rPr>
        <w:t xml:space="preserve"> </w:t>
      </w:r>
      <w:r>
        <w:t>Взаимное</w:t>
      </w:r>
      <w:r>
        <w:rPr>
          <w:spacing w:val="38"/>
        </w:rPr>
        <w:t xml:space="preserve"> </w:t>
      </w:r>
      <w:r>
        <w:t>влияние</w:t>
      </w:r>
      <w:r>
        <w:rPr>
          <w:spacing w:val="38"/>
        </w:rPr>
        <w:t xml:space="preserve"> </w:t>
      </w:r>
      <w:r>
        <w:t>атомов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молекулах</w:t>
      </w:r>
      <w:r>
        <w:rPr>
          <w:spacing w:val="38"/>
        </w:rPr>
        <w:t xml:space="preserve"> </w:t>
      </w:r>
      <w:r>
        <w:t xml:space="preserve">органических </w:t>
      </w:r>
      <w:r>
        <w:rPr>
          <w:spacing w:val="-2"/>
        </w:rPr>
        <w:t>веществ.</w:t>
      </w:r>
    </w:p>
    <w:p w:rsidR="00047E4F" w:rsidRDefault="003C5B53">
      <w:pPr>
        <w:pStyle w:val="2"/>
      </w:pPr>
      <w:r>
        <w:rPr>
          <w:spacing w:val="-2"/>
        </w:rPr>
        <w:t>Углеводороды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природные</w:t>
      </w:r>
      <w:r>
        <w:rPr>
          <w:spacing w:val="-3"/>
        </w:rPr>
        <w:t xml:space="preserve"> </w:t>
      </w:r>
      <w:r>
        <w:rPr>
          <w:spacing w:val="-2"/>
        </w:rPr>
        <w:t>источники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5"/>
        </w:rPr>
        <w:t>12ч</w:t>
      </w:r>
    </w:p>
    <w:p w:rsidR="00047E4F" w:rsidRDefault="003C5B53">
      <w:pPr>
        <w:pStyle w:val="a3"/>
        <w:spacing w:before="38" w:line="276" w:lineRule="auto"/>
        <w:ind w:right="733"/>
      </w:pPr>
      <w:r>
        <w:rPr>
          <w:b/>
        </w:rPr>
        <w:t xml:space="preserve">Предельные углеводороды. </w:t>
      </w:r>
      <w:proofErr w:type="spellStart"/>
      <w:r>
        <w:rPr>
          <w:b/>
        </w:rPr>
        <w:t>Алканы</w:t>
      </w:r>
      <w:proofErr w:type="spellEnd"/>
      <w:r>
        <w:rPr>
          <w:b/>
        </w:rPr>
        <w:t xml:space="preserve">. </w:t>
      </w:r>
      <w:r>
        <w:t xml:space="preserve">Определение. Гомологический ряд </w:t>
      </w:r>
      <w:proofErr w:type="spellStart"/>
      <w:r>
        <w:t>алканов</w:t>
      </w:r>
      <w:proofErr w:type="spellEnd"/>
      <w:r>
        <w:t xml:space="preserve"> и его общая формула. Структурная изомерия углеродной цепи. Радикалы. Номенклатура </w:t>
      </w:r>
      <w:proofErr w:type="spellStart"/>
      <w:r>
        <w:t>алканов</w:t>
      </w:r>
      <w:proofErr w:type="spellEnd"/>
      <w:r>
        <w:t xml:space="preserve">. Химические свойства </w:t>
      </w:r>
      <w:proofErr w:type="spellStart"/>
      <w:r>
        <w:t>алканов</w:t>
      </w:r>
      <w:proofErr w:type="spellEnd"/>
      <w:r>
        <w:t>: горение, реакции замещения (галогенирование), реакции разложение метана, реакция дегидрирования этана.</w:t>
      </w:r>
    </w:p>
    <w:p w:rsidR="00047E4F" w:rsidRDefault="003C5B53">
      <w:pPr>
        <w:pStyle w:val="a3"/>
        <w:spacing w:line="276" w:lineRule="auto"/>
        <w:ind w:right="733"/>
      </w:pPr>
      <w:r>
        <w:rPr>
          <w:b/>
        </w:rPr>
        <w:t xml:space="preserve">Непредельные углеводороды. </w:t>
      </w:r>
      <w:proofErr w:type="spellStart"/>
      <w:r>
        <w:rPr>
          <w:b/>
        </w:rPr>
        <w:t>Алкены</w:t>
      </w:r>
      <w:proofErr w:type="spellEnd"/>
      <w:r>
        <w:rPr>
          <w:b/>
        </w:rPr>
        <w:t xml:space="preserve">. Этилен. </w:t>
      </w:r>
      <w:r>
        <w:t xml:space="preserve">Определение. Гомологический ряд </w:t>
      </w:r>
      <w:proofErr w:type="spellStart"/>
      <w:r>
        <w:t>алкенов</w:t>
      </w:r>
      <w:proofErr w:type="spellEnd"/>
      <w:r>
        <w:t xml:space="preserve">. Номенклатура. Структурная и пространственная (геометрическая) изомерия. Промышленное получение </w:t>
      </w:r>
      <w:proofErr w:type="spellStart"/>
      <w:r>
        <w:t>алкенов</w:t>
      </w:r>
      <w:proofErr w:type="spellEnd"/>
      <w:r>
        <w:t xml:space="preserve">: крекинг и дегидрирование </w:t>
      </w:r>
      <w:proofErr w:type="spellStart"/>
      <w:r>
        <w:t>алканов</w:t>
      </w:r>
      <w:proofErr w:type="spellEnd"/>
      <w:r>
        <w:t>. Лабораторное получение этилена - реакция</w:t>
      </w:r>
      <w:r>
        <w:rPr>
          <w:spacing w:val="40"/>
        </w:rPr>
        <w:t xml:space="preserve"> </w:t>
      </w:r>
      <w:r>
        <w:t xml:space="preserve">дегидратации этанола. Реакции присоединения: гидратация, галогенирование, </w:t>
      </w:r>
      <w:proofErr w:type="spellStart"/>
      <w:r>
        <w:t>гидрогалогенирование</w:t>
      </w:r>
      <w:proofErr w:type="spellEnd"/>
      <w:r>
        <w:t xml:space="preserve">, полимеризации. Правило Марковникова. Окисление </w:t>
      </w:r>
      <w:proofErr w:type="spellStart"/>
      <w:r>
        <w:t>алкенов</w:t>
      </w:r>
      <w:proofErr w:type="spellEnd"/>
      <w:r>
        <w:t>. Качественные реакции на непредельные углеводороды.</w:t>
      </w:r>
    </w:p>
    <w:p w:rsidR="00047E4F" w:rsidRDefault="003C5B53">
      <w:pPr>
        <w:pStyle w:val="a3"/>
        <w:spacing w:line="276" w:lineRule="auto"/>
        <w:ind w:right="737"/>
      </w:pPr>
      <w:proofErr w:type="spellStart"/>
      <w:r>
        <w:rPr>
          <w:b/>
        </w:rPr>
        <w:t>Алкадиены</w:t>
      </w:r>
      <w:proofErr w:type="spellEnd"/>
      <w:r>
        <w:rPr>
          <w:b/>
        </w:rPr>
        <w:t xml:space="preserve">. Каучуки. </w:t>
      </w:r>
      <w:r>
        <w:t xml:space="preserve">Определение. Номенклатура. Сопряженные диены. Бутадиен-1,3, изопрен. Реакция Лебедева. Реакции присоединения </w:t>
      </w:r>
      <w:proofErr w:type="spellStart"/>
      <w:r>
        <w:t>алкадиенов</w:t>
      </w:r>
      <w:proofErr w:type="spellEnd"/>
      <w:r>
        <w:t xml:space="preserve">. Каучуки: натуральный, синтетические (бутадиеновый, </w:t>
      </w:r>
      <w:proofErr w:type="spellStart"/>
      <w:r>
        <w:t>изопреновый</w:t>
      </w:r>
      <w:proofErr w:type="spellEnd"/>
      <w:r>
        <w:t>). Вулканизация каучука. Резина. Эбонит.</w:t>
      </w:r>
    </w:p>
    <w:p w:rsidR="00047E4F" w:rsidRDefault="003C5B53">
      <w:pPr>
        <w:pStyle w:val="a3"/>
        <w:spacing w:line="276" w:lineRule="auto"/>
        <w:ind w:right="738"/>
      </w:pPr>
      <w:proofErr w:type="spellStart"/>
      <w:r>
        <w:rPr>
          <w:b/>
        </w:rPr>
        <w:t>Алкины</w:t>
      </w:r>
      <w:proofErr w:type="spellEnd"/>
      <w:r>
        <w:rPr>
          <w:b/>
        </w:rPr>
        <w:t xml:space="preserve">. </w:t>
      </w:r>
      <w:r>
        <w:t xml:space="preserve">Определение. Номенклатура. Получение и применение ацетилена. Химические свойства ацетилена: галогенирование, </w:t>
      </w:r>
      <w:proofErr w:type="spellStart"/>
      <w:r>
        <w:t>гидрогалогенирование</w:t>
      </w:r>
      <w:proofErr w:type="spellEnd"/>
      <w:r>
        <w:t xml:space="preserve"> (хлорвинил и поливинилхлорид, его применение), гидратация (реакция М. Г. </w:t>
      </w:r>
      <w:proofErr w:type="spellStart"/>
      <w:r>
        <w:t>Кучерова</w:t>
      </w:r>
      <w:proofErr w:type="spellEnd"/>
      <w:r>
        <w:t>).</w:t>
      </w:r>
    </w:p>
    <w:p w:rsidR="00047E4F" w:rsidRDefault="003C5B53">
      <w:pPr>
        <w:pStyle w:val="a3"/>
        <w:spacing w:line="276" w:lineRule="auto"/>
        <w:ind w:right="732"/>
      </w:pPr>
      <w:r>
        <w:rPr>
          <w:b/>
        </w:rPr>
        <w:t>Арены</w:t>
      </w:r>
      <w:r>
        <w:t>. Определение. Бензол: его строение,</w:t>
      </w:r>
      <w:r>
        <w:rPr>
          <w:spacing w:val="-6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 xml:space="preserve">свойства (горение, реакции замещения - галогенирование, нитрование), получение и применение. </w:t>
      </w:r>
      <w:r>
        <w:rPr>
          <w:spacing w:val="-2"/>
        </w:rPr>
        <w:t>Экстракция.</w:t>
      </w:r>
    </w:p>
    <w:p w:rsidR="00047E4F" w:rsidRDefault="003C5B53">
      <w:pPr>
        <w:pStyle w:val="a3"/>
        <w:spacing w:line="276" w:lineRule="auto"/>
        <w:ind w:right="734"/>
      </w:pPr>
      <w:r>
        <w:rPr>
          <w:b/>
        </w:rPr>
        <w:t xml:space="preserve">Природный газ. </w:t>
      </w:r>
      <w:r>
        <w:t>Состав природного газа. Его нахождение в природе. Преимущества природного газа как топлива.</w:t>
      </w:r>
      <w:r>
        <w:rPr>
          <w:spacing w:val="40"/>
        </w:rPr>
        <w:t xml:space="preserve"> </w:t>
      </w:r>
      <w:r>
        <w:t>Химическая переработка природного газа: конверсия, пиролиз. Синтез-газ и его использование.</w:t>
      </w:r>
    </w:p>
    <w:p w:rsidR="00047E4F" w:rsidRDefault="003C5B53">
      <w:pPr>
        <w:pStyle w:val="a3"/>
        <w:spacing w:line="276" w:lineRule="auto"/>
        <w:ind w:right="735"/>
      </w:pPr>
      <w:r>
        <w:rPr>
          <w:b/>
        </w:rPr>
        <w:t xml:space="preserve">Нефть и способы ее переработки. </w:t>
      </w:r>
      <w:r>
        <w:t xml:space="preserve">Попутный нефтяной газ, его состав и фракции - газовый бензин, </w:t>
      </w:r>
      <w:proofErr w:type="gramStart"/>
      <w:r>
        <w:t>пропан-бутановая</w:t>
      </w:r>
      <w:proofErr w:type="gramEnd"/>
      <w:r>
        <w:t>, сухой газ. Нефть, ее состав и переработка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 xml:space="preserve">ректификация, крекинг, </w:t>
      </w:r>
      <w:proofErr w:type="spellStart"/>
      <w:r>
        <w:t>риформинг</w:t>
      </w:r>
      <w:proofErr w:type="spellEnd"/>
      <w:r>
        <w:t>. Продукты переработки нефти. Октановое число; бензин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proofErr w:type="gramStart"/>
      <w:r>
        <w:t>и</w:t>
      </w:r>
      <w:proofErr w:type="gramEnd"/>
      <w:r>
        <w:t xml:space="preserve"> их </w:t>
      </w:r>
      <w:r>
        <w:rPr>
          <w:spacing w:val="-2"/>
        </w:rPr>
        <w:t>использование.</w:t>
      </w:r>
    </w:p>
    <w:p w:rsidR="00047E4F" w:rsidRDefault="003C5B53">
      <w:pPr>
        <w:pStyle w:val="a3"/>
        <w:spacing w:line="276" w:lineRule="auto"/>
        <w:ind w:right="736"/>
      </w:pPr>
      <w:r>
        <w:rPr>
          <w:b/>
        </w:rPr>
        <w:t xml:space="preserve">Каменный уголь и его переработка. </w:t>
      </w:r>
      <w:r>
        <w:t>Ископаемый уголь: антрацит, каменный, бурый.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</w:r>
    </w:p>
    <w:p w:rsidR="00047E4F" w:rsidRDefault="003C5B53">
      <w:pPr>
        <w:pStyle w:val="2"/>
        <w:jc w:val="both"/>
      </w:pPr>
      <w:r>
        <w:t>Кислоро</w:t>
      </w:r>
      <w:proofErr w:type="gramStart"/>
      <w:r>
        <w:t>д-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азотсодержащие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9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rPr>
          <w:spacing w:val="-10"/>
        </w:rPr>
        <w:t>ч</w:t>
      </w:r>
    </w:p>
    <w:p w:rsidR="00047E4F" w:rsidRDefault="003C5B53">
      <w:pPr>
        <w:pStyle w:val="a3"/>
        <w:spacing w:before="38" w:line="276" w:lineRule="auto"/>
        <w:ind w:right="737"/>
      </w:pPr>
      <w:r>
        <w:rPr>
          <w:b/>
        </w:rPr>
        <w:t>Одноатомные спирты</w:t>
      </w:r>
      <w:r>
        <w:t>. Определение. Функциональная гидроксильная группа. Гомологический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предельных</w:t>
      </w:r>
      <w:r>
        <w:rPr>
          <w:spacing w:val="-2"/>
        </w:rPr>
        <w:t xml:space="preserve"> </w:t>
      </w:r>
      <w:r>
        <w:t>одноатомных</w:t>
      </w:r>
      <w:r>
        <w:rPr>
          <w:spacing w:val="-2"/>
        </w:rPr>
        <w:t xml:space="preserve"> </w:t>
      </w:r>
      <w:r>
        <w:t>спиртов.</w:t>
      </w:r>
      <w:r>
        <w:rPr>
          <w:spacing w:val="-2"/>
        </w:rPr>
        <w:t xml:space="preserve"> </w:t>
      </w:r>
      <w:r>
        <w:t>Изомерия</w:t>
      </w:r>
      <w:r>
        <w:rPr>
          <w:spacing w:val="-14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функциональной группы. Водородная связь. Химические свойства спиртов:</w:t>
      </w:r>
      <w:r>
        <w:rPr>
          <w:spacing w:val="40"/>
        </w:rPr>
        <w:t xml:space="preserve"> </w:t>
      </w:r>
      <w:r>
        <w:t>окисление этанола (оксидом меди (II)); дегидратация, взаимодействие с натрием, горение. Получение этанола гидратацией этилена, брожением сахаров.</w:t>
      </w:r>
    </w:p>
    <w:p w:rsidR="00047E4F" w:rsidRDefault="003C5B53">
      <w:pPr>
        <w:pStyle w:val="a3"/>
        <w:spacing w:line="276" w:lineRule="auto"/>
        <w:ind w:right="743"/>
      </w:pPr>
      <w:r>
        <w:rPr>
          <w:b/>
        </w:rPr>
        <w:t xml:space="preserve">Многоатомные спирты. </w:t>
      </w:r>
      <w:r>
        <w:t xml:space="preserve">Определение. Этиленгликоль. Глицерин. Получение и химические свойства многоатомных спиртов. Качественная реакция на многоатомные спирты. </w:t>
      </w:r>
      <w:r>
        <w:rPr>
          <w:spacing w:val="-2"/>
        </w:rPr>
        <w:t>Антифриз.</w:t>
      </w:r>
    </w:p>
    <w:p w:rsidR="00047E4F" w:rsidRDefault="003C5B53">
      <w:pPr>
        <w:pStyle w:val="a3"/>
        <w:spacing w:line="276" w:lineRule="auto"/>
        <w:ind w:right="741"/>
      </w:pPr>
      <w:r>
        <w:rPr>
          <w:b/>
        </w:rPr>
        <w:t xml:space="preserve">Фенол. </w:t>
      </w:r>
      <w:r>
        <w:t>Строение, получение, свойства и применение фенола. Качественные реакции на фенол.</w:t>
      </w:r>
      <w:r>
        <w:rPr>
          <w:spacing w:val="40"/>
        </w:rPr>
        <w:t xml:space="preserve"> </w:t>
      </w:r>
      <w:r>
        <w:t>Взаимное влияние атомов в молекулах органических веществ на примере фенола.</w:t>
      </w:r>
    </w:p>
    <w:p w:rsidR="00047E4F" w:rsidRDefault="00047E4F">
      <w:pPr>
        <w:spacing w:line="276" w:lineRule="auto"/>
        <w:sectPr w:rsidR="00047E4F">
          <w:pgSz w:w="11920" w:h="16840"/>
          <w:pgMar w:top="1360" w:right="720" w:bottom="280" w:left="680" w:header="720" w:footer="720" w:gutter="0"/>
          <w:cols w:space="720"/>
        </w:sectPr>
      </w:pPr>
    </w:p>
    <w:p w:rsidR="00047E4F" w:rsidRDefault="003C5B53">
      <w:pPr>
        <w:pStyle w:val="a3"/>
        <w:spacing w:before="80" w:line="276" w:lineRule="auto"/>
        <w:ind w:right="740"/>
      </w:pPr>
      <w:r>
        <w:rPr>
          <w:b/>
        </w:rPr>
        <w:lastRenderedPageBreak/>
        <w:t xml:space="preserve">Альдегиды. </w:t>
      </w:r>
      <w:r>
        <w:t>Определение. Формальдегид и ацетальдегид. Химические свойства альдегидов. Качественная реакция на альдегиды.</w:t>
      </w:r>
      <w:r>
        <w:rPr>
          <w:spacing w:val="40"/>
        </w:rPr>
        <w:t xml:space="preserve"> </w:t>
      </w:r>
      <w:r>
        <w:t>Реакции поликонденсации.</w:t>
      </w:r>
      <w:r>
        <w:rPr>
          <w:spacing w:val="40"/>
        </w:rPr>
        <w:t xml:space="preserve"> </w:t>
      </w:r>
      <w:r>
        <w:t>Карбонильная группа. Кетоны на примере ацетона.</w:t>
      </w:r>
    </w:p>
    <w:p w:rsidR="00047E4F" w:rsidRDefault="003C5B53">
      <w:pPr>
        <w:pStyle w:val="a3"/>
        <w:spacing w:line="276" w:lineRule="auto"/>
        <w:ind w:right="742"/>
      </w:pPr>
      <w:r>
        <w:rPr>
          <w:b/>
        </w:rPr>
        <w:t xml:space="preserve">Карбоновые кислоты. </w:t>
      </w:r>
      <w:r>
        <w:t>Предельные одноосновные карбоновые кислоты, их гомологический ряд. Получение и применение. Химические свойства карбоновых кислот. Реакция этерификации.</w:t>
      </w:r>
    </w:p>
    <w:p w:rsidR="00047E4F" w:rsidRDefault="003C5B53">
      <w:pPr>
        <w:pStyle w:val="a3"/>
        <w:spacing w:line="276" w:lineRule="auto"/>
        <w:ind w:right="742"/>
      </w:pPr>
      <w:r>
        <w:rPr>
          <w:b/>
        </w:rPr>
        <w:t xml:space="preserve">Сложные эфиры. Жиры. </w:t>
      </w:r>
      <w:r>
        <w:t>Реакция этерификации. Сложные эфиры. Жиры, их состав и гидролиз (кислотный и щелочной). Мыла. Гидрирование жидких жиров.</w:t>
      </w:r>
    </w:p>
    <w:p w:rsidR="00047E4F" w:rsidRDefault="003C5B53">
      <w:pPr>
        <w:pStyle w:val="a3"/>
        <w:spacing w:line="276" w:lineRule="auto"/>
        <w:ind w:right="734"/>
      </w:pPr>
      <w:r>
        <w:rPr>
          <w:b/>
        </w:rPr>
        <w:t xml:space="preserve">Углеводы. Углеводы. Моносахариды. </w:t>
      </w:r>
      <w:r>
        <w:t xml:space="preserve">Глюкоза как </w:t>
      </w:r>
      <w:proofErr w:type="spellStart"/>
      <w:r>
        <w:t>альдегидоспирт</w:t>
      </w:r>
      <w:proofErr w:type="spellEnd"/>
      <w:r>
        <w:t>. Сорбит. Молочнокислое и спиртовое брожение. Фотосинтез. Дисахариды. Сахароза. Полисахариды: крахмал, целлюлоза.</w:t>
      </w:r>
    </w:p>
    <w:p w:rsidR="00047E4F" w:rsidRDefault="003C5B53">
      <w:pPr>
        <w:pStyle w:val="a3"/>
        <w:spacing w:line="276" w:lineRule="auto"/>
        <w:ind w:right="742"/>
      </w:pPr>
      <w:r>
        <w:rPr>
          <w:b/>
        </w:rPr>
        <w:t xml:space="preserve">Амины. </w:t>
      </w:r>
      <w:r>
        <w:t>Аминогруппа. Амины предельные и ароматические. Анилин. Получение аминов. Реакция Зинина. Химические свойства и применение аминов. Природные красители как производные анилина. Открытие и структура анилина. Аминогруппа.</w:t>
      </w:r>
    </w:p>
    <w:p w:rsidR="00047E4F" w:rsidRDefault="003C5B53">
      <w:pPr>
        <w:ind w:left="1180"/>
        <w:jc w:val="both"/>
      </w:pPr>
      <w:r>
        <w:rPr>
          <w:b/>
        </w:rPr>
        <w:t>Основные</w:t>
      </w:r>
      <w:r>
        <w:rPr>
          <w:b/>
          <w:spacing w:val="16"/>
        </w:rPr>
        <w:t xml:space="preserve"> </w:t>
      </w:r>
      <w:r>
        <w:rPr>
          <w:b/>
        </w:rPr>
        <w:t>свойства</w:t>
      </w:r>
      <w:r>
        <w:rPr>
          <w:b/>
          <w:spacing w:val="19"/>
        </w:rPr>
        <w:t xml:space="preserve"> </w:t>
      </w:r>
      <w:r>
        <w:rPr>
          <w:b/>
        </w:rPr>
        <w:t>анилина.</w:t>
      </w:r>
      <w:r>
        <w:rPr>
          <w:b/>
          <w:spacing w:val="5"/>
        </w:rPr>
        <w:t xml:space="preserve"> </w:t>
      </w:r>
      <w:proofErr w:type="spellStart"/>
      <w:r>
        <w:t>Бромирование</w:t>
      </w:r>
      <w:proofErr w:type="spellEnd"/>
      <w:r>
        <w:rPr>
          <w:spacing w:val="6"/>
        </w:rPr>
        <w:t xml:space="preserve"> </w:t>
      </w:r>
      <w:r>
        <w:t>анилина</w:t>
      </w:r>
      <w:r>
        <w:rPr>
          <w:spacing w:val="5"/>
        </w:rPr>
        <w:t xml:space="preserve"> </w:t>
      </w:r>
      <w:r>
        <w:t>(качественная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анилин).</w:t>
      </w:r>
    </w:p>
    <w:p w:rsidR="00047E4F" w:rsidRDefault="003C5B53">
      <w:pPr>
        <w:pStyle w:val="a3"/>
        <w:spacing w:before="38"/>
        <w:ind w:firstLine="0"/>
      </w:pPr>
      <w:r>
        <w:t>Получение</w:t>
      </w:r>
      <w:r>
        <w:rPr>
          <w:spacing w:val="-6"/>
        </w:rPr>
        <w:t xml:space="preserve"> </w:t>
      </w:r>
      <w:r>
        <w:t>анилина.</w:t>
      </w:r>
      <w:r>
        <w:rPr>
          <w:spacing w:val="-6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rPr>
          <w:spacing w:val="-2"/>
        </w:rPr>
        <w:t>Зинина.</w:t>
      </w:r>
    </w:p>
    <w:p w:rsidR="00047E4F" w:rsidRDefault="003C5B53">
      <w:pPr>
        <w:pStyle w:val="a3"/>
        <w:spacing w:before="38" w:line="276" w:lineRule="auto"/>
        <w:ind w:right="733"/>
      </w:pPr>
      <w:r>
        <w:rPr>
          <w:b/>
        </w:rPr>
        <w:t xml:space="preserve">Аминокислоты. Белки. </w:t>
      </w:r>
      <w:r>
        <w:t>Аминокислоты как амфотерные органические соединения. Глицин. Реакция поликонденсации. Пептидная связь. Первичная, вторичная, третичная структуры белков. Качественные реакции на белки.</w:t>
      </w:r>
      <w:r>
        <w:rPr>
          <w:spacing w:val="40"/>
        </w:rPr>
        <w:t xml:space="preserve"> </w:t>
      </w:r>
      <w:r>
        <w:t>Гидролиз. Денатурация. Биологические функции белков в организме.</w:t>
      </w:r>
    </w:p>
    <w:p w:rsidR="00047E4F" w:rsidRDefault="003C5B53">
      <w:pPr>
        <w:pStyle w:val="2"/>
        <w:jc w:val="both"/>
      </w:pPr>
      <w:r>
        <w:t>Органическая</w:t>
      </w:r>
      <w:r>
        <w:rPr>
          <w:spacing w:val="-6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:rsidR="00047E4F" w:rsidRDefault="003C5B53">
      <w:pPr>
        <w:pStyle w:val="a3"/>
        <w:spacing w:before="38" w:line="276" w:lineRule="auto"/>
        <w:ind w:right="736"/>
      </w:pPr>
      <w:r>
        <w:rPr>
          <w:b/>
        </w:rPr>
        <w:t xml:space="preserve">Биотехнология. </w:t>
      </w:r>
      <w:r>
        <w:t xml:space="preserve">Периоды ее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>
        <w:t>трансгенная</w:t>
      </w:r>
      <w:proofErr w:type="spellEnd"/>
      <w:r>
        <w:t xml:space="preserve"> продукция. Клонирование. Иммобилизованные ферменты и их применение.</w:t>
      </w:r>
    </w:p>
    <w:p w:rsidR="00047E4F" w:rsidRDefault="003C5B53">
      <w:pPr>
        <w:pStyle w:val="a3"/>
        <w:spacing w:line="276" w:lineRule="auto"/>
        <w:ind w:right="745"/>
      </w:pPr>
      <w:r>
        <w:rPr>
          <w:b/>
        </w:rPr>
        <w:t xml:space="preserve">Полимеры. </w:t>
      </w:r>
      <w:r>
        <w:t>Классификация полимеров. Искусственные полимеры: целлулоид, ацетатный шелк, вискоза, целлофан. Синтетические полимеры. Способы получения полимеров: полимеризация и поликонденсация. Синтетические каучуки. Пластмассы: полистирол,</w:t>
      </w:r>
      <w:r>
        <w:rPr>
          <w:spacing w:val="-10"/>
        </w:rPr>
        <w:t xml:space="preserve"> </w:t>
      </w:r>
      <w:proofErr w:type="spellStart"/>
      <w:r>
        <w:t>тефлон</w:t>
      </w:r>
      <w:proofErr w:type="spellEnd"/>
      <w:r>
        <w:t xml:space="preserve">, поливинилхлорид. Синтетические волокна: капрон, </w:t>
      </w:r>
      <w:proofErr w:type="spellStart"/>
      <w:r>
        <w:t>найлон</w:t>
      </w:r>
      <w:proofErr w:type="spellEnd"/>
      <w:r>
        <w:t xml:space="preserve">, </w:t>
      </w:r>
      <w:proofErr w:type="spellStart"/>
      <w:r>
        <w:t>кевлар</w:t>
      </w:r>
      <w:proofErr w:type="spellEnd"/>
      <w:r>
        <w:t>, лавсан.</w:t>
      </w:r>
    </w:p>
    <w:p w:rsidR="00047E4F" w:rsidRDefault="00047E4F">
      <w:pPr>
        <w:pStyle w:val="a3"/>
        <w:spacing w:before="37"/>
        <w:ind w:left="0" w:firstLine="0"/>
        <w:jc w:val="left"/>
      </w:pPr>
    </w:p>
    <w:p w:rsidR="00047E4F" w:rsidRDefault="003C5B53">
      <w:pPr>
        <w:pStyle w:val="2"/>
        <w:numPr>
          <w:ilvl w:val="0"/>
          <w:numId w:val="3"/>
        </w:numPr>
        <w:tabs>
          <w:tab w:val="left" w:pos="1021"/>
        </w:tabs>
        <w:ind w:left="1021" w:hanging="261"/>
      </w:pPr>
      <w:r>
        <w:rPr>
          <w:spacing w:val="-2"/>
        </w:rPr>
        <w:t>класс</w:t>
      </w:r>
    </w:p>
    <w:p w:rsidR="00047E4F" w:rsidRDefault="003C5B53">
      <w:pPr>
        <w:spacing w:before="38"/>
        <w:ind w:left="760"/>
        <w:rPr>
          <w:b/>
        </w:rPr>
      </w:pPr>
      <w:r>
        <w:rPr>
          <w:b/>
        </w:rPr>
        <w:t>Строение</w:t>
      </w:r>
      <w:r>
        <w:rPr>
          <w:b/>
          <w:spacing w:val="-4"/>
        </w:rPr>
        <w:t xml:space="preserve"> </w:t>
      </w:r>
      <w:r>
        <w:rPr>
          <w:b/>
        </w:rPr>
        <w:t>веществ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ч</w:t>
      </w:r>
    </w:p>
    <w:p w:rsidR="00047E4F" w:rsidRDefault="003C5B53">
      <w:pPr>
        <w:spacing w:before="38"/>
        <w:ind w:left="1180"/>
      </w:pPr>
      <w:r>
        <w:rPr>
          <w:b/>
        </w:rPr>
        <w:t>Основные</w:t>
      </w:r>
      <w:r>
        <w:rPr>
          <w:b/>
          <w:spacing w:val="33"/>
        </w:rPr>
        <w:t xml:space="preserve"> </w:t>
      </w:r>
      <w:r>
        <w:rPr>
          <w:b/>
        </w:rPr>
        <w:t>сведения</w:t>
      </w:r>
      <w:r>
        <w:rPr>
          <w:b/>
          <w:spacing w:val="36"/>
        </w:rPr>
        <w:t xml:space="preserve"> </w:t>
      </w:r>
      <w:r>
        <w:rPr>
          <w:b/>
        </w:rPr>
        <w:t>о</w:t>
      </w:r>
      <w:r>
        <w:rPr>
          <w:b/>
          <w:spacing w:val="36"/>
        </w:rPr>
        <w:t xml:space="preserve"> </w:t>
      </w:r>
      <w:r>
        <w:rPr>
          <w:b/>
        </w:rPr>
        <w:t>строении</w:t>
      </w:r>
      <w:r>
        <w:rPr>
          <w:b/>
          <w:spacing w:val="35"/>
        </w:rPr>
        <w:t xml:space="preserve"> </w:t>
      </w:r>
      <w:r>
        <w:rPr>
          <w:b/>
        </w:rPr>
        <w:t>атома</w:t>
      </w:r>
      <w:r>
        <w:t>.</w:t>
      </w:r>
      <w:r>
        <w:rPr>
          <w:spacing w:val="36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атома:</w:t>
      </w:r>
      <w:r>
        <w:rPr>
          <w:spacing w:val="22"/>
        </w:rPr>
        <w:t xml:space="preserve"> </w:t>
      </w:r>
      <w:r>
        <w:t>ядро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электронная</w:t>
      </w:r>
      <w:r>
        <w:rPr>
          <w:spacing w:val="22"/>
        </w:rPr>
        <w:t xml:space="preserve"> </w:t>
      </w:r>
      <w:r>
        <w:rPr>
          <w:spacing w:val="-2"/>
        </w:rPr>
        <w:t>оболочка.</w:t>
      </w:r>
    </w:p>
    <w:p w:rsidR="00047E4F" w:rsidRDefault="003C5B53">
      <w:pPr>
        <w:pStyle w:val="a3"/>
        <w:spacing w:before="38" w:line="276" w:lineRule="auto"/>
        <w:ind w:right="729" w:firstLine="0"/>
        <w:jc w:val="left"/>
      </w:pPr>
      <w:r>
        <w:t xml:space="preserve">Изотопы. Химический элемент. Большой </w:t>
      </w:r>
      <w:proofErr w:type="spellStart"/>
      <w:r>
        <w:t>адронный</w:t>
      </w:r>
      <w:proofErr w:type="spellEnd"/>
      <w:r>
        <w:t xml:space="preserve"> </w:t>
      </w:r>
      <w:proofErr w:type="spellStart"/>
      <w:r>
        <w:t>коллайдер</w:t>
      </w:r>
      <w:proofErr w:type="spellEnd"/>
      <w:r>
        <w:t>. Уровни строения вещества. Периодическая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</w:t>
      </w:r>
      <w:r>
        <w:rPr>
          <w:spacing w:val="40"/>
        </w:rPr>
        <w:t xml:space="preserve"> </w:t>
      </w:r>
      <w:r>
        <w:t>Менделеева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свете</w:t>
      </w:r>
      <w:r>
        <w:rPr>
          <w:spacing w:val="40"/>
        </w:rPr>
        <w:t xml:space="preserve"> </w:t>
      </w:r>
      <w:r>
        <w:t>учения</w:t>
      </w:r>
      <w:r>
        <w:rPr>
          <w:spacing w:val="40"/>
        </w:rPr>
        <w:t xml:space="preserve"> </w:t>
      </w:r>
      <w:r>
        <w:t>о строении атома.</w:t>
      </w:r>
      <w:r>
        <w:rPr>
          <w:spacing w:val="35"/>
        </w:rPr>
        <w:t xml:space="preserve"> </w:t>
      </w:r>
      <w:r>
        <w:t>Физический</w:t>
      </w:r>
      <w:r>
        <w:rPr>
          <w:spacing w:val="35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номеров:</w:t>
      </w:r>
      <w:r>
        <w:rPr>
          <w:spacing w:val="35"/>
        </w:rPr>
        <w:t xml:space="preserve"> </w:t>
      </w:r>
      <w:r>
        <w:t>порядкового номера элемента, номера периода и номера группы. Валентные электроны. Электронная конфигурация атомов.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11"/>
        </w:rPr>
        <w:t xml:space="preserve"> </w:t>
      </w:r>
      <w:r>
        <w:t>изменения свойств элементов в периодах и группах. Электронные семейства химических элементов.</w:t>
      </w:r>
    </w:p>
    <w:p w:rsidR="00047E4F" w:rsidRDefault="003C5B53">
      <w:pPr>
        <w:spacing w:line="276" w:lineRule="auto"/>
        <w:ind w:left="760" w:right="735" w:firstLine="420"/>
        <w:jc w:val="both"/>
      </w:pPr>
      <w:r>
        <w:rPr>
          <w:b/>
        </w:rPr>
        <w:t>Философские основы общности Периодического закона и теории химического строения</w:t>
      </w:r>
      <w:r>
        <w:t>. Предпосылки открытия Периодического закона и теории химического строения. Роль личности в истории химии. Роль практики в становлении и развития химической теории.</w:t>
      </w:r>
    </w:p>
    <w:p w:rsidR="00047E4F" w:rsidRDefault="003C5B53">
      <w:pPr>
        <w:spacing w:line="276" w:lineRule="auto"/>
        <w:ind w:left="760" w:right="743" w:firstLine="420"/>
        <w:jc w:val="both"/>
      </w:pPr>
      <w:r>
        <w:rPr>
          <w:b/>
        </w:rPr>
        <w:t xml:space="preserve">Ионная химическая связь и ионные кристаллические решетки. </w:t>
      </w:r>
      <w:r>
        <w:t>Катионы как продукт окисления металлов. Анионы как продукт восстановления атомов неметаллов.</w:t>
      </w:r>
      <w:r>
        <w:rPr>
          <w:spacing w:val="40"/>
        </w:rPr>
        <w:t xml:space="preserve"> </w:t>
      </w:r>
      <w:r>
        <w:t>Ионная химическая связь и ионная кристаллическая решетка. Ионы простые и сложные.</w:t>
      </w:r>
    </w:p>
    <w:p w:rsidR="00047E4F" w:rsidRDefault="003C5B53">
      <w:pPr>
        <w:pStyle w:val="a3"/>
        <w:spacing w:line="276" w:lineRule="auto"/>
        <w:ind w:right="733"/>
      </w:pPr>
      <w:r>
        <w:rPr>
          <w:b/>
        </w:rPr>
        <w:t xml:space="preserve">Ковалентная химическая связь. </w:t>
      </w:r>
      <w:r>
        <w:t xml:space="preserve">Атомные и молекулярные кристаллические решетки. Ковалентная полярная и неполярная связи. </w:t>
      </w:r>
      <w:proofErr w:type="spellStart"/>
      <w:r>
        <w:t>Электроотрицательность</w:t>
      </w:r>
      <w:proofErr w:type="spellEnd"/>
      <w:r>
        <w:t>.</w:t>
      </w:r>
      <w:r>
        <w:rPr>
          <w:spacing w:val="40"/>
        </w:rPr>
        <w:t xml:space="preserve"> </w:t>
      </w:r>
      <w:r>
        <w:t>Кратность ковалентной связи. Обменный и донорно-акцепторный механизмы образования ковалентной связи. Полярность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полярность</w:t>
      </w:r>
      <w:r>
        <w:rPr>
          <w:spacing w:val="-10"/>
        </w:rPr>
        <w:t xml:space="preserve"> </w:t>
      </w:r>
      <w:r>
        <w:t>молекулы.</w:t>
      </w:r>
      <w:r>
        <w:rPr>
          <w:spacing w:val="-10"/>
        </w:rPr>
        <w:t xml:space="preserve"> </w:t>
      </w:r>
      <w:r>
        <w:t>Молекулярные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атомные</w:t>
      </w:r>
      <w:r>
        <w:rPr>
          <w:spacing w:val="-10"/>
        </w:rPr>
        <w:t xml:space="preserve"> </w:t>
      </w:r>
      <w:r>
        <w:t>кристаллические</w:t>
      </w:r>
      <w:r>
        <w:rPr>
          <w:spacing w:val="-10"/>
        </w:rPr>
        <w:t xml:space="preserve"> </w:t>
      </w:r>
      <w:r>
        <w:t>решетки.</w:t>
      </w:r>
    </w:p>
    <w:p w:rsidR="00047E4F" w:rsidRDefault="00047E4F">
      <w:pPr>
        <w:spacing w:line="276" w:lineRule="auto"/>
        <w:sectPr w:rsidR="00047E4F">
          <w:pgSz w:w="11920" w:h="16840"/>
          <w:pgMar w:top="1360" w:right="720" w:bottom="280" w:left="680" w:header="720" w:footer="720" w:gutter="0"/>
          <w:cols w:space="720"/>
        </w:sectPr>
      </w:pPr>
    </w:p>
    <w:p w:rsidR="00047E4F" w:rsidRDefault="003C5B53">
      <w:pPr>
        <w:pStyle w:val="a3"/>
        <w:spacing w:before="80" w:line="276" w:lineRule="auto"/>
        <w:ind w:right="741"/>
      </w:pPr>
      <w:r>
        <w:rPr>
          <w:b/>
        </w:rPr>
        <w:lastRenderedPageBreak/>
        <w:t xml:space="preserve">Металлическая связь. </w:t>
      </w:r>
      <w:r>
        <w:t xml:space="preserve">Металлические кристаллические решетки. Металлическая химическая связь: </w:t>
      </w:r>
      <w:proofErr w:type="gramStart"/>
      <w:r>
        <w:t>ион-атомы</w:t>
      </w:r>
      <w:proofErr w:type="gramEnd"/>
      <w:r>
        <w:t xml:space="preserve"> и электронный газ. Физические свойства металлов и их применение на основе этих свойств. Сплавы черные и цветные.</w:t>
      </w:r>
    </w:p>
    <w:p w:rsidR="00047E4F" w:rsidRDefault="003C5B53">
      <w:pPr>
        <w:pStyle w:val="a3"/>
        <w:spacing w:line="276" w:lineRule="auto"/>
        <w:ind w:right="735"/>
      </w:pPr>
      <w:r>
        <w:rPr>
          <w:b/>
        </w:rPr>
        <w:t xml:space="preserve">Водородная химическая связь. </w:t>
      </w:r>
      <w:r>
        <w:t>Водородная химическая</w:t>
      </w:r>
      <w:r>
        <w:rPr>
          <w:spacing w:val="40"/>
        </w:rPr>
        <w:t xml:space="preserve"> </w:t>
      </w:r>
      <w:r>
        <w:t>связь: межмолекулярная и внутримолекулярная. Значение водородной связи в природе и жизни человека.</w:t>
      </w:r>
    </w:p>
    <w:p w:rsidR="00047E4F" w:rsidRDefault="003C5B53">
      <w:pPr>
        <w:pStyle w:val="a3"/>
        <w:ind w:left="1180" w:firstLine="0"/>
      </w:pPr>
      <w:r>
        <w:rPr>
          <w:b/>
        </w:rPr>
        <w:t>Полимеры.</w:t>
      </w:r>
      <w:r>
        <w:rPr>
          <w:b/>
          <w:spacing w:val="69"/>
          <w:w w:val="150"/>
        </w:rPr>
        <w:t xml:space="preserve"> </w:t>
      </w:r>
      <w:r>
        <w:t>Полимеры,</w:t>
      </w:r>
      <w:r>
        <w:rPr>
          <w:spacing w:val="69"/>
          <w:w w:val="150"/>
        </w:rPr>
        <w:t xml:space="preserve"> </w:t>
      </w:r>
      <w:r>
        <w:t>их</w:t>
      </w:r>
      <w:r>
        <w:rPr>
          <w:spacing w:val="70"/>
          <w:w w:val="150"/>
        </w:rPr>
        <w:t xml:space="preserve"> </w:t>
      </w:r>
      <w:r>
        <w:t>получение:</w:t>
      </w:r>
      <w:r>
        <w:rPr>
          <w:spacing w:val="69"/>
          <w:w w:val="150"/>
        </w:rPr>
        <w:t xml:space="preserve"> </w:t>
      </w:r>
      <w:r>
        <w:t>реакции</w:t>
      </w:r>
      <w:r>
        <w:rPr>
          <w:spacing w:val="70"/>
          <w:w w:val="150"/>
        </w:rPr>
        <w:t xml:space="preserve"> </w:t>
      </w:r>
      <w:r>
        <w:t>полимеризации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rPr>
          <w:spacing w:val="-2"/>
        </w:rPr>
        <w:t>поликонденсации.</w:t>
      </w:r>
    </w:p>
    <w:p w:rsidR="00047E4F" w:rsidRDefault="003C5B53">
      <w:pPr>
        <w:pStyle w:val="a3"/>
        <w:spacing w:before="38"/>
        <w:ind w:firstLine="0"/>
      </w:pPr>
      <w:r>
        <w:t>Пластмассы.</w:t>
      </w:r>
      <w:r>
        <w:rPr>
          <w:spacing w:val="-10"/>
        </w:rPr>
        <w:t xml:space="preserve"> </w:t>
      </w:r>
      <w:r>
        <w:t>Волокна.</w:t>
      </w:r>
      <w:r>
        <w:rPr>
          <w:spacing w:val="-10"/>
        </w:rPr>
        <w:t xml:space="preserve"> </w:t>
      </w:r>
      <w:r>
        <w:t>Неорганические</w:t>
      </w:r>
      <w:r>
        <w:rPr>
          <w:spacing w:val="-10"/>
        </w:rPr>
        <w:t xml:space="preserve"> </w:t>
      </w:r>
      <w:r>
        <w:rPr>
          <w:spacing w:val="-2"/>
        </w:rPr>
        <w:t>полимеры.</w:t>
      </w:r>
    </w:p>
    <w:p w:rsidR="00047E4F" w:rsidRDefault="003C5B53">
      <w:pPr>
        <w:pStyle w:val="a3"/>
        <w:spacing w:before="38" w:line="276" w:lineRule="auto"/>
        <w:ind w:right="735"/>
      </w:pPr>
      <w:r>
        <w:rPr>
          <w:b/>
        </w:rPr>
        <w:t xml:space="preserve">Дисперсные системы. </w:t>
      </w:r>
      <w:r>
        <w:t>Дисперсные системы:</w:t>
      </w:r>
      <w:r>
        <w:rPr>
          <w:spacing w:val="40"/>
        </w:rPr>
        <w:t xml:space="preserve"> </w:t>
      </w:r>
      <w:r>
        <w:t xml:space="preserve">дисперсная фаза и дисперсионная среда. Классификация дисперсных систем по агрегатному состоянию и по размеру частиц. Грубодисперсные системы: эмульсии, суспензии, аэрозоли. Тонкодисперсные системы: золи и гели. </w:t>
      </w:r>
      <w:proofErr w:type="spellStart"/>
      <w:r>
        <w:t>Синерезис</w:t>
      </w:r>
      <w:proofErr w:type="spellEnd"/>
      <w:r>
        <w:t xml:space="preserve"> и коагуляция.</w:t>
      </w:r>
    </w:p>
    <w:p w:rsidR="00047E4F" w:rsidRDefault="003C5B53">
      <w:pPr>
        <w:pStyle w:val="2"/>
        <w:jc w:val="both"/>
      </w:pPr>
      <w:r>
        <w:t>Химические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0"/>
        </w:rPr>
        <w:t>ч</w:t>
      </w:r>
    </w:p>
    <w:p w:rsidR="00047E4F" w:rsidRDefault="003C5B53">
      <w:pPr>
        <w:pStyle w:val="a3"/>
        <w:spacing w:before="38" w:line="276" w:lineRule="auto"/>
        <w:ind w:right="732"/>
      </w:pPr>
      <w:r>
        <w:rPr>
          <w:b/>
        </w:rPr>
        <w:t xml:space="preserve">Классификация химических реакций. </w:t>
      </w:r>
      <w:r>
        <w:t xml:space="preserve">Реакции без изменения состава веществ: </w:t>
      </w:r>
      <w:proofErr w:type="spellStart"/>
      <w:r>
        <w:t>аллотропизации</w:t>
      </w:r>
      <w:proofErr w:type="spellEnd"/>
      <w:r>
        <w:t xml:space="preserve"> и изомеризации. Причины аллотропии.</w:t>
      </w:r>
      <w:r>
        <w:rPr>
          <w:spacing w:val="40"/>
        </w:rPr>
        <w:t xml:space="preserve"> </w:t>
      </w:r>
      <w:r>
        <w:t xml:space="preserve">Классификация по числу и составу реагирующих веществ и продуктов реакции и по тепловому эффекту. Термохимические </w:t>
      </w:r>
      <w:r>
        <w:rPr>
          <w:spacing w:val="-2"/>
        </w:rPr>
        <w:t>уравнения.</w:t>
      </w:r>
    </w:p>
    <w:p w:rsidR="00047E4F" w:rsidRDefault="003C5B53">
      <w:pPr>
        <w:pStyle w:val="a3"/>
        <w:spacing w:line="276" w:lineRule="auto"/>
        <w:ind w:right="735"/>
      </w:pPr>
      <w:r>
        <w:rPr>
          <w:b/>
        </w:rPr>
        <w:t>Скорость химической реакции.</w:t>
      </w:r>
      <w:r>
        <w:rPr>
          <w:b/>
          <w:spacing w:val="40"/>
        </w:rPr>
        <w:t xml:space="preserve"> </w:t>
      </w:r>
      <w:r>
        <w:t>Скорость химической реакции и факторы ее зависимости: природа реагирующих веществ, площадь их соприкосновения, температура, концентрация и наличие катализатора. Катализ. Ферменты. Ингибиторы.</w:t>
      </w:r>
    </w:p>
    <w:p w:rsidR="00047E4F" w:rsidRDefault="003C5B53">
      <w:pPr>
        <w:spacing w:line="276" w:lineRule="auto"/>
        <w:ind w:left="760" w:right="741" w:firstLine="420"/>
        <w:jc w:val="both"/>
      </w:pPr>
      <w:r>
        <w:rPr>
          <w:b/>
        </w:rPr>
        <w:t xml:space="preserve">Химическое равновесие и способы его смещения. </w:t>
      </w:r>
      <w:r>
        <w:t>Обратимые реакции. Общая характеристика реакции синтеза аммиака и условия смещения равновесия производственного процесса вправо.</w:t>
      </w:r>
    </w:p>
    <w:p w:rsidR="00047E4F" w:rsidRDefault="003C5B53">
      <w:pPr>
        <w:pStyle w:val="a3"/>
        <w:spacing w:line="276" w:lineRule="auto"/>
        <w:ind w:right="743"/>
      </w:pPr>
      <w:r>
        <w:rPr>
          <w:b/>
        </w:rPr>
        <w:t xml:space="preserve">Гидролиз. </w:t>
      </w:r>
      <w:r>
        <w:t>Гидролиз обратимый и необратимый. Три случая гидролиза солей. Роль гидролиза в обмене веществ. Роль гидролиза в энергетическом обмене.</w:t>
      </w:r>
    </w:p>
    <w:p w:rsidR="00047E4F" w:rsidRDefault="003C5B53">
      <w:pPr>
        <w:spacing w:line="276" w:lineRule="auto"/>
        <w:ind w:left="760" w:right="738" w:firstLine="420"/>
        <w:jc w:val="both"/>
      </w:pPr>
      <w:proofErr w:type="spellStart"/>
      <w:r>
        <w:rPr>
          <w:b/>
        </w:rPr>
        <w:t>Окислительно</w:t>
      </w:r>
      <w:proofErr w:type="spellEnd"/>
      <w:r>
        <w:rPr>
          <w:b/>
        </w:rPr>
        <w:t xml:space="preserve">-восстановительные реакции. </w:t>
      </w:r>
      <w:r>
        <w:t>Степень окисления. Окислитель и восстановитель. Окисление и восстановление. Электронный баланс.</w:t>
      </w:r>
    </w:p>
    <w:p w:rsidR="00047E4F" w:rsidRDefault="003C5B53">
      <w:pPr>
        <w:ind w:left="1180"/>
        <w:jc w:val="both"/>
      </w:pPr>
      <w:r>
        <w:rPr>
          <w:b/>
        </w:rPr>
        <w:t>Электролиз</w:t>
      </w:r>
      <w:r>
        <w:rPr>
          <w:b/>
          <w:spacing w:val="71"/>
        </w:rPr>
        <w:t xml:space="preserve">  </w:t>
      </w:r>
      <w:r>
        <w:rPr>
          <w:b/>
        </w:rPr>
        <w:t>расплавов</w:t>
      </w:r>
      <w:r>
        <w:rPr>
          <w:b/>
          <w:spacing w:val="72"/>
        </w:rPr>
        <w:t xml:space="preserve">  </w:t>
      </w:r>
      <w:r>
        <w:rPr>
          <w:b/>
        </w:rPr>
        <w:t>и</w:t>
      </w:r>
      <w:r>
        <w:rPr>
          <w:b/>
          <w:spacing w:val="72"/>
        </w:rPr>
        <w:t xml:space="preserve">  </w:t>
      </w:r>
      <w:r>
        <w:rPr>
          <w:b/>
        </w:rPr>
        <w:t>растворов.</w:t>
      </w:r>
      <w:r>
        <w:rPr>
          <w:b/>
          <w:spacing w:val="72"/>
        </w:rPr>
        <w:t xml:space="preserve">  </w:t>
      </w:r>
      <w:r>
        <w:t>Практическое</w:t>
      </w:r>
      <w:r>
        <w:rPr>
          <w:spacing w:val="71"/>
        </w:rPr>
        <w:t xml:space="preserve">  </w:t>
      </w:r>
      <w:r>
        <w:t>применение</w:t>
      </w:r>
      <w:r>
        <w:rPr>
          <w:spacing w:val="72"/>
        </w:rPr>
        <w:t xml:space="preserve">  </w:t>
      </w:r>
      <w:r>
        <w:rPr>
          <w:spacing w:val="-2"/>
        </w:rPr>
        <w:t>электролиза.</w:t>
      </w:r>
    </w:p>
    <w:p w:rsidR="00047E4F" w:rsidRDefault="003C5B53">
      <w:pPr>
        <w:pStyle w:val="a3"/>
        <w:spacing w:before="37"/>
        <w:ind w:firstLine="0"/>
      </w:pPr>
      <w:r>
        <w:rPr>
          <w:spacing w:val="-2"/>
        </w:rPr>
        <w:t>Гальванопластика.</w:t>
      </w:r>
      <w:r>
        <w:rPr>
          <w:spacing w:val="12"/>
        </w:rPr>
        <w:t xml:space="preserve"> </w:t>
      </w:r>
      <w:r>
        <w:rPr>
          <w:spacing w:val="-2"/>
        </w:rPr>
        <w:t>Гальваностегия.</w:t>
      </w:r>
      <w:r>
        <w:rPr>
          <w:spacing w:val="13"/>
        </w:rPr>
        <w:t xml:space="preserve"> </w:t>
      </w:r>
      <w:r>
        <w:rPr>
          <w:spacing w:val="-2"/>
        </w:rPr>
        <w:t>Рафинирование.</w:t>
      </w:r>
    </w:p>
    <w:p w:rsidR="00047E4F" w:rsidRDefault="003C5B53">
      <w:pPr>
        <w:pStyle w:val="2"/>
        <w:spacing w:before="38"/>
        <w:jc w:val="both"/>
      </w:pPr>
      <w:r>
        <w:t>Вещества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p w:rsidR="00047E4F" w:rsidRDefault="003C5B53">
      <w:pPr>
        <w:pStyle w:val="a3"/>
        <w:spacing w:before="38" w:line="276" w:lineRule="auto"/>
        <w:ind w:right="739"/>
      </w:pPr>
      <w:r>
        <w:rPr>
          <w:b/>
        </w:rPr>
        <w:t xml:space="preserve">Металлы. </w:t>
      </w:r>
      <w:r>
        <w:t>Общие физические свойства металлов. Классификация металлов в технике и химии. Общие химические свойства металлов.</w:t>
      </w:r>
      <w:r>
        <w:rPr>
          <w:spacing w:val="40"/>
        </w:rPr>
        <w:t xml:space="preserve"> </w:t>
      </w:r>
      <w:r>
        <w:t>Условия взаимодействия металлов с</w:t>
      </w:r>
      <w:r>
        <w:rPr>
          <w:spacing w:val="40"/>
        </w:rPr>
        <w:t xml:space="preserve"> </w:t>
      </w:r>
      <w:r>
        <w:t>растворами кислот и солей. Металлотермия.</w:t>
      </w:r>
    </w:p>
    <w:p w:rsidR="00047E4F" w:rsidRDefault="003C5B53">
      <w:pPr>
        <w:pStyle w:val="a3"/>
        <w:spacing w:line="276" w:lineRule="auto"/>
        <w:ind w:right="742"/>
      </w:pPr>
      <w:r>
        <w:rPr>
          <w:b/>
        </w:rPr>
        <w:t xml:space="preserve">Неметаллы. </w:t>
      </w:r>
      <w:r>
        <w:t xml:space="preserve">Благородные газы. Неметаллы как окислители. Неметаллы как восстановители. Ряд </w:t>
      </w:r>
      <w:proofErr w:type="spellStart"/>
      <w:r>
        <w:t>электроотрицательности</w:t>
      </w:r>
      <w:proofErr w:type="spellEnd"/>
      <w:r>
        <w:t>. Инертные или благородные газы.</w:t>
      </w:r>
    </w:p>
    <w:p w:rsidR="00047E4F" w:rsidRDefault="003C5B53">
      <w:pPr>
        <w:pStyle w:val="a3"/>
        <w:spacing w:line="276" w:lineRule="auto"/>
        <w:ind w:right="733"/>
      </w:pPr>
      <w:r>
        <w:rPr>
          <w:b/>
        </w:rPr>
        <w:t>Кислоты</w:t>
      </w:r>
      <w:r>
        <w:rPr>
          <w:b/>
          <w:spacing w:val="80"/>
        </w:rPr>
        <w:t xml:space="preserve">  </w:t>
      </w:r>
      <w:r>
        <w:rPr>
          <w:b/>
        </w:rPr>
        <w:t>неорганические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органические.</w:t>
      </w:r>
      <w:r>
        <w:rPr>
          <w:b/>
          <w:spacing w:val="80"/>
        </w:rPr>
        <w:t xml:space="preserve">  </w:t>
      </w:r>
      <w:r>
        <w:t>Кислоты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точки</w:t>
      </w:r>
      <w:r>
        <w:rPr>
          <w:spacing w:val="80"/>
        </w:rPr>
        <w:t xml:space="preserve">  </w:t>
      </w:r>
      <w:r>
        <w:t>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</w:t>
      </w:r>
      <w:r>
        <w:rPr>
          <w:spacing w:val="-6"/>
        </w:rPr>
        <w:t xml:space="preserve"> </w:t>
      </w:r>
      <w:r>
        <w:t>кислот. Классификация кислот.</w:t>
      </w:r>
    </w:p>
    <w:p w:rsidR="00047E4F" w:rsidRDefault="003C5B53">
      <w:pPr>
        <w:pStyle w:val="a3"/>
        <w:spacing w:line="276" w:lineRule="auto"/>
        <w:ind w:right="736"/>
      </w:pPr>
      <w:r>
        <w:rPr>
          <w:b/>
        </w:rPr>
        <w:t>Основания</w:t>
      </w:r>
      <w:r>
        <w:rPr>
          <w:b/>
          <w:spacing w:val="40"/>
        </w:rPr>
        <w:t xml:space="preserve">  </w:t>
      </w:r>
      <w:r>
        <w:rPr>
          <w:b/>
        </w:rPr>
        <w:t>неорганические</w:t>
      </w:r>
      <w:r>
        <w:rPr>
          <w:b/>
          <w:spacing w:val="40"/>
        </w:rPr>
        <w:t xml:space="preserve">  </w:t>
      </w:r>
      <w:r>
        <w:rPr>
          <w:b/>
        </w:rPr>
        <w:t>и</w:t>
      </w:r>
      <w:r>
        <w:rPr>
          <w:b/>
          <w:spacing w:val="40"/>
        </w:rPr>
        <w:t xml:space="preserve">  </w:t>
      </w:r>
      <w:r>
        <w:rPr>
          <w:b/>
        </w:rPr>
        <w:t>органические.</w:t>
      </w:r>
      <w:r>
        <w:rPr>
          <w:b/>
          <w:spacing w:val="40"/>
        </w:rPr>
        <w:t xml:space="preserve">  </w:t>
      </w:r>
      <w:r>
        <w:t>Основания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точки</w:t>
      </w:r>
      <w:r>
        <w:rPr>
          <w:spacing w:val="40"/>
        </w:rPr>
        <w:t xml:space="preserve">  </w:t>
      </w:r>
      <w:r>
        <w:t>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оснований. Классификация оснований.</w:t>
      </w:r>
    </w:p>
    <w:p w:rsidR="00047E4F" w:rsidRDefault="003C5B53">
      <w:pPr>
        <w:spacing w:line="276" w:lineRule="auto"/>
        <w:ind w:left="760" w:right="735" w:firstLine="420"/>
        <w:jc w:val="both"/>
      </w:pPr>
      <w:r>
        <w:rPr>
          <w:b/>
        </w:rPr>
        <w:t xml:space="preserve">Амфотерные соединения неорганические и органические. </w:t>
      </w:r>
      <w:r>
        <w:t>Амфотерные оксиды и гидроксиды. Получение и свойства амфотерных неорганических соединений. Аминокислоты - амфотерные органические соединения. Пептиды и пептидная связь.</w:t>
      </w:r>
    </w:p>
    <w:p w:rsidR="00047E4F" w:rsidRDefault="003C5B53">
      <w:pPr>
        <w:pStyle w:val="a3"/>
        <w:spacing w:line="276" w:lineRule="auto"/>
        <w:ind w:right="742"/>
      </w:pPr>
      <w:r>
        <w:rPr>
          <w:b/>
        </w:rPr>
        <w:t xml:space="preserve">Соли. </w:t>
      </w:r>
      <w:r>
        <w:t>Классификация солей. Жесткость воды и способы ее устранения. Переход карбонатов в гидрокарбонаты и наоборот.</w:t>
      </w:r>
      <w:r>
        <w:rPr>
          <w:spacing w:val="40"/>
        </w:rPr>
        <w:t xml:space="preserve"> </w:t>
      </w:r>
      <w:r>
        <w:t>Общие химические свойства солей.</w:t>
      </w:r>
    </w:p>
    <w:p w:rsidR="00047E4F" w:rsidRDefault="003C5B53">
      <w:pPr>
        <w:pStyle w:val="2"/>
        <w:jc w:val="both"/>
      </w:pPr>
      <w:r>
        <w:t>Химия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0"/>
        </w:rPr>
        <w:t>ч</w:t>
      </w:r>
    </w:p>
    <w:p w:rsidR="00047E4F" w:rsidRDefault="00047E4F">
      <w:pPr>
        <w:jc w:val="both"/>
        <w:sectPr w:rsidR="00047E4F">
          <w:pgSz w:w="11920" w:h="16840"/>
          <w:pgMar w:top="1360" w:right="720" w:bottom="280" w:left="680" w:header="720" w:footer="720" w:gutter="0"/>
          <w:cols w:space="720"/>
        </w:sectPr>
      </w:pPr>
    </w:p>
    <w:p w:rsidR="00047E4F" w:rsidRDefault="003C5B53">
      <w:pPr>
        <w:pStyle w:val="a3"/>
        <w:spacing w:before="80" w:line="276" w:lineRule="auto"/>
        <w:ind w:right="742"/>
      </w:pPr>
      <w:r>
        <w:rPr>
          <w:b/>
        </w:rPr>
        <w:lastRenderedPageBreak/>
        <w:t>Химическая технология</w:t>
      </w:r>
      <w:r>
        <w:t>. Производство аммиака и метанола. Химическая технология.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</w:t>
      </w:r>
    </w:p>
    <w:p w:rsidR="00047E4F" w:rsidRDefault="003C5B53">
      <w:pPr>
        <w:spacing w:line="276" w:lineRule="auto"/>
        <w:ind w:left="760" w:right="741" w:firstLine="420"/>
        <w:jc w:val="both"/>
      </w:pPr>
      <w:r>
        <w:rPr>
          <w:b/>
        </w:rPr>
        <w:t xml:space="preserve">Химическая грамотность как компонент общей культуры человека. </w:t>
      </w:r>
      <w:r>
        <w:t>Маркировка упаковочных материалов, электроники и бытовой техники, экологического товара, продуктов питания, этикеток по уходу за одеждой.</w:t>
      </w:r>
    </w:p>
    <w:p w:rsidR="00047E4F" w:rsidRDefault="003C5B53">
      <w:pPr>
        <w:pStyle w:val="1"/>
        <w:spacing w:before="160" w:after="21"/>
      </w:pPr>
      <w:r>
        <w:rPr>
          <w:spacing w:val="-2"/>
        </w:rPr>
        <w:t>КАЛЕНДАРНО-ТЕМАТИЧЕСКОЕ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80"/>
        <w:gridCol w:w="2340"/>
      </w:tblGrid>
      <w:tr w:rsidR="00047E4F">
        <w:trPr>
          <w:trHeight w:val="340"/>
        </w:trPr>
        <w:tc>
          <w:tcPr>
            <w:tcW w:w="3380" w:type="dxa"/>
          </w:tcPr>
          <w:p w:rsidR="00047E4F" w:rsidRDefault="003C5B53">
            <w:pPr>
              <w:pStyle w:val="TableParagraph"/>
              <w:spacing w:before="11"/>
              <w:ind w:left="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380" w:type="dxa"/>
          </w:tcPr>
          <w:p w:rsidR="00047E4F" w:rsidRDefault="003C5B53">
            <w:pPr>
              <w:pStyle w:val="TableParagraph"/>
              <w:spacing w:before="11"/>
              <w:ind w:left="40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2340" w:type="dxa"/>
          </w:tcPr>
          <w:p w:rsidR="00047E4F" w:rsidRDefault="003C5B53">
            <w:pPr>
              <w:pStyle w:val="TableParagraph"/>
              <w:spacing w:before="11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</w:tr>
      <w:tr w:rsidR="00047E4F">
        <w:trPr>
          <w:trHeight w:val="279"/>
        </w:trPr>
        <w:tc>
          <w:tcPr>
            <w:tcW w:w="3380" w:type="dxa"/>
          </w:tcPr>
          <w:p w:rsidR="00047E4F" w:rsidRDefault="003C5B53">
            <w:pPr>
              <w:pStyle w:val="TableParagraph"/>
              <w:spacing w:line="249" w:lineRule="exact"/>
              <w:ind w:left="4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380" w:type="dxa"/>
          </w:tcPr>
          <w:p w:rsidR="00047E4F" w:rsidRDefault="003C5B53">
            <w:pPr>
              <w:pStyle w:val="TableParagraph"/>
              <w:spacing w:line="249" w:lineRule="exact"/>
              <w:ind w:left="40" w:righ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340" w:type="dxa"/>
          </w:tcPr>
          <w:p w:rsidR="00047E4F" w:rsidRDefault="003C5B53">
            <w:pPr>
              <w:pStyle w:val="TableParagraph"/>
              <w:spacing w:line="249" w:lineRule="exact"/>
              <w:ind w:left="25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047E4F">
        <w:trPr>
          <w:trHeight w:val="280"/>
        </w:trPr>
        <w:tc>
          <w:tcPr>
            <w:tcW w:w="3380" w:type="dxa"/>
          </w:tcPr>
          <w:p w:rsidR="00047E4F" w:rsidRDefault="003C5B53">
            <w:pPr>
              <w:pStyle w:val="TableParagraph"/>
              <w:spacing w:before="2"/>
              <w:ind w:left="4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:rsidR="00047E4F" w:rsidRDefault="003C5B53">
            <w:pPr>
              <w:pStyle w:val="TableParagraph"/>
              <w:spacing w:before="2"/>
              <w:ind w:left="40" w:righ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340" w:type="dxa"/>
          </w:tcPr>
          <w:p w:rsidR="00047E4F" w:rsidRDefault="003C5B53">
            <w:pPr>
              <w:pStyle w:val="TableParagraph"/>
              <w:spacing w:before="2"/>
              <w:ind w:left="25"/>
              <w:jc w:val="center"/>
            </w:pPr>
            <w:r>
              <w:rPr>
                <w:spacing w:val="-5"/>
              </w:rPr>
              <w:t>19</w:t>
            </w:r>
          </w:p>
        </w:tc>
      </w:tr>
      <w:tr w:rsidR="00047E4F">
        <w:trPr>
          <w:trHeight w:val="280"/>
        </w:trPr>
        <w:tc>
          <w:tcPr>
            <w:tcW w:w="6760" w:type="dxa"/>
            <w:gridSpan w:val="2"/>
          </w:tcPr>
          <w:p w:rsidR="00047E4F" w:rsidRDefault="003C5B53">
            <w:pPr>
              <w:pStyle w:val="TableParagraph"/>
              <w:spacing w:before="8" w:line="252" w:lineRule="exact"/>
              <w:ind w:left="35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2340" w:type="dxa"/>
          </w:tcPr>
          <w:p w:rsidR="00047E4F" w:rsidRDefault="003C5B53">
            <w:pPr>
              <w:pStyle w:val="TableParagraph"/>
              <w:spacing w:before="8" w:line="252" w:lineRule="exact"/>
              <w:ind w:left="25"/>
              <w:jc w:val="center"/>
            </w:pPr>
            <w:r>
              <w:rPr>
                <w:spacing w:val="-5"/>
              </w:rPr>
              <w:t>53</w:t>
            </w:r>
          </w:p>
        </w:tc>
      </w:tr>
    </w:tbl>
    <w:p w:rsidR="00047E4F" w:rsidRDefault="00047E4F">
      <w:pPr>
        <w:pStyle w:val="a3"/>
        <w:spacing w:before="172"/>
        <w:ind w:left="0" w:firstLine="0"/>
        <w:jc w:val="left"/>
        <w:rPr>
          <w:b/>
        </w:rPr>
      </w:pPr>
    </w:p>
    <w:p w:rsidR="00047E4F" w:rsidRDefault="003C5B53">
      <w:pPr>
        <w:ind w:left="760"/>
        <w:rPr>
          <w:b/>
        </w:rPr>
      </w:pPr>
      <w:r>
        <w:rPr>
          <w:b/>
          <w:spacing w:val="-4"/>
        </w:rPr>
        <w:t>ТЕМАТИЧЕСКОЕ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ПЛАНИРОВАНИЕ</w:t>
      </w:r>
    </w:p>
    <w:p w:rsidR="00047E4F" w:rsidRDefault="003C5B53">
      <w:pPr>
        <w:pStyle w:val="a5"/>
        <w:numPr>
          <w:ilvl w:val="0"/>
          <w:numId w:val="2"/>
        </w:numPr>
        <w:tabs>
          <w:tab w:val="left" w:pos="1033"/>
        </w:tabs>
        <w:spacing w:before="38"/>
        <w:ind w:left="1033" w:hanging="273"/>
        <w:rPr>
          <w:b/>
        </w:rPr>
      </w:pPr>
      <w:r>
        <w:rPr>
          <w:b/>
          <w:spacing w:val="-2"/>
        </w:rPr>
        <w:t>класс</w:t>
      </w:r>
    </w:p>
    <w:p w:rsidR="00047E4F" w:rsidRDefault="00047E4F">
      <w:pPr>
        <w:pStyle w:val="a3"/>
        <w:spacing w:before="2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860"/>
        <w:gridCol w:w="820"/>
      </w:tblGrid>
      <w:tr w:rsidR="00047E4F">
        <w:trPr>
          <w:trHeight w:val="580"/>
        </w:trPr>
        <w:tc>
          <w:tcPr>
            <w:tcW w:w="540" w:type="dxa"/>
          </w:tcPr>
          <w:p w:rsidR="00047E4F" w:rsidRDefault="003C5B53">
            <w:pPr>
              <w:pStyle w:val="TableParagraph"/>
              <w:ind w:left="17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047E4F" w:rsidRDefault="003C5B53">
            <w:pPr>
              <w:pStyle w:val="TableParagraph"/>
              <w:spacing w:before="38"/>
              <w:ind w:left="125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820" w:type="dxa"/>
          </w:tcPr>
          <w:p w:rsidR="00047E4F" w:rsidRDefault="003C5B53">
            <w:pPr>
              <w:pStyle w:val="TableParagraph"/>
              <w:ind w:left="70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047E4F" w:rsidRDefault="003C5B53">
            <w:pPr>
              <w:pStyle w:val="TableParagraph"/>
              <w:spacing w:before="38"/>
              <w:ind w:left="132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</w:tr>
      <w:tr w:rsidR="00047E4F">
        <w:trPr>
          <w:trHeight w:val="559"/>
        </w:trPr>
        <w:tc>
          <w:tcPr>
            <w:tcW w:w="540" w:type="dxa"/>
          </w:tcPr>
          <w:p w:rsidR="00047E4F" w:rsidRDefault="003C5B53">
            <w:pPr>
              <w:pStyle w:val="TableParagraph"/>
              <w:spacing w:before="142"/>
              <w:ind w:left="100" w:righ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line="250" w:lineRule="exact"/>
              <w:ind w:left="155"/>
            </w:pPr>
            <w:r>
              <w:t>Предмет</w:t>
            </w:r>
            <w:r>
              <w:rPr>
                <w:spacing w:val="65"/>
                <w:w w:val="150"/>
              </w:rPr>
              <w:t xml:space="preserve"> </w:t>
            </w:r>
            <w:r>
              <w:t>органической</w:t>
            </w:r>
            <w:r>
              <w:rPr>
                <w:spacing w:val="54"/>
                <w:w w:val="150"/>
              </w:rPr>
              <w:t xml:space="preserve"> </w:t>
            </w:r>
            <w:r>
              <w:t>химии.</w:t>
            </w:r>
            <w:r>
              <w:rPr>
                <w:spacing w:val="54"/>
                <w:w w:val="150"/>
              </w:rPr>
              <w:t xml:space="preserve"> </w:t>
            </w:r>
            <w:r>
              <w:t>Теория</w:t>
            </w:r>
            <w:r>
              <w:rPr>
                <w:spacing w:val="53"/>
                <w:w w:val="150"/>
              </w:rPr>
              <w:t xml:space="preserve"> </w:t>
            </w:r>
            <w:r>
              <w:t>строения</w:t>
            </w:r>
            <w:r>
              <w:rPr>
                <w:spacing w:val="54"/>
                <w:w w:val="150"/>
              </w:rPr>
              <w:t xml:space="preserve"> </w:t>
            </w:r>
            <w:r>
              <w:t>органических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соединений</w:t>
            </w:r>
          </w:p>
          <w:p w:rsidR="00047E4F" w:rsidRDefault="003C5B53">
            <w:pPr>
              <w:pStyle w:val="TableParagraph"/>
              <w:spacing w:before="38" w:line="252" w:lineRule="exact"/>
              <w:ind w:left="155"/>
            </w:pPr>
            <w:proofErr w:type="spellStart"/>
            <w:r>
              <w:rPr>
                <w:spacing w:val="-2"/>
              </w:rPr>
              <w:t>А.М.Бутлерова</w:t>
            </w:r>
            <w:proofErr w:type="spellEnd"/>
          </w:p>
        </w:tc>
        <w:tc>
          <w:tcPr>
            <w:tcW w:w="820" w:type="dxa"/>
          </w:tcPr>
          <w:p w:rsidR="00047E4F" w:rsidRDefault="003C5B53">
            <w:pPr>
              <w:pStyle w:val="TableParagraph"/>
              <w:spacing w:before="142"/>
              <w:ind w:left="75" w:right="5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047E4F">
        <w:trPr>
          <w:trHeight w:val="300"/>
        </w:trPr>
        <w:tc>
          <w:tcPr>
            <w:tcW w:w="540" w:type="dxa"/>
          </w:tcPr>
          <w:p w:rsidR="00047E4F" w:rsidRDefault="003C5B53">
            <w:pPr>
              <w:pStyle w:val="TableParagraph"/>
              <w:spacing w:before="13"/>
              <w:ind w:left="100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before="13"/>
              <w:ind w:left="155"/>
            </w:pPr>
            <w:r>
              <w:rPr>
                <w:spacing w:val="-2"/>
              </w:rPr>
              <w:t>Углеводороды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820" w:type="dxa"/>
          </w:tcPr>
          <w:p w:rsidR="00047E4F" w:rsidRDefault="003C5B53">
            <w:pPr>
              <w:pStyle w:val="TableParagraph"/>
              <w:spacing w:before="13"/>
              <w:ind w:left="75" w:right="55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047E4F">
        <w:trPr>
          <w:trHeight w:val="280"/>
        </w:trPr>
        <w:tc>
          <w:tcPr>
            <w:tcW w:w="540" w:type="dxa"/>
          </w:tcPr>
          <w:p w:rsidR="00047E4F" w:rsidRDefault="003C5B53">
            <w:pPr>
              <w:pStyle w:val="TableParagraph"/>
              <w:spacing w:line="253" w:lineRule="exact"/>
              <w:ind w:left="10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line="253" w:lineRule="exact"/>
              <w:ind w:left="155"/>
            </w:pPr>
            <w:r>
              <w:t>Кислоро</w:t>
            </w:r>
            <w:proofErr w:type="gramStart"/>
            <w:r>
              <w:t>д-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азотсодержащие</w:t>
            </w:r>
            <w:r>
              <w:rPr>
                <w:spacing w:val="-11"/>
              </w:rPr>
              <w:t xml:space="preserve"> </w:t>
            </w:r>
            <w:r>
              <w:t>органические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соединения</w:t>
            </w:r>
          </w:p>
        </w:tc>
        <w:tc>
          <w:tcPr>
            <w:tcW w:w="820" w:type="dxa"/>
          </w:tcPr>
          <w:p w:rsidR="00047E4F" w:rsidRDefault="003C5B53">
            <w:pPr>
              <w:pStyle w:val="TableParagraph"/>
              <w:spacing w:line="253" w:lineRule="exact"/>
              <w:ind w:left="75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047E4F">
        <w:trPr>
          <w:trHeight w:val="279"/>
        </w:trPr>
        <w:tc>
          <w:tcPr>
            <w:tcW w:w="540" w:type="dxa"/>
          </w:tcPr>
          <w:p w:rsidR="00047E4F" w:rsidRDefault="003C5B53">
            <w:pPr>
              <w:pStyle w:val="TableParagraph"/>
              <w:spacing w:before="5"/>
              <w:ind w:left="10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before="5"/>
              <w:ind w:left="155"/>
            </w:pPr>
            <w:r>
              <w:t>Органическая</w:t>
            </w:r>
            <w:r>
              <w:rPr>
                <w:spacing w:val="-5"/>
              </w:rPr>
              <w:t xml:space="preserve"> </w:t>
            </w:r>
            <w:r>
              <w:t>химия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820" w:type="dxa"/>
          </w:tcPr>
          <w:p w:rsidR="00047E4F" w:rsidRDefault="003C5B53">
            <w:pPr>
              <w:pStyle w:val="TableParagraph"/>
              <w:spacing w:before="5"/>
              <w:ind w:left="75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047E4F">
        <w:trPr>
          <w:trHeight w:val="300"/>
        </w:trPr>
        <w:tc>
          <w:tcPr>
            <w:tcW w:w="540" w:type="dxa"/>
          </w:tcPr>
          <w:p w:rsidR="00047E4F" w:rsidRDefault="00047E4F">
            <w:pPr>
              <w:pStyle w:val="TableParagraph"/>
            </w:pP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before="11"/>
              <w:ind w:left="155"/>
            </w:pPr>
            <w:r>
              <w:rPr>
                <w:spacing w:val="-2"/>
              </w:rPr>
              <w:t>Итого</w:t>
            </w:r>
          </w:p>
        </w:tc>
        <w:tc>
          <w:tcPr>
            <w:tcW w:w="820" w:type="dxa"/>
          </w:tcPr>
          <w:p w:rsidR="00047E4F" w:rsidRDefault="003C5B53">
            <w:pPr>
              <w:pStyle w:val="TableParagraph"/>
              <w:spacing w:before="11"/>
              <w:ind w:left="75" w:right="55"/>
              <w:jc w:val="center"/>
            </w:pPr>
            <w:r>
              <w:rPr>
                <w:spacing w:val="-5"/>
              </w:rPr>
              <w:t>34</w:t>
            </w:r>
          </w:p>
        </w:tc>
      </w:tr>
    </w:tbl>
    <w:p w:rsidR="00047E4F" w:rsidRDefault="00047E4F">
      <w:pPr>
        <w:pStyle w:val="a3"/>
        <w:spacing w:before="37"/>
        <w:ind w:left="0" w:firstLine="0"/>
        <w:jc w:val="left"/>
        <w:rPr>
          <w:b/>
        </w:rPr>
      </w:pPr>
    </w:p>
    <w:p w:rsidR="00047E4F" w:rsidRDefault="003C5B53">
      <w:pPr>
        <w:pStyle w:val="a5"/>
        <w:numPr>
          <w:ilvl w:val="0"/>
          <w:numId w:val="2"/>
        </w:numPr>
        <w:tabs>
          <w:tab w:val="left" w:pos="1021"/>
        </w:tabs>
        <w:spacing w:after="19"/>
        <w:ind w:left="1021" w:hanging="261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7860"/>
        <w:gridCol w:w="780"/>
      </w:tblGrid>
      <w:tr w:rsidR="00047E4F">
        <w:trPr>
          <w:trHeight w:val="580"/>
        </w:trPr>
        <w:tc>
          <w:tcPr>
            <w:tcW w:w="580" w:type="dxa"/>
          </w:tcPr>
          <w:p w:rsidR="00047E4F" w:rsidRDefault="003C5B53">
            <w:pPr>
              <w:pStyle w:val="TableParagraph"/>
              <w:spacing w:before="14"/>
              <w:ind w:left="182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047E4F" w:rsidRDefault="003C5B53">
            <w:pPr>
              <w:pStyle w:val="TableParagraph"/>
              <w:spacing w:before="38"/>
              <w:ind w:left="135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before="159"/>
              <w:ind w:left="30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780" w:type="dxa"/>
          </w:tcPr>
          <w:p w:rsidR="00047E4F" w:rsidRDefault="003C5B53">
            <w:pPr>
              <w:pStyle w:val="TableParagraph"/>
              <w:spacing w:before="14"/>
              <w:ind w:left="55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047E4F" w:rsidRDefault="003C5B53">
            <w:pPr>
              <w:pStyle w:val="TableParagraph"/>
              <w:spacing w:before="38"/>
              <w:ind w:left="117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</w:tr>
      <w:tr w:rsidR="00047E4F">
        <w:trPr>
          <w:trHeight w:val="299"/>
        </w:trPr>
        <w:tc>
          <w:tcPr>
            <w:tcW w:w="580" w:type="dxa"/>
          </w:tcPr>
          <w:p w:rsidR="00047E4F" w:rsidRDefault="003C5B53">
            <w:pPr>
              <w:pStyle w:val="TableParagraph"/>
              <w:spacing w:before="11"/>
              <w:ind w:left="80" w:righ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before="11"/>
              <w:ind w:left="140"/>
            </w:pP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780" w:type="dxa"/>
          </w:tcPr>
          <w:p w:rsidR="00047E4F" w:rsidRDefault="003C5B53">
            <w:pPr>
              <w:pStyle w:val="TableParagraph"/>
              <w:spacing w:before="11"/>
              <w:ind w:left="30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047E4F">
        <w:trPr>
          <w:trHeight w:val="299"/>
        </w:trPr>
        <w:tc>
          <w:tcPr>
            <w:tcW w:w="580" w:type="dxa"/>
          </w:tcPr>
          <w:p w:rsidR="00047E4F" w:rsidRDefault="003C5B53">
            <w:pPr>
              <w:pStyle w:val="TableParagraph"/>
              <w:spacing w:line="250" w:lineRule="exact"/>
              <w:ind w:left="80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line="250" w:lineRule="exact"/>
              <w:ind w:left="140"/>
            </w:pP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реакции</w:t>
            </w:r>
          </w:p>
        </w:tc>
        <w:tc>
          <w:tcPr>
            <w:tcW w:w="780" w:type="dxa"/>
          </w:tcPr>
          <w:p w:rsidR="00047E4F" w:rsidRDefault="003C5B53">
            <w:pPr>
              <w:pStyle w:val="TableParagraph"/>
              <w:spacing w:line="250" w:lineRule="exact"/>
              <w:ind w:left="30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047E4F">
        <w:trPr>
          <w:trHeight w:val="280"/>
        </w:trPr>
        <w:tc>
          <w:tcPr>
            <w:tcW w:w="580" w:type="dxa"/>
          </w:tcPr>
          <w:p w:rsidR="00047E4F" w:rsidRDefault="003C5B53">
            <w:pPr>
              <w:pStyle w:val="TableParagraph"/>
              <w:spacing w:before="7"/>
              <w:ind w:left="8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before="7"/>
              <w:ind w:left="140"/>
            </w:pPr>
            <w:r>
              <w:t>Вещества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свойства</w:t>
            </w:r>
          </w:p>
        </w:tc>
        <w:tc>
          <w:tcPr>
            <w:tcW w:w="780" w:type="dxa"/>
          </w:tcPr>
          <w:p w:rsidR="00047E4F" w:rsidRDefault="003C5B53">
            <w:pPr>
              <w:pStyle w:val="TableParagraph"/>
              <w:spacing w:before="7"/>
              <w:ind w:left="30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047E4F">
        <w:trPr>
          <w:trHeight w:val="300"/>
        </w:trPr>
        <w:tc>
          <w:tcPr>
            <w:tcW w:w="580" w:type="dxa"/>
          </w:tcPr>
          <w:p w:rsidR="00047E4F" w:rsidRDefault="003C5B53">
            <w:pPr>
              <w:pStyle w:val="TableParagraph"/>
              <w:spacing w:before="13"/>
              <w:ind w:left="80" w:righ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before="13"/>
              <w:ind w:left="140"/>
            </w:pPr>
            <w:r>
              <w:t>Химия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современное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общество</w:t>
            </w:r>
          </w:p>
        </w:tc>
        <w:tc>
          <w:tcPr>
            <w:tcW w:w="780" w:type="dxa"/>
          </w:tcPr>
          <w:p w:rsidR="00047E4F" w:rsidRDefault="003C5B53">
            <w:pPr>
              <w:pStyle w:val="TableParagraph"/>
              <w:spacing w:before="13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47E4F">
        <w:trPr>
          <w:trHeight w:val="300"/>
        </w:trPr>
        <w:tc>
          <w:tcPr>
            <w:tcW w:w="580" w:type="dxa"/>
          </w:tcPr>
          <w:p w:rsidR="00047E4F" w:rsidRDefault="00047E4F">
            <w:pPr>
              <w:pStyle w:val="TableParagraph"/>
            </w:pPr>
          </w:p>
        </w:tc>
        <w:tc>
          <w:tcPr>
            <w:tcW w:w="7860" w:type="dxa"/>
          </w:tcPr>
          <w:p w:rsidR="00047E4F" w:rsidRDefault="003C5B53">
            <w:pPr>
              <w:pStyle w:val="TableParagraph"/>
              <w:spacing w:line="252" w:lineRule="exact"/>
              <w:ind w:left="140"/>
            </w:pPr>
            <w:r>
              <w:rPr>
                <w:spacing w:val="-2"/>
              </w:rPr>
              <w:t>Итого</w:t>
            </w:r>
          </w:p>
        </w:tc>
        <w:tc>
          <w:tcPr>
            <w:tcW w:w="780" w:type="dxa"/>
          </w:tcPr>
          <w:p w:rsidR="00047E4F" w:rsidRDefault="003C5B53">
            <w:pPr>
              <w:pStyle w:val="TableParagraph"/>
              <w:spacing w:line="252" w:lineRule="exact"/>
              <w:ind w:left="30"/>
              <w:jc w:val="center"/>
            </w:pPr>
            <w:r>
              <w:rPr>
                <w:spacing w:val="-5"/>
              </w:rPr>
              <w:t>19</w:t>
            </w:r>
          </w:p>
        </w:tc>
      </w:tr>
    </w:tbl>
    <w:p w:rsidR="00047E4F" w:rsidRDefault="00047E4F">
      <w:pPr>
        <w:pStyle w:val="a3"/>
        <w:spacing w:before="208"/>
        <w:ind w:left="0" w:firstLine="0"/>
        <w:jc w:val="left"/>
        <w:rPr>
          <w:b/>
        </w:rPr>
      </w:pPr>
    </w:p>
    <w:p w:rsidR="00047E4F" w:rsidRDefault="003C5B53">
      <w:pPr>
        <w:pStyle w:val="1"/>
        <w:spacing w:before="1"/>
      </w:pPr>
      <w:r>
        <w:rPr>
          <w:spacing w:val="-2"/>
        </w:rPr>
        <w:t>КАЛЕНДАРНО-ТЕМАТИЧЕСКОЕ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047E4F" w:rsidRDefault="003C5B53">
      <w:pPr>
        <w:pStyle w:val="a5"/>
        <w:numPr>
          <w:ilvl w:val="0"/>
          <w:numId w:val="1"/>
        </w:numPr>
        <w:tabs>
          <w:tab w:val="left" w:pos="1033"/>
        </w:tabs>
        <w:spacing w:before="38"/>
        <w:ind w:left="1033" w:hanging="273"/>
        <w:rPr>
          <w:b/>
        </w:rPr>
      </w:pPr>
      <w:r>
        <w:rPr>
          <w:b/>
          <w:spacing w:val="-2"/>
        </w:rPr>
        <w:t>класс</w:t>
      </w:r>
    </w:p>
    <w:p w:rsidR="00047E4F" w:rsidRDefault="00047E4F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260"/>
        <w:gridCol w:w="1020"/>
        <w:gridCol w:w="4480"/>
      </w:tblGrid>
      <w:tr w:rsidR="00047E4F">
        <w:trPr>
          <w:trHeight w:val="799"/>
        </w:trPr>
        <w:tc>
          <w:tcPr>
            <w:tcW w:w="520" w:type="dxa"/>
          </w:tcPr>
          <w:p w:rsidR="00047E4F" w:rsidRDefault="003C5B53">
            <w:pPr>
              <w:pStyle w:val="TableParagraph"/>
              <w:spacing w:before="115" w:line="276" w:lineRule="auto"/>
              <w:ind w:left="15" w:right="165" w:firstLine="5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раздела,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020" w:type="dxa"/>
          </w:tcPr>
          <w:p w:rsidR="00047E4F" w:rsidRDefault="003C5B53">
            <w:pPr>
              <w:pStyle w:val="TableParagraph"/>
              <w:spacing w:before="115" w:line="276" w:lineRule="auto"/>
              <w:ind w:left="155" w:right="153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235"/>
              <w:ind w:left="155"/>
              <w:rPr>
                <w:b/>
              </w:rPr>
            </w:pPr>
            <w:r>
              <w:rPr>
                <w:b/>
              </w:rPr>
              <w:t>Воспитательный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</w:tr>
      <w:tr w:rsidR="00047E4F">
        <w:trPr>
          <w:trHeight w:val="340"/>
        </w:trPr>
        <w:tc>
          <w:tcPr>
            <w:tcW w:w="10280" w:type="dxa"/>
            <w:gridSpan w:val="4"/>
          </w:tcPr>
          <w:p w:rsidR="00047E4F" w:rsidRDefault="003C5B53">
            <w:pPr>
              <w:pStyle w:val="TableParagraph"/>
              <w:spacing w:before="66"/>
              <w:ind w:left="150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химии.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Теория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строения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соединений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А.М.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Бутлерова</w:t>
            </w:r>
          </w:p>
        </w:tc>
      </w:tr>
      <w:tr w:rsidR="00047E4F">
        <w:trPr>
          <w:trHeight w:val="88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ind w:left="150"/>
            </w:pPr>
            <w:r>
              <w:rPr>
                <w:spacing w:val="-10"/>
              </w:rPr>
              <w:t>1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58" w:line="276" w:lineRule="auto"/>
              <w:ind w:left="155"/>
            </w:pPr>
            <w:r>
              <w:t>Вводный</w:t>
            </w:r>
            <w:r>
              <w:rPr>
                <w:spacing w:val="-13"/>
              </w:rPr>
              <w:t xml:space="preserve"> </w:t>
            </w:r>
            <w:r>
              <w:t>инструктаж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ТБ.</w:t>
            </w:r>
            <w:r>
              <w:rPr>
                <w:spacing w:val="-13"/>
              </w:rPr>
              <w:t xml:space="preserve"> </w:t>
            </w:r>
            <w:r>
              <w:t>Предмет органической химии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2" w:line="276" w:lineRule="auto"/>
              <w:ind w:left="155" w:right="43"/>
            </w:pPr>
            <w:r>
              <w:t>Формирование представлений о практической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>органической</w:t>
            </w:r>
            <w:r>
              <w:rPr>
                <w:spacing w:val="-14"/>
              </w:rPr>
              <w:t xml:space="preserve"> </w:t>
            </w:r>
            <w:r>
              <w:t>химии</w:t>
            </w:r>
          </w:p>
          <w:p w:rsidR="00047E4F" w:rsidRDefault="003C5B53">
            <w:pPr>
              <w:pStyle w:val="TableParagraph"/>
              <w:ind w:left="155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науки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</w:tr>
      <w:tr w:rsidR="00047E4F">
        <w:trPr>
          <w:trHeight w:val="579"/>
        </w:trPr>
        <w:tc>
          <w:tcPr>
            <w:tcW w:w="520" w:type="dxa"/>
          </w:tcPr>
          <w:p w:rsidR="00047E4F" w:rsidRDefault="003C5B53">
            <w:pPr>
              <w:pStyle w:val="TableParagraph"/>
              <w:spacing w:before="145"/>
              <w:ind w:left="150"/>
            </w:pPr>
            <w:r>
              <w:rPr>
                <w:spacing w:val="-10"/>
              </w:rPr>
              <w:t>2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ind w:left="155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положения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теории</w:t>
            </w:r>
          </w:p>
          <w:p w:rsidR="00047E4F" w:rsidRDefault="003C5B53">
            <w:pPr>
              <w:pStyle w:val="TableParagraph"/>
              <w:spacing w:before="38"/>
              <w:ind w:left="155"/>
            </w:pPr>
            <w:r>
              <w:t>химического</w:t>
            </w:r>
            <w:r>
              <w:rPr>
                <w:spacing w:val="-9"/>
              </w:rPr>
              <w:t xml:space="preserve"> </w:t>
            </w:r>
            <w:r>
              <w:t>строения</w:t>
            </w:r>
            <w:r>
              <w:rPr>
                <w:spacing w:val="-9"/>
              </w:rPr>
              <w:t xml:space="preserve"> </w:t>
            </w:r>
            <w:r>
              <w:t>А.М.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Бутлерова</w:t>
            </w:r>
          </w:p>
        </w:tc>
        <w:tc>
          <w:tcPr>
            <w:tcW w:w="1020" w:type="dxa"/>
          </w:tcPr>
          <w:p w:rsidR="00047E4F" w:rsidRDefault="003C5B53">
            <w:pPr>
              <w:pStyle w:val="TableParagraph"/>
              <w:spacing w:before="145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ind w:left="155"/>
            </w:pPr>
            <w:r>
              <w:t>Патриотическое</w:t>
            </w:r>
            <w:r>
              <w:rPr>
                <w:spacing w:val="-12"/>
              </w:rPr>
              <w:t xml:space="preserve"> </w:t>
            </w:r>
            <w:r>
              <w:t>воспитание: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проявление</w:t>
            </w:r>
          </w:p>
          <w:p w:rsidR="00047E4F" w:rsidRDefault="003C5B53">
            <w:pPr>
              <w:pStyle w:val="TableParagraph"/>
              <w:spacing w:before="38"/>
              <w:ind w:left="155"/>
            </w:pP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современному</w:t>
            </w:r>
            <w:proofErr w:type="gramEnd"/>
          </w:p>
        </w:tc>
      </w:tr>
    </w:tbl>
    <w:p w:rsidR="00047E4F" w:rsidRDefault="00047E4F">
      <w:pPr>
        <w:sectPr w:rsidR="00047E4F">
          <w:pgSz w:w="11920" w:h="16840"/>
          <w:pgMar w:top="1360" w:right="720" w:bottom="1482" w:left="6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260"/>
        <w:gridCol w:w="1020"/>
        <w:gridCol w:w="4480"/>
      </w:tblGrid>
      <w:tr w:rsidR="00047E4F">
        <w:trPr>
          <w:trHeight w:val="559"/>
        </w:trPr>
        <w:tc>
          <w:tcPr>
            <w:tcW w:w="520" w:type="dxa"/>
          </w:tcPr>
          <w:p w:rsidR="00047E4F" w:rsidRDefault="00047E4F">
            <w:pPr>
              <w:pStyle w:val="TableParagraph"/>
            </w:pPr>
          </w:p>
        </w:tc>
        <w:tc>
          <w:tcPr>
            <w:tcW w:w="4260" w:type="dxa"/>
          </w:tcPr>
          <w:p w:rsidR="00047E4F" w:rsidRDefault="00047E4F">
            <w:pPr>
              <w:pStyle w:val="TableParagraph"/>
            </w:pPr>
          </w:p>
        </w:tc>
        <w:tc>
          <w:tcPr>
            <w:tcW w:w="1020" w:type="dxa"/>
          </w:tcPr>
          <w:p w:rsidR="00047E4F" w:rsidRDefault="00047E4F">
            <w:pPr>
              <w:pStyle w:val="TableParagraph"/>
            </w:pP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line="248" w:lineRule="exact"/>
              <w:ind w:left="155"/>
            </w:pPr>
            <w:r>
              <w:t>состоянию</w:t>
            </w:r>
            <w:r>
              <w:rPr>
                <w:spacing w:val="-13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химической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науки.</w:t>
            </w:r>
          </w:p>
          <w:p w:rsidR="00047E4F" w:rsidRDefault="003C5B53">
            <w:pPr>
              <w:pStyle w:val="TableParagraph"/>
              <w:spacing w:before="38"/>
              <w:ind w:left="155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ученым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труду</w:t>
            </w:r>
          </w:p>
        </w:tc>
      </w:tr>
      <w:tr w:rsidR="00047E4F">
        <w:trPr>
          <w:trHeight w:val="300"/>
        </w:trPr>
        <w:tc>
          <w:tcPr>
            <w:tcW w:w="10280" w:type="dxa"/>
            <w:gridSpan w:val="4"/>
          </w:tcPr>
          <w:p w:rsidR="00047E4F" w:rsidRDefault="003C5B53">
            <w:pPr>
              <w:pStyle w:val="TableParagraph"/>
              <w:spacing w:before="12"/>
              <w:ind w:left="150"/>
              <w:rPr>
                <w:b/>
              </w:rPr>
            </w:pPr>
            <w:r>
              <w:rPr>
                <w:b/>
                <w:spacing w:val="-2"/>
              </w:rPr>
              <w:t>Углеводороды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природные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источники</w:t>
            </w:r>
          </w:p>
        </w:tc>
      </w:tr>
      <w:tr w:rsidR="00047E4F">
        <w:trPr>
          <w:trHeight w:val="1439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3"/>
              <w:rPr>
                <w:b/>
              </w:rPr>
            </w:pPr>
          </w:p>
          <w:p w:rsidR="00047E4F" w:rsidRDefault="003C5B53">
            <w:pPr>
              <w:pStyle w:val="TableParagraph"/>
              <w:ind w:left="19" w:right="10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3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proofErr w:type="spellStart"/>
            <w:r>
              <w:rPr>
                <w:spacing w:val="-2"/>
              </w:rPr>
              <w:t>Алканы</w:t>
            </w:r>
            <w:proofErr w:type="spellEnd"/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3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 xml:space="preserve">и практических умений. Формирование ценностного отношения учащихся друг </w:t>
            </w:r>
            <w:proofErr w:type="gramStart"/>
            <w:r>
              <w:t>к</w:t>
            </w:r>
            <w:proofErr w:type="gramEnd"/>
          </w:p>
          <w:p w:rsidR="00047E4F" w:rsidRDefault="003C5B53">
            <w:pPr>
              <w:pStyle w:val="TableParagraph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:rsidR="00047E4F">
        <w:trPr>
          <w:trHeight w:val="88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45"/>
              <w:rPr>
                <w:b/>
              </w:rPr>
            </w:pPr>
          </w:p>
          <w:p w:rsidR="00047E4F" w:rsidRDefault="003C5B53">
            <w:pPr>
              <w:pStyle w:val="TableParagraph"/>
              <w:ind w:left="19" w:right="10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45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Свойства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алканов</w:t>
            </w:r>
            <w:proofErr w:type="spellEnd"/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45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7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047E4F" w:rsidRDefault="003C5B53">
            <w:pPr>
              <w:pStyle w:val="TableParagraph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умений.</w:t>
            </w:r>
          </w:p>
        </w:tc>
      </w:tr>
      <w:tr w:rsidR="00047E4F">
        <w:trPr>
          <w:trHeight w:val="1440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1"/>
              <w:rPr>
                <w:b/>
              </w:rPr>
            </w:pPr>
          </w:p>
          <w:p w:rsidR="00047E4F" w:rsidRDefault="003C5B53">
            <w:pPr>
              <w:pStyle w:val="TableParagraph"/>
              <w:ind w:left="19" w:right="10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1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proofErr w:type="spellStart"/>
            <w:r>
              <w:rPr>
                <w:spacing w:val="-2"/>
              </w:rPr>
              <w:t>Алкены</w:t>
            </w:r>
            <w:proofErr w:type="spellEnd"/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1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 xml:space="preserve">и практических умений. Формирование ценностного отношения учащихся друг </w:t>
            </w:r>
            <w:proofErr w:type="gramStart"/>
            <w:r>
              <w:t>к</w:t>
            </w:r>
            <w:proofErr w:type="gramEnd"/>
          </w:p>
          <w:p w:rsidR="00047E4F" w:rsidRDefault="003C5B53">
            <w:pPr>
              <w:pStyle w:val="TableParagraph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:rsidR="00047E4F">
        <w:trPr>
          <w:trHeight w:val="8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42"/>
              <w:rPr>
                <w:b/>
              </w:rPr>
            </w:pPr>
          </w:p>
          <w:p w:rsidR="00047E4F" w:rsidRDefault="003C5B53">
            <w:pPr>
              <w:pStyle w:val="TableParagraph"/>
              <w:ind w:left="19" w:right="10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42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Свойства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алкенов</w:t>
            </w:r>
            <w:proofErr w:type="spellEnd"/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42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5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047E4F" w:rsidRDefault="003C5B53">
            <w:pPr>
              <w:pStyle w:val="TableParagraph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умений.</w:t>
            </w:r>
          </w:p>
        </w:tc>
      </w:tr>
      <w:tr w:rsidR="00047E4F">
        <w:trPr>
          <w:trHeight w:val="88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ind w:left="19" w:right="10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proofErr w:type="spellStart"/>
            <w:r>
              <w:t>Алкадиены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Каучуки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047E4F" w:rsidRDefault="003C5B53">
            <w:pPr>
              <w:pStyle w:val="TableParagraph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:rsidR="00047E4F">
        <w:trPr>
          <w:trHeight w:val="8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38"/>
              <w:rPr>
                <w:b/>
              </w:rPr>
            </w:pPr>
          </w:p>
          <w:p w:rsidR="00047E4F" w:rsidRDefault="003C5B53">
            <w:pPr>
              <w:pStyle w:val="TableParagraph"/>
              <w:ind w:left="19" w:right="10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3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proofErr w:type="spellStart"/>
            <w:r>
              <w:rPr>
                <w:spacing w:val="-2"/>
              </w:rPr>
              <w:t>Алкины</w:t>
            </w:r>
            <w:proofErr w:type="spellEnd"/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3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047E4F" w:rsidRDefault="003C5B53">
            <w:pPr>
              <w:pStyle w:val="TableParagraph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:rsidR="00047E4F">
        <w:trPr>
          <w:trHeight w:val="88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46"/>
              <w:rPr>
                <w:b/>
              </w:rPr>
            </w:pPr>
          </w:p>
          <w:p w:rsidR="00047E4F" w:rsidRDefault="003C5B53">
            <w:pPr>
              <w:pStyle w:val="TableParagraph"/>
              <w:ind w:left="19" w:right="10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46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Арены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46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8"/>
              <w:ind w:left="155"/>
            </w:pPr>
            <w:r>
              <w:rPr>
                <w:spacing w:val="-2"/>
              </w:rPr>
              <w:t>Формирование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познавательного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интереса,</w:t>
            </w:r>
          </w:p>
          <w:p w:rsidR="00047E4F" w:rsidRDefault="003C5B53">
            <w:pPr>
              <w:pStyle w:val="TableParagraph"/>
              <w:spacing w:before="1" w:line="290" w:lineRule="atLeast"/>
              <w:ind w:left="155"/>
            </w:pPr>
            <w:r>
              <w:t>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</w:t>
            </w:r>
          </w:p>
        </w:tc>
      </w:tr>
      <w:tr w:rsidR="00047E4F" w:rsidTr="003C5B53">
        <w:trPr>
          <w:trHeight w:val="559"/>
        </w:trPr>
        <w:tc>
          <w:tcPr>
            <w:tcW w:w="520" w:type="dxa"/>
          </w:tcPr>
          <w:p w:rsidR="00047E4F" w:rsidRDefault="003C5B53">
            <w:pPr>
              <w:pStyle w:val="TableParagraph"/>
              <w:spacing w:before="141"/>
              <w:ind w:left="108" w:right="8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41"/>
              <w:ind w:left="155"/>
            </w:pPr>
            <w:r>
              <w:rPr>
                <w:spacing w:val="-2"/>
              </w:rPr>
              <w:t>Природный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газ</w:t>
            </w:r>
          </w:p>
        </w:tc>
        <w:tc>
          <w:tcPr>
            <w:tcW w:w="1020" w:type="dxa"/>
          </w:tcPr>
          <w:p w:rsidR="00047E4F" w:rsidRDefault="003C5B53">
            <w:pPr>
              <w:pStyle w:val="TableParagraph"/>
              <w:spacing w:before="14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047E4F" w:rsidRDefault="003C5B53">
            <w:pPr>
              <w:pStyle w:val="TableParagraph"/>
              <w:spacing w:line="249" w:lineRule="exact"/>
              <w:ind w:left="155"/>
            </w:pPr>
            <w:r>
              <w:t>Формирование</w:t>
            </w:r>
            <w:r>
              <w:rPr>
                <w:spacing w:val="-16"/>
              </w:rPr>
              <w:t xml:space="preserve"> </w:t>
            </w:r>
            <w:r>
              <w:t>ценностного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  <w:p w:rsidR="00047E4F" w:rsidRDefault="003C5B53">
            <w:pPr>
              <w:pStyle w:val="TableParagraph"/>
              <w:spacing w:before="38"/>
              <w:ind w:left="155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другу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:rsidR="00047E4F" w:rsidTr="003C5B53">
        <w:trPr>
          <w:trHeight w:val="1960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6"/>
              <w:rPr>
                <w:b/>
              </w:rPr>
            </w:pPr>
          </w:p>
          <w:p w:rsidR="00047E4F" w:rsidRDefault="003C5B53">
            <w:pPr>
              <w:pStyle w:val="TableParagraph"/>
              <w:ind w:left="100" w:right="8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6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Нефть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переработки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6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4F" w:rsidRDefault="003C5B53">
            <w:pPr>
              <w:pStyle w:val="TableParagraph"/>
              <w:spacing w:before="117" w:line="276" w:lineRule="auto"/>
              <w:ind w:left="245" w:right="124"/>
            </w:pPr>
            <w:r>
              <w:t>Формирование познавательного интереса, самостоятельности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приобретении</w:t>
            </w:r>
            <w:r>
              <w:rPr>
                <w:spacing w:val="-12"/>
              </w:rPr>
              <w:t xml:space="preserve"> </w:t>
            </w:r>
            <w:r>
              <w:t>знаний и практических умений создание условий для экологического воспитания.</w:t>
            </w:r>
          </w:p>
          <w:p w:rsidR="00047E4F" w:rsidRDefault="003C5B53">
            <w:pPr>
              <w:pStyle w:val="TableParagraph"/>
              <w:spacing w:line="276" w:lineRule="auto"/>
              <w:ind w:left="245" w:right="124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ценности</w:t>
            </w:r>
            <w:r>
              <w:rPr>
                <w:spacing w:val="-14"/>
              </w:rPr>
              <w:t xml:space="preserve"> </w:t>
            </w: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и безопасного образа жизни</w:t>
            </w:r>
          </w:p>
        </w:tc>
      </w:tr>
      <w:tr w:rsidR="00047E4F" w:rsidTr="003C5B53">
        <w:trPr>
          <w:trHeight w:val="1740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224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224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Каменный</w:t>
            </w:r>
            <w:r>
              <w:rPr>
                <w:spacing w:val="-8"/>
              </w:rPr>
              <w:t xml:space="preserve"> </w:t>
            </w:r>
            <w:r>
              <w:t>уголь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переработка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224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4F" w:rsidRDefault="003C5B53">
            <w:pPr>
              <w:pStyle w:val="TableParagraph"/>
              <w:spacing w:before="3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 практических умений создание условий для экологического воспитания. Формирование ценности здорового и безопасного образа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жизни</w:t>
            </w:r>
          </w:p>
        </w:tc>
      </w:tr>
      <w:tr w:rsidR="00047E4F" w:rsidTr="003C5B53">
        <w:trPr>
          <w:trHeight w:val="8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41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08" w:right="8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4" w:line="276" w:lineRule="auto"/>
              <w:ind w:left="155"/>
            </w:pPr>
            <w:r>
              <w:t xml:space="preserve">Повторение и обобщение темы </w:t>
            </w:r>
            <w:r>
              <w:rPr>
                <w:color w:val="202021"/>
              </w:rPr>
              <w:t>«</w:t>
            </w:r>
            <w:r>
              <w:t>Теория строения</w:t>
            </w:r>
            <w:r>
              <w:rPr>
                <w:spacing w:val="-11"/>
              </w:rPr>
              <w:t xml:space="preserve"> </w:t>
            </w:r>
            <w:r>
              <w:t>органических</w:t>
            </w:r>
            <w:r>
              <w:rPr>
                <w:spacing w:val="-11"/>
              </w:rPr>
              <w:t xml:space="preserve"> </w:t>
            </w:r>
            <w:r>
              <w:t>соединений</w:t>
            </w:r>
            <w:r>
              <w:rPr>
                <w:spacing w:val="-11"/>
              </w:rPr>
              <w:t xml:space="preserve"> </w:t>
            </w:r>
            <w:r>
              <w:t>А.М.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Бутлерова. Углеводороды»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41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047E4F" w:rsidRDefault="003C5B53">
            <w:pPr>
              <w:pStyle w:val="TableParagraph"/>
              <w:spacing w:before="4"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:rsidR="00047E4F" w:rsidRDefault="003C5B53">
            <w:pPr>
              <w:pStyle w:val="TableParagraph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</w:tbl>
    <w:p w:rsidR="00047E4F" w:rsidRDefault="00047E4F">
      <w:pPr>
        <w:sectPr w:rsidR="00047E4F">
          <w:type w:val="continuous"/>
          <w:pgSz w:w="11920" w:h="16840"/>
          <w:pgMar w:top="1420" w:right="720" w:bottom="1496" w:left="6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260"/>
        <w:gridCol w:w="1020"/>
        <w:gridCol w:w="4480"/>
      </w:tblGrid>
      <w:tr w:rsidR="00047E4F">
        <w:trPr>
          <w:trHeight w:val="8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32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08" w:right="8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line="276" w:lineRule="auto"/>
              <w:ind w:left="155" w:right="119"/>
            </w:pPr>
            <w:r>
              <w:t xml:space="preserve">Контрольная работа № 1 </w:t>
            </w:r>
            <w:r>
              <w:rPr>
                <w:color w:val="202021"/>
              </w:rPr>
              <w:t>«</w:t>
            </w:r>
            <w:r>
              <w:t>Теория строения</w:t>
            </w:r>
            <w:r>
              <w:rPr>
                <w:spacing w:val="-11"/>
              </w:rPr>
              <w:t xml:space="preserve"> </w:t>
            </w:r>
            <w:r>
              <w:t>органических</w:t>
            </w:r>
            <w:r>
              <w:rPr>
                <w:spacing w:val="-11"/>
              </w:rPr>
              <w:t xml:space="preserve"> </w:t>
            </w:r>
            <w:r>
              <w:t>соединений</w:t>
            </w:r>
            <w:r>
              <w:rPr>
                <w:spacing w:val="-11"/>
              </w:rPr>
              <w:t xml:space="preserve"> </w:t>
            </w:r>
            <w:r>
              <w:t>А.М.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Бутлерова. Углеводороды»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32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:rsidR="00047E4F" w:rsidRDefault="003C5B53">
            <w:pPr>
              <w:pStyle w:val="TableParagraph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047E4F">
        <w:trPr>
          <w:trHeight w:val="299"/>
        </w:trPr>
        <w:tc>
          <w:tcPr>
            <w:tcW w:w="10280" w:type="dxa"/>
            <w:gridSpan w:val="4"/>
          </w:tcPr>
          <w:p w:rsidR="00047E4F" w:rsidRDefault="003C5B53">
            <w:pPr>
              <w:pStyle w:val="TableParagraph"/>
              <w:spacing w:before="27"/>
              <w:ind w:left="150"/>
              <w:rPr>
                <w:b/>
              </w:rPr>
            </w:pPr>
            <w:r>
              <w:rPr>
                <w:b/>
              </w:rPr>
              <w:t>Кислород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азотсодержащие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соединения</w:t>
            </w:r>
          </w:p>
        </w:tc>
      </w:tr>
      <w:tr w:rsidR="00047E4F">
        <w:trPr>
          <w:trHeight w:val="880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Одноатомные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спирты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047E4F" w:rsidRDefault="003C5B53">
            <w:pPr>
              <w:pStyle w:val="TableParagraph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</w:t>
            </w:r>
          </w:p>
        </w:tc>
      </w:tr>
      <w:tr w:rsidR="00047E4F">
        <w:trPr>
          <w:trHeight w:val="8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38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46" w:line="276" w:lineRule="auto"/>
              <w:ind w:left="155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</w:t>
            </w:r>
            <w:r>
              <w:rPr>
                <w:spacing w:val="-13"/>
              </w:rPr>
              <w:t xml:space="preserve"> </w:t>
            </w:r>
            <w:r>
              <w:rPr>
                <w:color w:val="202021"/>
              </w:rPr>
              <w:t>«</w:t>
            </w:r>
            <w:r>
              <w:t xml:space="preserve">Одноатомные </w:t>
            </w:r>
            <w:r>
              <w:rPr>
                <w:spacing w:val="-2"/>
              </w:rPr>
              <w:t>спирты»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3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ind w:left="155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аккуратности,</w:t>
            </w:r>
          </w:p>
          <w:p w:rsidR="00047E4F" w:rsidRDefault="003C5B53">
            <w:pPr>
              <w:pStyle w:val="TableParagraph"/>
              <w:spacing w:before="1" w:line="290" w:lineRule="atLeast"/>
              <w:ind w:left="155"/>
            </w:pPr>
            <w:r>
              <w:t>последовательности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осознанности</w:t>
            </w:r>
            <w:r>
              <w:rPr>
                <w:spacing w:val="-8"/>
              </w:rPr>
              <w:t xml:space="preserve"> </w:t>
            </w:r>
            <w:r>
              <w:t>при решении химических задач</w:t>
            </w:r>
          </w:p>
        </w:tc>
      </w:tr>
      <w:tr w:rsidR="00047E4F">
        <w:trPr>
          <w:trHeight w:val="580"/>
        </w:trPr>
        <w:tc>
          <w:tcPr>
            <w:tcW w:w="520" w:type="dxa"/>
          </w:tcPr>
          <w:p w:rsidR="00047E4F" w:rsidRDefault="003C5B53">
            <w:pPr>
              <w:pStyle w:val="TableParagraph"/>
              <w:spacing w:before="153"/>
              <w:ind w:left="108" w:right="8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53"/>
              <w:ind w:left="155"/>
            </w:pPr>
            <w:r>
              <w:rPr>
                <w:spacing w:val="-2"/>
              </w:rPr>
              <w:t>Многоатомные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спирты</w:t>
            </w:r>
          </w:p>
        </w:tc>
        <w:tc>
          <w:tcPr>
            <w:tcW w:w="1020" w:type="dxa"/>
          </w:tcPr>
          <w:p w:rsidR="00047E4F" w:rsidRDefault="003C5B53">
            <w:pPr>
              <w:pStyle w:val="TableParagraph"/>
              <w:spacing w:before="153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8"/>
              <w:ind w:left="155"/>
            </w:pPr>
            <w:r>
              <w:t>Формирование</w:t>
            </w:r>
            <w:r>
              <w:rPr>
                <w:spacing w:val="-16"/>
              </w:rPr>
              <w:t xml:space="preserve"> </w:t>
            </w:r>
            <w:r>
              <w:t>ценностного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  <w:p w:rsidR="00047E4F" w:rsidRDefault="003C5B53">
            <w:pPr>
              <w:pStyle w:val="TableParagraph"/>
              <w:spacing w:before="38"/>
              <w:ind w:left="155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другу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:rsidR="00047E4F">
        <w:trPr>
          <w:trHeight w:val="86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43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43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Фенол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43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5" w:line="276" w:lineRule="auto"/>
              <w:ind w:left="155"/>
            </w:pPr>
            <w:r>
              <w:t>Воспитание аккуратности, последовательности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осознанности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047E4F" w:rsidRDefault="003C5B53">
            <w:pPr>
              <w:pStyle w:val="TableParagraph"/>
              <w:ind w:left="155"/>
            </w:pPr>
            <w:proofErr w:type="gramStart"/>
            <w:r>
              <w:t>решении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</w:tr>
      <w:tr w:rsidR="00047E4F">
        <w:trPr>
          <w:trHeight w:val="1459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08" w:right="8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Альдегиды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3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 xml:space="preserve">и практических умений. Формирование ценностного отношения учащихся друг </w:t>
            </w:r>
            <w:proofErr w:type="gramStart"/>
            <w:r>
              <w:t>к</w:t>
            </w:r>
            <w:proofErr w:type="gramEnd"/>
          </w:p>
          <w:p w:rsidR="00047E4F" w:rsidRDefault="003C5B53">
            <w:pPr>
              <w:pStyle w:val="TableParagraph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:rsidR="00047E4F">
        <w:trPr>
          <w:trHeight w:val="1440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8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Карбоновые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кислоты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 xml:space="preserve">и практических умений. Формирование ценностного отношения учащихся друг </w:t>
            </w:r>
            <w:proofErr w:type="gramStart"/>
            <w:r>
              <w:t>к</w:t>
            </w:r>
            <w:proofErr w:type="gramEnd"/>
          </w:p>
          <w:p w:rsidR="00047E4F" w:rsidRDefault="003C5B53">
            <w:pPr>
              <w:pStyle w:val="TableParagraph"/>
              <w:ind w:left="155"/>
            </w:pPr>
            <w:r>
              <w:t>другу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:rsidR="00047E4F">
        <w:trPr>
          <w:trHeight w:val="1460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Сложные</w:t>
            </w:r>
            <w:r>
              <w:rPr>
                <w:spacing w:val="-10"/>
              </w:rPr>
              <w:t xml:space="preserve"> </w:t>
            </w:r>
            <w:r>
              <w:t>эфиры.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Жиры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2" w:line="276" w:lineRule="auto"/>
              <w:ind w:left="15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научно-обоснованного 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 экологического воспитания. Формирование ценности здорового и безопасного образа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жизни</w:t>
            </w:r>
          </w:p>
        </w:tc>
      </w:tr>
      <w:tr w:rsidR="00047E4F">
        <w:trPr>
          <w:trHeight w:val="8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39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39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Углеводы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39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2" w:line="276" w:lineRule="auto"/>
              <w:ind w:left="155"/>
            </w:pPr>
            <w:r>
              <w:t>Формирование познавательного интереса, самостоятельности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приобретении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047E4F" w:rsidRDefault="003C5B53">
            <w:pPr>
              <w:pStyle w:val="TableParagraph"/>
              <w:ind w:left="155"/>
            </w:pP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умений.</w:t>
            </w:r>
          </w:p>
        </w:tc>
      </w:tr>
      <w:tr w:rsidR="00047E4F">
        <w:trPr>
          <w:trHeight w:val="580"/>
        </w:trPr>
        <w:tc>
          <w:tcPr>
            <w:tcW w:w="520" w:type="dxa"/>
          </w:tcPr>
          <w:p w:rsidR="00047E4F" w:rsidRDefault="003C5B53">
            <w:pPr>
              <w:pStyle w:val="TableParagraph"/>
              <w:spacing w:before="155"/>
              <w:ind w:left="108" w:right="8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55"/>
              <w:ind w:left="155"/>
            </w:pPr>
            <w:r>
              <w:rPr>
                <w:spacing w:val="-2"/>
              </w:rPr>
              <w:t>Амины</w:t>
            </w:r>
          </w:p>
        </w:tc>
        <w:tc>
          <w:tcPr>
            <w:tcW w:w="1020" w:type="dxa"/>
          </w:tcPr>
          <w:p w:rsidR="00047E4F" w:rsidRDefault="003C5B53">
            <w:pPr>
              <w:pStyle w:val="TableParagraph"/>
              <w:spacing w:before="155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9"/>
              <w:ind w:left="155"/>
            </w:pPr>
            <w:r>
              <w:t>Формирование</w:t>
            </w:r>
            <w:r>
              <w:rPr>
                <w:spacing w:val="-16"/>
              </w:rPr>
              <w:t xml:space="preserve"> </w:t>
            </w:r>
            <w:r>
              <w:t>ценностного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  <w:p w:rsidR="00047E4F" w:rsidRDefault="003C5B53">
            <w:pPr>
              <w:pStyle w:val="TableParagraph"/>
              <w:spacing w:before="38"/>
              <w:ind w:left="155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друг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другу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уроке</w:t>
            </w:r>
          </w:p>
        </w:tc>
      </w:tr>
      <w:tr w:rsidR="00047E4F">
        <w:trPr>
          <w:trHeight w:val="86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44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44"/>
              <w:rPr>
                <w:b/>
              </w:rPr>
            </w:pPr>
          </w:p>
          <w:p w:rsidR="00047E4F" w:rsidRDefault="003C5B53">
            <w:pPr>
              <w:pStyle w:val="TableParagraph"/>
              <w:ind w:left="209"/>
            </w:pPr>
            <w:r>
              <w:rPr>
                <w:spacing w:val="-2"/>
              </w:rPr>
              <w:t>Аминокислоты.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Белки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44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6"/>
              <w:ind w:left="155"/>
            </w:pP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аккуратности,</w:t>
            </w:r>
          </w:p>
          <w:p w:rsidR="00047E4F" w:rsidRDefault="003C5B53">
            <w:pPr>
              <w:pStyle w:val="TableParagraph"/>
              <w:spacing w:before="1" w:line="290" w:lineRule="atLeast"/>
              <w:ind w:left="155"/>
            </w:pPr>
            <w:r>
              <w:t>последовательности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осознанности</w:t>
            </w:r>
            <w:r>
              <w:rPr>
                <w:spacing w:val="-8"/>
              </w:rPr>
              <w:t xml:space="preserve"> </w:t>
            </w:r>
            <w:r>
              <w:t>при решении химических задач</w:t>
            </w:r>
          </w:p>
        </w:tc>
      </w:tr>
      <w:tr w:rsidR="00047E4F">
        <w:trPr>
          <w:trHeight w:val="88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52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59" w:line="276" w:lineRule="auto"/>
              <w:ind w:left="155"/>
            </w:pPr>
            <w:r>
              <w:t>Генетическая</w:t>
            </w:r>
            <w:r>
              <w:rPr>
                <w:spacing w:val="-14"/>
              </w:rPr>
              <w:t xml:space="preserve"> </w:t>
            </w:r>
            <w:r>
              <w:t>связь</w:t>
            </w:r>
            <w:r>
              <w:rPr>
                <w:spacing w:val="-14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классами органических соединений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52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4" w:line="276" w:lineRule="auto"/>
              <w:ind w:left="155" w:right="43"/>
            </w:pPr>
            <w:r>
              <w:t>Формирование мировоззренческих взглядов и</w:t>
            </w:r>
            <w:r>
              <w:rPr>
                <w:spacing w:val="-14"/>
              </w:rPr>
              <w:t xml:space="preserve"> </w:t>
            </w:r>
            <w:r>
              <w:t>убеждений</w:t>
            </w:r>
            <w:r>
              <w:rPr>
                <w:spacing w:val="-14"/>
              </w:rPr>
              <w:t xml:space="preserve"> </w:t>
            </w:r>
            <w:r>
              <w:t>относительно</w:t>
            </w:r>
            <w:r>
              <w:rPr>
                <w:spacing w:val="-14"/>
              </w:rPr>
              <w:t xml:space="preserve"> </w:t>
            </w:r>
            <w:r>
              <w:t>научной</w:t>
            </w:r>
            <w:r>
              <w:rPr>
                <w:spacing w:val="-13"/>
              </w:rPr>
              <w:t xml:space="preserve"> </w:t>
            </w:r>
            <w:r>
              <w:t>картины</w:t>
            </w:r>
          </w:p>
          <w:p w:rsidR="00047E4F" w:rsidRDefault="003C5B53">
            <w:pPr>
              <w:pStyle w:val="TableParagraph"/>
              <w:ind w:left="155"/>
            </w:pP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значимости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</w:tr>
      <w:tr w:rsidR="00047E4F">
        <w:trPr>
          <w:trHeight w:val="116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185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47"/>
              <w:ind w:left="155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047E4F" w:rsidRDefault="003C5B53">
            <w:pPr>
              <w:pStyle w:val="TableParagraph"/>
              <w:spacing w:before="38" w:line="276" w:lineRule="auto"/>
              <w:ind w:left="155" w:right="1128"/>
            </w:pPr>
            <w:r>
              <w:rPr>
                <w:color w:val="202021"/>
              </w:rPr>
              <w:t>«</w:t>
            </w:r>
            <w:r>
              <w:t>Идентификация</w:t>
            </w:r>
            <w:r>
              <w:rPr>
                <w:spacing w:val="-14"/>
              </w:rPr>
              <w:t xml:space="preserve"> </w:t>
            </w:r>
            <w:r>
              <w:t>органических соединений». ТБ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185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2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</w:tbl>
    <w:p w:rsidR="00047E4F" w:rsidRDefault="00047E4F">
      <w:pPr>
        <w:sectPr w:rsidR="00047E4F">
          <w:type w:val="continuous"/>
          <w:pgSz w:w="11920" w:h="16840"/>
          <w:pgMar w:top="1420" w:right="720" w:bottom="1655" w:left="68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260"/>
        <w:gridCol w:w="1020"/>
        <w:gridCol w:w="4480"/>
      </w:tblGrid>
      <w:tr w:rsidR="00047E4F">
        <w:trPr>
          <w:trHeight w:val="8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32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08" w:right="8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line="276" w:lineRule="auto"/>
              <w:ind w:left="155" w:right="417"/>
            </w:pPr>
            <w:r>
              <w:t>Обобщение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о кислоро</w:t>
            </w:r>
            <w:proofErr w:type="gramStart"/>
            <w:r>
              <w:t>д-</w:t>
            </w:r>
            <w:proofErr w:type="gramEnd"/>
            <w:r>
              <w:t xml:space="preserve"> и азотсодержащих</w:t>
            </w:r>
          </w:p>
          <w:p w:rsidR="00047E4F" w:rsidRDefault="003C5B53">
            <w:pPr>
              <w:pStyle w:val="TableParagraph"/>
              <w:ind w:left="155"/>
            </w:pPr>
            <w:r>
              <w:t>органических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соединениях</w:t>
            </w:r>
            <w:proofErr w:type="gramEnd"/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32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:rsidR="00047E4F" w:rsidRDefault="003C5B53">
            <w:pPr>
              <w:pStyle w:val="TableParagraph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047E4F">
        <w:trPr>
          <w:trHeight w:val="86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40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2" w:line="276" w:lineRule="auto"/>
              <w:ind w:left="155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rPr>
                <w:color w:val="202021"/>
              </w:rPr>
              <w:t>«</w:t>
            </w:r>
            <w:r>
              <w:t>Кислоро</w:t>
            </w:r>
            <w:proofErr w:type="gramStart"/>
            <w:r>
              <w:t>д-</w:t>
            </w:r>
            <w:proofErr w:type="gramEnd"/>
            <w:r>
              <w:rPr>
                <w:spacing w:val="-12"/>
              </w:rPr>
              <w:t xml:space="preserve"> </w:t>
            </w:r>
            <w:r>
              <w:t>и азотсодержащие органические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соединения»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40"/>
              <w:rPr>
                <w:b/>
              </w:rPr>
            </w:pPr>
          </w:p>
          <w:p w:rsidR="00047E4F" w:rsidRDefault="003C5B53">
            <w:pPr>
              <w:pStyle w:val="TableParagraph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2" w:line="276" w:lineRule="auto"/>
              <w:ind w:left="155" w:right="-15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>рационально, планомерно, организованно, контролировать</w:t>
            </w:r>
          </w:p>
          <w:p w:rsidR="00047E4F" w:rsidRDefault="003C5B53">
            <w:pPr>
              <w:pStyle w:val="TableParagraph"/>
              <w:ind w:left="15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047E4F">
        <w:trPr>
          <w:trHeight w:val="299"/>
        </w:trPr>
        <w:tc>
          <w:tcPr>
            <w:tcW w:w="10280" w:type="dxa"/>
            <w:gridSpan w:val="4"/>
          </w:tcPr>
          <w:p w:rsidR="00047E4F" w:rsidRDefault="003C5B53">
            <w:pPr>
              <w:pStyle w:val="TableParagraph"/>
              <w:spacing w:before="10"/>
              <w:ind w:left="150"/>
              <w:rPr>
                <w:b/>
              </w:rPr>
            </w:pPr>
            <w:r>
              <w:rPr>
                <w:b/>
              </w:rPr>
              <w:t>Органическая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общество</w:t>
            </w:r>
          </w:p>
        </w:tc>
      </w:tr>
      <w:tr w:rsidR="00047E4F">
        <w:trPr>
          <w:trHeight w:val="86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34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34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Биотехнология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34"/>
              <w:rPr>
                <w:b/>
              </w:rPr>
            </w:pPr>
          </w:p>
          <w:p w:rsidR="00047E4F" w:rsidRDefault="003C5B53">
            <w:pPr>
              <w:pStyle w:val="TableParagraph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line="276" w:lineRule="auto"/>
              <w:ind w:left="155" w:right="43"/>
            </w:pPr>
            <w:r>
              <w:t>Формирование мировоззренческих взглядов и</w:t>
            </w:r>
            <w:r>
              <w:rPr>
                <w:spacing w:val="-14"/>
              </w:rPr>
              <w:t xml:space="preserve"> </w:t>
            </w:r>
            <w:r>
              <w:t>убеждений</w:t>
            </w:r>
            <w:r>
              <w:rPr>
                <w:spacing w:val="-14"/>
              </w:rPr>
              <w:t xml:space="preserve"> </w:t>
            </w:r>
            <w:r>
              <w:t>относительно</w:t>
            </w:r>
            <w:r>
              <w:rPr>
                <w:spacing w:val="-14"/>
              </w:rPr>
              <w:t xml:space="preserve"> </w:t>
            </w:r>
            <w:r>
              <w:t>научной</w:t>
            </w:r>
            <w:r>
              <w:rPr>
                <w:spacing w:val="-13"/>
              </w:rPr>
              <w:t xml:space="preserve"> </w:t>
            </w:r>
            <w:r>
              <w:t>картины</w:t>
            </w:r>
          </w:p>
          <w:p w:rsidR="00047E4F" w:rsidRDefault="003C5B53">
            <w:pPr>
              <w:pStyle w:val="TableParagraph"/>
              <w:ind w:left="155"/>
            </w:pP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значимости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</w:tr>
      <w:tr w:rsidR="00047E4F">
        <w:trPr>
          <w:trHeight w:val="1440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0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0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Полимеры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0"/>
              <w:rPr>
                <w:b/>
              </w:rPr>
            </w:pPr>
          </w:p>
          <w:p w:rsidR="00047E4F" w:rsidRDefault="003C5B53">
            <w:pPr>
              <w:pStyle w:val="TableParagraph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4" w:line="276" w:lineRule="auto"/>
              <w:ind w:left="15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научно-обоснованного 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 экологического воспитания. Формирование ценности здорового и безопасного образа</w:t>
            </w:r>
          </w:p>
          <w:p w:rsidR="00047E4F" w:rsidRDefault="003C5B53">
            <w:pPr>
              <w:pStyle w:val="TableParagraph"/>
              <w:spacing w:line="252" w:lineRule="exact"/>
              <w:ind w:left="155"/>
            </w:pPr>
            <w:r>
              <w:rPr>
                <w:spacing w:val="-2"/>
              </w:rPr>
              <w:t>жизни</w:t>
            </w:r>
          </w:p>
        </w:tc>
      </w:tr>
      <w:tr w:rsidR="00047E4F">
        <w:trPr>
          <w:trHeight w:val="1459"/>
        </w:trPr>
        <w:tc>
          <w:tcPr>
            <w:tcW w:w="5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9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9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Синтетические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полимеры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9"/>
              <w:rPr>
                <w:b/>
              </w:rPr>
            </w:pPr>
          </w:p>
          <w:p w:rsidR="00047E4F" w:rsidRDefault="003C5B53">
            <w:pPr>
              <w:pStyle w:val="TableParagraph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4" w:line="276" w:lineRule="auto"/>
              <w:ind w:left="155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научно-обоснованного отношения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природе,</w:t>
            </w:r>
            <w:r>
              <w:rPr>
                <w:spacing w:val="-1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 экологического воспитания. Формирование ценности здорового и безопасного образа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жизни</w:t>
            </w:r>
          </w:p>
        </w:tc>
      </w:tr>
      <w:tr w:rsidR="00047E4F">
        <w:trPr>
          <w:trHeight w:val="11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186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08" w:right="8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260" w:type="dxa"/>
          </w:tcPr>
          <w:p w:rsidR="00047E4F" w:rsidRDefault="003C5B53">
            <w:pPr>
              <w:pStyle w:val="TableParagraph"/>
              <w:spacing w:before="149"/>
              <w:ind w:left="155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047E4F" w:rsidRDefault="003C5B53">
            <w:pPr>
              <w:pStyle w:val="TableParagraph"/>
              <w:spacing w:before="38" w:line="276" w:lineRule="auto"/>
              <w:ind w:left="155" w:right="417"/>
            </w:pPr>
            <w:r>
              <w:rPr>
                <w:color w:val="202021"/>
              </w:rPr>
              <w:t>«</w:t>
            </w:r>
            <w:r>
              <w:t>Распознавание</w:t>
            </w:r>
            <w:r>
              <w:rPr>
                <w:spacing w:val="-14"/>
              </w:rPr>
              <w:t xml:space="preserve"> </w:t>
            </w:r>
            <w:r>
              <w:t>пластмасс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волокон». </w:t>
            </w:r>
            <w:r>
              <w:rPr>
                <w:spacing w:val="-6"/>
              </w:rPr>
              <w:t>ТБ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186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3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:rsidR="00047E4F">
        <w:trPr>
          <w:trHeight w:val="1159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185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185"/>
              <w:rPr>
                <w:b/>
              </w:rPr>
            </w:pPr>
          </w:p>
          <w:p w:rsidR="00047E4F" w:rsidRDefault="003C5B53">
            <w:pPr>
              <w:pStyle w:val="TableParagraph"/>
              <w:ind w:left="155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курса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185"/>
              <w:rPr>
                <w:b/>
              </w:rPr>
            </w:pPr>
          </w:p>
          <w:p w:rsidR="00047E4F" w:rsidRDefault="003C5B53">
            <w:pPr>
              <w:pStyle w:val="TableParagraph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2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:rsidR="00047E4F">
        <w:trPr>
          <w:trHeight w:val="1160"/>
        </w:trPr>
        <w:tc>
          <w:tcPr>
            <w:tcW w:w="520" w:type="dxa"/>
          </w:tcPr>
          <w:p w:rsidR="00047E4F" w:rsidRDefault="00047E4F">
            <w:pPr>
              <w:pStyle w:val="TableParagraph"/>
              <w:spacing w:before="184"/>
              <w:rPr>
                <w:b/>
              </w:rPr>
            </w:pPr>
          </w:p>
          <w:p w:rsidR="00047E4F" w:rsidRDefault="003C5B53">
            <w:pPr>
              <w:pStyle w:val="TableParagraph"/>
              <w:ind w:left="108" w:right="8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38"/>
              <w:rPr>
                <w:b/>
              </w:rPr>
            </w:pPr>
          </w:p>
          <w:p w:rsidR="00047E4F" w:rsidRDefault="003C5B53">
            <w:pPr>
              <w:pStyle w:val="TableParagraph"/>
              <w:spacing w:before="1" w:line="276" w:lineRule="auto"/>
              <w:ind w:left="155"/>
            </w:pPr>
            <w:r>
              <w:t xml:space="preserve">Повторение и обобщение курса. </w:t>
            </w:r>
            <w:r>
              <w:rPr>
                <w:spacing w:val="-2"/>
              </w:rPr>
              <w:t>Подведение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итогов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года</w:t>
            </w:r>
          </w:p>
        </w:tc>
        <w:tc>
          <w:tcPr>
            <w:tcW w:w="1020" w:type="dxa"/>
          </w:tcPr>
          <w:p w:rsidR="00047E4F" w:rsidRDefault="00047E4F">
            <w:pPr>
              <w:pStyle w:val="TableParagraph"/>
              <w:spacing w:before="184"/>
              <w:rPr>
                <w:b/>
              </w:rPr>
            </w:pPr>
          </w:p>
          <w:p w:rsidR="00047E4F" w:rsidRDefault="003C5B53">
            <w:pPr>
              <w:pStyle w:val="TableParagraph"/>
              <w:ind w:right="73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480" w:type="dxa"/>
          </w:tcPr>
          <w:p w:rsidR="00047E4F" w:rsidRDefault="003C5B53">
            <w:pPr>
              <w:pStyle w:val="TableParagraph"/>
              <w:spacing w:before="1" w:line="276" w:lineRule="auto"/>
              <w:ind w:left="155"/>
            </w:pPr>
            <w:r>
              <w:t>Формирование эстетического, трудового воспитания и профессионального самоопределения.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</w:p>
          <w:p w:rsidR="00047E4F" w:rsidRDefault="003C5B53">
            <w:pPr>
              <w:pStyle w:val="TableParagraph"/>
              <w:ind w:left="155"/>
            </w:pPr>
            <w:r>
              <w:rPr>
                <w:spacing w:val="-2"/>
              </w:rPr>
              <w:t>научного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</w:tr>
      <w:tr w:rsidR="00047E4F">
        <w:trPr>
          <w:trHeight w:val="280"/>
        </w:trPr>
        <w:tc>
          <w:tcPr>
            <w:tcW w:w="4780" w:type="dxa"/>
            <w:gridSpan w:val="2"/>
          </w:tcPr>
          <w:p w:rsidR="00047E4F" w:rsidRDefault="003C5B53">
            <w:pPr>
              <w:pStyle w:val="TableParagraph"/>
              <w:spacing w:line="253" w:lineRule="exact"/>
              <w:ind w:left="15"/>
            </w:pPr>
            <w:r>
              <w:rPr>
                <w:spacing w:val="-2"/>
              </w:rPr>
              <w:t>Всего</w:t>
            </w:r>
          </w:p>
        </w:tc>
        <w:tc>
          <w:tcPr>
            <w:tcW w:w="1020" w:type="dxa"/>
          </w:tcPr>
          <w:p w:rsidR="00047E4F" w:rsidRDefault="003C5B53">
            <w:pPr>
              <w:pStyle w:val="TableParagraph"/>
              <w:spacing w:line="253" w:lineRule="exact"/>
              <w:ind w:right="758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4480" w:type="dxa"/>
          </w:tcPr>
          <w:p w:rsidR="00047E4F" w:rsidRDefault="00047E4F">
            <w:pPr>
              <w:pStyle w:val="TableParagraph"/>
              <w:rPr>
                <w:sz w:val="20"/>
              </w:rPr>
            </w:pPr>
          </w:p>
        </w:tc>
      </w:tr>
    </w:tbl>
    <w:p w:rsidR="00047E4F" w:rsidRDefault="00047E4F">
      <w:pPr>
        <w:pStyle w:val="a3"/>
        <w:spacing w:before="68"/>
        <w:ind w:left="0" w:firstLine="0"/>
        <w:jc w:val="left"/>
        <w:rPr>
          <w:b/>
        </w:rPr>
      </w:pPr>
    </w:p>
    <w:p w:rsidR="00047E4F" w:rsidRDefault="003C5B53">
      <w:pPr>
        <w:pStyle w:val="a5"/>
        <w:numPr>
          <w:ilvl w:val="0"/>
          <w:numId w:val="1"/>
        </w:numPr>
        <w:tabs>
          <w:tab w:val="left" w:pos="1021"/>
        </w:tabs>
        <w:ind w:left="1021" w:hanging="261"/>
        <w:rPr>
          <w:b/>
        </w:rPr>
      </w:pPr>
      <w:r>
        <w:rPr>
          <w:b/>
          <w:spacing w:val="-2"/>
        </w:rPr>
        <w:t>класс</w:t>
      </w:r>
    </w:p>
    <w:p w:rsidR="00047E4F" w:rsidRDefault="00047E4F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260"/>
        <w:gridCol w:w="1100"/>
        <w:gridCol w:w="4340"/>
      </w:tblGrid>
      <w:tr w:rsidR="00047E4F">
        <w:trPr>
          <w:trHeight w:val="819"/>
        </w:trPr>
        <w:tc>
          <w:tcPr>
            <w:tcW w:w="500" w:type="dxa"/>
          </w:tcPr>
          <w:p w:rsidR="00047E4F" w:rsidRDefault="003C5B53">
            <w:pPr>
              <w:pStyle w:val="TableParagraph"/>
              <w:spacing w:before="121" w:line="276" w:lineRule="auto"/>
              <w:ind w:left="4" w:right="15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4260" w:type="dxa"/>
          </w:tcPr>
          <w:p w:rsidR="00047E4F" w:rsidRPr="00742A7E" w:rsidRDefault="00047E4F">
            <w:pPr>
              <w:pStyle w:val="TableParagraph"/>
              <w:spacing w:before="13"/>
              <w:rPr>
                <w:b/>
              </w:rPr>
            </w:pPr>
          </w:p>
          <w:p w:rsidR="00047E4F" w:rsidRPr="00742A7E" w:rsidRDefault="003C5B53">
            <w:pPr>
              <w:pStyle w:val="TableParagraph"/>
              <w:spacing w:before="1"/>
              <w:ind w:left="14"/>
              <w:rPr>
                <w:b/>
              </w:rPr>
            </w:pPr>
            <w:r w:rsidRPr="00742A7E">
              <w:rPr>
                <w:b/>
                <w:spacing w:val="-2"/>
              </w:rPr>
              <w:t>Наименование</w:t>
            </w:r>
            <w:r w:rsidRPr="00742A7E">
              <w:rPr>
                <w:b/>
                <w:spacing w:val="5"/>
              </w:rPr>
              <w:t xml:space="preserve"> </w:t>
            </w:r>
            <w:r w:rsidRPr="00742A7E">
              <w:rPr>
                <w:b/>
                <w:spacing w:val="-2"/>
              </w:rPr>
              <w:t>раздела,</w:t>
            </w:r>
            <w:r w:rsidRPr="00742A7E">
              <w:rPr>
                <w:b/>
                <w:spacing w:val="6"/>
              </w:rPr>
              <w:t xml:space="preserve"> </w:t>
            </w:r>
            <w:r w:rsidRPr="00742A7E">
              <w:rPr>
                <w:b/>
                <w:spacing w:val="-4"/>
              </w:rPr>
              <w:t>темы</w:t>
            </w:r>
          </w:p>
        </w:tc>
        <w:tc>
          <w:tcPr>
            <w:tcW w:w="1100" w:type="dxa"/>
          </w:tcPr>
          <w:p w:rsidR="00047E4F" w:rsidRDefault="003C5B53" w:rsidP="003C5B53">
            <w:pPr>
              <w:pStyle w:val="TableParagraph"/>
              <w:spacing w:before="121" w:line="276" w:lineRule="auto"/>
              <w:ind w:left="14" w:right="37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Кол-во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4340" w:type="dxa"/>
          </w:tcPr>
          <w:p w:rsidR="00047E4F" w:rsidRPr="00742A7E" w:rsidRDefault="00742A7E">
            <w:pPr>
              <w:pStyle w:val="TableParagraph"/>
              <w:spacing w:before="241"/>
              <w:ind w:left="9"/>
              <w:rPr>
                <w:b/>
              </w:rPr>
            </w:pPr>
            <w:r w:rsidRPr="00742A7E">
              <w:rPr>
                <w:b/>
              </w:rPr>
              <w:t>Электронные цифровые образовательные ресурсы</w:t>
            </w:r>
          </w:p>
        </w:tc>
      </w:tr>
      <w:tr w:rsidR="00047E4F">
        <w:trPr>
          <w:trHeight w:val="340"/>
        </w:trPr>
        <w:tc>
          <w:tcPr>
            <w:tcW w:w="10200" w:type="dxa"/>
            <w:gridSpan w:val="4"/>
          </w:tcPr>
          <w:p w:rsidR="00047E4F" w:rsidRPr="00742A7E" w:rsidRDefault="003C5B53" w:rsidP="003C5B53">
            <w:pPr>
              <w:pStyle w:val="TableParagraph"/>
              <w:spacing w:before="52"/>
              <w:ind w:left="4"/>
              <w:jc w:val="center"/>
              <w:rPr>
                <w:b/>
              </w:rPr>
            </w:pPr>
            <w:r w:rsidRPr="00742A7E">
              <w:rPr>
                <w:b/>
              </w:rPr>
              <w:t>Строение</w:t>
            </w:r>
            <w:r w:rsidRPr="00742A7E">
              <w:rPr>
                <w:b/>
                <w:spacing w:val="-8"/>
              </w:rPr>
              <w:t xml:space="preserve"> </w:t>
            </w:r>
            <w:r w:rsidRPr="00742A7E">
              <w:rPr>
                <w:b/>
                <w:spacing w:val="-2"/>
              </w:rPr>
              <w:t>веществ</w:t>
            </w:r>
          </w:p>
        </w:tc>
      </w:tr>
      <w:tr w:rsidR="00047E4F">
        <w:trPr>
          <w:trHeight w:val="860"/>
        </w:trPr>
        <w:tc>
          <w:tcPr>
            <w:tcW w:w="500" w:type="dxa"/>
          </w:tcPr>
          <w:p w:rsidR="00047E4F" w:rsidRDefault="00047E4F">
            <w:pPr>
              <w:pStyle w:val="TableParagraph"/>
              <w:spacing w:before="36"/>
              <w:rPr>
                <w:b/>
              </w:rPr>
            </w:pPr>
          </w:p>
          <w:p w:rsidR="00047E4F" w:rsidRDefault="003C5B53">
            <w:pPr>
              <w:pStyle w:val="TableParagraph"/>
              <w:ind w:left="139"/>
            </w:pPr>
            <w:r>
              <w:rPr>
                <w:spacing w:val="-10"/>
              </w:rPr>
              <w:t>1</w:t>
            </w:r>
          </w:p>
        </w:tc>
        <w:tc>
          <w:tcPr>
            <w:tcW w:w="4260" w:type="dxa"/>
          </w:tcPr>
          <w:p w:rsidR="00047E4F" w:rsidRPr="00742A7E" w:rsidRDefault="00047E4F">
            <w:pPr>
              <w:pStyle w:val="TableParagraph"/>
              <w:spacing w:before="36"/>
              <w:rPr>
                <w:b/>
              </w:rPr>
            </w:pPr>
          </w:p>
          <w:p w:rsidR="00047E4F" w:rsidRPr="00742A7E" w:rsidRDefault="00051C65" w:rsidP="003C5B53">
            <w:pPr>
              <w:pStyle w:val="TableParagraph"/>
              <w:ind w:left="149"/>
            </w:pPr>
            <w:r w:rsidRPr="00742A7E">
              <w:rPr>
                <w:color w:val="000000"/>
                <w:shd w:val="clear" w:color="auto" w:fill="FFFFFF"/>
              </w:rPr>
              <w:t>Химический элемент. Атом. Электронная конфигурация атомов</w:t>
            </w:r>
          </w:p>
        </w:tc>
        <w:tc>
          <w:tcPr>
            <w:tcW w:w="1100" w:type="dxa"/>
          </w:tcPr>
          <w:p w:rsidR="00047E4F" w:rsidRDefault="00047E4F" w:rsidP="003C5B53">
            <w:pPr>
              <w:pStyle w:val="TableParagraph"/>
              <w:spacing w:before="36"/>
              <w:jc w:val="center"/>
              <w:rPr>
                <w:b/>
              </w:rPr>
            </w:pPr>
          </w:p>
          <w:p w:rsidR="00047E4F" w:rsidRDefault="003C5B53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7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47E4F" w:rsidRDefault="00047E4F">
            <w:pPr>
              <w:pStyle w:val="TableParagraph"/>
              <w:spacing w:before="1" w:line="290" w:lineRule="atLeast"/>
              <w:ind w:left="144" w:right="22"/>
            </w:pPr>
          </w:p>
        </w:tc>
      </w:tr>
      <w:tr w:rsidR="00047E4F">
        <w:trPr>
          <w:trHeight w:val="859"/>
        </w:trPr>
        <w:tc>
          <w:tcPr>
            <w:tcW w:w="500" w:type="dxa"/>
          </w:tcPr>
          <w:p w:rsidR="00047E4F" w:rsidRDefault="00047E4F">
            <w:pPr>
              <w:pStyle w:val="TableParagraph"/>
              <w:spacing w:before="43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left="139"/>
            </w:pPr>
            <w:r>
              <w:rPr>
                <w:spacing w:val="-10"/>
              </w:rPr>
              <w:t>2</w:t>
            </w:r>
          </w:p>
        </w:tc>
        <w:tc>
          <w:tcPr>
            <w:tcW w:w="4260" w:type="dxa"/>
          </w:tcPr>
          <w:p w:rsidR="00047E4F" w:rsidRPr="00742A7E" w:rsidRDefault="00051C65">
            <w:pPr>
              <w:pStyle w:val="TableParagraph"/>
              <w:spacing w:line="252" w:lineRule="exact"/>
              <w:ind w:left="149"/>
            </w:pPr>
            <w:r w:rsidRPr="00742A7E">
              <w:rPr>
                <w:color w:val="000000"/>
                <w:shd w:val="clear" w:color="auto" w:fill="FFFFFF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00" w:type="dxa"/>
          </w:tcPr>
          <w:p w:rsidR="00047E4F" w:rsidRDefault="00047E4F" w:rsidP="003C5B53">
            <w:pPr>
              <w:pStyle w:val="TableParagraph"/>
              <w:spacing w:before="43"/>
              <w:jc w:val="center"/>
              <w:rPr>
                <w:b/>
              </w:rPr>
            </w:pPr>
          </w:p>
          <w:p w:rsidR="00047E4F" w:rsidRDefault="00771D25" w:rsidP="003C5B53">
            <w:pPr>
              <w:pStyle w:val="TableParagraph"/>
              <w:spacing w:before="1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8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47E4F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</w:tc>
      </w:tr>
    </w:tbl>
    <w:p w:rsidR="00047E4F" w:rsidRDefault="00047E4F">
      <w:pPr>
        <w:spacing w:line="252" w:lineRule="exact"/>
        <w:sectPr w:rsidR="00047E4F">
          <w:type w:val="continuous"/>
          <w:pgSz w:w="11920" w:h="16840"/>
          <w:pgMar w:top="1420" w:right="720" w:bottom="1392" w:left="68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260"/>
        <w:gridCol w:w="1100"/>
        <w:gridCol w:w="4340"/>
      </w:tblGrid>
      <w:tr w:rsidR="00047E4F">
        <w:trPr>
          <w:trHeight w:val="1139"/>
        </w:trPr>
        <w:tc>
          <w:tcPr>
            <w:tcW w:w="500" w:type="dxa"/>
          </w:tcPr>
          <w:p w:rsidR="00047E4F" w:rsidRDefault="00047E4F">
            <w:pPr>
              <w:pStyle w:val="TableParagraph"/>
              <w:spacing w:before="178"/>
              <w:rPr>
                <w:b/>
              </w:rPr>
            </w:pPr>
          </w:p>
          <w:p w:rsidR="00047E4F" w:rsidRDefault="003C5B53">
            <w:pPr>
              <w:pStyle w:val="TableParagraph"/>
              <w:ind w:right="8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33"/>
              <w:rPr>
                <w:b/>
              </w:rPr>
            </w:pPr>
          </w:p>
          <w:p w:rsidR="00047E4F" w:rsidRDefault="00051C65">
            <w:pPr>
              <w:pStyle w:val="TableParagraph"/>
              <w:spacing w:before="1" w:line="290" w:lineRule="atLeast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00" w:type="dxa"/>
          </w:tcPr>
          <w:p w:rsidR="00047E4F" w:rsidRDefault="00047E4F">
            <w:pPr>
              <w:pStyle w:val="TableParagraph"/>
              <w:spacing w:before="178"/>
              <w:rPr>
                <w:b/>
              </w:rPr>
            </w:pPr>
          </w:p>
          <w:p w:rsidR="00047E4F" w:rsidRDefault="00771D25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9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47E4F" w:rsidRDefault="00047E4F">
            <w:pPr>
              <w:pStyle w:val="TableParagraph"/>
              <w:spacing w:line="252" w:lineRule="exact"/>
              <w:ind w:left="144"/>
            </w:pPr>
          </w:p>
        </w:tc>
      </w:tr>
      <w:tr w:rsidR="003C5B53">
        <w:trPr>
          <w:trHeight w:val="880"/>
        </w:trPr>
        <w:tc>
          <w:tcPr>
            <w:tcW w:w="500" w:type="dxa"/>
          </w:tcPr>
          <w:p w:rsidR="003C5B53" w:rsidRDefault="003C5B53" w:rsidP="003C5B53">
            <w:pPr>
              <w:pStyle w:val="TableParagraph"/>
              <w:spacing w:before="51"/>
              <w:rPr>
                <w:b/>
              </w:rPr>
            </w:pPr>
          </w:p>
          <w:p w:rsidR="003C5B53" w:rsidRDefault="003C5B53" w:rsidP="003C5B53">
            <w:pPr>
              <w:pStyle w:val="TableParagraph"/>
              <w:ind w:right="8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260" w:type="dxa"/>
          </w:tcPr>
          <w:p w:rsidR="003C5B53" w:rsidRDefault="003C5B53">
            <w:pPr>
              <w:pStyle w:val="TableParagraph"/>
              <w:spacing w:before="159"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00" w:type="dxa"/>
          </w:tcPr>
          <w:p w:rsidR="003C5B53" w:rsidRPr="003C5B53" w:rsidRDefault="003C5B53" w:rsidP="003C5B53">
            <w:pPr>
              <w:pStyle w:val="TableParagraph"/>
              <w:spacing w:before="51"/>
              <w:jc w:val="center"/>
            </w:pPr>
            <w:r w:rsidRPr="003C5B53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0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3C5B53" w:rsidRDefault="003C5B53" w:rsidP="003C5B53">
            <w:pPr>
              <w:pStyle w:val="TableParagraph"/>
              <w:spacing w:before="13" w:line="276" w:lineRule="auto"/>
              <w:ind w:left="144"/>
            </w:pPr>
          </w:p>
        </w:tc>
      </w:tr>
      <w:tr w:rsidR="003C5B53">
        <w:trPr>
          <w:trHeight w:val="880"/>
        </w:trPr>
        <w:tc>
          <w:tcPr>
            <w:tcW w:w="500" w:type="dxa"/>
          </w:tcPr>
          <w:p w:rsidR="003C5B53" w:rsidRDefault="003C5B53" w:rsidP="003C5B53">
            <w:pPr>
              <w:pStyle w:val="TableParagraph"/>
              <w:rPr>
                <w:b/>
              </w:rPr>
            </w:pPr>
          </w:p>
          <w:p w:rsidR="003C5B53" w:rsidRDefault="003C5B53" w:rsidP="003C5B53">
            <w:pPr>
              <w:pStyle w:val="TableParagraph"/>
              <w:spacing w:before="77"/>
              <w:rPr>
                <w:b/>
              </w:rPr>
            </w:pPr>
          </w:p>
          <w:p w:rsidR="003C5B53" w:rsidRDefault="003C5B53" w:rsidP="003C5B53">
            <w:pPr>
              <w:pStyle w:val="TableParagraph"/>
              <w:ind w:right="8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260" w:type="dxa"/>
          </w:tcPr>
          <w:p w:rsidR="003C5B53" w:rsidRDefault="003C5B53">
            <w:pPr>
              <w:pStyle w:val="TableParagraph"/>
              <w:spacing w:before="159"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1100" w:type="dxa"/>
          </w:tcPr>
          <w:p w:rsidR="003C5B53" w:rsidRDefault="003C5B53" w:rsidP="003C5B53">
            <w:pPr>
              <w:pStyle w:val="TableParagraph"/>
              <w:spacing w:before="51"/>
              <w:jc w:val="center"/>
              <w:rPr>
                <w:b/>
              </w:rPr>
            </w:pPr>
          </w:p>
          <w:p w:rsidR="003C5B53" w:rsidRDefault="00771D25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1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3C5B53" w:rsidRDefault="003C5B53">
            <w:pPr>
              <w:pStyle w:val="TableParagraph"/>
              <w:ind w:left="144"/>
            </w:pPr>
          </w:p>
        </w:tc>
      </w:tr>
      <w:tr w:rsidR="003C5B53">
        <w:trPr>
          <w:trHeight w:val="1439"/>
        </w:trPr>
        <w:tc>
          <w:tcPr>
            <w:tcW w:w="500" w:type="dxa"/>
          </w:tcPr>
          <w:p w:rsidR="003C5B53" w:rsidRDefault="003C5B53" w:rsidP="003C5B53">
            <w:pPr>
              <w:pStyle w:val="TableParagraph"/>
              <w:spacing w:before="156"/>
              <w:ind w:right="8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260" w:type="dxa"/>
          </w:tcPr>
          <w:p w:rsidR="003C5B53" w:rsidRDefault="003C5B53">
            <w:pPr>
              <w:pStyle w:val="TableParagraph"/>
              <w:spacing w:before="39"/>
              <w:rPr>
                <w:b/>
              </w:rPr>
            </w:pPr>
          </w:p>
          <w:p w:rsidR="003C5B53" w:rsidRDefault="00051C65">
            <w:pPr>
              <w:pStyle w:val="TableParagraph"/>
              <w:spacing w:line="276" w:lineRule="auto"/>
              <w:ind w:left="149" w:right="243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Валентность.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Электроотрицательность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1100" w:type="dxa"/>
          </w:tcPr>
          <w:p w:rsidR="003C5B53" w:rsidRDefault="003C5B53" w:rsidP="003C5B53">
            <w:pPr>
              <w:pStyle w:val="TableParagraph"/>
              <w:jc w:val="center"/>
              <w:rPr>
                <w:b/>
              </w:rPr>
            </w:pPr>
          </w:p>
          <w:p w:rsidR="003C5B53" w:rsidRDefault="003C5B53" w:rsidP="003C5B53">
            <w:pPr>
              <w:pStyle w:val="TableParagraph"/>
              <w:spacing w:before="77"/>
              <w:jc w:val="center"/>
              <w:rPr>
                <w:b/>
              </w:rPr>
            </w:pPr>
          </w:p>
          <w:p w:rsidR="003C5B53" w:rsidRDefault="003C5B53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2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3C5B53" w:rsidRDefault="003C5B53">
            <w:pPr>
              <w:pStyle w:val="TableParagraph"/>
              <w:ind w:left="144"/>
            </w:pPr>
          </w:p>
        </w:tc>
      </w:tr>
      <w:tr w:rsidR="003C5B53">
        <w:trPr>
          <w:trHeight w:val="580"/>
        </w:trPr>
        <w:tc>
          <w:tcPr>
            <w:tcW w:w="500" w:type="dxa"/>
          </w:tcPr>
          <w:p w:rsidR="003C5B53" w:rsidRDefault="003C5B53" w:rsidP="003C5B53">
            <w:pPr>
              <w:pStyle w:val="TableParagraph"/>
              <w:spacing w:before="45"/>
              <w:rPr>
                <w:b/>
              </w:rPr>
            </w:pPr>
          </w:p>
          <w:p w:rsidR="003C5B53" w:rsidRDefault="003C5B53" w:rsidP="003C5B53">
            <w:pPr>
              <w:pStyle w:val="TableParagraph"/>
              <w:spacing w:before="1"/>
              <w:ind w:right="8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260" w:type="dxa"/>
          </w:tcPr>
          <w:p w:rsidR="003C5B53" w:rsidRDefault="003C5B53">
            <w:pPr>
              <w:pStyle w:val="TableParagraph"/>
              <w:spacing w:before="11"/>
              <w:ind w:left="149"/>
            </w:pPr>
            <w:r>
              <w:t>Металлическая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водородная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химические</w:t>
            </w:r>
          </w:p>
          <w:p w:rsidR="003C5B53" w:rsidRDefault="003C5B53">
            <w:pPr>
              <w:pStyle w:val="TableParagraph"/>
              <w:spacing w:before="38"/>
              <w:ind w:left="149"/>
            </w:pPr>
            <w:r>
              <w:t>связи.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Полимеры</w:t>
            </w:r>
          </w:p>
        </w:tc>
        <w:tc>
          <w:tcPr>
            <w:tcW w:w="1100" w:type="dxa"/>
          </w:tcPr>
          <w:p w:rsidR="003C5B53" w:rsidRDefault="003C5B53" w:rsidP="003C5B53">
            <w:pPr>
              <w:pStyle w:val="TableParagraph"/>
              <w:spacing w:before="156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3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3C5B53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</w:tc>
      </w:tr>
      <w:tr w:rsidR="003C5B53">
        <w:trPr>
          <w:trHeight w:val="880"/>
        </w:trPr>
        <w:tc>
          <w:tcPr>
            <w:tcW w:w="500" w:type="dxa"/>
          </w:tcPr>
          <w:p w:rsidR="003C5B53" w:rsidRDefault="003C5B53" w:rsidP="003C5B53">
            <w:pPr>
              <w:pStyle w:val="TableParagraph"/>
              <w:spacing w:before="179"/>
              <w:rPr>
                <w:b/>
              </w:rPr>
            </w:pPr>
          </w:p>
          <w:p w:rsidR="003C5B53" w:rsidRDefault="003C5B53" w:rsidP="003C5B53">
            <w:pPr>
              <w:pStyle w:val="TableParagraph"/>
              <w:ind w:right="8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260" w:type="dxa"/>
          </w:tcPr>
          <w:p w:rsidR="003C5B53" w:rsidRDefault="003C5B53">
            <w:pPr>
              <w:pStyle w:val="TableParagraph"/>
              <w:spacing w:before="45"/>
              <w:rPr>
                <w:b/>
              </w:rPr>
            </w:pPr>
          </w:p>
          <w:p w:rsidR="003C5B53" w:rsidRDefault="00051C65">
            <w:pPr>
              <w:pStyle w:val="TableParagraph"/>
              <w:spacing w:before="1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100" w:type="dxa"/>
          </w:tcPr>
          <w:p w:rsidR="003C5B53" w:rsidRDefault="003C5B53" w:rsidP="003C5B53">
            <w:pPr>
              <w:pStyle w:val="TableParagraph"/>
              <w:spacing w:before="45"/>
              <w:jc w:val="center"/>
              <w:rPr>
                <w:b/>
              </w:rPr>
            </w:pPr>
          </w:p>
          <w:p w:rsidR="003C5B53" w:rsidRDefault="00771D25" w:rsidP="003C5B53">
            <w:pPr>
              <w:pStyle w:val="TableParagraph"/>
              <w:spacing w:before="1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4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3C5B53" w:rsidRDefault="003C5B53">
            <w:pPr>
              <w:pStyle w:val="TableParagraph"/>
              <w:spacing w:before="1" w:line="290" w:lineRule="atLeast"/>
              <w:ind w:left="144" w:right="75"/>
            </w:pPr>
          </w:p>
        </w:tc>
      </w:tr>
      <w:tr w:rsidR="00051C65">
        <w:trPr>
          <w:trHeight w:val="1139"/>
        </w:trPr>
        <w:tc>
          <w:tcPr>
            <w:tcW w:w="500" w:type="dxa"/>
          </w:tcPr>
          <w:p w:rsidR="00051C65" w:rsidRDefault="00051C65" w:rsidP="00B33ECF">
            <w:pPr>
              <w:pStyle w:val="TableParagraph"/>
              <w:rPr>
                <w:b/>
              </w:rPr>
            </w:pPr>
          </w:p>
          <w:p w:rsidR="00051C65" w:rsidRDefault="00051C65" w:rsidP="00B33ECF">
            <w:pPr>
              <w:pStyle w:val="TableParagraph"/>
              <w:spacing w:before="76"/>
              <w:rPr>
                <w:b/>
              </w:rPr>
            </w:pPr>
          </w:p>
          <w:p w:rsidR="00051C65" w:rsidRDefault="00051C65" w:rsidP="00B33ECF">
            <w:pPr>
              <w:pStyle w:val="TableParagraph"/>
              <w:ind w:right="8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33"/>
              <w:rPr>
                <w:b/>
              </w:rPr>
            </w:pPr>
          </w:p>
          <w:p w:rsidR="00051C65" w:rsidRDefault="00051C65">
            <w:pPr>
              <w:pStyle w:val="TableParagraph"/>
              <w:spacing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00" w:type="dxa"/>
          </w:tcPr>
          <w:p w:rsidR="00051C65" w:rsidRDefault="00051C65" w:rsidP="003C5B53">
            <w:pPr>
              <w:pStyle w:val="TableParagraph"/>
              <w:spacing w:before="179"/>
              <w:jc w:val="center"/>
              <w:rPr>
                <w:b/>
              </w:rPr>
            </w:pPr>
          </w:p>
          <w:p w:rsidR="00051C65" w:rsidRDefault="00771D25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5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spacing w:line="251" w:lineRule="exact"/>
              <w:ind w:left="144"/>
            </w:pPr>
          </w:p>
        </w:tc>
      </w:tr>
      <w:tr w:rsidR="00051C65">
        <w:trPr>
          <w:trHeight w:val="1439"/>
        </w:trPr>
        <w:tc>
          <w:tcPr>
            <w:tcW w:w="500" w:type="dxa"/>
          </w:tcPr>
          <w:p w:rsidR="00051C65" w:rsidRDefault="00051C65" w:rsidP="00B33ECF">
            <w:pPr>
              <w:pStyle w:val="TableParagraph"/>
              <w:spacing w:before="47"/>
              <w:rPr>
                <w:b/>
              </w:rPr>
            </w:pPr>
          </w:p>
          <w:p w:rsidR="00051C65" w:rsidRDefault="00051C65" w:rsidP="00B33ECF">
            <w:pPr>
              <w:pStyle w:val="TableParagraph"/>
              <w:spacing w:before="1"/>
              <w:ind w:left="107" w:right="8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183"/>
              <w:rPr>
                <w:b/>
              </w:rPr>
            </w:pPr>
          </w:p>
          <w:p w:rsidR="00051C65" w:rsidRDefault="00051C65">
            <w:pPr>
              <w:pStyle w:val="TableParagraph"/>
              <w:spacing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00" w:type="dxa"/>
          </w:tcPr>
          <w:p w:rsidR="00051C65" w:rsidRDefault="00051C65" w:rsidP="003C5B53">
            <w:pPr>
              <w:pStyle w:val="TableParagraph"/>
              <w:jc w:val="center"/>
              <w:rPr>
                <w:b/>
              </w:rPr>
            </w:pPr>
          </w:p>
          <w:p w:rsidR="00051C65" w:rsidRDefault="00051C65" w:rsidP="003C5B53">
            <w:pPr>
              <w:pStyle w:val="TableParagraph"/>
              <w:spacing w:before="76"/>
              <w:jc w:val="center"/>
              <w:rPr>
                <w:b/>
              </w:rPr>
            </w:pPr>
          </w:p>
          <w:p w:rsidR="00051C65" w:rsidRDefault="00771D25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6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ind w:left="144"/>
            </w:pPr>
          </w:p>
        </w:tc>
      </w:tr>
      <w:tr w:rsidR="00051C65">
        <w:trPr>
          <w:trHeight w:val="880"/>
        </w:trPr>
        <w:tc>
          <w:tcPr>
            <w:tcW w:w="500" w:type="dxa"/>
          </w:tcPr>
          <w:p w:rsidR="00051C65" w:rsidRDefault="00051C65" w:rsidP="00B33ECF">
            <w:pPr>
              <w:pStyle w:val="TableParagraph"/>
              <w:spacing w:before="143"/>
              <w:ind w:left="99" w:right="8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Скорость реакции. Обратимые реакции. Химическое равновесие</w:t>
            </w:r>
          </w:p>
        </w:tc>
        <w:tc>
          <w:tcPr>
            <w:tcW w:w="1100" w:type="dxa"/>
          </w:tcPr>
          <w:p w:rsidR="00051C65" w:rsidRDefault="00051C65" w:rsidP="003C5B53">
            <w:pPr>
              <w:pStyle w:val="TableParagraph"/>
              <w:spacing w:before="47"/>
              <w:jc w:val="center"/>
              <w:rPr>
                <w:b/>
              </w:rPr>
            </w:pPr>
          </w:p>
          <w:p w:rsidR="00051C65" w:rsidRDefault="00771D25" w:rsidP="003C5B53">
            <w:pPr>
              <w:pStyle w:val="TableParagraph"/>
              <w:spacing w:before="1"/>
              <w:ind w:left="14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7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ind w:left="144"/>
            </w:pPr>
          </w:p>
        </w:tc>
      </w:tr>
      <w:tr w:rsidR="00051C65">
        <w:trPr>
          <w:trHeight w:val="560"/>
        </w:trPr>
        <w:tc>
          <w:tcPr>
            <w:tcW w:w="500" w:type="dxa"/>
          </w:tcPr>
          <w:p w:rsidR="00051C65" w:rsidRDefault="00051C65">
            <w:pPr>
              <w:pStyle w:val="TableParagraph"/>
              <w:spacing w:before="143"/>
              <w:ind w:left="99" w:right="88"/>
              <w:jc w:val="center"/>
            </w:pP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38" w:line="251" w:lineRule="exact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00" w:type="dxa"/>
          </w:tcPr>
          <w:p w:rsidR="00051C65" w:rsidRDefault="00051C65" w:rsidP="003C5B53">
            <w:pPr>
              <w:pStyle w:val="TableParagraph"/>
              <w:spacing w:before="143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8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spacing w:before="38" w:line="251" w:lineRule="exact"/>
              <w:ind w:left="144"/>
            </w:pPr>
          </w:p>
        </w:tc>
      </w:tr>
      <w:tr w:rsidR="00051C65">
        <w:trPr>
          <w:trHeight w:val="1460"/>
        </w:trPr>
        <w:tc>
          <w:tcPr>
            <w:tcW w:w="500" w:type="dxa"/>
          </w:tcPr>
          <w:p w:rsidR="00051C65" w:rsidRDefault="00051C65">
            <w:pPr>
              <w:pStyle w:val="TableParagraph"/>
              <w:rPr>
                <w:b/>
              </w:rPr>
            </w:pPr>
          </w:p>
          <w:p w:rsidR="00051C65" w:rsidRDefault="00051C65">
            <w:pPr>
              <w:pStyle w:val="TableParagraph"/>
              <w:spacing w:before="90"/>
              <w:rPr>
                <w:b/>
              </w:rPr>
            </w:pPr>
          </w:p>
          <w:p w:rsidR="00051C65" w:rsidRDefault="00051C65">
            <w:pPr>
              <w:pStyle w:val="TableParagraph"/>
              <w:ind w:left="107" w:right="8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Электролитическая диссоциация. Понятие о водородном показателе 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) раствора. Реакц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ии ио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нного обмена. Гидролиз органических и неорганических веществ</w:t>
            </w:r>
          </w:p>
        </w:tc>
        <w:tc>
          <w:tcPr>
            <w:tcW w:w="1100" w:type="dxa"/>
          </w:tcPr>
          <w:p w:rsidR="00051C65" w:rsidRDefault="00051C65" w:rsidP="003C5B53">
            <w:pPr>
              <w:pStyle w:val="TableParagraph"/>
              <w:jc w:val="center"/>
              <w:rPr>
                <w:b/>
              </w:rPr>
            </w:pPr>
          </w:p>
          <w:p w:rsidR="00051C65" w:rsidRDefault="00051C65" w:rsidP="003C5B53">
            <w:pPr>
              <w:pStyle w:val="TableParagraph"/>
              <w:spacing w:before="90"/>
              <w:jc w:val="center"/>
              <w:rPr>
                <w:b/>
              </w:rPr>
            </w:pPr>
          </w:p>
          <w:p w:rsidR="00051C65" w:rsidRDefault="00051C65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051C65" w:rsidRDefault="00051C65">
            <w:pPr>
              <w:pStyle w:val="TableParagraph"/>
              <w:spacing w:before="52"/>
              <w:rPr>
                <w:b/>
              </w:rPr>
            </w:pPr>
          </w:p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19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spacing w:line="276" w:lineRule="auto"/>
              <w:ind w:left="144" w:right="20"/>
            </w:pP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Default="00051C65">
            <w:pPr>
              <w:pStyle w:val="TableParagraph"/>
              <w:spacing w:before="42"/>
              <w:rPr>
                <w:b/>
              </w:rPr>
            </w:pPr>
          </w:p>
          <w:p w:rsidR="00051C65" w:rsidRDefault="00051C65">
            <w:pPr>
              <w:pStyle w:val="TableParagraph"/>
              <w:ind w:left="107" w:right="8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149" w:line="276" w:lineRule="auto"/>
              <w:ind w:left="149"/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Окислительно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1100" w:type="dxa"/>
          </w:tcPr>
          <w:p w:rsidR="00051C65" w:rsidRDefault="00051C65" w:rsidP="003C5B53">
            <w:pPr>
              <w:pStyle w:val="TableParagraph"/>
              <w:spacing w:before="42"/>
              <w:jc w:val="center"/>
              <w:rPr>
                <w:b/>
              </w:rPr>
            </w:pPr>
          </w:p>
          <w:p w:rsidR="00051C65" w:rsidRDefault="00051C65" w:rsidP="003C5B53">
            <w:pPr>
              <w:pStyle w:val="TableParagraph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0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ind w:left="144"/>
            </w:pPr>
          </w:p>
        </w:tc>
      </w:tr>
      <w:tr w:rsidR="00051C65">
        <w:trPr>
          <w:trHeight w:val="1439"/>
        </w:trPr>
        <w:tc>
          <w:tcPr>
            <w:tcW w:w="500" w:type="dxa"/>
          </w:tcPr>
          <w:p w:rsidR="00051C65" w:rsidRDefault="00051C65">
            <w:pPr>
              <w:pStyle w:val="TableParagraph"/>
              <w:rPr>
                <w:b/>
              </w:rPr>
            </w:pPr>
          </w:p>
          <w:p w:rsidR="00051C65" w:rsidRDefault="00051C65">
            <w:pPr>
              <w:pStyle w:val="TableParagraph"/>
              <w:spacing w:before="73"/>
              <w:rPr>
                <w:b/>
              </w:rPr>
            </w:pPr>
          </w:p>
          <w:p w:rsidR="00051C65" w:rsidRDefault="00051C65">
            <w:pPr>
              <w:pStyle w:val="TableParagraph"/>
              <w:spacing w:before="1"/>
              <w:ind w:left="107" w:right="8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rPr>
                <w:b/>
              </w:rPr>
            </w:pPr>
          </w:p>
          <w:p w:rsidR="00051C65" w:rsidRDefault="00051C65">
            <w:pPr>
              <w:pStyle w:val="TableParagraph"/>
              <w:spacing w:before="73"/>
              <w:rPr>
                <w:b/>
              </w:rPr>
            </w:pPr>
          </w:p>
          <w:p w:rsidR="00051C65" w:rsidRDefault="00051C65">
            <w:pPr>
              <w:pStyle w:val="TableParagraph"/>
              <w:spacing w:before="1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Контрольная работа по разделу «Теоретические основы химии»</w:t>
            </w:r>
          </w:p>
        </w:tc>
        <w:tc>
          <w:tcPr>
            <w:tcW w:w="1100" w:type="dxa"/>
          </w:tcPr>
          <w:p w:rsidR="00051C65" w:rsidRDefault="00051C65">
            <w:pPr>
              <w:pStyle w:val="TableParagraph"/>
              <w:rPr>
                <w:b/>
              </w:rPr>
            </w:pPr>
          </w:p>
          <w:p w:rsidR="00051C65" w:rsidRDefault="00051C65">
            <w:pPr>
              <w:pStyle w:val="TableParagraph"/>
              <w:spacing w:before="73"/>
              <w:rPr>
                <w:b/>
              </w:rPr>
            </w:pPr>
          </w:p>
          <w:p w:rsidR="00051C65" w:rsidRDefault="00771D25" w:rsidP="003C5B53">
            <w:pPr>
              <w:pStyle w:val="TableParagraph"/>
              <w:spacing w:before="1"/>
              <w:ind w:left="14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1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ind w:left="144"/>
            </w:pPr>
          </w:p>
        </w:tc>
      </w:tr>
    </w:tbl>
    <w:p w:rsidR="00047E4F" w:rsidRDefault="00047E4F">
      <w:pPr>
        <w:sectPr w:rsidR="00047E4F">
          <w:type w:val="continuous"/>
          <w:pgSz w:w="11920" w:h="16840"/>
          <w:pgMar w:top="1420" w:right="720" w:bottom="1396" w:left="680" w:header="720" w:footer="72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260"/>
        <w:gridCol w:w="1100"/>
        <w:gridCol w:w="4340"/>
      </w:tblGrid>
      <w:tr w:rsidR="00047E4F">
        <w:trPr>
          <w:trHeight w:val="859"/>
        </w:trPr>
        <w:tc>
          <w:tcPr>
            <w:tcW w:w="500" w:type="dxa"/>
          </w:tcPr>
          <w:p w:rsidR="00047E4F" w:rsidRDefault="00047E4F">
            <w:pPr>
              <w:pStyle w:val="TableParagraph"/>
              <w:spacing w:before="32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right="118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4260" w:type="dxa"/>
            <w:tcBorders>
              <w:bottom w:val="single" w:sz="8" w:space="0" w:color="202021"/>
            </w:tcBorders>
          </w:tcPr>
          <w:p w:rsidR="00047E4F" w:rsidRDefault="00051C65">
            <w:pPr>
              <w:pStyle w:val="TableParagraph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1100" w:type="dxa"/>
            <w:tcBorders>
              <w:bottom w:val="single" w:sz="8" w:space="0" w:color="202021"/>
            </w:tcBorders>
          </w:tcPr>
          <w:p w:rsidR="00047E4F" w:rsidRDefault="00771D25" w:rsidP="00051C65">
            <w:pPr>
              <w:pStyle w:val="TableParagraph"/>
              <w:spacing w:before="1"/>
              <w:ind w:right="8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  <w:tcBorders>
              <w:bottom w:val="single" w:sz="8" w:space="0" w:color="202021"/>
            </w:tcBorders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2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47E4F" w:rsidRDefault="00047E4F">
            <w:pPr>
              <w:pStyle w:val="TableParagraph"/>
              <w:ind w:left="144"/>
            </w:pPr>
          </w:p>
        </w:tc>
      </w:tr>
      <w:tr w:rsidR="00047E4F">
        <w:trPr>
          <w:trHeight w:val="1440"/>
        </w:trPr>
        <w:tc>
          <w:tcPr>
            <w:tcW w:w="50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8"/>
              <w:rPr>
                <w:b/>
              </w:rPr>
            </w:pPr>
          </w:p>
          <w:p w:rsidR="00047E4F" w:rsidRDefault="003C5B53">
            <w:pPr>
              <w:pStyle w:val="TableParagraph"/>
              <w:ind w:right="118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260" w:type="dxa"/>
            <w:tcBorders>
              <w:top w:val="single" w:sz="8" w:space="0" w:color="202021"/>
            </w:tcBorders>
          </w:tcPr>
          <w:p w:rsidR="00047E4F" w:rsidRDefault="00047E4F">
            <w:pPr>
              <w:pStyle w:val="TableParagraph"/>
              <w:spacing w:before="186"/>
              <w:rPr>
                <w:b/>
              </w:rPr>
            </w:pPr>
          </w:p>
          <w:p w:rsidR="00047E4F" w:rsidRDefault="00051C65">
            <w:pPr>
              <w:pStyle w:val="TableParagraph"/>
              <w:spacing w:line="276" w:lineRule="auto"/>
              <w:ind w:left="149" w:right="11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Сплавы металлов. Электрохимический ряд напряжений металлов</w:t>
            </w:r>
          </w:p>
        </w:tc>
        <w:tc>
          <w:tcPr>
            <w:tcW w:w="1100" w:type="dxa"/>
            <w:tcBorders>
              <w:top w:val="single" w:sz="8" w:space="0" w:color="202021"/>
            </w:tcBorders>
          </w:tcPr>
          <w:p w:rsidR="00047E4F" w:rsidRDefault="00047E4F" w:rsidP="003C5B53">
            <w:pPr>
              <w:pStyle w:val="TableParagraph"/>
              <w:jc w:val="center"/>
              <w:rPr>
                <w:b/>
              </w:rPr>
            </w:pPr>
          </w:p>
          <w:p w:rsidR="00047E4F" w:rsidRDefault="00047E4F" w:rsidP="003C5B53">
            <w:pPr>
              <w:pStyle w:val="TableParagraph"/>
              <w:spacing w:before="78"/>
              <w:jc w:val="center"/>
              <w:rPr>
                <w:b/>
              </w:rPr>
            </w:pPr>
          </w:p>
          <w:p w:rsidR="00047E4F" w:rsidRDefault="00771D25" w:rsidP="003C5B53">
            <w:pPr>
              <w:pStyle w:val="TableParagraph"/>
              <w:ind w:right="8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  <w:tcBorders>
              <w:top w:val="single" w:sz="8" w:space="0" w:color="202021"/>
            </w:tcBorders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3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47E4F" w:rsidRDefault="00047E4F">
            <w:pPr>
              <w:pStyle w:val="TableParagraph"/>
              <w:ind w:left="144"/>
            </w:pPr>
          </w:p>
        </w:tc>
      </w:tr>
      <w:tr w:rsidR="00047E4F">
        <w:trPr>
          <w:trHeight w:val="1459"/>
        </w:trPr>
        <w:tc>
          <w:tcPr>
            <w:tcW w:w="50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88"/>
              <w:rPr>
                <w:b/>
              </w:rPr>
            </w:pPr>
          </w:p>
          <w:p w:rsidR="00047E4F" w:rsidRDefault="003C5B53">
            <w:pPr>
              <w:pStyle w:val="TableParagraph"/>
              <w:ind w:right="118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4260" w:type="dxa"/>
          </w:tcPr>
          <w:p w:rsidR="00047E4F" w:rsidRDefault="00047E4F">
            <w:pPr>
              <w:pStyle w:val="TableParagraph"/>
              <w:spacing w:before="50"/>
              <w:rPr>
                <w:b/>
              </w:rPr>
            </w:pPr>
          </w:p>
          <w:p w:rsidR="00047E4F" w:rsidRDefault="003C5B53">
            <w:pPr>
              <w:pStyle w:val="TableParagraph"/>
              <w:spacing w:line="276" w:lineRule="auto"/>
              <w:ind w:left="149"/>
            </w:pPr>
            <w: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rPr>
                <w:color w:val="202021"/>
              </w:rPr>
              <w:t>«</w:t>
            </w:r>
            <w:r>
              <w:t>Решение экспериментальных задач по теме</w:t>
            </w:r>
          </w:p>
          <w:p w:rsidR="00047E4F" w:rsidRDefault="003C5B53">
            <w:pPr>
              <w:pStyle w:val="TableParagraph"/>
              <w:ind w:left="149"/>
            </w:pPr>
            <w:r>
              <w:rPr>
                <w:color w:val="202021"/>
              </w:rPr>
              <w:t>«</w:t>
            </w:r>
            <w:r>
              <w:t>Вещества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свойства».</w:t>
            </w:r>
            <w:r>
              <w:rPr>
                <w:spacing w:val="-5"/>
              </w:rPr>
              <w:t xml:space="preserve"> ТБ</w:t>
            </w:r>
          </w:p>
        </w:tc>
        <w:tc>
          <w:tcPr>
            <w:tcW w:w="1100" w:type="dxa"/>
          </w:tcPr>
          <w:p w:rsidR="00047E4F" w:rsidRDefault="00047E4F" w:rsidP="003C5B53">
            <w:pPr>
              <w:pStyle w:val="TableParagraph"/>
              <w:jc w:val="center"/>
              <w:rPr>
                <w:b/>
              </w:rPr>
            </w:pPr>
          </w:p>
          <w:p w:rsidR="00047E4F" w:rsidRDefault="00047E4F" w:rsidP="003C5B53">
            <w:pPr>
              <w:pStyle w:val="TableParagraph"/>
              <w:spacing w:before="88"/>
              <w:jc w:val="center"/>
              <w:rPr>
                <w:b/>
              </w:rPr>
            </w:pPr>
          </w:p>
          <w:p w:rsidR="00047E4F" w:rsidRDefault="003C5B53" w:rsidP="003C5B53">
            <w:pPr>
              <w:pStyle w:val="TableParagraph"/>
              <w:ind w:right="81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4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47E4F" w:rsidRDefault="00047E4F">
            <w:pPr>
              <w:pStyle w:val="TableParagraph"/>
              <w:ind w:left="144"/>
            </w:pPr>
          </w:p>
        </w:tc>
      </w:tr>
      <w:tr w:rsidR="00047E4F">
        <w:trPr>
          <w:trHeight w:val="860"/>
        </w:trPr>
        <w:tc>
          <w:tcPr>
            <w:tcW w:w="500" w:type="dxa"/>
          </w:tcPr>
          <w:p w:rsidR="00047E4F" w:rsidRDefault="00047E4F">
            <w:pPr>
              <w:pStyle w:val="TableParagraph"/>
              <w:spacing w:before="39"/>
              <w:rPr>
                <w:b/>
              </w:rPr>
            </w:pPr>
          </w:p>
          <w:p w:rsidR="00047E4F" w:rsidRDefault="003C5B53">
            <w:pPr>
              <w:pStyle w:val="TableParagraph"/>
              <w:spacing w:before="1"/>
              <w:ind w:right="11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4260" w:type="dxa"/>
          </w:tcPr>
          <w:p w:rsidR="00047E4F" w:rsidRDefault="00051C65">
            <w:pPr>
              <w:pStyle w:val="TableParagraph"/>
              <w:spacing w:before="147" w:line="276" w:lineRule="auto"/>
              <w:ind w:left="14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00" w:type="dxa"/>
          </w:tcPr>
          <w:p w:rsidR="00047E4F" w:rsidRDefault="00047E4F" w:rsidP="003C5B53">
            <w:pPr>
              <w:pStyle w:val="TableParagraph"/>
              <w:spacing w:before="39"/>
              <w:jc w:val="center"/>
              <w:rPr>
                <w:b/>
              </w:rPr>
            </w:pPr>
          </w:p>
          <w:p w:rsidR="00047E4F" w:rsidRDefault="00771D25" w:rsidP="003C5B53">
            <w:pPr>
              <w:pStyle w:val="TableParagraph"/>
              <w:spacing w:before="1"/>
              <w:ind w:right="81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5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47E4F" w:rsidRDefault="00047E4F">
            <w:pPr>
              <w:pStyle w:val="TableParagraph"/>
              <w:ind w:left="144"/>
            </w:pPr>
          </w:p>
        </w:tc>
      </w:tr>
      <w:tr w:rsidR="00047E4F">
        <w:trPr>
          <w:trHeight w:val="859"/>
        </w:trPr>
        <w:tc>
          <w:tcPr>
            <w:tcW w:w="500" w:type="dxa"/>
          </w:tcPr>
          <w:p w:rsidR="00047E4F" w:rsidRDefault="00047E4F">
            <w:pPr>
              <w:pStyle w:val="TableParagraph"/>
              <w:rPr>
                <w:b/>
              </w:rPr>
            </w:pPr>
          </w:p>
          <w:p w:rsidR="00047E4F" w:rsidRDefault="00047E4F">
            <w:pPr>
              <w:pStyle w:val="TableParagraph"/>
              <w:spacing w:before="71"/>
              <w:rPr>
                <w:b/>
              </w:rPr>
            </w:pPr>
          </w:p>
          <w:p w:rsidR="00047E4F" w:rsidRDefault="003C5B53">
            <w:pPr>
              <w:pStyle w:val="TableParagraph"/>
              <w:ind w:left="4"/>
            </w:pPr>
            <w:r>
              <w:rPr>
                <w:spacing w:val="-5"/>
              </w:rPr>
              <w:t>19</w:t>
            </w:r>
          </w:p>
        </w:tc>
        <w:tc>
          <w:tcPr>
            <w:tcW w:w="4260" w:type="dxa"/>
          </w:tcPr>
          <w:p w:rsidR="00047E4F" w:rsidRDefault="00051C65">
            <w:pPr>
              <w:pStyle w:val="TableParagraph"/>
              <w:spacing w:before="1" w:line="290" w:lineRule="atLeast"/>
              <w:ind w:left="149" w:right="119"/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хрома, меди и их соединений</w:t>
            </w:r>
          </w:p>
        </w:tc>
        <w:tc>
          <w:tcPr>
            <w:tcW w:w="1100" w:type="dxa"/>
          </w:tcPr>
          <w:p w:rsidR="00047E4F" w:rsidRDefault="00047E4F">
            <w:pPr>
              <w:pStyle w:val="TableParagraph"/>
              <w:spacing w:before="33"/>
              <w:rPr>
                <w:b/>
              </w:rPr>
            </w:pPr>
          </w:p>
          <w:p w:rsidR="00047E4F" w:rsidRDefault="003C5B53">
            <w:pPr>
              <w:pStyle w:val="TableParagraph"/>
              <w:ind w:right="81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6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47E4F" w:rsidRDefault="00047E4F">
            <w:pPr>
              <w:pStyle w:val="TableParagraph"/>
              <w:spacing w:before="1" w:line="290" w:lineRule="atLeast"/>
              <w:ind w:left="144" w:right="22"/>
            </w:pP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20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цинка, железа и их соединений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7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spacing w:line="249" w:lineRule="exact"/>
              <w:ind w:left="144"/>
            </w:pP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>
              <w:t>21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Практическая работа № 2. "Решение экспериментальных задач по теме «Металлы»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8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>
              <w:lastRenderedPageBreak/>
              <w:t>22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29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spacing w:line="249" w:lineRule="exact"/>
              <w:ind w:left="144"/>
            </w:pP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>
              <w:t>23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0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42A7E" w:rsidRPr="00607658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  <w:p w:rsidR="00051C65" w:rsidRDefault="00051C65">
            <w:pPr>
              <w:pStyle w:val="TableParagraph"/>
              <w:spacing w:line="249" w:lineRule="exact"/>
              <w:ind w:left="144"/>
            </w:pP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24</w:t>
            </w:r>
          </w:p>
        </w:tc>
        <w:tc>
          <w:tcPr>
            <w:tcW w:w="4260" w:type="dxa"/>
          </w:tcPr>
          <w:p w:rsidR="00051C65" w:rsidRDefault="00051C6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галогенов, серы и их соединений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1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25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Химические свойства азота,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фософра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и их соединений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2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26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Химические свойства углерода, кремния и их соединений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3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27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Применение важнейших неметаллов и их соединений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4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a3"/>
              <w:spacing w:before="3" w:line="276" w:lineRule="auto"/>
              <w:ind w:left="0" w:right="122" w:firstLine="0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28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5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29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6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30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Контрольная работа по темам «Металлы» и «Неметаллы»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7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31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8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32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39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33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40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051C65">
        <w:trPr>
          <w:trHeight w:val="859"/>
        </w:trPr>
        <w:tc>
          <w:tcPr>
            <w:tcW w:w="500" w:type="dxa"/>
          </w:tcPr>
          <w:p w:rsidR="00051C65" w:rsidRPr="00051C65" w:rsidRDefault="00051C65">
            <w:pPr>
              <w:pStyle w:val="TableParagraph"/>
            </w:pPr>
            <w:r w:rsidRPr="00051C65">
              <w:t>34</w:t>
            </w:r>
          </w:p>
        </w:tc>
        <w:tc>
          <w:tcPr>
            <w:tcW w:w="4260" w:type="dxa"/>
          </w:tcPr>
          <w:p w:rsidR="00051C6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00" w:type="dxa"/>
          </w:tcPr>
          <w:p w:rsidR="00051C6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41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051C6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771D25">
        <w:trPr>
          <w:trHeight w:val="859"/>
        </w:trPr>
        <w:tc>
          <w:tcPr>
            <w:tcW w:w="500" w:type="dxa"/>
          </w:tcPr>
          <w:p w:rsidR="00771D25" w:rsidRPr="00051C65" w:rsidRDefault="00771D25">
            <w:pPr>
              <w:pStyle w:val="TableParagraph"/>
            </w:pPr>
            <w:r>
              <w:t>35</w:t>
            </w:r>
          </w:p>
        </w:tc>
        <w:tc>
          <w:tcPr>
            <w:tcW w:w="4260" w:type="dxa"/>
          </w:tcPr>
          <w:p w:rsidR="00771D2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Человек в мире веществ и материалов</w:t>
            </w:r>
          </w:p>
        </w:tc>
        <w:tc>
          <w:tcPr>
            <w:tcW w:w="1100" w:type="dxa"/>
          </w:tcPr>
          <w:p w:rsidR="00771D2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42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71D2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771D25">
        <w:trPr>
          <w:trHeight w:val="859"/>
        </w:trPr>
        <w:tc>
          <w:tcPr>
            <w:tcW w:w="500" w:type="dxa"/>
          </w:tcPr>
          <w:p w:rsidR="00771D25" w:rsidRPr="00051C65" w:rsidRDefault="00771D25">
            <w:pPr>
              <w:pStyle w:val="TableParagraph"/>
            </w:pPr>
            <w:r>
              <w:t>36</w:t>
            </w:r>
          </w:p>
        </w:tc>
        <w:tc>
          <w:tcPr>
            <w:tcW w:w="4260" w:type="dxa"/>
          </w:tcPr>
          <w:p w:rsidR="00771D2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Химия и здоровье человека</w:t>
            </w:r>
          </w:p>
        </w:tc>
        <w:tc>
          <w:tcPr>
            <w:tcW w:w="1100" w:type="dxa"/>
          </w:tcPr>
          <w:p w:rsidR="00771D2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43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71D2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771D25">
        <w:trPr>
          <w:trHeight w:val="859"/>
        </w:trPr>
        <w:tc>
          <w:tcPr>
            <w:tcW w:w="500" w:type="dxa"/>
          </w:tcPr>
          <w:p w:rsidR="00771D25" w:rsidRDefault="00771D25">
            <w:pPr>
              <w:pStyle w:val="TableParagraph"/>
            </w:pPr>
            <w:r>
              <w:lastRenderedPageBreak/>
              <w:t>37</w:t>
            </w:r>
          </w:p>
        </w:tc>
        <w:tc>
          <w:tcPr>
            <w:tcW w:w="4260" w:type="dxa"/>
          </w:tcPr>
          <w:p w:rsidR="00771D2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t>Итоговая контрольная работа по курсу химии 11 класса</w:t>
            </w:r>
          </w:p>
        </w:tc>
        <w:tc>
          <w:tcPr>
            <w:tcW w:w="1100" w:type="dxa"/>
          </w:tcPr>
          <w:p w:rsidR="00771D2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1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44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71D2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771D25">
        <w:trPr>
          <w:trHeight w:val="859"/>
        </w:trPr>
        <w:tc>
          <w:tcPr>
            <w:tcW w:w="500" w:type="dxa"/>
          </w:tcPr>
          <w:p w:rsidR="00771D25" w:rsidRDefault="00771D25">
            <w:pPr>
              <w:pStyle w:val="TableParagraph"/>
            </w:pPr>
            <w:r>
              <w:t>38</w:t>
            </w:r>
          </w:p>
        </w:tc>
        <w:tc>
          <w:tcPr>
            <w:tcW w:w="4260" w:type="dxa"/>
          </w:tcPr>
          <w:p w:rsidR="00771D25" w:rsidRDefault="00771D25">
            <w:pPr>
              <w:pStyle w:val="TableParagraph"/>
              <w:spacing w:before="1" w:line="290" w:lineRule="atLeast"/>
              <w:ind w:left="149" w:right="119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Резервный урок </w:t>
            </w:r>
          </w:p>
        </w:tc>
        <w:tc>
          <w:tcPr>
            <w:tcW w:w="1100" w:type="dxa"/>
          </w:tcPr>
          <w:p w:rsidR="00771D25" w:rsidRPr="00771D25" w:rsidRDefault="00771D25" w:rsidP="00771D25">
            <w:pPr>
              <w:pStyle w:val="TableParagraph"/>
              <w:spacing w:before="33"/>
              <w:jc w:val="center"/>
            </w:pPr>
            <w:r w:rsidRPr="00771D25">
              <w:t>2</w:t>
            </w:r>
          </w:p>
        </w:tc>
        <w:tc>
          <w:tcPr>
            <w:tcW w:w="4340" w:type="dxa"/>
          </w:tcPr>
          <w:p w:rsidR="00742A7E" w:rsidRDefault="0058644F" w:rsidP="00742A7E">
            <w:pPr>
              <w:pStyle w:val="a3"/>
              <w:spacing w:before="3" w:line="276" w:lineRule="auto"/>
              <w:ind w:left="0" w:right="122" w:firstLine="0"/>
            </w:pPr>
            <w:hyperlink r:id="rId45" w:history="1">
              <w:r w:rsidR="00742A7E" w:rsidRPr="00E37F9E">
                <w:rPr>
                  <w:rStyle w:val="a7"/>
                </w:rPr>
                <w:t>https://resh.edu.ru/subject/29/11/</w:t>
              </w:r>
            </w:hyperlink>
          </w:p>
          <w:p w:rsidR="00771D25" w:rsidRDefault="00742A7E" w:rsidP="00742A7E">
            <w:pPr>
              <w:pStyle w:val="TableParagraph"/>
              <w:spacing w:line="249" w:lineRule="exact"/>
              <w:ind w:left="144"/>
            </w:pPr>
            <w:r w:rsidRPr="00607658">
              <w:t>http://iclass.home-edu.ru/course/view.php?id=420</w:t>
            </w:r>
          </w:p>
        </w:tc>
      </w:tr>
      <w:tr w:rsidR="00047E4F">
        <w:trPr>
          <w:trHeight w:val="280"/>
        </w:trPr>
        <w:tc>
          <w:tcPr>
            <w:tcW w:w="4760" w:type="dxa"/>
            <w:gridSpan w:val="2"/>
          </w:tcPr>
          <w:p w:rsidR="00047E4F" w:rsidRDefault="003C5B53">
            <w:pPr>
              <w:pStyle w:val="TableParagraph"/>
              <w:spacing w:before="3"/>
              <w:ind w:left="4"/>
            </w:pPr>
            <w:r>
              <w:rPr>
                <w:spacing w:val="-2"/>
              </w:rPr>
              <w:t>Всего</w:t>
            </w:r>
          </w:p>
        </w:tc>
        <w:tc>
          <w:tcPr>
            <w:tcW w:w="1100" w:type="dxa"/>
          </w:tcPr>
          <w:p w:rsidR="00047E4F" w:rsidRDefault="003C5B53" w:rsidP="00771D25">
            <w:pPr>
              <w:pStyle w:val="TableParagraph"/>
              <w:spacing w:before="3"/>
              <w:ind w:right="843"/>
            </w:pPr>
            <w:r>
              <w:rPr>
                <w:spacing w:val="-5"/>
              </w:rPr>
              <w:t>68</w:t>
            </w:r>
          </w:p>
        </w:tc>
        <w:tc>
          <w:tcPr>
            <w:tcW w:w="4340" w:type="dxa"/>
          </w:tcPr>
          <w:p w:rsidR="00047E4F" w:rsidRDefault="00047E4F">
            <w:pPr>
              <w:pStyle w:val="TableParagraph"/>
              <w:rPr>
                <w:sz w:val="20"/>
              </w:rPr>
            </w:pPr>
          </w:p>
        </w:tc>
      </w:tr>
    </w:tbl>
    <w:p w:rsidR="003C5B53" w:rsidRDefault="003C5B53"/>
    <w:sectPr w:rsidR="003C5B53">
      <w:type w:val="continuous"/>
      <w:pgSz w:w="11920" w:h="16840"/>
      <w:pgMar w:top="142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6306"/>
    <w:multiLevelType w:val="hybridMultilevel"/>
    <w:tmpl w:val="4A10CEFA"/>
    <w:lvl w:ilvl="0" w:tplc="072EB5F0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080C5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B736353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6F8AA346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4" w:tplc="6486CB38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BECE70F6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E902B48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951AAEEE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9416AEF0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1">
    <w:nsid w:val="347066EC"/>
    <w:multiLevelType w:val="hybridMultilevel"/>
    <w:tmpl w:val="52444980"/>
    <w:lvl w:ilvl="0" w:tplc="06CADFF2">
      <w:start w:val="10"/>
      <w:numFmt w:val="decimal"/>
      <w:lvlText w:val="%1"/>
      <w:lvlJc w:val="left"/>
      <w:pPr>
        <w:ind w:left="1034" w:hanging="2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089246E0">
      <w:numFmt w:val="bullet"/>
      <w:lvlText w:val="•"/>
      <w:lvlJc w:val="left"/>
      <w:pPr>
        <w:ind w:left="1988" w:hanging="275"/>
      </w:pPr>
      <w:rPr>
        <w:rFonts w:hint="default"/>
        <w:lang w:val="ru-RU" w:eastAsia="en-US" w:bidi="ar-SA"/>
      </w:rPr>
    </w:lvl>
    <w:lvl w:ilvl="2" w:tplc="85A69EAA">
      <w:numFmt w:val="bullet"/>
      <w:lvlText w:val="•"/>
      <w:lvlJc w:val="left"/>
      <w:pPr>
        <w:ind w:left="2936" w:hanging="275"/>
      </w:pPr>
      <w:rPr>
        <w:rFonts w:hint="default"/>
        <w:lang w:val="ru-RU" w:eastAsia="en-US" w:bidi="ar-SA"/>
      </w:rPr>
    </w:lvl>
    <w:lvl w:ilvl="3" w:tplc="5598284A">
      <w:numFmt w:val="bullet"/>
      <w:lvlText w:val="•"/>
      <w:lvlJc w:val="left"/>
      <w:pPr>
        <w:ind w:left="3884" w:hanging="275"/>
      </w:pPr>
      <w:rPr>
        <w:rFonts w:hint="default"/>
        <w:lang w:val="ru-RU" w:eastAsia="en-US" w:bidi="ar-SA"/>
      </w:rPr>
    </w:lvl>
    <w:lvl w:ilvl="4" w:tplc="072A2056">
      <w:numFmt w:val="bullet"/>
      <w:lvlText w:val="•"/>
      <w:lvlJc w:val="left"/>
      <w:pPr>
        <w:ind w:left="4832" w:hanging="275"/>
      </w:pPr>
      <w:rPr>
        <w:rFonts w:hint="default"/>
        <w:lang w:val="ru-RU" w:eastAsia="en-US" w:bidi="ar-SA"/>
      </w:rPr>
    </w:lvl>
    <w:lvl w:ilvl="5" w:tplc="CA42D166">
      <w:numFmt w:val="bullet"/>
      <w:lvlText w:val="•"/>
      <w:lvlJc w:val="left"/>
      <w:pPr>
        <w:ind w:left="5780" w:hanging="275"/>
      </w:pPr>
      <w:rPr>
        <w:rFonts w:hint="default"/>
        <w:lang w:val="ru-RU" w:eastAsia="en-US" w:bidi="ar-SA"/>
      </w:rPr>
    </w:lvl>
    <w:lvl w:ilvl="6" w:tplc="F55C94B2">
      <w:numFmt w:val="bullet"/>
      <w:lvlText w:val="•"/>
      <w:lvlJc w:val="left"/>
      <w:pPr>
        <w:ind w:left="6728" w:hanging="275"/>
      </w:pPr>
      <w:rPr>
        <w:rFonts w:hint="default"/>
        <w:lang w:val="ru-RU" w:eastAsia="en-US" w:bidi="ar-SA"/>
      </w:rPr>
    </w:lvl>
    <w:lvl w:ilvl="7" w:tplc="F18C2D7A">
      <w:numFmt w:val="bullet"/>
      <w:lvlText w:val="•"/>
      <w:lvlJc w:val="left"/>
      <w:pPr>
        <w:ind w:left="7676" w:hanging="275"/>
      </w:pPr>
      <w:rPr>
        <w:rFonts w:hint="default"/>
        <w:lang w:val="ru-RU" w:eastAsia="en-US" w:bidi="ar-SA"/>
      </w:rPr>
    </w:lvl>
    <w:lvl w:ilvl="8" w:tplc="2DE2A1CE">
      <w:numFmt w:val="bullet"/>
      <w:lvlText w:val="•"/>
      <w:lvlJc w:val="left"/>
      <w:pPr>
        <w:ind w:left="8624" w:hanging="275"/>
      </w:pPr>
      <w:rPr>
        <w:rFonts w:hint="default"/>
        <w:lang w:val="ru-RU" w:eastAsia="en-US" w:bidi="ar-SA"/>
      </w:rPr>
    </w:lvl>
  </w:abstractNum>
  <w:abstractNum w:abstractNumId="2">
    <w:nsid w:val="678519F7"/>
    <w:multiLevelType w:val="hybridMultilevel"/>
    <w:tmpl w:val="90987C1A"/>
    <w:lvl w:ilvl="0" w:tplc="91A4DD90">
      <w:start w:val="10"/>
      <w:numFmt w:val="decimal"/>
      <w:lvlText w:val="%1"/>
      <w:lvlJc w:val="left"/>
      <w:pPr>
        <w:ind w:left="1034" w:hanging="2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9C1EB008">
      <w:numFmt w:val="bullet"/>
      <w:lvlText w:val="•"/>
      <w:lvlJc w:val="left"/>
      <w:pPr>
        <w:ind w:left="1988" w:hanging="275"/>
      </w:pPr>
      <w:rPr>
        <w:rFonts w:hint="default"/>
        <w:lang w:val="ru-RU" w:eastAsia="en-US" w:bidi="ar-SA"/>
      </w:rPr>
    </w:lvl>
    <w:lvl w:ilvl="2" w:tplc="D53866D8">
      <w:numFmt w:val="bullet"/>
      <w:lvlText w:val="•"/>
      <w:lvlJc w:val="left"/>
      <w:pPr>
        <w:ind w:left="2936" w:hanging="275"/>
      </w:pPr>
      <w:rPr>
        <w:rFonts w:hint="default"/>
        <w:lang w:val="ru-RU" w:eastAsia="en-US" w:bidi="ar-SA"/>
      </w:rPr>
    </w:lvl>
    <w:lvl w:ilvl="3" w:tplc="ED28A7F2">
      <w:numFmt w:val="bullet"/>
      <w:lvlText w:val="•"/>
      <w:lvlJc w:val="left"/>
      <w:pPr>
        <w:ind w:left="3884" w:hanging="275"/>
      </w:pPr>
      <w:rPr>
        <w:rFonts w:hint="default"/>
        <w:lang w:val="ru-RU" w:eastAsia="en-US" w:bidi="ar-SA"/>
      </w:rPr>
    </w:lvl>
    <w:lvl w:ilvl="4" w:tplc="A1F853D2">
      <w:numFmt w:val="bullet"/>
      <w:lvlText w:val="•"/>
      <w:lvlJc w:val="left"/>
      <w:pPr>
        <w:ind w:left="4832" w:hanging="275"/>
      </w:pPr>
      <w:rPr>
        <w:rFonts w:hint="default"/>
        <w:lang w:val="ru-RU" w:eastAsia="en-US" w:bidi="ar-SA"/>
      </w:rPr>
    </w:lvl>
    <w:lvl w:ilvl="5" w:tplc="2BB6441E">
      <w:numFmt w:val="bullet"/>
      <w:lvlText w:val="•"/>
      <w:lvlJc w:val="left"/>
      <w:pPr>
        <w:ind w:left="5780" w:hanging="275"/>
      </w:pPr>
      <w:rPr>
        <w:rFonts w:hint="default"/>
        <w:lang w:val="ru-RU" w:eastAsia="en-US" w:bidi="ar-SA"/>
      </w:rPr>
    </w:lvl>
    <w:lvl w:ilvl="6" w:tplc="9C70F722">
      <w:numFmt w:val="bullet"/>
      <w:lvlText w:val="•"/>
      <w:lvlJc w:val="left"/>
      <w:pPr>
        <w:ind w:left="6728" w:hanging="275"/>
      </w:pPr>
      <w:rPr>
        <w:rFonts w:hint="default"/>
        <w:lang w:val="ru-RU" w:eastAsia="en-US" w:bidi="ar-SA"/>
      </w:rPr>
    </w:lvl>
    <w:lvl w:ilvl="7" w:tplc="64EAE822">
      <w:numFmt w:val="bullet"/>
      <w:lvlText w:val="•"/>
      <w:lvlJc w:val="left"/>
      <w:pPr>
        <w:ind w:left="7676" w:hanging="275"/>
      </w:pPr>
      <w:rPr>
        <w:rFonts w:hint="default"/>
        <w:lang w:val="ru-RU" w:eastAsia="en-US" w:bidi="ar-SA"/>
      </w:rPr>
    </w:lvl>
    <w:lvl w:ilvl="8" w:tplc="1548D4CC">
      <w:numFmt w:val="bullet"/>
      <w:lvlText w:val="•"/>
      <w:lvlJc w:val="left"/>
      <w:pPr>
        <w:ind w:left="8624" w:hanging="275"/>
      </w:pPr>
      <w:rPr>
        <w:rFonts w:hint="default"/>
        <w:lang w:val="ru-RU" w:eastAsia="en-US" w:bidi="ar-SA"/>
      </w:rPr>
    </w:lvl>
  </w:abstractNum>
  <w:abstractNum w:abstractNumId="3">
    <w:nsid w:val="692924BC"/>
    <w:multiLevelType w:val="hybridMultilevel"/>
    <w:tmpl w:val="E212765E"/>
    <w:lvl w:ilvl="0" w:tplc="665A1E38">
      <w:start w:val="10"/>
      <w:numFmt w:val="decimal"/>
      <w:lvlText w:val="%1"/>
      <w:lvlJc w:val="left"/>
      <w:pPr>
        <w:ind w:left="1034" w:hanging="2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A1606626">
      <w:numFmt w:val="bullet"/>
      <w:lvlText w:val="•"/>
      <w:lvlJc w:val="left"/>
      <w:pPr>
        <w:ind w:left="1988" w:hanging="275"/>
      </w:pPr>
      <w:rPr>
        <w:rFonts w:hint="default"/>
        <w:lang w:val="ru-RU" w:eastAsia="en-US" w:bidi="ar-SA"/>
      </w:rPr>
    </w:lvl>
    <w:lvl w:ilvl="2" w:tplc="1B6C7F82">
      <w:numFmt w:val="bullet"/>
      <w:lvlText w:val="•"/>
      <w:lvlJc w:val="left"/>
      <w:pPr>
        <w:ind w:left="2936" w:hanging="275"/>
      </w:pPr>
      <w:rPr>
        <w:rFonts w:hint="default"/>
        <w:lang w:val="ru-RU" w:eastAsia="en-US" w:bidi="ar-SA"/>
      </w:rPr>
    </w:lvl>
    <w:lvl w:ilvl="3" w:tplc="2FCAE6F6">
      <w:numFmt w:val="bullet"/>
      <w:lvlText w:val="•"/>
      <w:lvlJc w:val="left"/>
      <w:pPr>
        <w:ind w:left="3884" w:hanging="275"/>
      </w:pPr>
      <w:rPr>
        <w:rFonts w:hint="default"/>
        <w:lang w:val="ru-RU" w:eastAsia="en-US" w:bidi="ar-SA"/>
      </w:rPr>
    </w:lvl>
    <w:lvl w:ilvl="4" w:tplc="1FB012B2">
      <w:numFmt w:val="bullet"/>
      <w:lvlText w:val="•"/>
      <w:lvlJc w:val="left"/>
      <w:pPr>
        <w:ind w:left="4832" w:hanging="275"/>
      </w:pPr>
      <w:rPr>
        <w:rFonts w:hint="default"/>
        <w:lang w:val="ru-RU" w:eastAsia="en-US" w:bidi="ar-SA"/>
      </w:rPr>
    </w:lvl>
    <w:lvl w:ilvl="5" w:tplc="772EA510">
      <w:numFmt w:val="bullet"/>
      <w:lvlText w:val="•"/>
      <w:lvlJc w:val="left"/>
      <w:pPr>
        <w:ind w:left="5780" w:hanging="275"/>
      </w:pPr>
      <w:rPr>
        <w:rFonts w:hint="default"/>
        <w:lang w:val="ru-RU" w:eastAsia="en-US" w:bidi="ar-SA"/>
      </w:rPr>
    </w:lvl>
    <w:lvl w:ilvl="6" w:tplc="E938A264">
      <w:numFmt w:val="bullet"/>
      <w:lvlText w:val="•"/>
      <w:lvlJc w:val="left"/>
      <w:pPr>
        <w:ind w:left="6728" w:hanging="275"/>
      </w:pPr>
      <w:rPr>
        <w:rFonts w:hint="default"/>
        <w:lang w:val="ru-RU" w:eastAsia="en-US" w:bidi="ar-SA"/>
      </w:rPr>
    </w:lvl>
    <w:lvl w:ilvl="7" w:tplc="89447E36">
      <w:numFmt w:val="bullet"/>
      <w:lvlText w:val="•"/>
      <w:lvlJc w:val="left"/>
      <w:pPr>
        <w:ind w:left="7676" w:hanging="275"/>
      </w:pPr>
      <w:rPr>
        <w:rFonts w:hint="default"/>
        <w:lang w:val="ru-RU" w:eastAsia="en-US" w:bidi="ar-SA"/>
      </w:rPr>
    </w:lvl>
    <w:lvl w:ilvl="8" w:tplc="403488FC">
      <w:numFmt w:val="bullet"/>
      <w:lvlText w:val="•"/>
      <w:lvlJc w:val="left"/>
      <w:pPr>
        <w:ind w:left="8624" w:hanging="2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E4F"/>
    <w:rsid w:val="00047E4F"/>
    <w:rsid w:val="00051C65"/>
    <w:rsid w:val="003C5B53"/>
    <w:rsid w:val="0058644F"/>
    <w:rsid w:val="00742A7E"/>
    <w:rsid w:val="00771D25"/>
    <w:rsid w:val="00E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7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60" w:firstLine="420"/>
      <w:jc w:val="both"/>
    </w:pPr>
  </w:style>
  <w:style w:type="paragraph" w:styleId="a5">
    <w:name w:val="List Paragraph"/>
    <w:basedOn w:val="a"/>
    <w:uiPriority w:val="1"/>
    <w:qFormat/>
    <w:pPr>
      <w:ind w:left="148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71D25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77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71D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2A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6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5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7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60" w:firstLine="420"/>
      <w:jc w:val="both"/>
    </w:pPr>
  </w:style>
  <w:style w:type="paragraph" w:styleId="a5">
    <w:name w:val="List Paragraph"/>
    <w:basedOn w:val="a"/>
    <w:uiPriority w:val="1"/>
    <w:qFormat/>
    <w:pPr>
      <w:ind w:left="148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71D25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77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71D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2A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65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5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9/11/" TargetMode="External"/><Relationship Id="rId13" Type="http://schemas.openxmlformats.org/officeDocument/2006/relationships/hyperlink" Target="https://resh.edu.ru/subject/29/11/" TargetMode="External"/><Relationship Id="rId18" Type="http://schemas.openxmlformats.org/officeDocument/2006/relationships/hyperlink" Target="https://resh.edu.ru/subject/29/11/" TargetMode="External"/><Relationship Id="rId26" Type="http://schemas.openxmlformats.org/officeDocument/2006/relationships/hyperlink" Target="https://resh.edu.ru/subject/29/11/" TargetMode="External"/><Relationship Id="rId39" Type="http://schemas.openxmlformats.org/officeDocument/2006/relationships/hyperlink" Target="https://resh.edu.ru/subject/29/1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29/11/" TargetMode="External"/><Relationship Id="rId34" Type="http://schemas.openxmlformats.org/officeDocument/2006/relationships/hyperlink" Target="https://resh.edu.ru/subject/29/11/" TargetMode="External"/><Relationship Id="rId42" Type="http://schemas.openxmlformats.org/officeDocument/2006/relationships/hyperlink" Target="https://resh.edu.ru/subject/29/11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29/11/" TargetMode="External"/><Relationship Id="rId12" Type="http://schemas.openxmlformats.org/officeDocument/2006/relationships/hyperlink" Target="https://resh.edu.ru/subject/29/11/" TargetMode="External"/><Relationship Id="rId17" Type="http://schemas.openxmlformats.org/officeDocument/2006/relationships/hyperlink" Target="https://resh.edu.ru/subject/29/11/" TargetMode="External"/><Relationship Id="rId25" Type="http://schemas.openxmlformats.org/officeDocument/2006/relationships/hyperlink" Target="https://resh.edu.ru/subject/29/11/" TargetMode="External"/><Relationship Id="rId33" Type="http://schemas.openxmlformats.org/officeDocument/2006/relationships/hyperlink" Target="https://resh.edu.ru/subject/29/11/" TargetMode="External"/><Relationship Id="rId38" Type="http://schemas.openxmlformats.org/officeDocument/2006/relationships/hyperlink" Target="https://resh.edu.ru/subject/29/11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29/11/" TargetMode="External"/><Relationship Id="rId20" Type="http://schemas.openxmlformats.org/officeDocument/2006/relationships/hyperlink" Target="https://resh.edu.ru/subject/29/11/" TargetMode="External"/><Relationship Id="rId29" Type="http://schemas.openxmlformats.org/officeDocument/2006/relationships/hyperlink" Target="https://resh.edu.ru/subject/29/11/" TargetMode="External"/><Relationship Id="rId41" Type="http://schemas.openxmlformats.org/officeDocument/2006/relationships/hyperlink" Target="https://resh.edu.ru/subject/29/1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29/11/" TargetMode="External"/><Relationship Id="rId24" Type="http://schemas.openxmlformats.org/officeDocument/2006/relationships/hyperlink" Target="https://resh.edu.ru/subject/29/11/" TargetMode="External"/><Relationship Id="rId32" Type="http://schemas.openxmlformats.org/officeDocument/2006/relationships/hyperlink" Target="https://resh.edu.ru/subject/29/11/" TargetMode="External"/><Relationship Id="rId37" Type="http://schemas.openxmlformats.org/officeDocument/2006/relationships/hyperlink" Target="https://resh.edu.ru/subject/29/11/" TargetMode="External"/><Relationship Id="rId40" Type="http://schemas.openxmlformats.org/officeDocument/2006/relationships/hyperlink" Target="https://resh.edu.ru/subject/29/11/" TargetMode="External"/><Relationship Id="rId45" Type="http://schemas.openxmlformats.org/officeDocument/2006/relationships/hyperlink" Target="https://resh.edu.ru/subject/29/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29/11/" TargetMode="External"/><Relationship Id="rId23" Type="http://schemas.openxmlformats.org/officeDocument/2006/relationships/hyperlink" Target="https://resh.edu.ru/subject/29/11/" TargetMode="External"/><Relationship Id="rId28" Type="http://schemas.openxmlformats.org/officeDocument/2006/relationships/hyperlink" Target="https://resh.edu.ru/subject/29/11/" TargetMode="External"/><Relationship Id="rId36" Type="http://schemas.openxmlformats.org/officeDocument/2006/relationships/hyperlink" Target="https://resh.edu.ru/subject/29/11/" TargetMode="External"/><Relationship Id="rId10" Type="http://schemas.openxmlformats.org/officeDocument/2006/relationships/hyperlink" Target="https://resh.edu.ru/subject/29/11/" TargetMode="External"/><Relationship Id="rId19" Type="http://schemas.openxmlformats.org/officeDocument/2006/relationships/hyperlink" Target="https://resh.edu.ru/subject/29/11/" TargetMode="External"/><Relationship Id="rId31" Type="http://schemas.openxmlformats.org/officeDocument/2006/relationships/hyperlink" Target="https://resh.edu.ru/subject/29/11/" TargetMode="External"/><Relationship Id="rId44" Type="http://schemas.openxmlformats.org/officeDocument/2006/relationships/hyperlink" Target="https://resh.edu.ru/subject/29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9/11/" TargetMode="External"/><Relationship Id="rId14" Type="http://schemas.openxmlformats.org/officeDocument/2006/relationships/hyperlink" Target="https://resh.edu.ru/subject/29/11/" TargetMode="External"/><Relationship Id="rId22" Type="http://schemas.openxmlformats.org/officeDocument/2006/relationships/hyperlink" Target="https://resh.edu.ru/subject/29/11/" TargetMode="External"/><Relationship Id="rId27" Type="http://schemas.openxmlformats.org/officeDocument/2006/relationships/hyperlink" Target="https://resh.edu.ru/subject/29/11/" TargetMode="External"/><Relationship Id="rId30" Type="http://schemas.openxmlformats.org/officeDocument/2006/relationships/hyperlink" Target="https://resh.edu.ru/subject/29/11/" TargetMode="External"/><Relationship Id="rId35" Type="http://schemas.openxmlformats.org/officeDocument/2006/relationships/hyperlink" Target="https://resh.edu.ru/subject/29/11/" TargetMode="External"/><Relationship Id="rId43" Type="http://schemas.openxmlformats.org/officeDocument/2006/relationships/hyperlink" Target="https://resh.edu.ru/subject/29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Химия 10-11. </vt:lpstr>
    </vt:vector>
  </TitlesOfParts>
  <Company>SPecialiST RePack</Company>
  <LinksUpToDate>false</LinksUpToDate>
  <CharactersWithSpaces>28355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Химия 10-11. </dc:title>
  <cp:lastModifiedBy>Цечоева Марем Хамзатовна</cp:lastModifiedBy>
  <cp:revision>7</cp:revision>
  <dcterms:created xsi:type="dcterms:W3CDTF">2023-11-06T05:54:00Z</dcterms:created>
  <dcterms:modified xsi:type="dcterms:W3CDTF">2023-11-15T13:29:00Z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